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07E12">
      <w:pPr>
        <w:pStyle w:val="4"/>
        <w:spacing w:before="4"/>
        <w:ind w:left="0" w:right="0" w:firstLine="0"/>
        <w:jc w:val="left"/>
        <w:rPr>
          <w:sz w:val="17"/>
        </w:rPr>
      </w:pPr>
      <w:r>
        <w:rPr>
          <w:sz w:val="17"/>
        </w:rPr>
        <w:drawing>
          <wp:inline distT="0" distB="0" distL="114300" distR="114300">
            <wp:extent cx="5852160" cy="7802880"/>
            <wp:effectExtent l="0" t="0" r="0" b="0"/>
            <wp:docPr id="3" name="图片 3" descr="0af0a67405e6200cc981356feb5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af0a67405e6200cc981356feb5242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84DB569">
      <w:pPr>
        <w:pStyle w:val="4"/>
        <w:spacing w:after="0"/>
        <w:jc w:val="left"/>
        <w:rPr>
          <w:sz w:val="17"/>
        </w:rPr>
        <w:sectPr>
          <w:type w:val="continuous"/>
          <w:pgSz w:w="12240" w:h="15840"/>
          <w:pgMar w:top="1820" w:right="1440" w:bottom="280" w:left="1440" w:header="720" w:footer="720" w:gutter="0"/>
          <w:cols w:space="720" w:num="1"/>
        </w:sectPr>
      </w:pPr>
    </w:p>
    <w:p w14:paraId="3710354E">
      <w:pPr>
        <w:pStyle w:val="4"/>
        <w:spacing w:before="0"/>
        <w:ind w:left="2408" w:right="0" w:firstLine="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14980436">
      <w:pPr>
        <w:pStyle w:val="4"/>
        <w:spacing w:after="0"/>
        <w:jc w:val="left"/>
        <w:rPr>
          <w:sz w:val="20"/>
        </w:rPr>
      </w:pPr>
    </w:p>
    <w:p w14:paraId="4E297B22">
      <w:pPr>
        <w:pStyle w:val="4"/>
        <w:spacing w:after="0"/>
        <w:jc w:val="left"/>
        <w:rPr>
          <w:rFonts w:hint="eastAsia"/>
          <w:sz w:val="20"/>
        </w:rPr>
      </w:pPr>
      <w:r>
        <w:rPr>
          <w:rFonts w:hint="eastAsia"/>
          <w:sz w:val="20"/>
        </w:rPr>
        <w:t>翻译来源：ai</w:t>
      </w:r>
    </w:p>
    <w:p w14:paraId="2CF7152A">
      <w:pPr>
        <w:pStyle w:val="4"/>
        <w:spacing w:after="0"/>
        <w:jc w:val="left"/>
        <w:rPr>
          <w:rFonts w:hint="eastAsia"/>
          <w:sz w:val="20"/>
        </w:rPr>
      </w:pPr>
      <w:r>
        <w:rPr>
          <w:rFonts w:hint="eastAsia"/>
          <w:sz w:val="20"/>
        </w:rPr>
        <w:t> </w:t>
      </w:r>
    </w:p>
    <w:p w14:paraId="530AF86B">
      <w:pPr>
        <w:pStyle w:val="4"/>
        <w:spacing w:after="0"/>
        <w:jc w:val="left"/>
        <w:rPr>
          <w:rFonts w:hint="eastAsia"/>
          <w:sz w:val="20"/>
        </w:rPr>
      </w:pPr>
      <w:r>
        <w:rPr>
          <w:rFonts w:hint="eastAsia"/>
          <w:sz w:val="20"/>
        </w:rPr>
        <w:t> </w:t>
      </w:r>
    </w:p>
    <w:p w14:paraId="2BA2567A">
      <w:pPr>
        <w:pStyle w:val="4"/>
        <w:spacing w:after="0"/>
        <w:jc w:val="left"/>
        <w:rPr>
          <w:rFonts w:hint="eastAsia"/>
          <w:sz w:val="20"/>
        </w:rPr>
      </w:pPr>
      <w:r>
        <w:rPr>
          <w:rFonts w:hint="eastAsia"/>
          <w:sz w:val="20"/>
        </w:rPr>
        <w:t>注说明：</w:t>
      </w:r>
    </w:p>
    <w:p w14:paraId="78CA9BE3">
      <w:pPr>
        <w:pStyle w:val="4"/>
        <w:spacing w:after="0"/>
        <w:jc w:val="left"/>
        <w:rPr>
          <w:rFonts w:hint="eastAsia"/>
          <w:sz w:val="20"/>
        </w:rPr>
      </w:pPr>
      <w:r>
        <w:rPr>
          <w:rFonts w:hint="eastAsia"/>
          <w:sz w:val="20"/>
        </w:rPr>
        <w:t>1、以下文字使用人工智能ai翻译，请以原文为准。</w:t>
      </w:r>
    </w:p>
    <w:p w14:paraId="7638F1A4">
      <w:pPr>
        <w:pStyle w:val="4"/>
        <w:spacing w:after="0"/>
        <w:jc w:val="left"/>
        <w:rPr>
          <w:rFonts w:hint="eastAsia"/>
          <w:sz w:val="20"/>
        </w:rPr>
      </w:pPr>
      <w:r>
        <w:rPr>
          <w:rFonts w:hint="eastAsia"/>
          <w:sz w:val="20"/>
        </w:rPr>
        <w:t>2、原文和翻译都可以免费使用，转发，传阅，复制，但不能商用，若商用，只能收回成本费。</w:t>
      </w:r>
    </w:p>
    <w:p w14:paraId="51F44658">
      <w:pPr>
        <w:pStyle w:val="4"/>
        <w:spacing w:after="0"/>
        <w:jc w:val="left"/>
        <w:rPr>
          <w:rFonts w:hint="eastAsia"/>
          <w:sz w:val="20"/>
        </w:rPr>
      </w:pPr>
      <w:r>
        <w:rPr>
          <w:rFonts w:hint="eastAsia"/>
          <w:sz w:val="20"/>
        </w:rPr>
        <w:t>3、若有更好的翻译，请来信指正，一同分享清教徒书籍与其他宝藏书籍，谢谢！</w:t>
      </w:r>
    </w:p>
    <w:p w14:paraId="552A6FF3">
      <w:pPr>
        <w:pStyle w:val="4"/>
        <w:spacing w:after="0"/>
        <w:jc w:val="left"/>
        <w:rPr>
          <w:rFonts w:hint="eastAsia"/>
          <w:sz w:val="20"/>
        </w:rPr>
      </w:pPr>
      <w:r>
        <w:rPr>
          <w:rFonts w:hint="eastAsia"/>
          <w:sz w:val="20"/>
        </w:rPr>
        <w:t> </w:t>
      </w:r>
    </w:p>
    <w:p w14:paraId="18435EF3">
      <w:pPr>
        <w:pStyle w:val="4"/>
        <w:spacing w:after="0"/>
        <w:jc w:val="left"/>
        <w:rPr>
          <w:rFonts w:hint="eastAsia"/>
          <w:sz w:val="20"/>
        </w:rPr>
      </w:pPr>
      <w:r>
        <w:rPr>
          <w:rFonts w:hint="eastAsia"/>
          <w:sz w:val="20"/>
        </w:rPr>
        <w:t>邮箱：xuanjiao789@outlook.com若商用，只能收回成本费。</w:t>
      </w:r>
    </w:p>
    <w:p w14:paraId="2354928E">
      <w:pPr>
        <w:pStyle w:val="4"/>
        <w:spacing w:after="0"/>
        <w:jc w:val="left"/>
        <w:rPr>
          <w:rFonts w:hint="eastAsia"/>
          <w:sz w:val="20"/>
        </w:rPr>
      </w:pPr>
      <w:r>
        <w:rPr>
          <w:rFonts w:hint="eastAsia"/>
          <w:sz w:val="20"/>
        </w:rPr>
        <w:t>3、若有更好的翻译，请来信指正，一同分享清教徒书籍，谢谢！</w:t>
      </w:r>
    </w:p>
    <w:p w14:paraId="29EA4D95">
      <w:pPr>
        <w:pStyle w:val="4"/>
        <w:spacing w:after="0"/>
        <w:jc w:val="left"/>
        <w:rPr>
          <w:rFonts w:hint="eastAsia"/>
          <w:sz w:val="20"/>
        </w:rPr>
      </w:pPr>
      <w:r>
        <w:rPr>
          <w:rFonts w:hint="eastAsia"/>
          <w:sz w:val="20"/>
        </w:rPr>
        <w:t> </w:t>
      </w:r>
    </w:p>
    <w:p w14:paraId="049D33EC">
      <w:pPr>
        <w:pStyle w:val="4"/>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48BB7A1E">
      <w:pPr>
        <w:pStyle w:val="2"/>
        <w:bidi w:val="0"/>
        <w:jc w:val="center"/>
        <w:rPr>
          <w:rFonts w:hint="eastAsia"/>
        </w:rPr>
      </w:pPr>
      <w:r>
        <w:rPr>
          <w:rFonts w:hint="eastAsia"/>
        </w:rPr>
        <w:t>The Way of Lif</w:t>
      </w:r>
      <w:bookmarkStart w:id="2" w:name="_GoBack"/>
      <w:bookmarkEnd w:id="2"/>
      <w:r>
        <w:rPr>
          <w:rFonts w:hint="eastAsia"/>
        </w:rPr>
        <w:t>e</w:t>
      </w:r>
    </w:p>
    <w:p w14:paraId="3CB74BD7">
      <w:pPr>
        <w:pStyle w:val="2"/>
        <w:bidi w:val="0"/>
        <w:jc w:val="center"/>
        <w:rPr>
          <w:rFonts w:hint="eastAsia"/>
        </w:rPr>
      </w:pPr>
      <w:r>
        <w:rPr>
          <w:rFonts w:hint="eastAsia" w:eastAsia="宋体"/>
          <w:lang w:eastAsia="zh-CN"/>
        </w:rPr>
        <w:t>《</w:t>
      </w:r>
      <w:r>
        <w:rPr>
          <w:rFonts w:hint="eastAsia"/>
        </w:rPr>
        <w:t>生命之道</w:t>
      </w:r>
      <w:r>
        <w:rPr>
          <w:rFonts w:hint="eastAsia" w:eastAsia="宋体"/>
          <w:lang w:eastAsia="zh-CN"/>
        </w:rPr>
        <w:t>》</w:t>
      </w:r>
    </w:p>
    <w:p w14:paraId="38AC5C2B">
      <w:pPr>
        <w:pStyle w:val="4"/>
        <w:spacing w:before="2" w:line="333" w:lineRule="auto"/>
        <w:rPr>
          <w:rFonts w:hint="eastAsia"/>
          <w:w w:val="90"/>
        </w:rPr>
      </w:pPr>
    </w:p>
    <w:p w14:paraId="61615183">
      <w:pPr>
        <w:pStyle w:val="4"/>
        <w:spacing w:before="2" w:line="333" w:lineRule="auto"/>
        <w:rPr>
          <w:rFonts w:hint="eastAsia"/>
          <w:b/>
          <w:bCs/>
          <w:w w:val="90"/>
        </w:rPr>
      </w:pPr>
      <w:r>
        <w:rPr>
          <w:rFonts w:hint="eastAsia"/>
          <w:b/>
          <w:bCs/>
          <w:w w:val="90"/>
        </w:rPr>
        <w:t>Or, God’s Way and Course, in Bringing the Soul into, Keeping it in, and Carrying it on, in the Ways of Life and Peace.</w:t>
      </w:r>
    </w:p>
    <w:p w14:paraId="211A1BC3">
      <w:pPr>
        <w:pStyle w:val="4"/>
        <w:spacing w:before="2" w:line="333" w:lineRule="auto"/>
        <w:rPr>
          <w:rFonts w:hint="eastAsia"/>
          <w:b/>
          <w:bCs/>
          <w:w w:val="90"/>
        </w:rPr>
      </w:pPr>
      <w:r>
        <w:rPr>
          <w:rFonts w:hint="eastAsia"/>
          <w:b/>
          <w:bCs/>
          <w:w w:val="90"/>
        </w:rPr>
        <w:t>或，神引领灵魂进入、保守其在、并带领其行在生命与平安之道上的方法和过程。</w:t>
      </w:r>
    </w:p>
    <w:p w14:paraId="7B725A25">
      <w:pPr>
        <w:pStyle w:val="4"/>
        <w:spacing w:before="2" w:line="333" w:lineRule="auto"/>
        <w:rPr>
          <w:rFonts w:hint="eastAsia"/>
          <w:w w:val="90"/>
        </w:rPr>
      </w:pPr>
    </w:p>
    <w:p w14:paraId="5AF29A57">
      <w:pPr>
        <w:pStyle w:val="3"/>
        <w:bidi w:val="0"/>
        <w:rPr>
          <w:rFonts w:hint="eastAsia"/>
        </w:rPr>
      </w:pPr>
      <w:r>
        <w:rPr>
          <w:rFonts w:hint="eastAsia"/>
        </w:rPr>
        <w:t>John Cotton</w:t>
      </w:r>
    </w:p>
    <w:p w14:paraId="0C31C2C0">
      <w:pPr>
        <w:pStyle w:val="3"/>
        <w:bidi w:val="0"/>
        <w:rPr>
          <w:rFonts w:hint="eastAsia"/>
        </w:rPr>
      </w:pPr>
      <w:r>
        <w:rPr>
          <w:rFonts w:hint="eastAsia"/>
        </w:rPr>
        <w:t>约翰·科顿</w:t>
      </w:r>
    </w:p>
    <w:p w14:paraId="434CA8A4">
      <w:pPr>
        <w:pStyle w:val="4"/>
        <w:spacing w:before="2" w:line="333" w:lineRule="auto"/>
        <w:rPr>
          <w:rFonts w:hint="eastAsia"/>
          <w:w w:val="90"/>
        </w:rPr>
      </w:pPr>
    </w:p>
    <w:p w14:paraId="352A17B0">
      <w:pPr>
        <w:pStyle w:val="4"/>
        <w:spacing w:before="2" w:line="333" w:lineRule="auto"/>
        <w:rPr>
          <w:rFonts w:hint="eastAsia"/>
          <w:w w:val="90"/>
        </w:rPr>
      </w:pPr>
      <w:r>
        <w:rPr>
          <w:rFonts w:hint="eastAsia"/>
          <w:w w:val="90"/>
        </w:rPr>
        <w:t>This text has been initially updated from EEBO-TCP by Project Puritas, Further revision and editing done by Monergism.</w:t>
      </w:r>
    </w:p>
    <w:p w14:paraId="0B1B060C">
      <w:pPr>
        <w:pStyle w:val="4"/>
        <w:spacing w:before="2" w:line="333" w:lineRule="auto"/>
        <w:rPr>
          <w:rFonts w:hint="eastAsia"/>
          <w:w w:val="90"/>
        </w:rPr>
      </w:pPr>
      <w:r>
        <w:rPr>
          <w:rFonts w:hint="eastAsia"/>
          <w:w w:val="90"/>
        </w:rPr>
        <w:t>本文最初由Project Puritas从EEBO-TCP更新，Monergism进一步修订和编辑。</w:t>
      </w:r>
    </w:p>
    <w:p w14:paraId="5C829F13">
      <w:pPr>
        <w:pStyle w:val="4"/>
        <w:spacing w:before="2" w:line="333" w:lineRule="auto"/>
        <w:rPr>
          <w:rFonts w:hint="eastAsia"/>
          <w:w w:val="90"/>
        </w:rPr>
      </w:pPr>
    </w:p>
    <w:p w14:paraId="3EA1B86F">
      <w:pPr>
        <w:pStyle w:val="4"/>
        <w:spacing w:before="2" w:line="333" w:lineRule="auto"/>
        <w:rPr>
          <w:rFonts w:hint="eastAsia"/>
          <w:w w:val="90"/>
        </w:rPr>
      </w:pPr>
      <w:r>
        <w:rPr>
          <w:rFonts w:hint="eastAsia"/>
          <w:w w:val="90"/>
        </w:rPr>
        <w:t>Copyright Monergism via universal text usage permission from the above.</w:t>
      </w:r>
    </w:p>
    <w:p w14:paraId="732ECAC3">
      <w:pPr>
        <w:pStyle w:val="4"/>
        <w:spacing w:before="2" w:line="333" w:lineRule="auto"/>
        <w:rPr>
          <w:rFonts w:hint="eastAsia"/>
          <w:w w:val="90"/>
        </w:rPr>
      </w:pPr>
      <w:r>
        <w:rPr>
          <w:rFonts w:hint="eastAsia"/>
          <w:w w:val="90"/>
        </w:rPr>
        <w:t>版权归Monergism所有，通过上述通用文本使用许可。</w:t>
      </w:r>
    </w:p>
    <w:p w14:paraId="16D254F7">
      <w:pPr>
        <w:pStyle w:val="4"/>
        <w:spacing w:before="2" w:line="333" w:lineRule="auto"/>
        <w:rPr>
          <w:rFonts w:hint="eastAsia"/>
          <w:w w:val="90"/>
        </w:rPr>
      </w:pPr>
    </w:p>
    <w:p w14:paraId="3BC571BA">
      <w:pPr>
        <w:pStyle w:val="4"/>
        <w:spacing w:before="2" w:line="333" w:lineRule="auto"/>
        <w:rPr>
          <w:rFonts w:hint="eastAsia"/>
          <w:w w:val="90"/>
        </w:rPr>
      </w:pPr>
      <w:r>
        <w:rPr>
          <w:rFonts w:hint="eastAsia"/>
          <w:w w:val="90"/>
        </w:rPr>
        <w:t>Copyright © 2024</w:t>
      </w:r>
    </w:p>
    <w:p w14:paraId="2B3513BA">
      <w:pPr>
        <w:pStyle w:val="4"/>
        <w:spacing w:before="2" w:line="333" w:lineRule="auto"/>
        <w:rPr>
          <w:rFonts w:hint="eastAsia"/>
          <w:w w:val="90"/>
        </w:rPr>
      </w:pPr>
      <w:r>
        <w:rPr>
          <w:rFonts w:hint="eastAsia"/>
          <w:w w:val="90"/>
        </w:rPr>
        <w:t>版权所有 © 2024</w:t>
      </w:r>
    </w:p>
    <w:p w14:paraId="0C4CB216">
      <w:pPr>
        <w:pStyle w:val="4"/>
        <w:spacing w:before="2" w:line="333" w:lineRule="auto"/>
        <w:rPr>
          <w:rFonts w:hint="eastAsia"/>
          <w:w w:val="90"/>
        </w:rPr>
      </w:pPr>
    </w:p>
    <w:p w14:paraId="40B26F33">
      <w:pPr>
        <w:pStyle w:val="4"/>
        <w:spacing w:before="2" w:line="333" w:lineRule="auto"/>
        <w:rPr>
          <w:rFonts w:hint="eastAsia"/>
          <w:w w:val="90"/>
        </w:rPr>
      </w:pPr>
      <w:r>
        <w:rPr>
          <w:rFonts w:hint="eastAsia"/>
          <w:w w:val="90"/>
        </w:rPr>
        <w:t>Published by by Monergism Books</w:t>
      </w:r>
    </w:p>
    <w:p w14:paraId="6539BEB6">
      <w:pPr>
        <w:pStyle w:val="4"/>
        <w:spacing w:before="2" w:line="333" w:lineRule="auto"/>
        <w:rPr>
          <w:rFonts w:hint="eastAsia"/>
          <w:w w:val="90"/>
        </w:rPr>
      </w:pPr>
      <w:r>
        <w:rPr>
          <w:rFonts w:hint="eastAsia"/>
          <w:w w:val="90"/>
        </w:rPr>
        <w:t>Monergism Books 出版</w:t>
      </w:r>
    </w:p>
    <w:p w14:paraId="6AF3384F">
      <w:pPr>
        <w:pStyle w:val="4"/>
        <w:spacing w:before="2" w:line="333" w:lineRule="auto"/>
        <w:rPr>
          <w:rFonts w:hint="eastAsia"/>
          <w:w w:val="90"/>
        </w:rPr>
      </w:pPr>
    </w:p>
    <w:p w14:paraId="3804D865">
      <w:pPr>
        <w:pStyle w:val="4"/>
        <w:spacing w:before="2" w:line="333" w:lineRule="auto"/>
        <w:rPr>
          <w:rFonts w:hint="eastAsia"/>
          <w:w w:val="90"/>
        </w:rPr>
      </w:pPr>
      <w:r>
        <w:rPr>
          <w:rFonts w:hint="eastAsia"/>
          <w:w w:val="90"/>
        </w:rPr>
        <w:t>P.O. Box 491</w:t>
      </w:r>
    </w:p>
    <w:p w14:paraId="727B2EF1">
      <w:pPr>
        <w:pStyle w:val="4"/>
        <w:spacing w:before="2" w:line="333" w:lineRule="auto"/>
        <w:rPr>
          <w:rFonts w:hint="eastAsia"/>
          <w:w w:val="90"/>
        </w:rPr>
      </w:pPr>
      <w:r>
        <w:rPr>
          <w:rFonts w:hint="eastAsia"/>
          <w:w w:val="90"/>
        </w:rPr>
        <w:t>邮政信箱 491</w:t>
      </w:r>
    </w:p>
    <w:p w14:paraId="3E294975">
      <w:pPr>
        <w:pStyle w:val="4"/>
        <w:spacing w:before="2" w:line="333" w:lineRule="auto"/>
        <w:rPr>
          <w:rFonts w:hint="eastAsia"/>
          <w:w w:val="90"/>
        </w:rPr>
      </w:pPr>
    </w:p>
    <w:p w14:paraId="2CDBDA7E">
      <w:pPr>
        <w:pStyle w:val="4"/>
        <w:spacing w:before="2" w:line="333" w:lineRule="auto"/>
        <w:rPr>
          <w:rFonts w:hint="eastAsia"/>
          <w:w w:val="90"/>
        </w:rPr>
      </w:pPr>
      <w:r>
        <w:rPr>
          <w:rFonts w:hint="eastAsia"/>
          <w:w w:val="90"/>
        </w:rPr>
        <w:t>West Linn Oregon 97068 www.monergism.com</w:t>
      </w:r>
    </w:p>
    <w:p w14:paraId="24643549">
      <w:pPr>
        <w:pStyle w:val="4"/>
        <w:spacing w:before="2" w:line="333" w:lineRule="auto"/>
        <w:rPr>
          <w:rFonts w:hint="eastAsia"/>
          <w:w w:val="90"/>
        </w:rPr>
      </w:pPr>
      <w:r>
        <w:rPr>
          <w:rFonts w:hint="eastAsia"/>
          <w:w w:val="90"/>
        </w:rPr>
        <w:t>西林恩市，俄勒冈州 97068 www.monergism.com</w:t>
      </w:r>
    </w:p>
    <w:p w14:paraId="7A95960A">
      <w:pPr>
        <w:pStyle w:val="4"/>
        <w:spacing w:before="2" w:line="333" w:lineRule="auto"/>
        <w:rPr>
          <w:rFonts w:hint="eastAsia"/>
          <w:w w:val="90"/>
        </w:rPr>
      </w:pPr>
    </w:p>
    <w:p w14:paraId="7273C363">
      <w:pPr>
        <w:pStyle w:val="4"/>
        <w:spacing w:before="2" w:line="333" w:lineRule="auto"/>
        <w:rPr>
          <w:rFonts w:hint="eastAsia"/>
          <w:w w:val="90"/>
        </w:rPr>
      </w:pPr>
      <w:r>
        <w:rPr>
          <w:rFonts w:hint="eastAsia"/>
          <w:w w:val="90"/>
        </w:rPr>
        <w:t>All rights reserved.</w:t>
      </w:r>
    </w:p>
    <w:p w14:paraId="76670CD1">
      <w:pPr>
        <w:pStyle w:val="4"/>
        <w:spacing w:before="2" w:line="333" w:lineRule="auto"/>
        <w:rPr>
          <w:rFonts w:hint="eastAsia"/>
          <w:w w:val="90"/>
        </w:rPr>
      </w:pPr>
      <w:r>
        <w:rPr>
          <w:rFonts w:hint="eastAsia"/>
          <w:w w:val="90"/>
        </w:rPr>
        <w:t>版权所有。</w:t>
      </w:r>
    </w:p>
    <w:p w14:paraId="40943FEE">
      <w:pPr>
        <w:pStyle w:val="4"/>
        <w:spacing w:before="2" w:line="333" w:lineRule="auto"/>
        <w:rPr>
          <w:rFonts w:hint="eastAsia"/>
          <w:w w:val="90"/>
        </w:rPr>
      </w:pPr>
    </w:p>
    <w:p w14:paraId="15E0955F">
      <w:pPr>
        <w:pStyle w:val="4"/>
        <w:spacing w:before="2" w:line="333" w:lineRule="auto"/>
        <w:rPr>
          <w:rFonts w:hint="eastAsia"/>
          <w:w w:val="90"/>
        </w:rPr>
      </w:pPr>
      <w:r>
        <w:rPr>
          <w:rFonts w:hint="eastAsia"/>
          <w:w w:val="90"/>
        </w:rPr>
        <w:t>No portion of this book may be reproduced in any form without written permission from the publisher or author, except as permitted by U.S. copyright law.</w:t>
      </w:r>
    </w:p>
    <w:p w14:paraId="38C16217">
      <w:pPr>
        <w:pStyle w:val="4"/>
        <w:spacing w:before="2" w:line="333" w:lineRule="auto"/>
        <w:rPr>
          <w:rFonts w:hint="eastAsia"/>
          <w:w w:val="90"/>
        </w:rPr>
      </w:pPr>
      <w:r>
        <w:rPr>
          <w:rFonts w:hint="eastAsia"/>
          <w:w w:val="90"/>
        </w:rPr>
        <w:t>未经出版商或作者书面许可，本书任何部分不得以任何形式复制，美国版权法允许的情况除外。</w:t>
      </w:r>
    </w:p>
    <w:p w14:paraId="0148C450">
      <w:pPr>
        <w:pStyle w:val="4"/>
        <w:spacing w:before="2" w:line="333" w:lineRule="auto"/>
        <w:rPr>
          <w:rFonts w:hint="eastAsia"/>
          <w:w w:val="90"/>
        </w:rPr>
      </w:pPr>
    </w:p>
    <w:p w14:paraId="48718BE7">
      <w:pPr>
        <w:pStyle w:val="4"/>
        <w:spacing w:before="2" w:line="333" w:lineRule="auto"/>
        <w:rPr>
          <w:rFonts w:hint="eastAsia"/>
          <w:w w:val="90"/>
        </w:rPr>
      </w:pPr>
      <w:r>
        <w:rPr>
          <w:rFonts w:hint="eastAsia"/>
          <w:w w:val="9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488C7841">
      <w:pPr>
        <w:pStyle w:val="4"/>
        <w:spacing w:before="2" w:line="333" w:lineRule="auto"/>
        <w:rPr>
          <w:rFonts w:hint="eastAsia"/>
          <w:w w:val="90"/>
        </w:rPr>
      </w:pPr>
      <w:r>
        <w:rPr>
          <w:rFonts w:hint="eastAsia"/>
          <w:w w:val="90"/>
        </w:rPr>
        <w:t>编者注——在EEBO-TCP转录过程中，所有文本均根据视觉呈现手工转录；因此，有时字母s、l、f和t会相互混淆，这些字母在原始摹本字迹中经常难以辨认，非常相似。</w:t>
      </w:r>
    </w:p>
    <w:p w14:paraId="20628C66">
      <w:pPr>
        <w:pStyle w:val="4"/>
        <w:spacing w:before="2" w:line="333" w:lineRule="auto"/>
        <w:rPr>
          <w:rFonts w:hint="eastAsia"/>
          <w:w w:val="90"/>
        </w:rPr>
      </w:pPr>
    </w:p>
    <w:p w14:paraId="74A248E0">
      <w:pPr>
        <w:pStyle w:val="4"/>
        <w:spacing w:before="2" w:line="333" w:lineRule="auto"/>
        <w:rPr>
          <w:rFonts w:hint="eastAsia"/>
          <w:w w:val="90"/>
        </w:rPr>
      </w:pPr>
      <w:r>
        <w:rPr>
          <w:rFonts w:hint="eastAsia"/>
          <w:w w:val="90"/>
        </w:rPr>
        <w:t>Though it is rare for these errors to remain post-edit, unfortunately they may remain if uncaught. My apologies in advance where such errors occur.</w:t>
      </w:r>
    </w:p>
    <w:p w14:paraId="6D5FDE3B">
      <w:pPr>
        <w:pStyle w:val="4"/>
        <w:spacing w:before="2" w:line="333" w:lineRule="auto"/>
        <w:rPr>
          <w:rFonts w:hint="eastAsia"/>
          <w:w w:val="90"/>
        </w:rPr>
      </w:pPr>
      <w:r>
        <w:rPr>
          <w:rFonts w:hint="eastAsia"/>
          <w:w w:val="90"/>
        </w:rPr>
        <w:t>虽然这些错误在编辑后很少保留下来，但不幸的是，如果未被发现，它们可能仍然存在。对于此类错误的发生，我预先致歉。</w:t>
      </w:r>
    </w:p>
    <w:p w14:paraId="6519F6DF">
      <w:pPr>
        <w:pStyle w:val="4"/>
        <w:spacing w:before="2" w:line="333" w:lineRule="auto"/>
        <w:rPr>
          <w:rFonts w:hint="eastAsia"/>
          <w:w w:val="90"/>
        </w:rPr>
      </w:pPr>
    </w:p>
    <w:p w14:paraId="6D9E4660">
      <w:pPr>
        <w:pStyle w:val="4"/>
        <w:spacing w:before="2" w:line="333" w:lineRule="auto"/>
        <w:rPr>
          <w:rFonts w:hint="eastAsia"/>
          <w:w w:val="90"/>
        </w:rPr>
      </w:pPr>
      <w:r>
        <w:rPr>
          <w:rFonts w:hint="eastAsia"/>
          <w:w w:val="90"/>
        </w:rPr>
        <w:t>Also, the symbol &lt;H&amp;G&gt;, when included, signifies omitted Hebrew &amp; Greek. Lastly, some archaic words may be updated to more contemporary terminology; but changes have been kept to a bare minimum.</w:t>
      </w:r>
    </w:p>
    <w:p w14:paraId="329BA114">
      <w:pPr>
        <w:pStyle w:val="4"/>
        <w:spacing w:before="2" w:line="333" w:lineRule="auto"/>
        <w:rPr>
          <w:rFonts w:hint="eastAsia"/>
          <w:w w:val="90"/>
        </w:rPr>
      </w:pPr>
      <w:r>
        <w:rPr>
          <w:rFonts w:hint="eastAsia"/>
          <w:w w:val="90"/>
        </w:rPr>
        <w:t>此外，符号&lt;H&amp;G&gt;（如果包含）表示省略了希伯来文和希腊文。最后，一些古老的词语可能已更新为更现代的术语；但更改已保持在最低限度。</w:t>
      </w:r>
    </w:p>
    <w:p w14:paraId="46354DE3">
      <w:pPr>
        <w:pStyle w:val="4"/>
        <w:spacing w:before="2" w:line="333" w:lineRule="auto"/>
        <w:rPr>
          <w:rFonts w:hint="eastAsia"/>
          <w:w w:val="90"/>
        </w:rPr>
      </w:pPr>
    </w:p>
    <w:p w14:paraId="79740BDC">
      <w:pPr>
        <w:pStyle w:val="4"/>
        <w:spacing w:before="2" w:line="333" w:lineRule="auto"/>
        <w:rPr>
          <w:rFonts w:hint="eastAsia"/>
          <w:w w:val="90"/>
        </w:rPr>
      </w:pPr>
      <w:r>
        <w:rPr>
          <w:rFonts w:hint="eastAsia"/>
          <w:w w:val="90"/>
        </w:rPr>
        <w:t>Contents</w:t>
      </w:r>
    </w:p>
    <w:p w14:paraId="7EB39AFC">
      <w:pPr>
        <w:pStyle w:val="4"/>
        <w:spacing w:before="2" w:line="333" w:lineRule="auto"/>
        <w:rPr>
          <w:rFonts w:hint="eastAsia"/>
          <w:w w:val="90"/>
        </w:rPr>
      </w:pPr>
      <w:r>
        <w:rPr>
          <w:rFonts w:hint="eastAsia"/>
          <w:w w:val="90"/>
        </w:rPr>
        <w:t>目录</w:t>
      </w:r>
    </w:p>
    <w:p w14:paraId="49E73E9D">
      <w:pPr>
        <w:pStyle w:val="4"/>
        <w:spacing w:before="2" w:line="333" w:lineRule="auto"/>
        <w:rPr>
          <w:rFonts w:hint="eastAsia"/>
          <w:w w:val="90"/>
        </w:rPr>
      </w:pPr>
    </w:p>
    <w:p w14:paraId="2FF61448">
      <w:pPr>
        <w:pStyle w:val="3"/>
        <w:bidi w:val="0"/>
        <w:rPr>
          <w:rFonts w:hint="eastAsia"/>
        </w:rPr>
      </w:pPr>
      <w:r>
        <w:rPr>
          <w:rFonts w:hint="eastAsia"/>
        </w:rPr>
        <w:t>PREFACE</w:t>
      </w:r>
    </w:p>
    <w:p w14:paraId="68E410AE">
      <w:pPr>
        <w:pStyle w:val="3"/>
        <w:bidi w:val="0"/>
        <w:rPr>
          <w:rFonts w:hint="eastAsia"/>
        </w:rPr>
      </w:pPr>
      <w:r>
        <w:rPr>
          <w:rFonts w:hint="eastAsia"/>
        </w:rPr>
        <w:t>序言</w:t>
      </w:r>
    </w:p>
    <w:p w14:paraId="6030EA71">
      <w:pPr>
        <w:pStyle w:val="4"/>
        <w:spacing w:before="2" w:line="333" w:lineRule="auto"/>
        <w:rPr>
          <w:rFonts w:hint="eastAsia"/>
          <w:w w:val="90"/>
        </w:rPr>
      </w:pPr>
    </w:p>
    <w:p w14:paraId="44C36CC6">
      <w:pPr>
        <w:pStyle w:val="4"/>
        <w:spacing w:before="2" w:line="333" w:lineRule="auto"/>
        <w:rPr>
          <w:rFonts w:hint="eastAsia"/>
          <w:w w:val="90"/>
        </w:rPr>
      </w:pPr>
      <w:r>
        <w:rPr>
          <w:rFonts w:hint="eastAsia"/>
          <w:w w:val="90"/>
        </w:rPr>
        <w:t>PART I. - THE POURING OUT OF THE SPIRIT.</w:t>
      </w:r>
    </w:p>
    <w:p w14:paraId="1F42B3EB">
      <w:pPr>
        <w:pStyle w:val="4"/>
        <w:spacing w:before="2" w:line="333" w:lineRule="auto"/>
        <w:rPr>
          <w:rFonts w:hint="eastAsia"/>
          <w:w w:val="90"/>
        </w:rPr>
      </w:pPr>
      <w:r>
        <w:rPr>
          <w:rFonts w:hint="eastAsia"/>
          <w:w w:val="90"/>
        </w:rPr>
        <w:t>第一部分 - 圣灵的浇灌</w:t>
      </w:r>
    </w:p>
    <w:p w14:paraId="696CFA34">
      <w:pPr>
        <w:pStyle w:val="4"/>
        <w:spacing w:before="2" w:line="333" w:lineRule="auto"/>
        <w:rPr>
          <w:rFonts w:hint="eastAsia"/>
          <w:w w:val="90"/>
        </w:rPr>
      </w:pPr>
    </w:p>
    <w:p w14:paraId="48AA524F">
      <w:pPr>
        <w:pStyle w:val="4"/>
        <w:spacing w:before="2" w:line="333" w:lineRule="auto"/>
        <w:rPr>
          <w:rFonts w:hint="eastAsia"/>
          <w:w w:val="90"/>
        </w:rPr>
      </w:pPr>
      <w:r>
        <w:rPr>
          <w:rFonts w:hint="eastAsia"/>
          <w:w w:val="90"/>
        </w:rPr>
        <w:t>1.SERMON I. - ZACH. 12:10 – I.</w:t>
      </w:r>
    </w:p>
    <w:p w14:paraId="1ECF10FB">
      <w:pPr>
        <w:pStyle w:val="4"/>
        <w:spacing w:before="2" w:line="333" w:lineRule="auto"/>
        <w:rPr>
          <w:rFonts w:hint="eastAsia"/>
          <w:w w:val="90"/>
        </w:rPr>
      </w:pPr>
      <w:r>
        <w:rPr>
          <w:rFonts w:hint="eastAsia"/>
          <w:w w:val="90"/>
        </w:rPr>
        <w:t>1.讲道一 - 撒迦利亚书 12:10 - I</w:t>
      </w:r>
    </w:p>
    <w:p w14:paraId="44D5800A">
      <w:pPr>
        <w:pStyle w:val="4"/>
        <w:spacing w:before="2" w:line="333" w:lineRule="auto"/>
        <w:rPr>
          <w:rFonts w:hint="eastAsia"/>
          <w:w w:val="90"/>
        </w:rPr>
      </w:pPr>
    </w:p>
    <w:p w14:paraId="3CA711D2">
      <w:pPr>
        <w:pStyle w:val="4"/>
        <w:spacing w:before="2" w:line="333" w:lineRule="auto"/>
        <w:rPr>
          <w:rFonts w:hint="eastAsia"/>
          <w:w w:val="90"/>
        </w:rPr>
      </w:pPr>
      <w:r>
        <w:rPr>
          <w:rFonts w:hint="eastAsia"/>
          <w:w w:val="90"/>
        </w:rPr>
        <w:t>2.SERMON II. - ZACH. 12:10 – II.</w:t>
      </w:r>
    </w:p>
    <w:p w14:paraId="7C360F87">
      <w:pPr>
        <w:pStyle w:val="4"/>
        <w:spacing w:before="2" w:line="333" w:lineRule="auto"/>
        <w:rPr>
          <w:rFonts w:hint="eastAsia"/>
          <w:w w:val="90"/>
        </w:rPr>
      </w:pPr>
      <w:r>
        <w:rPr>
          <w:rFonts w:hint="eastAsia"/>
          <w:w w:val="90"/>
        </w:rPr>
        <w:t>2.讲道二 - 撒迦利亚书 12:10 - II</w:t>
      </w:r>
    </w:p>
    <w:p w14:paraId="4D148DE4">
      <w:pPr>
        <w:pStyle w:val="4"/>
        <w:spacing w:before="2" w:line="333" w:lineRule="auto"/>
        <w:rPr>
          <w:rFonts w:hint="eastAsia"/>
          <w:w w:val="90"/>
        </w:rPr>
      </w:pPr>
    </w:p>
    <w:p w14:paraId="3F11E49A">
      <w:pPr>
        <w:pStyle w:val="4"/>
        <w:spacing w:before="2" w:line="333" w:lineRule="auto"/>
        <w:rPr>
          <w:rFonts w:hint="eastAsia"/>
          <w:w w:val="90"/>
        </w:rPr>
      </w:pPr>
      <w:r>
        <w:rPr>
          <w:rFonts w:hint="eastAsia"/>
          <w:w w:val="90"/>
        </w:rPr>
        <w:t>3.SERMON III - ZACH. 12:10 – III.</w:t>
      </w:r>
    </w:p>
    <w:p w14:paraId="214A880F">
      <w:pPr>
        <w:pStyle w:val="4"/>
        <w:spacing w:before="2" w:line="333" w:lineRule="auto"/>
        <w:rPr>
          <w:rFonts w:hint="eastAsia"/>
          <w:w w:val="90"/>
        </w:rPr>
      </w:pPr>
      <w:r>
        <w:rPr>
          <w:rFonts w:hint="eastAsia"/>
          <w:w w:val="90"/>
        </w:rPr>
        <w:t>3.讲道三 - 撒迦利亚书 12:10 - III</w:t>
      </w:r>
    </w:p>
    <w:p w14:paraId="559D0CF5">
      <w:pPr>
        <w:pStyle w:val="4"/>
        <w:spacing w:before="2" w:line="333" w:lineRule="auto"/>
        <w:rPr>
          <w:rFonts w:hint="eastAsia"/>
          <w:w w:val="90"/>
        </w:rPr>
      </w:pPr>
    </w:p>
    <w:p w14:paraId="588DDBB4">
      <w:pPr>
        <w:pStyle w:val="4"/>
        <w:spacing w:before="2" w:line="333" w:lineRule="auto"/>
        <w:rPr>
          <w:rFonts w:hint="eastAsia"/>
          <w:w w:val="90"/>
        </w:rPr>
      </w:pPr>
      <w:r>
        <w:rPr>
          <w:rFonts w:hint="eastAsia"/>
          <w:w w:val="90"/>
        </w:rPr>
        <w:t>4.SERMON IV. - ZACH. 12:10 – IV.</w:t>
      </w:r>
    </w:p>
    <w:p w14:paraId="2A44AA2E">
      <w:pPr>
        <w:pStyle w:val="4"/>
        <w:spacing w:before="2" w:line="333" w:lineRule="auto"/>
        <w:rPr>
          <w:rFonts w:hint="eastAsia"/>
          <w:w w:val="90"/>
        </w:rPr>
      </w:pPr>
      <w:r>
        <w:rPr>
          <w:rFonts w:hint="eastAsia"/>
          <w:w w:val="90"/>
        </w:rPr>
        <w:t>4.讲道四 - 撒迦利亚书 12:10 - IV</w:t>
      </w:r>
    </w:p>
    <w:p w14:paraId="27C5A248">
      <w:pPr>
        <w:pStyle w:val="4"/>
        <w:spacing w:before="2" w:line="333" w:lineRule="auto"/>
        <w:rPr>
          <w:rFonts w:hint="eastAsia"/>
          <w:w w:val="90"/>
        </w:rPr>
      </w:pPr>
    </w:p>
    <w:p w14:paraId="1DD13A10">
      <w:pPr>
        <w:pStyle w:val="4"/>
        <w:spacing w:before="2" w:line="333" w:lineRule="auto"/>
        <w:rPr>
          <w:rFonts w:hint="eastAsia"/>
          <w:w w:val="90"/>
        </w:rPr>
      </w:pPr>
      <w:r>
        <w:rPr>
          <w:rFonts w:hint="eastAsia"/>
          <w:w w:val="90"/>
        </w:rPr>
        <w:t>5.SERMON V. - ZACH. 12:10 – V.</w:t>
      </w:r>
    </w:p>
    <w:p w14:paraId="655DEC72">
      <w:pPr>
        <w:pStyle w:val="4"/>
        <w:spacing w:before="2" w:line="333" w:lineRule="auto"/>
        <w:rPr>
          <w:rFonts w:hint="eastAsia"/>
          <w:w w:val="90"/>
        </w:rPr>
      </w:pPr>
      <w:r>
        <w:rPr>
          <w:rFonts w:hint="eastAsia"/>
          <w:w w:val="90"/>
        </w:rPr>
        <w:t>5.讲道五 - 撒迦利亚书 12:10 - V</w:t>
      </w:r>
    </w:p>
    <w:p w14:paraId="73B1D421">
      <w:pPr>
        <w:pStyle w:val="4"/>
        <w:spacing w:before="2" w:line="333" w:lineRule="auto"/>
        <w:rPr>
          <w:rFonts w:hint="eastAsia"/>
          <w:w w:val="90"/>
        </w:rPr>
      </w:pPr>
    </w:p>
    <w:p w14:paraId="1D861344">
      <w:pPr>
        <w:pStyle w:val="4"/>
        <w:spacing w:before="2" w:line="333" w:lineRule="auto"/>
        <w:rPr>
          <w:rFonts w:hint="eastAsia"/>
          <w:w w:val="90"/>
        </w:rPr>
      </w:pPr>
      <w:r>
        <w:rPr>
          <w:rFonts w:hint="eastAsia"/>
          <w:w w:val="90"/>
        </w:rPr>
        <w:t>6.SERMON VI. - ZACH. 12:13,14 – I.</w:t>
      </w:r>
    </w:p>
    <w:p w14:paraId="6F42782F">
      <w:pPr>
        <w:pStyle w:val="4"/>
        <w:spacing w:before="2" w:line="333" w:lineRule="auto"/>
        <w:rPr>
          <w:rFonts w:hint="eastAsia"/>
          <w:w w:val="90"/>
        </w:rPr>
      </w:pPr>
      <w:r>
        <w:rPr>
          <w:rFonts w:hint="eastAsia"/>
          <w:w w:val="90"/>
        </w:rPr>
        <w:t>6.讲道六 - 撒迦利亚书 12:13,14 - I</w:t>
      </w:r>
    </w:p>
    <w:p w14:paraId="397EAFB2">
      <w:pPr>
        <w:pStyle w:val="4"/>
        <w:spacing w:before="2" w:line="333" w:lineRule="auto"/>
        <w:rPr>
          <w:rFonts w:hint="eastAsia"/>
          <w:w w:val="90"/>
        </w:rPr>
      </w:pPr>
    </w:p>
    <w:p w14:paraId="21A69835">
      <w:pPr>
        <w:pStyle w:val="4"/>
        <w:spacing w:before="2" w:line="333" w:lineRule="auto"/>
        <w:rPr>
          <w:rFonts w:hint="eastAsia"/>
          <w:w w:val="90"/>
        </w:rPr>
      </w:pPr>
      <w:r>
        <w:rPr>
          <w:rFonts w:hint="eastAsia"/>
          <w:w w:val="90"/>
        </w:rPr>
        <w:t>7.SERMON VII. - ZACH. 12:10 – VI.</w:t>
      </w:r>
    </w:p>
    <w:p w14:paraId="3BC5722A">
      <w:pPr>
        <w:pStyle w:val="4"/>
        <w:spacing w:before="2" w:line="333" w:lineRule="auto"/>
        <w:rPr>
          <w:rFonts w:hint="eastAsia"/>
          <w:w w:val="90"/>
        </w:rPr>
      </w:pPr>
      <w:r>
        <w:rPr>
          <w:rFonts w:hint="eastAsia"/>
          <w:w w:val="90"/>
        </w:rPr>
        <w:t>7.讲道七 - 撒迦利亚书 12:10 - VI</w:t>
      </w:r>
    </w:p>
    <w:p w14:paraId="6C0CCCDC">
      <w:pPr>
        <w:pStyle w:val="4"/>
        <w:spacing w:before="2" w:line="333" w:lineRule="auto"/>
        <w:rPr>
          <w:rFonts w:hint="eastAsia"/>
          <w:w w:val="90"/>
        </w:rPr>
      </w:pPr>
    </w:p>
    <w:p w14:paraId="28002B2F">
      <w:pPr>
        <w:pStyle w:val="4"/>
        <w:spacing w:before="2" w:line="333" w:lineRule="auto"/>
        <w:rPr>
          <w:rFonts w:hint="eastAsia"/>
          <w:w w:val="90"/>
        </w:rPr>
      </w:pPr>
      <w:r>
        <w:rPr>
          <w:rFonts w:hint="eastAsia"/>
          <w:w w:val="90"/>
        </w:rPr>
        <w:t>8.SERMON VIII. - ZACH. 12:10 – VII. PART II. - SINS DEADLY WOUND.</w:t>
      </w:r>
    </w:p>
    <w:p w14:paraId="4D4934EC">
      <w:pPr>
        <w:pStyle w:val="4"/>
        <w:spacing w:before="2" w:line="333" w:lineRule="auto"/>
        <w:rPr>
          <w:rFonts w:hint="eastAsia"/>
          <w:w w:val="90"/>
        </w:rPr>
      </w:pPr>
      <w:r>
        <w:rPr>
          <w:rFonts w:hint="eastAsia"/>
          <w:w w:val="90"/>
        </w:rPr>
        <w:t>8.讲道八 - 撒迦利亚书 12:10 - VII. 第二部分 - 罪的致命创伤</w:t>
      </w:r>
    </w:p>
    <w:p w14:paraId="0233CAFA">
      <w:pPr>
        <w:pStyle w:val="4"/>
        <w:spacing w:before="2" w:line="333" w:lineRule="auto"/>
        <w:rPr>
          <w:rFonts w:hint="eastAsia"/>
          <w:w w:val="90"/>
        </w:rPr>
      </w:pPr>
    </w:p>
    <w:p w14:paraId="799993B5">
      <w:pPr>
        <w:pStyle w:val="4"/>
        <w:spacing w:before="2" w:line="333" w:lineRule="auto"/>
        <w:rPr>
          <w:rFonts w:hint="eastAsia"/>
          <w:w w:val="90"/>
        </w:rPr>
      </w:pPr>
      <w:r>
        <w:rPr>
          <w:rFonts w:hint="eastAsia"/>
          <w:w w:val="90"/>
        </w:rPr>
        <w:t>9.SERMON IX. – ACTS 2:37 – I.</w:t>
      </w:r>
    </w:p>
    <w:p w14:paraId="09946582">
      <w:pPr>
        <w:pStyle w:val="4"/>
        <w:spacing w:before="2" w:line="333" w:lineRule="auto"/>
        <w:rPr>
          <w:rFonts w:hint="eastAsia"/>
          <w:w w:val="90"/>
        </w:rPr>
      </w:pPr>
      <w:r>
        <w:rPr>
          <w:rFonts w:hint="eastAsia"/>
          <w:w w:val="90"/>
        </w:rPr>
        <w:t>9.讲道九 - 使徒行传 2:37 - I</w:t>
      </w:r>
    </w:p>
    <w:p w14:paraId="231A2190">
      <w:pPr>
        <w:pStyle w:val="4"/>
        <w:spacing w:before="2" w:line="333" w:lineRule="auto"/>
        <w:rPr>
          <w:rFonts w:hint="eastAsia"/>
          <w:w w:val="90"/>
        </w:rPr>
      </w:pPr>
    </w:p>
    <w:p w14:paraId="78014CE3">
      <w:pPr>
        <w:pStyle w:val="4"/>
        <w:spacing w:before="2" w:line="333" w:lineRule="auto"/>
        <w:rPr>
          <w:rFonts w:hint="eastAsia"/>
          <w:w w:val="90"/>
        </w:rPr>
      </w:pPr>
      <w:r>
        <w:rPr>
          <w:rFonts w:hint="eastAsia"/>
          <w:w w:val="90"/>
        </w:rPr>
        <w:t>10.SERMON X. – ACTS 2:37 – II.</w:t>
      </w:r>
    </w:p>
    <w:p w14:paraId="25702827">
      <w:pPr>
        <w:pStyle w:val="4"/>
        <w:spacing w:before="2" w:line="333" w:lineRule="auto"/>
        <w:rPr>
          <w:rFonts w:hint="eastAsia"/>
          <w:w w:val="90"/>
        </w:rPr>
      </w:pPr>
      <w:r>
        <w:rPr>
          <w:rFonts w:hint="eastAsia"/>
          <w:w w:val="90"/>
        </w:rPr>
        <w:t>10.讲道十 - 使徒行传 2:37 - II</w:t>
      </w:r>
    </w:p>
    <w:p w14:paraId="49FA28D6">
      <w:pPr>
        <w:pStyle w:val="4"/>
        <w:spacing w:before="2" w:line="333" w:lineRule="auto"/>
        <w:rPr>
          <w:rFonts w:hint="eastAsia"/>
          <w:w w:val="90"/>
        </w:rPr>
      </w:pPr>
    </w:p>
    <w:p w14:paraId="4396A644">
      <w:pPr>
        <w:pStyle w:val="4"/>
        <w:spacing w:before="2" w:line="333" w:lineRule="auto"/>
        <w:rPr>
          <w:rFonts w:hint="eastAsia"/>
          <w:w w:val="90"/>
        </w:rPr>
      </w:pPr>
      <w:r>
        <w:rPr>
          <w:rFonts w:hint="eastAsia"/>
          <w:w w:val="90"/>
        </w:rPr>
        <w:t>11.SERMON XI. – ACTS 2:37 – III.</w:t>
      </w:r>
    </w:p>
    <w:p w14:paraId="4CBD75BD">
      <w:pPr>
        <w:pStyle w:val="4"/>
        <w:spacing w:before="2" w:line="333" w:lineRule="auto"/>
        <w:rPr>
          <w:rFonts w:hint="eastAsia"/>
          <w:w w:val="90"/>
        </w:rPr>
      </w:pPr>
      <w:r>
        <w:rPr>
          <w:rFonts w:hint="eastAsia"/>
          <w:w w:val="90"/>
        </w:rPr>
        <w:t>11.讲道十一 - 使徒行传 2:37 - III</w:t>
      </w:r>
    </w:p>
    <w:p w14:paraId="57BF3E9F">
      <w:pPr>
        <w:pStyle w:val="4"/>
        <w:spacing w:before="2" w:line="333" w:lineRule="auto"/>
        <w:rPr>
          <w:rFonts w:hint="eastAsia"/>
          <w:w w:val="90"/>
        </w:rPr>
      </w:pPr>
    </w:p>
    <w:p w14:paraId="5FEB6C32">
      <w:pPr>
        <w:pStyle w:val="4"/>
        <w:spacing w:before="2" w:line="333" w:lineRule="auto"/>
        <w:rPr>
          <w:rFonts w:hint="eastAsia"/>
          <w:w w:val="90"/>
        </w:rPr>
      </w:pPr>
      <w:r>
        <w:rPr>
          <w:rFonts w:hint="eastAsia"/>
          <w:w w:val="90"/>
        </w:rPr>
        <w:t>12.SERMON XII. – ACTS 2:37 – IV.</w:t>
      </w:r>
    </w:p>
    <w:p w14:paraId="5F93004C">
      <w:pPr>
        <w:pStyle w:val="4"/>
        <w:spacing w:before="2" w:line="333" w:lineRule="auto"/>
        <w:rPr>
          <w:rFonts w:hint="eastAsia"/>
          <w:w w:val="90"/>
        </w:rPr>
      </w:pPr>
      <w:r>
        <w:rPr>
          <w:rFonts w:hint="eastAsia"/>
          <w:w w:val="90"/>
        </w:rPr>
        <w:t>12.讲道十二 - 使徒行传 2:37 - IV</w:t>
      </w:r>
    </w:p>
    <w:p w14:paraId="47C51077">
      <w:pPr>
        <w:pStyle w:val="4"/>
        <w:spacing w:before="2" w:line="333" w:lineRule="auto"/>
        <w:rPr>
          <w:rFonts w:hint="eastAsia"/>
          <w:w w:val="90"/>
        </w:rPr>
      </w:pPr>
    </w:p>
    <w:p w14:paraId="4C52EB4B">
      <w:pPr>
        <w:pStyle w:val="4"/>
        <w:spacing w:before="2" w:line="333" w:lineRule="auto"/>
        <w:rPr>
          <w:rFonts w:hint="eastAsia"/>
          <w:w w:val="90"/>
        </w:rPr>
      </w:pPr>
      <w:r>
        <w:rPr>
          <w:rFonts w:hint="eastAsia"/>
          <w:w w:val="90"/>
        </w:rPr>
        <w:t>13.SERMON XIII. – ACTS 2:37 – V.</w:t>
      </w:r>
    </w:p>
    <w:p w14:paraId="292C4344">
      <w:pPr>
        <w:pStyle w:val="4"/>
        <w:spacing w:before="2" w:line="333" w:lineRule="auto"/>
        <w:rPr>
          <w:rFonts w:hint="eastAsia"/>
          <w:w w:val="90"/>
        </w:rPr>
      </w:pPr>
      <w:r>
        <w:rPr>
          <w:rFonts w:hint="eastAsia"/>
          <w:w w:val="90"/>
        </w:rPr>
        <w:t>13.讲道十三 - 使徒行传 2:37 - V</w:t>
      </w:r>
    </w:p>
    <w:p w14:paraId="472CEB6D">
      <w:pPr>
        <w:pStyle w:val="4"/>
        <w:spacing w:before="2" w:line="333" w:lineRule="auto"/>
        <w:rPr>
          <w:rFonts w:hint="eastAsia"/>
          <w:w w:val="90"/>
        </w:rPr>
      </w:pPr>
    </w:p>
    <w:p w14:paraId="08ACED49">
      <w:pPr>
        <w:pStyle w:val="4"/>
        <w:spacing w:before="2" w:line="333" w:lineRule="auto"/>
        <w:rPr>
          <w:rFonts w:hint="eastAsia"/>
          <w:w w:val="90"/>
        </w:rPr>
      </w:pPr>
      <w:r>
        <w:rPr>
          <w:rFonts w:hint="eastAsia"/>
          <w:w w:val="90"/>
        </w:rPr>
        <w:t>14.SERMON XIV. - ACTS 2:27 – VI. PART III. - THE CHRISTIANS CHARGE.</w:t>
      </w:r>
    </w:p>
    <w:p w14:paraId="0E5CDBFE">
      <w:pPr>
        <w:pStyle w:val="4"/>
        <w:spacing w:before="2" w:line="333" w:lineRule="auto"/>
        <w:rPr>
          <w:rFonts w:hint="eastAsia"/>
          <w:w w:val="90"/>
        </w:rPr>
      </w:pPr>
      <w:r>
        <w:rPr>
          <w:rFonts w:hint="eastAsia"/>
          <w:w w:val="90"/>
        </w:rPr>
        <w:t>14.讲道十四 - 使徒行传 2:27 - VI. 第三部分 - 基督徒的责任</w:t>
      </w:r>
    </w:p>
    <w:p w14:paraId="1B60CBD3">
      <w:pPr>
        <w:pStyle w:val="4"/>
        <w:spacing w:before="2" w:line="333" w:lineRule="auto"/>
        <w:rPr>
          <w:rFonts w:hint="eastAsia"/>
          <w:w w:val="90"/>
        </w:rPr>
      </w:pPr>
    </w:p>
    <w:p w14:paraId="556A16B3">
      <w:pPr>
        <w:pStyle w:val="4"/>
        <w:spacing w:before="2" w:line="333" w:lineRule="auto"/>
        <w:rPr>
          <w:rFonts w:hint="eastAsia"/>
          <w:w w:val="90"/>
        </w:rPr>
      </w:pPr>
      <w:r>
        <w:rPr>
          <w:rFonts w:hint="eastAsia"/>
          <w:w w:val="90"/>
        </w:rPr>
        <w:t>15.SERMON XV. - PROV. 4:23 – I.</w:t>
      </w:r>
    </w:p>
    <w:p w14:paraId="33534B48">
      <w:pPr>
        <w:pStyle w:val="4"/>
        <w:spacing w:before="2" w:line="333" w:lineRule="auto"/>
        <w:rPr>
          <w:rFonts w:hint="eastAsia"/>
          <w:w w:val="90"/>
        </w:rPr>
      </w:pPr>
      <w:r>
        <w:rPr>
          <w:rFonts w:hint="eastAsia"/>
          <w:w w:val="90"/>
        </w:rPr>
        <w:t>15.讲道十五 - 箴言 4:23 - I</w:t>
      </w:r>
    </w:p>
    <w:p w14:paraId="636DDFF7">
      <w:pPr>
        <w:pStyle w:val="4"/>
        <w:spacing w:before="2" w:line="333" w:lineRule="auto"/>
        <w:rPr>
          <w:rFonts w:hint="eastAsia"/>
          <w:w w:val="90"/>
        </w:rPr>
      </w:pPr>
    </w:p>
    <w:p w14:paraId="087D0F0C">
      <w:pPr>
        <w:pStyle w:val="4"/>
        <w:spacing w:before="2" w:line="333" w:lineRule="auto"/>
        <w:rPr>
          <w:rFonts w:hint="eastAsia"/>
          <w:w w:val="90"/>
        </w:rPr>
      </w:pPr>
      <w:r>
        <w:rPr>
          <w:rFonts w:hint="eastAsia"/>
          <w:w w:val="90"/>
        </w:rPr>
        <w:t>16.SERMON XVI - PROV. 4:23 – II.</w:t>
      </w:r>
    </w:p>
    <w:p w14:paraId="74F2CC85">
      <w:pPr>
        <w:pStyle w:val="4"/>
        <w:spacing w:before="2" w:line="333" w:lineRule="auto"/>
        <w:rPr>
          <w:rFonts w:hint="eastAsia"/>
          <w:w w:val="90"/>
        </w:rPr>
      </w:pPr>
      <w:r>
        <w:rPr>
          <w:rFonts w:hint="eastAsia"/>
          <w:w w:val="90"/>
        </w:rPr>
        <w:t>16.讲道十六 - 箴言 4:23 - II</w:t>
      </w:r>
    </w:p>
    <w:p w14:paraId="67198E81">
      <w:pPr>
        <w:pStyle w:val="4"/>
        <w:spacing w:before="2" w:line="333" w:lineRule="auto"/>
        <w:rPr>
          <w:rFonts w:hint="eastAsia"/>
          <w:w w:val="90"/>
        </w:rPr>
      </w:pPr>
    </w:p>
    <w:p w14:paraId="0450701A">
      <w:pPr>
        <w:pStyle w:val="4"/>
        <w:spacing w:before="2" w:line="333" w:lineRule="auto"/>
        <w:rPr>
          <w:rFonts w:hint="eastAsia"/>
          <w:w w:val="90"/>
        </w:rPr>
      </w:pPr>
      <w:r>
        <w:rPr>
          <w:rFonts w:hint="eastAsia"/>
          <w:w w:val="90"/>
        </w:rPr>
        <w:t>17.SERMON XVII. - GAL. 2:19,20 – I. PART IV. - THE LIFE OF FAITH.</w:t>
      </w:r>
    </w:p>
    <w:p w14:paraId="6F73F533">
      <w:pPr>
        <w:pStyle w:val="4"/>
        <w:spacing w:before="2" w:line="333" w:lineRule="auto"/>
        <w:rPr>
          <w:rFonts w:hint="eastAsia"/>
          <w:w w:val="90"/>
        </w:rPr>
      </w:pPr>
      <w:r>
        <w:rPr>
          <w:rFonts w:hint="eastAsia"/>
          <w:w w:val="90"/>
        </w:rPr>
        <w:t>17.讲道十七 - 加拉太书 2:19,20 - I. 第四部分 - 信心的生活</w:t>
      </w:r>
    </w:p>
    <w:p w14:paraId="4740EC62">
      <w:pPr>
        <w:pStyle w:val="4"/>
        <w:spacing w:before="2" w:line="333" w:lineRule="auto"/>
        <w:rPr>
          <w:rFonts w:hint="eastAsia"/>
          <w:w w:val="90"/>
        </w:rPr>
      </w:pPr>
    </w:p>
    <w:p w14:paraId="53160BF1">
      <w:pPr>
        <w:pStyle w:val="4"/>
        <w:spacing w:before="2" w:line="333" w:lineRule="auto"/>
        <w:rPr>
          <w:rFonts w:hint="eastAsia"/>
          <w:w w:val="90"/>
        </w:rPr>
      </w:pPr>
      <w:r>
        <w:rPr>
          <w:rFonts w:hint="eastAsia"/>
          <w:w w:val="90"/>
        </w:rPr>
        <w:t>18.SERMON XVIII. - GAL. 2:20 – I.</w:t>
      </w:r>
    </w:p>
    <w:p w14:paraId="6CAF89F9">
      <w:pPr>
        <w:pStyle w:val="4"/>
        <w:spacing w:before="2" w:line="333" w:lineRule="auto"/>
        <w:rPr>
          <w:rFonts w:hint="eastAsia"/>
          <w:w w:val="90"/>
        </w:rPr>
      </w:pPr>
      <w:r>
        <w:rPr>
          <w:rFonts w:hint="eastAsia"/>
          <w:w w:val="90"/>
        </w:rPr>
        <w:t>18.讲道十八 - 加拉太书 2:20 - I</w:t>
      </w:r>
    </w:p>
    <w:p w14:paraId="33C51368">
      <w:pPr>
        <w:pStyle w:val="4"/>
        <w:spacing w:before="2" w:line="333" w:lineRule="auto"/>
        <w:rPr>
          <w:rFonts w:hint="eastAsia"/>
          <w:w w:val="90"/>
        </w:rPr>
      </w:pPr>
    </w:p>
    <w:p w14:paraId="578D8CB6">
      <w:pPr>
        <w:pStyle w:val="4"/>
        <w:spacing w:before="2" w:line="333" w:lineRule="auto"/>
        <w:rPr>
          <w:rFonts w:hint="eastAsia"/>
          <w:w w:val="90"/>
        </w:rPr>
      </w:pPr>
      <w:r>
        <w:rPr>
          <w:rFonts w:hint="eastAsia"/>
          <w:w w:val="90"/>
        </w:rPr>
        <w:t>19.SERMON XIX. - GAL. 2:20 – II.</w:t>
      </w:r>
    </w:p>
    <w:p w14:paraId="31926FE0">
      <w:pPr>
        <w:pStyle w:val="4"/>
        <w:spacing w:before="2" w:line="333" w:lineRule="auto"/>
        <w:rPr>
          <w:rFonts w:hint="eastAsia"/>
          <w:w w:val="90"/>
        </w:rPr>
      </w:pPr>
      <w:r>
        <w:rPr>
          <w:rFonts w:hint="eastAsia"/>
          <w:w w:val="90"/>
        </w:rPr>
        <w:t>19.讲道十九 - 加拉太书 2:20 - II</w:t>
      </w:r>
    </w:p>
    <w:p w14:paraId="4F42FD14">
      <w:pPr>
        <w:pStyle w:val="4"/>
        <w:spacing w:before="2" w:line="333" w:lineRule="auto"/>
        <w:rPr>
          <w:rFonts w:hint="eastAsia"/>
          <w:w w:val="90"/>
        </w:rPr>
      </w:pPr>
    </w:p>
    <w:p w14:paraId="3DE46AA1">
      <w:pPr>
        <w:pStyle w:val="4"/>
        <w:spacing w:before="2" w:line="333" w:lineRule="auto"/>
        <w:rPr>
          <w:rFonts w:hint="eastAsia"/>
          <w:w w:val="90"/>
        </w:rPr>
      </w:pPr>
      <w:r>
        <w:rPr>
          <w:rFonts w:hint="eastAsia"/>
          <w:w w:val="90"/>
        </w:rPr>
        <w:t>20.SERMON XX. - GAL. 2:20 – III.</w:t>
      </w:r>
    </w:p>
    <w:p w14:paraId="085C121D">
      <w:pPr>
        <w:pStyle w:val="4"/>
        <w:spacing w:before="2" w:line="333" w:lineRule="auto"/>
        <w:rPr>
          <w:rFonts w:hint="eastAsia"/>
          <w:w w:val="90"/>
        </w:rPr>
      </w:pPr>
      <w:r>
        <w:rPr>
          <w:rFonts w:hint="eastAsia"/>
          <w:w w:val="90"/>
        </w:rPr>
        <w:t>20.讲道二十 - 加拉太书 2:20 - III</w:t>
      </w:r>
    </w:p>
    <w:p w14:paraId="359788E8">
      <w:pPr>
        <w:pStyle w:val="4"/>
        <w:spacing w:before="2" w:line="333" w:lineRule="auto"/>
        <w:rPr>
          <w:rFonts w:hint="eastAsia"/>
          <w:w w:val="90"/>
        </w:rPr>
      </w:pPr>
    </w:p>
    <w:p w14:paraId="6AE5CE9A">
      <w:pPr>
        <w:pStyle w:val="4"/>
        <w:spacing w:before="2" w:line="333" w:lineRule="auto"/>
        <w:rPr>
          <w:rFonts w:hint="eastAsia"/>
          <w:w w:val="90"/>
        </w:rPr>
      </w:pPr>
      <w:r>
        <w:rPr>
          <w:rFonts w:hint="eastAsia"/>
          <w:w w:val="90"/>
        </w:rPr>
        <w:t>21.APPLICATION I. – INSTRUCTIONS IN FAITH.</w:t>
      </w:r>
    </w:p>
    <w:p w14:paraId="36141BF7">
      <w:pPr>
        <w:pStyle w:val="4"/>
        <w:spacing w:before="2" w:line="333" w:lineRule="auto"/>
        <w:rPr>
          <w:rFonts w:hint="eastAsia"/>
          <w:w w:val="90"/>
        </w:rPr>
      </w:pPr>
      <w:r>
        <w:rPr>
          <w:rFonts w:hint="eastAsia"/>
          <w:w w:val="90"/>
        </w:rPr>
        <w:t>21.应用一 - 信心的教导</w:t>
      </w:r>
    </w:p>
    <w:p w14:paraId="1B506ADB">
      <w:pPr>
        <w:pStyle w:val="4"/>
        <w:spacing w:before="2" w:line="333" w:lineRule="auto"/>
        <w:rPr>
          <w:rFonts w:hint="eastAsia"/>
          <w:w w:val="90"/>
        </w:rPr>
      </w:pPr>
    </w:p>
    <w:p w14:paraId="65692002">
      <w:pPr>
        <w:pStyle w:val="4"/>
        <w:spacing w:before="2" w:line="333" w:lineRule="auto"/>
        <w:rPr>
          <w:rFonts w:hint="eastAsia"/>
          <w:w w:val="90"/>
        </w:rPr>
      </w:pPr>
      <w:r>
        <w:rPr>
          <w:rFonts w:hint="eastAsia"/>
          <w:w w:val="90"/>
        </w:rPr>
        <w:t>22.APPLICATION II. – ASSURANCE OF JUSTIFICATION.</w:t>
      </w:r>
    </w:p>
    <w:p w14:paraId="59A14D90">
      <w:pPr>
        <w:pStyle w:val="4"/>
        <w:spacing w:before="2" w:line="333" w:lineRule="auto"/>
        <w:rPr>
          <w:rFonts w:hint="eastAsia"/>
          <w:w w:val="90"/>
        </w:rPr>
      </w:pPr>
      <w:r>
        <w:rPr>
          <w:rFonts w:hint="eastAsia"/>
          <w:w w:val="90"/>
        </w:rPr>
        <w:t>22.应用二 - 称义的确据</w:t>
      </w:r>
    </w:p>
    <w:p w14:paraId="0E9C9186">
      <w:pPr>
        <w:pStyle w:val="4"/>
        <w:spacing w:before="2" w:line="333" w:lineRule="auto"/>
        <w:rPr>
          <w:rFonts w:hint="eastAsia"/>
          <w:w w:val="90"/>
        </w:rPr>
      </w:pPr>
    </w:p>
    <w:p w14:paraId="5645967C">
      <w:pPr>
        <w:pStyle w:val="4"/>
        <w:spacing w:before="2" w:line="333" w:lineRule="auto"/>
        <w:rPr>
          <w:rFonts w:hint="eastAsia"/>
          <w:w w:val="90"/>
        </w:rPr>
      </w:pPr>
      <w:r>
        <w:rPr>
          <w:rFonts w:hint="eastAsia"/>
          <w:w w:val="90"/>
        </w:rPr>
        <w:t>23.APPLICATION III. – THE LIFE OF JUSTIFICATION.</w:t>
      </w:r>
    </w:p>
    <w:p w14:paraId="4DD2FEA9">
      <w:pPr>
        <w:pStyle w:val="4"/>
        <w:spacing w:before="2" w:line="333" w:lineRule="auto"/>
        <w:rPr>
          <w:rFonts w:hint="eastAsia"/>
          <w:w w:val="90"/>
        </w:rPr>
      </w:pPr>
      <w:r>
        <w:rPr>
          <w:rFonts w:hint="eastAsia"/>
          <w:w w:val="90"/>
        </w:rPr>
        <w:t>23.应用三 - 称义的生活</w:t>
      </w:r>
    </w:p>
    <w:p w14:paraId="33ECE862">
      <w:pPr>
        <w:pStyle w:val="4"/>
        <w:spacing w:before="2" w:line="333" w:lineRule="auto"/>
        <w:rPr>
          <w:rFonts w:hint="eastAsia"/>
          <w:w w:val="90"/>
        </w:rPr>
      </w:pPr>
    </w:p>
    <w:p w14:paraId="6EC0951A">
      <w:pPr>
        <w:pStyle w:val="4"/>
        <w:spacing w:before="2" w:line="333" w:lineRule="auto"/>
        <w:rPr>
          <w:rFonts w:hint="eastAsia"/>
          <w:w w:val="90"/>
        </w:rPr>
      </w:pPr>
      <w:r>
        <w:rPr>
          <w:rFonts w:hint="eastAsia"/>
          <w:w w:val="90"/>
        </w:rPr>
        <w:t>24.APPLICATION IV. – THE LIFE OF SANCTIFICATION.</w:t>
      </w:r>
    </w:p>
    <w:p w14:paraId="24255A66">
      <w:pPr>
        <w:pStyle w:val="4"/>
        <w:spacing w:before="2" w:line="333" w:lineRule="auto"/>
        <w:rPr>
          <w:rFonts w:hint="eastAsia"/>
          <w:w w:val="90"/>
        </w:rPr>
      </w:pPr>
      <w:r>
        <w:rPr>
          <w:rFonts w:hint="eastAsia"/>
          <w:w w:val="90"/>
        </w:rPr>
        <w:t>24.应用四 - 成圣的生活</w:t>
      </w:r>
    </w:p>
    <w:p w14:paraId="331B990F">
      <w:pPr>
        <w:pStyle w:val="4"/>
        <w:spacing w:before="2" w:line="333" w:lineRule="auto"/>
        <w:rPr>
          <w:rFonts w:hint="eastAsia"/>
          <w:w w:val="90"/>
        </w:rPr>
      </w:pPr>
    </w:p>
    <w:p w14:paraId="6D58F715">
      <w:pPr>
        <w:pStyle w:val="4"/>
        <w:spacing w:before="2" w:line="333" w:lineRule="auto"/>
        <w:rPr>
          <w:rFonts w:hint="eastAsia"/>
          <w:w w:val="90"/>
        </w:rPr>
      </w:pPr>
      <w:r>
        <w:rPr>
          <w:rFonts w:hint="eastAsia"/>
          <w:w w:val="90"/>
        </w:rPr>
        <w:t>25.APPLICATION V. – RECEIVING THE LORD’S SUPPER</w:t>
      </w:r>
    </w:p>
    <w:p w14:paraId="30050F2C">
      <w:pPr>
        <w:pStyle w:val="4"/>
        <w:spacing w:before="2" w:line="333" w:lineRule="auto"/>
        <w:rPr>
          <w:rFonts w:hint="eastAsia"/>
          <w:w w:val="90"/>
        </w:rPr>
      </w:pPr>
      <w:r>
        <w:rPr>
          <w:rFonts w:hint="eastAsia"/>
          <w:w w:val="90"/>
        </w:rPr>
        <w:t>25.应用五 - 领受主的晚餐</w:t>
      </w:r>
    </w:p>
    <w:p w14:paraId="3D8CA7EE">
      <w:pPr>
        <w:pStyle w:val="4"/>
        <w:spacing w:before="2" w:line="333" w:lineRule="auto"/>
        <w:rPr>
          <w:rFonts w:hint="eastAsia"/>
          <w:w w:val="90"/>
        </w:rPr>
      </w:pPr>
    </w:p>
    <w:p w14:paraId="3495F5D5">
      <w:pPr>
        <w:pStyle w:val="4"/>
        <w:spacing w:before="2" w:line="333" w:lineRule="auto"/>
        <w:rPr>
          <w:rFonts w:hint="eastAsia"/>
          <w:w w:val="90"/>
        </w:rPr>
      </w:pPr>
      <w:r>
        <w:rPr>
          <w:rFonts w:hint="eastAsia"/>
          <w:w w:val="90"/>
        </w:rPr>
        <w:t>26.APPLICATION VI. – USE OF BAPTISM.</w:t>
      </w:r>
    </w:p>
    <w:p w14:paraId="7F711D1F">
      <w:pPr>
        <w:pStyle w:val="4"/>
        <w:spacing w:before="2" w:line="333" w:lineRule="auto"/>
        <w:rPr>
          <w:rFonts w:hint="eastAsia"/>
          <w:w w:val="90"/>
        </w:rPr>
      </w:pPr>
      <w:r>
        <w:rPr>
          <w:rFonts w:hint="eastAsia"/>
          <w:w w:val="90"/>
        </w:rPr>
        <w:t>26.应用六 - 洗礼的运用</w:t>
      </w:r>
    </w:p>
    <w:p w14:paraId="78C25A4F">
      <w:pPr>
        <w:pStyle w:val="4"/>
        <w:spacing w:before="2" w:line="333" w:lineRule="auto"/>
        <w:rPr>
          <w:rFonts w:hint="eastAsia"/>
          <w:w w:val="90"/>
        </w:rPr>
      </w:pPr>
    </w:p>
    <w:p w14:paraId="6B0880BA">
      <w:pPr>
        <w:pStyle w:val="4"/>
        <w:spacing w:before="2" w:line="333" w:lineRule="auto"/>
        <w:rPr>
          <w:rFonts w:hint="eastAsia"/>
          <w:w w:val="90"/>
        </w:rPr>
      </w:pPr>
      <w:r>
        <w:rPr>
          <w:rFonts w:hint="eastAsia"/>
          <w:w w:val="90"/>
        </w:rPr>
        <w:t>27.APPLICATION VII. – FAITH BY THE WORD.</w:t>
      </w:r>
    </w:p>
    <w:p w14:paraId="437A6016">
      <w:pPr>
        <w:pStyle w:val="4"/>
        <w:spacing w:before="2" w:line="333" w:lineRule="auto"/>
        <w:rPr>
          <w:rFonts w:hint="eastAsia"/>
          <w:w w:val="90"/>
        </w:rPr>
      </w:pPr>
      <w:r>
        <w:rPr>
          <w:rFonts w:hint="eastAsia"/>
          <w:w w:val="90"/>
        </w:rPr>
        <w:t>27.应用七 - 藉着道生发的信心</w:t>
      </w:r>
    </w:p>
    <w:p w14:paraId="71B86820">
      <w:pPr>
        <w:pStyle w:val="4"/>
        <w:spacing w:before="2" w:line="333" w:lineRule="auto"/>
        <w:rPr>
          <w:rFonts w:hint="eastAsia"/>
          <w:w w:val="90"/>
        </w:rPr>
      </w:pPr>
    </w:p>
    <w:p w14:paraId="35C6C83C">
      <w:pPr>
        <w:pStyle w:val="4"/>
        <w:spacing w:before="2" w:line="333" w:lineRule="auto"/>
        <w:rPr>
          <w:rFonts w:hint="eastAsia"/>
          <w:w w:val="90"/>
        </w:rPr>
      </w:pPr>
      <w:r>
        <w:rPr>
          <w:rFonts w:hint="eastAsia"/>
          <w:w w:val="90"/>
        </w:rPr>
        <w:t>28.APPLICATION VIII. – FAITH IN PRAYER.</w:t>
      </w:r>
    </w:p>
    <w:p w14:paraId="1E3170A0">
      <w:pPr>
        <w:pStyle w:val="4"/>
        <w:spacing w:before="2" w:line="333" w:lineRule="auto"/>
        <w:rPr>
          <w:rFonts w:hint="eastAsia"/>
          <w:w w:val="90"/>
        </w:rPr>
      </w:pPr>
      <w:r>
        <w:rPr>
          <w:rFonts w:hint="eastAsia"/>
          <w:w w:val="90"/>
        </w:rPr>
        <w:t>28.应用八 - 祷告中的信心</w:t>
      </w:r>
    </w:p>
    <w:p w14:paraId="64BD0E12">
      <w:pPr>
        <w:pStyle w:val="4"/>
        <w:spacing w:before="2" w:line="333" w:lineRule="auto"/>
        <w:rPr>
          <w:rFonts w:hint="eastAsia"/>
          <w:w w:val="90"/>
        </w:rPr>
      </w:pPr>
    </w:p>
    <w:p w14:paraId="68C537F9">
      <w:pPr>
        <w:pStyle w:val="4"/>
        <w:spacing w:before="2" w:line="333" w:lineRule="auto"/>
        <w:rPr>
          <w:rFonts w:hint="eastAsia"/>
          <w:w w:val="90"/>
        </w:rPr>
      </w:pPr>
      <w:r>
        <w:rPr>
          <w:rFonts w:hint="eastAsia"/>
          <w:w w:val="90"/>
        </w:rPr>
        <w:t>29.APPLICATION IX. – LIFE OF CONSOLATION.</w:t>
      </w:r>
    </w:p>
    <w:p w14:paraId="6B6A8966">
      <w:pPr>
        <w:pStyle w:val="4"/>
        <w:spacing w:before="2" w:line="333" w:lineRule="auto"/>
        <w:rPr>
          <w:rFonts w:hint="eastAsia"/>
          <w:w w:val="90"/>
        </w:rPr>
      </w:pPr>
      <w:r>
        <w:rPr>
          <w:rFonts w:hint="eastAsia"/>
          <w:w w:val="90"/>
        </w:rPr>
        <w:t>29.应用九 - 安慰的生活</w:t>
      </w:r>
    </w:p>
    <w:p w14:paraId="28AA8A19">
      <w:pPr>
        <w:pStyle w:val="4"/>
        <w:spacing w:before="2" w:line="333" w:lineRule="auto"/>
        <w:rPr>
          <w:rFonts w:hint="eastAsia"/>
          <w:w w:val="90"/>
        </w:rPr>
      </w:pPr>
    </w:p>
    <w:p w14:paraId="3528317D">
      <w:pPr>
        <w:pStyle w:val="4"/>
        <w:spacing w:before="2" w:line="333" w:lineRule="auto"/>
        <w:rPr>
          <w:rFonts w:hint="eastAsia"/>
          <w:w w:val="90"/>
        </w:rPr>
      </w:pPr>
      <w:r>
        <w:rPr>
          <w:rFonts w:hint="eastAsia"/>
          <w:w w:val="90"/>
        </w:rPr>
        <w:t>30.APPLICATION X. – OUR OUTWARD &amp; TEMPORAL LIFE</w:t>
      </w:r>
    </w:p>
    <w:p w14:paraId="2D2C4EAE">
      <w:pPr>
        <w:pStyle w:val="4"/>
        <w:spacing w:before="2" w:line="333" w:lineRule="auto"/>
        <w:rPr>
          <w:rFonts w:hint="eastAsia"/>
          <w:w w:val="90"/>
        </w:rPr>
      </w:pPr>
      <w:r>
        <w:rPr>
          <w:rFonts w:hint="eastAsia"/>
          <w:w w:val="90"/>
        </w:rPr>
        <w:t>30.应用十 - 我们外在和暂时的生活</w:t>
      </w:r>
    </w:p>
    <w:p w14:paraId="420CCF87">
      <w:pPr>
        <w:pStyle w:val="4"/>
        <w:spacing w:before="2" w:line="333" w:lineRule="auto"/>
        <w:rPr>
          <w:rFonts w:hint="eastAsia"/>
          <w:w w:val="90"/>
        </w:rPr>
      </w:pPr>
    </w:p>
    <w:p w14:paraId="1A4E5E8A">
      <w:pPr>
        <w:pStyle w:val="4"/>
        <w:spacing w:before="2" w:line="333" w:lineRule="auto"/>
        <w:rPr>
          <w:rFonts w:hint="eastAsia"/>
          <w:w w:val="90"/>
        </w:rPr>
      </w:pPr>
      <w:r>
        <w:rPr>
          <w:rFonts w:hint="eastAsia"/>
          <w:w w:val="90"/>
        </w:rPr>
        <w:t>31.APPLICATION XI. – MANS CIVIL LIFE</w:t>
      </w:r>
    </w:p>
    <w:p w14:paraId="2C7EA7C4">
      <w:pPr>
        <w:pStyle w:val="4"/>
        <w:spacing w:before="2" w:line="333" w:lineRule="auto"/>
        <w:rPr>
          <w:rFonts w:hint="eastAsia"/>
          <w:w w:val="90"/>
        </w:rPr>
      </w:pPr>
      <w:r>
        <w:rPr>
          <w:rFonts w:hint="eastAsia"/>
          <w:w w:val="90"/>
        </w:rPr>
        <w:t>31.应用十一 - 人的公民生活</w:t>
      </w:r>
    </w:p>
    <w:p w14:paraId="6C5F492F">
      <w:pPr>
        <w:pStyle w:val="4"/>
        <w:spacing w:before="2" w:line="333" w:lineRule="auto"/>
        <w:rPr>
          <w:rFonts w:hint="eastAsia"/>
          <w:w w:val="90"/>
        </w:rPr>
      </w:pPr>
    </w:p>
    <w:p w14:paraId="4C1EAC33">
      <w:pPr>
        <w:pStyle w:val="4"/>
        <w:spacing w:before="2" w:line="333" w:lineRule="auto"/>
        <w:rPr>
          <w:rFonts w:hint="eastAsia"/>
          <w:w w:val="90"/>
        </w:rPr>
      </w:pPr>
      <w:r>
        <w:rPr>
          <w:rFonts w:hint="eastAsia"/>
          <w:w w:val="90"/>
        </w:rPr>
        <w:t>32.APPLICATION XII. – EXERCISES, CROSSES, &amp; AFFLICTIONS.</w:t>
      </w:r>
    </w:p>
    <w:p w14:paraId="70220FD2">
      <w:pPr>
        <w:pStyle w:val="4"/>
        <w:spacing w:before="2" w:line="333" w:lineRule="auto"/>
        <w:rPr>
          <w:rFonts w:hint="eastAsia"/>
          <w:w w:val="90"/>
        </w:rPr>
      </w:pPr>
      <w:r>
        <w:rPr>
          <w:rFonts w:hint="eastAsia"/>
          <w:w w:val="90"/>
        </w:rPr>
        <w:t>32.应用十二 - 操练、十字架和苦难</w:t>
      </w:r>
    </w:p>
    <w:p w14:paraId="4EEF9181">
      <w:pPr>
        <w:pStyle w:val="4"/>
        <w:spacing w:before="2" w:line="333" w:lineRule="auto"/>
        <w:rPr>
          <w:rFonts w:hint="eastAsia"/>
          <w:w w:val="90"/>
        </w:rPr>
      </w:pPr>
    </w:p>
    <w:p w14:paraId="5D0F7057">
      <w:pPr>
        <w:pStyle w:val="4"/>
        <w:spacing w:before="2" w:line="333" w:lineRule="auto"/>
        <w:rPr>
          <w:rFonts w:hint="eastAsia"/>
          <w:w w:val="90"/>
        </w:rPr>
      </w:pPr>
      <w:r>
        <w:rPr>
          <w:rFonts w:hint="eastAsia"/>
          <w:w w:val="90"/>
        </w:rPr>
        <w:t>PREFACE</w:t>
      </w:r>
    </w:p>
    <w:p w14:paraId="775115FF">
      <w:pPr>
        <w:pStyle w:val="4"/>
        <w:spacing w:before="2" w:line="333" w:lineRule="auto"/>
        <w:rPr>
          <w:rFonts w:hint="eastAsia"/>
          <w:w w:val="90"/>
        </w:rPr>
      </w:pPr>
      <w:r>
        <w:rPr>
          <w:rFonts w:hint="eastAsia"/>
          <w:w w:val="90"/>
        </w:rPr>
        <w:t>序言</w:t>
      </w:r>
    </w:p>
    <w:p w14:paraId="379F4A19">
      <w:pPr>
        <w:pStyle w:val="4"/>
        <w:spacing w:before="2" w:line="333" w:lineRule="auto"/>
        <w:rPr>
          <w:rFonts w:hint="eastAsia"/>
          <w:w w:val="90"/>
        </w:rPr>
      </w:pPr>
    </w:p>
    <w:p w14:paraId="259AB64C">
      <w:pPr>
        <w:pStyle w:val="4"/>
        <w:spacing w:before="2" w:line="333" w:lineRule="auto"/>
        <w:rPr>
          <w:rFonts w:hint="eastAsia"/>
          <w:w w:val="90"/>
        </w:rPr>
      </w:pPr>
      <w:r>
        <w:rPr>
          <w:rFonts w:hint="eastAsia"/>
          <w:w w:val="90"/>
        </w:rPr>
        <w:t>TO THE READER.</w:t>
      </w:r>
    </w:p>
    <w:p w14:paraId="65F1006F">
      <w:pPr>
        <w:pStyle w:val="4"/>
        <w:spacing w:before="2" w:line="333" w:lineRule="auto"/>
        <w:rPr>
          <w:rFonts w:hint="eastAsia"/>
          <w:w w:val="90"/>
        </w:rPr>
      </w:pPr>
      <w:r>
        <w:rPr>
          <w:rFonts w:hint="eastAsia"/>
          <w:w w:val="90"/>
        </w:rPr>
        <w:t>致读者。</w:t>
      </w:r>
    </w:p>
    <w:p w14:paraId="21200698">
      <w:pPr>
        <w:pStyle w:val="4"/>
        <w:spacing w:before="2" w:line="333" w:lineRule="auto"/>
        <w:rPr>
          <w:rFonts w:hint="eastAsia"/>
          <w:w w:val="90"/>
        </w:rPr>
      </w:pPr>
    </w:p>
    <w:p w14:paraId="4D51B1E0">
      <w:pPr>
        <w:pStyle w:val="4"/>
        <w:spacing w:before="2" w:line="333" w:lineRule="auto"/>
        <w:rPr>
          <w:rFonts w:hint="eastAsia"/>
          <w:w w:val="90"/>
        </w:rPr>
      </w:pPr>
      <w:r>
        <w:rPr>
          <w:rFonts w:hint="eastAsia"/>
          <w:w w:val="90"/>
        </w:rPr>
        <w:t>He resolved well that said, Books and friends would I have few and choice; He advised well that wisht, Be courteous to all, familiar with few:</w:t>
      </w:r>
    </w:p>
    <w:p w14:paraId="7E63FCD6">
      <w:pPr>
        <w:pStyle w:val="4"/>
        <w:spacing w:before="2" w:line="333" w:lineRule="auto"/>
        <w:rPr>
          <w:rFonts w:hint="eastAsia"/>
          <w:w w:val="90"/>
        </w:rPr>
      </w:pPr>
      <w:r>
        <w:rPr>
          <w:rFonts w:hint="eastAsia"/>
          <w:w w:val="90"/>
        </w:rPr>
        <w:t>那人说得好：“我愿书和朋友都少而精”；那人劝得好：“对众人要谦恭，与少数人要亲密”：</w:t>
      </w:r>
    </w:p>
    <w:p w14:paraId="0C30DF22">
      <w:pPr>
        <w:pStyle w:val="4"/>
        <w:spacing w:before="2" w:line="333" w:lineRule="auto"/>
        <w:rPr>
          <w:rFonts w:hint="eastAsia"/>
          <w:w w:val="90"/>
        </w:rPr>
      </w:pPr>
    </w:p>
    <w:p w14:paraId="6524923A">
      <w:pPr>
        <w:pStyle w:val="4"/>
        <w:spacing w:before="2" w:line="333" w:lineRule="auto"/>
        <w:rPr>
          <w:rFonts w:hint="eastAsia"/>
          <w:w w:val="90"/>
        </w:rPr>
      </w:pPr>
      <w:r>
        <w:rPr>
          <w:rFonts w:hint="eastAsia"/>
          <w:w w:val="90"/>
        </w:rPr>
        <w:t>Many there are both books and men that meet us in our journey to heaven, whom, a man that knows what he hath to do, would not once deign to salute;</w:t>
      </w:r>
    </w:p>
    <w:p w14:paraId="4B74FED1">
      <w:pPr>
        <w:pStyle w:val="4"/>
        <w:spacing w:before="2" w:line="333" w:lineRule="auto"/>
        <w:rPr>
          <w:rFonts w:hint="eastAsia"/>
          <w:w w:val="90"/>
        </w:rPr>
      </w:pPr>
      <w:r>
        <w:rPr>
          <w:rFonts w:hint="eastAsia"/>
          <w:w w:val="90"/>
        </w:rPr>
        <w:t>在 我们通往天堂的旅程中，会遇到许多书和人，一个知道自己该做什么的人，甚至不屑于向他们打个招呼；</w:t>
      </w:r>
    </w:p>
    <w:p w14:paraId="5317A48A">
      <w:pPr>
        <w:pStyle w:val="4"/>
        <w:spacing w:before="2" w:line="333" w:lineRule="auto"/>
        <w:rPr>
          <w:rFonts w:hint="eastAsia"/>
          <w:w w:val="90"/>
        </w:rPr>
      </w:pPr>
    </w:p>
    <w:p w14:paraId="4B3DC389">
      <w:pPr>
        <w:pStyle w:val="4"/>
        <w:spacing w:before="2" w:line="333" w:lineRule="auto"/>
        <w:rPr>
          <w:rFonts w:hint="eastAsia"/>
          <w:w w:val="90"/>
        </w:rPr>
      </w:pPr>
      <w:r>
        <w:rPr>
          <w:rFonts w:hint="eastAsia"/>
          <w:w w:val="90"/>
        </w:rPr>
        <w:t>others, whom he would grudge anymore then a courteous salutation at most:</w:t>
      </w:r>
    </w:p>
    <w:p w14:paraId="452CABA4">
      <w:pPr>
        <w:pStyle w:val="4"/>
        <w:spacing w:before="2" w:line="333" w:lineRule="auto"/>
        <w:rPr>
          <w:rFonts w:hint="eastAsia"/>
          <w:w w:val="90"/>
        </w:rPr>
      </w:pPr>
      <w:r>
        <w:rPr>
          <w:rFonts w:hint="eastAsia"/>
          <w:w w:val="90"/>
        </w:rPr>
        <w:t>另一些人，他最多也只吝啬地给予礼貌的问候：</w:t>
      </w:r>
    </w:p>
    <w:p w14:paraId="2EFCE69E">
      <w:pPr>
        <w:pStyle w:val="4"/>
        <w:spacing w:before="2" w:line="333" w:lineRule="auto"/>
        <w:rPr>
          <w:rFonts w:hint="eastAsia"/>
          <w:w w:val="90"/>
        </w:rPr>
      </w:pPr>
    </w:p>
    <w:p w14:paraId="400AAE50">
      <w:pPr>
        <w:pStyle w:val="4"/>
        <w:spacing w:before="2" w:line="333" w:lineRule="auto"/>
        <w:rPr>
          <w:rFonts w:hint="eastAsia"/>
          <w:w w:val="90"/>
        </w:rPr>
      </w:pPr>
      <w:r>
        <w:rPr>
          <w:rFonts w:hint="eastAsia"/>
          <w:w w:val="90"/>
        </w:rPr>
        <w:t>Amid all that almost infinite variety of Books that offer themselves to our view, (wherein it is both an easy and an ordinary thing for a man, while he travels after knowledge, to wander and lose himself) it is not the least part of a man's wisdom to cull out such, as he may most familiarly converse withal;</w:t>
      </w:r>
    </w:p>
    <w:p w14:paraId="29420D1A">
      <w:pPr>
        <w:pStyle w:val="4"/>
        <w:spacing w:before="2" w:line="333" w:lineRule="auto"/>
        <w:rPr>
          <w:rFonts w:hint="eastAsia"/>
          <w:w w:val="90"/>
        </w:rPr>
      </w:pPr>
      <w:r>
        <w:rPr>
          <w:rFonts w:hint="eastAsia"/>
          <w:w w:val="90"/>
        </w:rPr>
        <w:t>在几乎无穷无尽的书籍向我们展现的景象中（一个人在追求知识的过程中，很容易也很平常地会迷失方向，迷失自我），一个人智慧的体现，至少有一部分在于挑选出那些他可以最亲密地与之交流的书籍；</w:t>
      </w:r>
    </w:p>
    <w:p w14:paraId="49C6202F">
      <w:pPr>
        <w:pStyle w:val="4"/>
        <w:spacing w:before="2" w:line="333" w:lineRule="auto"/>
        <w:rPr>
          <w:rFonts w:hint="eastAsia"/>
          <w:w w:val="90"/>
        </w:rPr>
      </w:pPr>
    </w:p>
    <w:p w14:paraId="4B32C6A5">
      <w:pPr>
        <w:pStyle w:val="4"/>
        <w:spacing w:before="2" w:line="333" w:lineRule="auto"/>
        <w:rPr>
          <w:rFonts w:hint="eastAsia"/>
          <w:w w:val="90"/>
        </w:rPr>
      </w:pPr>
      <w:r>
        <w:rPr>
          <w:rFonts w:hint="eastAsia"/>
          <w:w w:val="90"/>
        </w:rPr>
        <w:t>Next to the Book of books, such most deservedly challenge an interest in our thoughts, as conduce most to that which is the end of man, for which the Book of God itself was writ, that is, to bring man unto a conformity to God, into a Communion with God,</w:t>
      </w:r>
    </w:p>
    <w:p w14:paraId="22301E4D">
      <w:pPr>
        <w:pStyle w:val="4"/>
        <w:spacing w:before="2" w:line="333" w:lineRule="auto"/>
        <w:rPr>
          <w:rFonts w:hint="eastAsia"/>
          <w:w w:val="90"/>
        </w:rPr>
      </w:pPr>
      <w:r>
        <w:rPr>
          <w:rFonts w:hint="eastAsia"/>
          <w:w w:val="90"/>
        </w:rPr>
        <w:t>仅次于万书之书，那些最能促成人类终极目的——为此神之书本身亦被写下——即带领人与神一致、与神相交的书籍，最值得我们关注；</w:t>
      </w:r>
    </w:p>
    <w:p w14:paraId="0BB9CF3E">
      <w:pPr>
        <w:pStyle w:val="4"/>
        <w:spacing w:before="2" w:line="333" w:lineRule="auto"/>
        <w:rPr>
          <w:rFonts w:hint="eastAsia"/>
          <w:w w:val="90"/>
        </w:rPr>
      </w:pPr>
    </w:p>
    <w:p w14:paraId="2060F046">
      <w:pPr>
        <w:pStyle w:val="4"/>
        <w:spacing w:before="2" w:line="333" w:lineRule="auto"/>
        <w:rPr>
          <w:rFonts w:hint="eastAsia"/>
          <w:w w:val="90"/>
        </w:rPr>
      </w:pPr>
      <w:r>
        <w:rPr>
          <w:rFonts w:hint="eastAsia"/>
          <w:w w:val="90"/>
        </w:rPr>
        <w:t>which end they are like to attain according as they more or less discover those deep and hidden</w:t>
      </w:r>
    </w:p>
    <w:p w14:paraId="53FB5530">
      <w:pPr>
        <w:pStyle w:val="4"/>
        <w:spacing w:before="2" w:line="333" w:lineRule="auto"/>
        <w:rPr>
          <w:rFonts w:hint="eastAsia"/>
          <w:w w:val="90"/>
        </w:rPr>
      </w:pPr>
      <w:r>
        <w:rPr>
          <w:rFonts w:hint="eastAsia"/>
          <w:w w:val="90"/>
        </w:rPr>
        <w:t>这个目的，他们能否达到，取决于他们或多或少地揭示那些深奥隐藏的</w:t>
      </w:r>
    </w:p>
    <w:p w14:paraId="23E77C83">
      <w:pPr>
        <w:pStyle w:val="4"/>
        <w:spacing w:before="2" w:line="333" w:lineRule="auto"/>
        <w:rPr>
          <w:rFonts w:hint="eastAsia"/>
          <w:w w:val="90"/>
        </w:rPr>
      </w:pPr>
    </w:p>
    <w:p w14:paraId="61691C8F">
      <w:pPr>
        <w:pStyle w:val="4"/>
        <w:spacing w:before="2" w:line="333" w:lineRule="auto"/>
        <w:rPr>
          <w:rFonts w:hint="eastAsia"/>
          <w:w w:val="90"/>
        </w:rPr>
      </w:pPr>
      <w:r>
        <w:rPr>
          <w:rFonts w:hint="eastAsia"/>
          <w:w w:val="90"/>
        </w:rPr>
        <w:t>things, which are laid up in that sacred Treasury; That is the scope, this the way of this work, that we may live unto God, that we may live with God.</w:t>
      </w:r>
    </w:p>
    <w:p w14:paraId="6C618FB3">
      <w:pPr>
        <w:pStyle w:val="4"/>
        <w:spacing w:before="2" w:line="333" w:lineRule="auto"/>
        <w:rPr>
          <w:rFonts w:hint="eastAsia"/>
          <w:w w:val="90"/>
        </w:rPr>
      </w:pPr>
      <w:r>
        <w:rPr>
          <w:rFonts w:hint="eastAsia"/>
          <w:w w:val="90"/>
        </w:rPr>
        <w:t>事物，那些珍藏在神圣宝库中的事物；这就是这项工作的范围，这就是这项工作的方式，使我们可以向神而活，使我们可以与神同活。</w:t>
      </w:r>
    </w:p>
    <w:p w14:paraId="69E626A0">
      <w:pPr>
        <w:pStyle w:val="4"/>
        <w:spacing w:before="2" w:line="333" w:lineRule="auto"/>
        <w:rPr>
          <w:rFonts w:hint="eastAsia"/>
          <w:w w:val="90"/>
        </w:rPr>
      </w:pPr>
    </w:p>
    <w:p w14:paraId="3175035D">
      <w:pPr>
        <w:pStyle w:val="4"/>
        <w:spacing w:before="2" w:line="333" w:lineRule="auto"/>
        <w:rPr>
          <w:rFonts w:hint="eastAsia"/>
          <w:w w:val="90"/>
        </w:rPr>
      </w:pPr>
      <w:r>
        <w:rPr>
          <w:rFonts w:hint="eastAsia"/>
          <w:w w:val="90"/>
        </w:rPr>
        <w:t>Nothing but sin parts God and us, stands betwixt us and our happiness, puts us at a distance from God, sets us at difference with God; what a deal of heartbreaking!</w:t>
      </w:r>
    </w:p>
    <w:p w14:paraId="00DDD40B">
      <w:pPr>
        <w:pStyle w:val="4"/>
        <w:spacing w:before="2" w:line="333" w:lineRule="auto"/>
        <w:rPr>
          <w:rFonts w:hint="eastAsia"/>
          <w:w w:val="90"/>
        </w:rPr>
      </w:pPr>
      <w:r>
        <w:rPr>
          <w:rFonts w:hint="eastAsia"/>
          <w:w w:val="90"/>
        </w:rPr>
        <w:t>唯有罪使神与我们分离，阻隔在我们与我们的幸福之间，使我们远离神，使我们与神不和；这是何等的令人心碎！</w:t>
      </w:r>
    </w:p>
    <w:p w14:paraId="126D7BBE">
      <w:pPr>
        <w:pStyle w:val="4"/>
        <w:spacing w:before="2" w:line="333" w:lineRule="auto"/>
        <w:rPr>
          <w:rFonts w:hint="eastAsia"/>
          <w:w w:val="90"/>
        </w:rPr>
      </w:pPr>
    </w:p>
    <w:p w14:paraId="5A1F9B7B">
      <w:pPr>
        <w:pStyle w:val="4"/>
        <w:spacing w:before="2" w:line="333" w:lineRule="auto"/>
        <w:rPr>
          <w:rFonts w:hint="eastAsia"/>
          <w:w w:val="90"/>
        </w:rPr>
      </w:pPr>
      <w:r>
        <w:rPr>
          <w:rFonts w:hint="eastAsia"/>
          <w:w w:val="90"/>
        </w:rPr>
        <w:t>What bitterness of soul doth it cost to get sin removed out of the way! Every sin is a seed of sorrow, brings forth some thirty, some sixty, some a hundred-fold.</w:t>
      </w:r>
    </w:p>
    <w:p w14:paraId="01CADC9D">
      <w:pPr>
        <w:pStyle w:val="4"/>
        <w:spacing w:before="2" w:line="333" w:lineRule="auto"/>
        <w:rPr>
          <w:rFonts w:hint="eastAsia"/>
          <w:w w:val="90"/>
        </w:rPr>
      </w:pPr>
      <w:r>
        <w:rPr>
          <w:rFonts w:hint="eastAsia"/>
          <w:w w:val="90"/>
        </w:rPr>
        <w:t>要除去罪，需要付出何等灵魂的苦楚！每一个罪都是忧愁的种子，有的结出三十倍，有的六十倍，有的一百倍。</w:t>
      </w:r>
    </w:p>
    <w:p w14:paraId="42F8F745">
      <w:pPr>
        <w:pStyle w:val="4"/>
        <w:spacing w:before="2" w:line="333" w:lineRule="auto"/>
        <w:rPr>
          <w:rFonts w:hint="eastAsia"/>
          <w:w w:val="90"/>
        </w:rPr>
      </w:pPr>
    </w:p>
    <w:p w14:paraId="67282C61">
      <w:pPr>
        <w:pStyle w:val="4"/>
        <w:spacing w:before="2" w:line="333" w:lineRule="auto"/>
        <w:rPr>
          <w:rFonts w:hint="eastAsia"/>
          <w:w w:val="90"/>
        </w:rPr>
      </w:pPr>
      <w:r>
        <w:rPr>
          <w:rFonts w:hint="eastAsia"/>
          <w:w w:val="90"/>
        </w:rPr>
        <w:t>Of all sins, such as reflect upon Christ, cut the deepest, wound the sorest, such as are committed against the clearest light, the dearest love, the tenderest mercy, the richest grace, the greatest goodness;</w:t>
      </w:r>
    </w:p>
    <w:p w14:paraId="6040F197">
      <w:pPr>
        <w:pStyle w:val="4"/>
        <w:spacing w:before="2" w:line="333" w:lineRule="auto"/>
        <w:rPr>
          <w:rFonts w:hint="eastAsia"/>
          <w:w w:val="90"/>
        </w:rPr>
      </w:pPr>
      <w:r>
        <w:rPr>
          <w:rFonts w:hint="eastAsia"/>
          <w:w w:val="90"/>
        </w:rPr>
        <w:t>在所有的罪中，那些指向基督的罪，割得最深，伤得最痛，那些违背最清晰的光照、最深切的爱、最温柔的怜悯、最丰盛的恩典、最伟大的良善而犯下的罪；</w:t>
      </w:r>
    </w:p>
    <w:p w14:paraId="7B7BB3FE">
      <w:pPr>
        <w:pStyle w:val="4"/>
        <w:spacing w:before="2" w:line="333" w:lineRule="auto"/>
        <w:rPr>
          <w:rFonts w:hint="eastAsia"/>
          <w:w w:val="90"/>
        </w:rPr>
      </w:pPr>
    </w:p>
    <w:p w14:paraId="0F79123A">
      <w:pPr>
        <w:pStyle w:val="4"/>
        <w:spacing w:before="2" w:line="333" w:lineRule="auto"/>
        <w:rPr>
          <w:rFonts w:hint="eastAsia"/>
          <w:w w:val="90"/>
        </w:rPr>
      </w:pPr>
      <w:r>
        <w:rPr>
          <w:rFonts w:hint="eastAsia"/>
          <w:w w:val="90"/>
        </w:rPr>
        <w:t>whatever it cost, that the soul may live, sin must die, yet live it will in the soul, while the soul lives here in the body; live it will, though but as a disarmed, wounded enemy;</w:t>
      </w:r>
    </w:p>
    <w:p w14:paraId="5FB64722">
      <w:pPr>
        <w:pStyle w:val="4"/>
        <w:spacing w:before="2" w:line="333" w:lineRule="auto"/>
        <w:rPr>
          <w:rFonts w:hint="eastAsia"/>
          <w:w w:val="90"/>
        </w:rPr>
      </w:pPr>
      <w:r>
        <w:rPr>
          <w:rFonts w:hint="eastAsia"/>
          <w:w w:val="90"/>
        </w:rPr>
        <w:t>无论付出何等代价，为了灵魂的存活，罪必须死，然而只要灵魂活在这身体里，罪就会在灵魂中存活；它会存活，尽管只是如同一个被解除武装、受了伤的敌人；</w:t>
      </w:r>
    </w:p>
    <w:p w14:paraId="13CDAB2E">
      <w:pPr>
        <w:pStyle w:val="4"/>
        <w:spacing w:before="2" w:line="333" w:lineRule="auto"/>
        <w:rPr>
          <w:rFonts w:hint="eastAsia"/>
          <w:w w:val="90"/>
        </w:rPr>
      </w:pPr>
    </w:p>
    <w:p w14:paraId="459E0925">
      <w:pPr>
        <w:pStyle w:val="4"/>
        <w:spacing w:before="2" w:line="333" w:lineRule="auto"/>
        <w:rPr>
          <w:rFonts w:hint="eastAsia"/>
          <w:w w:val="90"/>
        </w:rPr>
      </w:pPr>
      <w:r>
        <w:rPr>
          <w:rFonts w:hint="eastAsia"/>
          <w:w w:val="90"/>
        </w:rPr>
        <w:t>yet what security to that man that lodges a firebrand, a Traitor in his house, in his bosom! That hath troops of enemies without to besiege him, within to betray him!</w:t>
      </w:r>
    </w:p>
    <w:p w14:paraId="2FC3ED44">
      <w:pPr>
        <w:pStyle w:val="4"/>
        <w:spacing w:before="2" w:line="333" w:lineRule="auto"/>
        <w:rPr>
          <w:rFonts w:hint="eastAsia"/>
          <w:w w:val="90"/>
        </w:rPr>
      </w:pPr>
      <w:r>
        <w:rPr>
          <w:rFonts w:hint="eastAsia"/>
          <w:w w:val="90"/>
        </w:rPr>
        <w:t>然而，对于那个在自己家中、在自己怀里窝藏着火种、叛徒的人，他有什么安全可言呢！他外面有成群的敌人围攻他，里面有敌人出卖他！</w:t>
      </w:r>
    </w:p>
    <w:p w14:paraId="342290B5">
      <w:pPr>
        <w:pStyle w:val="4"/>
        <w:spacing w:before="2" w:line="333" w:lineRule="auto"/>
        <w:rPr>
          <w:rFonts w:hint="eastAsia"/>
          <w:w w:val="90"/>
        </w:rPr>
      </w:pPr>
    </w:p>
    <w:p w14:paraId="5BEA26EC">
      <w:pPr>
        <w:pStyle w:val="4"/>
        <w:spacing w:before="2" w:line="333" w:lineRule="auto"/>
        <w:rPr>
          <w:rFonts w:hint="eastAsia"/>
          <w:w w:val="90"/>
        </w:rPr>
      </w:pPr>
      <w:r>
        <w:rPr>
          <w:rFonts w:hint="eastAsia"/>
          <w:w w:val="90"/>
        </w:rPr>
        <w:t>A Christian never wants work, his work lies mainly within doors; He that knows his heart, knows how hardly it is brought into a good frame, and how soon it is out again;</w:t>
      </w:r>
    </w:p>
    <w:p w14:paraId="6C1974B0">
      <w:pPr>
        <w:pStyle w:val="4"/>
        <w:spacing w:before="2" w:line="333" w:lineRule="auto"/>
        <w:rPr>
          <w:rFonts w:hint="eastAsia"/>
          <w:w w:val="90"/>
        </w:rPr>
      </w:pPr>
      <w:r>
        <w:rPr>
          <w:rFonts w:hint="eastAsia"/>
          <w:w w:val="90"/>
        </w:rPr>
        <w:t>一个基督徒从不缺乏工作，他的工作主要在内心；认识自己内心的人，知道要把内心调整到美好的状态是多么困难，而它又是多么快地失调；</w:t>
      </w:r>
    </w:p>
    <w:p w14:paraId="05596177">
      <w:pPr>
        <w:pStyle w:val="4"/>
        <w:spacing w:before="2" w:line="333" w:lineRule="auto"/>
        <w:rPr>
          <w:rFonts w:hint="eastAsia"/>
          <w:w w:val="90"/>
        </w:rPr>
      </w:pPr>
    </w:p>
    <w:p w14:paraId="562032A9">
      <w:pPr>
        <w:pStyle w:val="4"/>
        <w:spacing w:before="2" w:line="333" w:lineRule="auto"/>
        <w:rPr>
          <w:rFonts w:hint="eastAsia"/>
          <w:w w:val="90"/>
        </w:rPr>
      </w:pPr>
      <w:r>
        <w:rPr>
          <w:rFonts w:hint="eastAsia"/>
          <w:w w:val="90"/>
        </w:rPr>
        <w:t>he has that in him that is ever working his ruin, that undoes as fast as he can do, nay that oft undoes that in an hour, that was not done nor can be repaired in a day, in a month, in a year.</w:t>
      </w:r>
    </w:p>
    <w:p w14:paraId="289A78C7">
      <w:pPr>
        <w:pStyle w:val="4"/>
        <w:spacing w:before="2" w:line="333" w:lineRule="auto"/>
        <w:rPr>
          <w:rFonts w:hint="eastAsia"/>
          <w:w w:val="90"/>
        </w:rPr>
      </w:pPr>
      <w:r>
        <w:rPr>
          <w:rFonts w:hint="eastAsia"/>
          <w:w w:val="90"/>
        </w:rPr>
        <w:t>他里面有某种东西一直在导致他的毁灭，它破坏的速度和他建造的速度一样快，甚至常常在一小时内就破坏了那些一天、一个月、一年都无法完成或修复的事情。</w:t>
      </w:r>
    </w:p>
    <w:p w14:paraId="75A9C6D9">
      <w:pPr>
        <w:pStyle w:val="4"/>
        <w:spacing w:before="2" w:line="333" w:lineRule="auto"/>
        <w:rPr>
          <w:rFonts w:hint="eastAsia"/>
          <w:w w:val="90"/>
        </w:rPr>
      </w:pPr>
    </w:p>
    <w:p w14:paraId="5C9772B7">
      <w:pPr>
        <w:pStyle w:val="4"/>
        <w:spacing w:before="2" w:line="333" w:lineRule="auto"/>
        <w:rPr>
          <w:rFonts w:hint="eastAsia"/>
          <w:w w:val="90"/>
        </w:rPr>
      </w:pPr>
      <w:r>
        <w:rPr>
          <w:rFonts w:hint="eastAsia"/>
          <w:w w:val="90"/>
        </w:rPr>
        <w:t>We need continually watch that fountain whence we fetch all our water, if enemies watch to poison it;</w:t>
      </w:r>
    </w:p>
    <w:p w14:paraId="58C982AB">
      <w:pPr>
        <w:pStyle w:val="4"/>
        <w:spacing w:before="2" w:line="333" w:lineRule="auto"/>
        <w:rPr>
          <w:rFonts w:hint="eastAsia"/>
          <w:w w:val="90"/>
        </w:rPr>
      </w:pPr>
      <w:r>
        <w:rPr>
          <w:rFonts w:hint="eastAsia"/>
          <w:w w:val="90"/>
        </w:rPr>
        <w:t>如果敌人监视着要毒害我们取水的泉源，我们就需要不断地看守它；</w:t>
      </w:r>
    </w:p>
    <w:p w14:paraId="40E8B4EB">
      <w:pPr>
        <w:pStyle w:val="4"/>
        <w:spacing w:before="2" w:line="333" w:lineRule="auto"/>
        <w:rPr>
          <w:rFonts w:hint="eastAsia"/>
          <w:w w:val="90"/>
        </w:rPr>
      </w:pPr>
    </w:p>
    <w:p w14:paraId="4A6E392D">
      <w:pPr>
        <w:pStyle w:val="4"/>
        <w:spacing w:before="2" w:line="333" w:lineRule="auto"/>
        <w:rPr>
          <w:rFonts w:hint="eastAsia"/>
          <w:w w:val="90"/>
        </w:rPr>
      </w:pPr>
      <w:r>
        <w:rPr>
          <w:rFonts w:hint="eastAsia"/>
          <w:w w:val="90"/>
        </w:rPr>
        <w:t>the heart is both the best and the worst piece in a man, there is the greatest good and the greatest evil;</w:t>
      </w:r>
    </w:p>
    <w:p w14:paraId="70D5F518">
      <w:pPr>
        <w:pStyle w:val="4"/>
        <w:spacing w:before="2" w:line="333" w:lineRule="auto"/>
        <w:rPr>
          <w:rFonts w:hint="eastAsia"/>
          <w:w w:val="90"/>
        </w:rPr>
      </w:pPr>
      <w:r>
        <w:rPr>
          <w:rFonts w:hint="eastAsia"/>
          <w:w w:val="90"/>
        </w:rPr>
        <w:t>心是人身上最好也是最坏的部分，那里有最大的善，也有最大的恶；</w:t>
      </w:r>
    </w:p>
    <w:p w14:paraId="57EBE2F6">
      <w:pPr>
        <w:pStyle w:val="4"/>
        <w:spacing w:before="2" w:line="333" w:lineRule="auto"/>
        <w:rPr>
          <w:rFonts w:hint="eastAsia"/>
          <w:w w:val="90"/>
        </w:rPr>
      </w:pPr>
    </w:p>
    <w:p w14:paraId="78B259EF">
      <w:pPr>
        <w:pStyle w:val="4"/>
        <w:spacing w:before="2" w:line="333" w:lineRule="auto"/>
        <w:rPr>
          <w:rFonts w:hint="eastAsia"/>
          <w:w w:val="90"/>
        </w:rPr>
      </w:pPr>
      <w:r>
        <w:rPr>
          <w:rFonts w:hint="eastAsia"/>
          <w:w w:val="90"/>
        </w:rPr>
        <w:t>if anything of price in a man, it is in the heart, we need keep that, least we be spoiled of our treasure;</w:t>
      </w:r>
    </w:p>
    <w:p w14:paraId="09D75FFE">
      <w:pPr>
        <w:pStyle w:val="4"/>
        <w:spacing w:before="2" w:line="333" w:lineRule="auto"/>
        <w:rPr>
          <w:rFonts w:hint="eastAsia"/>
          <w:w w:val="90"/>
        </w:rPr>
      </w:pPr>
      <w:r>
        <w:rPr>
          <w:rFonts w:hint="eastAsia"/>
          <w:w w:val="90"/>
        </w:rPr>
        <w:t>如果人身上有什么宝贵的东西，那就在心里，我们需要保守它，免得我们的财宝被夺去；</w:t>
      </w:r>
    </w:p>
    <w:p w14:paraId="41F1F2E1">
      <w:pPr>
        <w:pStyle w:val="4"/>
        <w:spacing w:before="2" w:line="333" w:lineRule="auto"/>
        <w:rPr>
          <w:rFonts w:hint="eastAsia"/>
          <w:w w:val="90"/>
        </w:rPr>
      </w:pPr>
    </w:p>
    <w:p w14:paraId="50D8C2E7">
      <w:pPr>
        <w:pStyle w:val="4"/>
        <w:spacing w:before="2" w:line="333" w:lineRule="auto"/>
        <w:rPr>
          <w:rFonts w:hint="eastAsia"/>
          <w:w w:val="90"/>
        </w:rPr>
      </w:pPr>
      <w:r>
        <w:rPr>
          <w:rFonts w:hint="eastAsia"/>
          <w:w w:val="90"/>
        </w:rPr>
        <w:t>if any evil in a man, it is most in the heart, where it does most mischief, as fire in the bed straw, in the bosom; we need watch that, lest the whole course of nature be set on fire.</w:t>
      </w:r>
    </w:p>
    <w:p w14:paraId="60F54A71">
      <w:pPr>
        <w:pStyle w:val="4"/>
        <w:spacing w:before="2" w:line="333" w:lineRule="auto"/>
        <w:rPr>
          <w:rFonts w:hint="eastAsia"/>
          <w:w w:val="90"/>
        </w:rPr>
      </w:pPr>
      <w:r>
        <w:rPr>
          <w:rFonts w:hint="eastAsia"/>
          <w:w w:val="90"/>
        </w:rPr>
        <w:t>如果人身上有什么邪恶，那主要在心里，它在那里造成的危害最大，如同床草里的火，怀里的火；我们需要警惕它，免得整个自然的进程都被点燃。</w:t>
      </w:r>
    </w:p>
    <w:p w14:paraId="5967904C">
      <w:pPr>
        <w:pStyle w:val="4"/>
        <w:spacing w:before="2" w:line="333" w:lineRule="auto"/>
        <w:rPr>
          <w:rFonts w:hint="eastAsia"/>
          <w:w w:val="90"/>
        </w:rPr>
      </w:pPr>
    </w:p>
    <w:p w14:paraId="290478DA">
      <w:pPr>
        <w:pStyle w:val="4"/>
        <w:spacing w:before="2" w:line="333" w:lineRule="auto"/>
        <w:rPr>
          <w:rFonts w:hint="eastAsia"/>
          <w:w w:val="90"/>
        </w:rPr>
      </w:pPr>
      <w:r>
        <w:rPr>
          <w:rFonts w:hint="eastAsia"/>
          <w:w w:val="90"/>
        </w:rPr>
        <w:t>What small power have we over our own spirits! How little are we able either to turn them, or to keep them so when they are well;</w:t>
      </w:r>
    </w:p>
    <w:p w14:paraId="5E8FEE16">
      <w:pPr>
        <w:pStyle w:val="4"/>
        <w:spacing w:before="2" w:line="333" w:lineRule="auto"/>
        <w:rPr>
          <w:rFonts w:hint="eastAsia"/>
          <w:w w:val="90"/>
        </w:rPr>
      </w:pPr>
      <w:r>
        <w:rPr>
          <w:rFonts w:hint="eastAsia"/>
          <w:w w:val="90"/>
        </w:rPr>
        <w:t>我们对自己的心灵有多么微弱的掌控力啊！我们多么难以转变它们，或者在它们状态良好时保持它们如此；</w:t>
      </w:r>
    </w:p>
    <w:p w14:paraId="445F7379">
      <w:pPr>
        <w:pStyle w:val="4"/>
        <w:spacing w:before="2" w:line="333" w:lineRule="auto"/>
        <w:rPr>
          <w:rFonts w:hint="eastAsia"/>
          <w:w w:val="90"/>
        </w:rPr>
      </w:pPr>
    </w:p>
    <w:p w14:paraId="40676967">
      <w:pPr>
        <w:pStyle w:val="4"/>
        <w:spacing w:before="2" w:line="333" w:lineRule="auto"/>
        <w:rPr>
          <w:rFonts w:hint="eastAsia"/>
          <w:w w:val="90"/>
        </w:rPr>
      </w:pPr>
      <w:r>
        <w:rPr>
          <w:rFonts w:hint="eastAsia"/>
          <w:w w:val="90"/>
        </w:rPr>
        <w:t>but let the heart be brought into never so gracious and sweet a frame, let grace be accompanied with peace, and peace with joy; yet how little can we do with our grace, if God leave us to work in the strength of it!</w:t>
      </w:r>
    </w:p>
    <w:p w14:paraId="48318125">
      <w:pPr>
        <w:pStyle w:val="4"/>
        <w:spacing w:before="2" w:line="333" w:lineRule="auto"/>
        <w:rPr>
          <w:rFonts w:hint="eastAsia"/>
          <w:w w:val="90"/>
        </w:rPr>
      </w:pPr>
      <w:r>
        <w:rPr>
          <w:rFonts w:hint="eastAsia"/>
          <w:w w:val="90"/>
        </w:rPr>
        <w:t>但是，即使心灵被调整到如此恩典和甜美的状态，即使恩典伴随着平安，平安伴随着喜乐；然而，如果神让我们凭着恩典的力量去作工，我们又能用我们的恩典做多少事呢！</w:t>
      </w:r>
    </w:p>
    <w:p w14:paraId="00BDB66F">
      <w:pPr>
        <w:pStyle w:val="4"/>
        <w:spacing w:before="2" w:line="333" w:lineRule="auto"/>
        <w:rPr>
          <w:rFonts w:hint="eastAsia"/>
          <w:w w:val="90"/>
        </w:rPr>
      </w:pPr>
    </w:p>
    <w:p w14:paraId="4488E8B8">
      <w:pPr>
        <w:pStyle w:val="4"/>
        <w:spacing w:before="2" w:line="333" w:lineRule="auto"/>
        <w:rPr>
          <w:rFonts w:hint="eastAsia"/>
          <w:w w:val="90"/>
        </w:rPr>
      </w:pPr>
      <w:r>
        <w:rPr>
          <w:rFonts w:hint="eastAsia"/>
          <w:w w:val="90"/>
        </w:rPr>
        <w:t>Nay how soon will our graces die, and our comforts wither? Such a smoke ascends out of that bottomless pit within us,</w:t>
      </w:r>
    </w:p>
    <w:p w14:paraId="1FE45995">
      <w:pPr>
        <w:pStyle w:val="4"/>
        <w:spacing w:before="2" w:line="333" w:lineRule="auto"/>
        <w:rPr>
          <w:rFonts w:hint="eastAsia"/>
          <w:w w:val="90"/>
        </w:rPr>
      </w:pPr>
      <w:r>
        <w:rPr>
          <w:rFonts w:hint="eastAsia"/>
          <w:w w:val="90"/>
        </w:rPr>
        <w:t>不仅如此，我们的恩典会多么快地消亡，我们的安慰会多么快地枯萎呢？从我们里面那无底坑升起的烟雾，</w:t>
      </w:r>
    </w:p>
    <w:p w14:paraId="21669CBC">
      <w:pPr>
        <w:pStyle w:val="4"/>
        <w:spacing w:before="2" w:line="333" w:lineRule="auto"/>
        <w:rPr>
          <w:rFonts w:hint="eastAsia"/>
          <w:w w:val="90"/>
        </w:rPr>
      </w:pPr>
    </w:p>
    <w:p w14:paraId="09C6FE70">
      <w:pPr>
        <w:pStyle w:val="4"/>
        <w:spacing w:before="2" w:line="333" w:lineRule="auto"/>
        <w:rPr>
          <w:rFonts w:hint="eastAsia"/>
          <w:w w:val="90"/>
        </w:rPr>
      </w:pPr>
      <w:r>
        <w:rPr>
          <w:rFonts w:hint="eastAsia"/>
          <w:w w:val="90"/>
        </w:rPr>
        <w:t>the clouds will soon grow so thick and black, as will soon damp our spirits, darken our joy;</w:t>
      </w:r>
    </w:p>
    <w:p w14:paraId="060A5132">
      <w:pPr>
        <w:pStyle w:val="4"/>
        <w:spacing w:before="2" w:line="333" w:lineRule="auto"/>
        <w:rPr>
          <w:rFonts w:hint="eastAsia"/>
          <w:w w:val="90"/>
        </w:rPr>
      </w:pPr>
      <w:r>
        <w:rPr>
          <w:rFonts w:hint="eastAsia"/>
          <w:w w:val="90"/>
        </w:rPr>
        <w:t>云彩很快就会变得如此浓厚和黑暗，以至于很快就会使我们的精神沮丧，使我们的喜乐黯淡；</w:t>
      </w:r>
    </w:p>
    <w:p w14:paraId="385B5CC2">
      <w:pPr>
        <w:pStyle w:val="4"/>
        <w:spacing w:before="2" w:line="333" w:lineRule="auto"/>
        <w:rPr>
          <w:rFonts w:hint="eastAsia"/>
          <w:w w:val="90"/>
        </w:rPr>
      </w:pPr>
    </w:p>
    <w:p w14:paraId="1B754610">
      <w:pPr>
        <w:pStyle w:val="4"/>
        <w:spacing w:before="2" w:line="333" w:lineRule="auto"/>
        <w:rPr>
          <w:rFonts w:hint="eastAsia"/>
          <w:w w:val="90"/>
        </w:rPr>
      </w:pPr>
      <w:r>
        <w:rPr>
          <w:rFonts w:hint="eastAsia"/>
          <w:w w:val="90"/>
        </w:rPr>
        <w:t>such assaults from within and without as will soon disturb our peace, such workings and raging’s of corruption as will soon eat up our graces;</w:t>
      </w:r>
    </w:p>
    <w:p w14:paraId="0BC95585">
      <w:pPr>
        <w:pStyle w:val="4"/>
        <w:spacing w:before="2" w:line="333" w:lineRule="auto"/>
        <w:rPr>
          <w:rFonts w:hint="eastAsia"/>
          <w:w w:val="90"/>
        </w:rPr>
      </w:pPr>
      <w:r>
        <w:rPr>
          <w:rFonts w:hint="eastAsia"/>
          <w:w w:val="90"/>
        </w:rPr>
        <w:t>来自内部和外部的攻击很快就会扰乱我们的平安，败坏的运作和肆虐很快就会吞噬我们的恩典；</w:t>
      </w:r>
    </w:p>
    <w:p w14:paraId="15C3FF83">
      <w:pPr>
        <w:pStyle w:val="4"/>
        <w:spacing w:before="2" w:line="333" w:lineRule="auto"/>
        <w:rPr>
          <w:rFonts w:hint="eastAsia"/>
          <w:w w:val="90"/>
        </w:rPr>
      </w:pPr>
    </w:p>
    <w:p w14:paraId="4C33F2E5">
      <w:pPr>
        <w:pStyle w:val="4"/>
        <w:spacing w:before="2" w:line="333" w:lineRule="auto"/>
        <w:rPr>
          <w:rFonts w:hint="eastAsia"/>
          <w:w w:val="90"/>
        </w:rPr>
      </w:pPr>
      <w:r>
        <w:rPr>
          <w:rFonts w:hint="eastAsia"/>
          <w:w w:val="90"/>
        </w:rPr>
        <w:t>unless faith comes in both to feed and to fence both graces and comforts, to subdue those corruptions, to scatter those clouds, to dispel that smoke, to beat back those oppositions, and so secure the soul from all invasions and incursions of the enemy.</w:t>
      </w:r>
    </w:p>
    <w:p w14:paraId="2D0C6F14">
      <w:pPr>
        <w:pStyle w:val="4"/>
        <w:spacing w:before="2" w:line="333" w:lineRule="auto"/>
        <w:rPr>
          <w:rFonts w:hint="eastAsia"/>
          <w:w w:val="90"/>
        </w:rPr>
      </w:pPr>
      <w:r>
        <w:rPr>
          <w:rFonts w:hint="eastAsia"/>
          <w:w w:val="90"/>
        </w:rPr>
        <w:t>除非信心进来，既滋养又保护恩典和安慰，制服那些败坏，驱散那些云彩，消除那烟雾，击退那些反对，从而保护灵魂免受敌人一切的侵犯和入侵。</w:t>
      </w:r>
    </w:p>
    <w:p w14:paraId="3F88D96E">
      <w:pPr>
        <w:pStyle w:val="4"/>
        <w:spacing w:before="2" w:line="333" w:lineRule="auto"/>
        <w:rPr>
          <w:rFonts w:hint="eastAsia"/>
          <w:w w:val="90"/>
        </w:rPr>
      </w:pPr>
    </w:p>
    <w:p w14:paraId="7503E505">
      <w:pPr>
        <w:pStyle w:val="4"/>
        <w:spacing w:before="2" w:line="333" w:lineRule="auto"/>
        <w:rPr>
          <w:rFonts w:hint="eastAsia"/>
          <w:w w:val="90"/>
        </w:rPr>
      </w:pPr>
      <w:r>
        <w:rPr>
          <w:rFonts w:hint="eastAsia"/>
          <w:w w:val="90"/>
        </w:rPr>
        <w:t>What is the reason we are ever and anon at a loss both in our comforts and duties?</w:t>
      </w:r>
    </w:p>
    <w:p w14:paraId="28424323">
      <w:pPr>
        <w:pStyle w:val="4"/>
        <w:spacing w:before="2" w:line="333" w:lineRule="auto"/>
        <w:rPr>
          <w:rFonts w:hint="eastAsia"/>
          <w:w w:val="90"/>
        </w:rPr>
      </w:pPr>
      <w:r>
        <w:rPr>
          <w:rFonts w:hint="eastAsia"/>
          <w:w w:val="90"/>
        </w:rPr>
        <w:t>我们为何时常在安慰和本分上都感到失落呢？</w:t>
      </w:r>
    </w:p>
    <w:p w14:paraId="35A287C8">
      <w:pPr>
        <w:pStyle w:val="4"/>
        <w:spacing w:before="2" w:line="333" w:lineRule="auto"/>
        <w:rPr>
          <w:rFonts w:hint="eastAsia"/>
          <w:w w:val="90"/>
        </w:rPr>
      </w:pPr>
    </w:p>
    <w:p w14:paraId="5DB21D50">
      <w:pPr>
        <w:pStyle w:val="4"/>
        <w:spacing w:before="2" w:line="333" w:lineRule="auto"/>
        <w:rPr>
          <w:rFonts w:hint="eastAsia"/>
          <w:w w:val="90"/>
        </w:rPr>
      </w:pPr>
      <w:r>
        <w:rPr>
          <w:rFonts w:hint="eastAsia"/>
          <w:w w:val="90"/>
        </w:rPr>
        <w:t>That our joy is so soon blasted, our peace disturbed, our graces deadened, but because we have not continual recourse by faith to the fountain of life, to our Sun to revive us, to refresh us, to our shield to protect us, to defend us?</w:t>
      </w:r>
    </w:p>
    <w:p w14:paraId="37F321C0">
      <w:pPr>
        <w:pStyle w:val="4"/>
        <w:spacing w:before="2" w:line="333" w:lineRule="auto"/>
        <w:rPr>
          <w:rFonts w:hint="eastAsia"/>
          <w:w w:val="90"/>
        </w:rPr>
      </w:pPr>
      <w:r>
        <w:rPr>
          <w:rFonts w:hint="eastAsia"/>
          <w:w w:val="90"/>
        </w:rPr>
        <w:t>我们的喜乐为何如此快地凋谢，我们的平安为何受到搅扰，我们的恩典为何变得迟钝，不就是因为我们没有藉着信心持续地求助于生命的泉源，求助于我们的日头来复苏我们、更新我们，求助于我们的盾牌来保护我们、护卫我们吗？</w:t>
      </w:r>
    </w:p>
    <w:p w14:paraId="4C3D856B">
      <w:pPr>
        <w:pStyle w:val="4"/>
        <w:spacing w:before="2" w:line="333" w:lineRule="auto"/>
        <w:rPr>
          <w:rFonts w:hint="eastAsia"/>
          <w:w w:val="90"/>
        </w:rPr>
      </w:pPr>
    </w:p>
    <w:p w14:paraId="63454107">
      <w:pPr>
        <w:pStyle w:val="4"/>
        <w:spacing w:before="2" w:line="333" w:lineRule="auto"/>
        <w:rPr>
          <w:rFonts w:hint="eastAsia"/>
          <w:w w:val="90"/>
        </w:rPr>
      </w:pPr>
      <w:r>
        <w:rPr>
          <w:rFonts w:hint="eastAsia"/>
          <w:w w:val="90"/>
        </w:rPr>
        <w:t>What is the reason our color comes and goes; our courage, comfort, hearts, hopes rise and fall, live and die so oft in a day?</w:t>
      </w:r>
    </w:p>
    <w:p w14:paraId="40B68D1A">
      <w:pPr>
        <w:pStyle w:val="4"/>
        <w:spacing w:before="2" w:line="333" w:lineRule="auto"/>
        <w:rPr>
          <w:rFonts w:hint="eastAsia"/>
          <w:w w:val="90"/>
        </w:rPr>
      </w:pPr>
      <w:r>
        <w:rPr>
          <w:rFonts w:hint="eastAsia"/>
          <w:w w:val="90"/>
        </w:rPr>
        <w:t>我们为何气色时好时坏；我们的勇气、安慰、心灵、盼望为何一天之内起起落落、生死不定？</w:t>
      </w:r>
    </w:p>
    <w:p w14:paraId="69727567">
      <w:pPr>
        <w:pStyle w:val="4"/>
        <w:spacing w:before="2" w:line="333" w:lineRule="auto"/>
        <w:rPr>
          <w:rFonts w:hint="eastAsia"/>
          <w:w w:val="90"/>
        </w:rPr>
      </w:pPr>
    </w:p>
    <w:p w14:paraId="608389C5">
      <w:pPr>
        <w:pStyle w:val="4"/>
        <w:spacing w:before="2" w:line="333" w:lineRule="auto"/>
        <w:rPr>
          <w:rFonts w:hint="eastAsia"/>
          <w:w w:val="90"/>
        </w:rPr>
      </w:pPr>
      <w:r>
        <w:rPr>
          <w:rFonts w:hint="eastAsia"/>
          <w:w w:val="90"/>
        </w:rPr>
        <w:t>Why we live by sense, by reason; we feed upon, live upon, look upon creatures, creature- comforts, props, arms of flesh, parts, gifts, duties;</w:t>
      </w:r>
    </w:p>
    <w:p w14:paraId="14D7C938">
      <w:pPr>
        <w:pStyle w:val="4"/>
        <w:spacing w:before="2" w:line="333" w:lineRule="auto"/>
        <w:rPr>
          <w:rFonts w:hint="eastAsia"/>
          <w:w w:val="90"/>
        </w:rPr>
      </w:pPr>
      <w:r>
        <w:rPr>
          <w:rFonts w:hint="eastAsia"/>
          <w:w w:val="90"/>
        </w:rPr>
        <w:t>因为我们凭感觉、凭理性而活；我们以受造物、受造物的安慰、支撑、肉体的膀臂、才干、恩赐、本分为食粮，赖以为生，注目于此；</w:t>
      </w:r>
    </w:p>
    <w:p w14:paraId="51176278">
      <w:pPr>
        <w:pStyle w:val="4"/>
        <w:spacing w:before="2" w:line="333" w:lineRule="auto"/>
        <w:rPr>
          <w:rFonts w:hint="eastAsia"/>
          <w:w w:val="90"/>
        </w:rPr>
      </w:pPr>
    </w:p>
    <w:p w14:paraId="5D9D6AC5">
      <w:pPr>
        <w:pStyle w:val="4"/>
        <w:spacing w:before="2" w:line="333" w:lineRule="auto"/>
        <w:rPr>
          <w:rFonts w:hint="eastAsia"/>
          <w:w w:val="90"/>
        </w:rPr>
      </w:pPr>
      <w:r>
        <w:rPr>
          <w:rFonts w:hint="eastAsia"/>
          <w:w w:val="90"/>
        </w:rPr>
        <w:t>our eyes, hearts, hopes are fixed, stayed, hang upon vain, empty, mutable, deceitful things, persons, lying; dying vanities;</w:t>
      </w:r>
    </w:p>
    <w:p w14:paraId="1AAFDF88">
      <w:pPr>
        <w:pStyle w:val="4"/>
        <w:spacing w:before="2" w:line="333" w:lineRule="auto"/>
        <w:rPr>
          <w:rFonts w:hint="eastAsia"/>
          <w:w w:val="90"/>
        </w:rPr>
      </w:pPr>
      <w:r>
        <w:rPr>
          <w:rFonts w:hint="eastAsia"/>
          <w:w w:val="90"/>
        </w:rPr>
        <w:t>我们的眼睛、心灵、盼望都固定、停留在虚空、空洞、易变、欺骗的事物、人物、谎言；垂死的虚荣之上；</w:t>
      </w:r>
    </w:p>
    <w:p w14:paraId="2683D548">
      <w:pPr>
        <w:pStyle w:val="4"/>
        <w:spacing w:before="2" w:line="333" w:lineRule="auto"/>
        <w:rPr>
          <w:rFonts w:hint="eastAsia"/>
          <w:w w:val="90"/>
        </w:rPr>
      </w:pPr>
    </w:p>
    <w:p w14:paraId="2ED02721">
      <w:pPr>
        <w:pStyle w:val="4"/>
        <w:spacing w:before="2" w:line="333" w:lineRule="auto"/>
        <w:rPr>
          <w:rFonts w:hint="eastAsia"/>
          <w:w w:val="90"/>
        </w:rPr>
      </w:pPr>
      <w:r>
        <w:rPr>
          <w:rFonts w:hint="eastAsia"/>
          <w:w w:val="90"/>
        </w:rPr>
        <w:t>Could we but look beyond all these things, all created beings, and eye Him that it invisible, rest upon the Rock of Ages, keep to the Fountain of living waters, we might live above the world, above all the crosses and comforts under heaven;</w:t>
      </w:r>
    </w:p>
    <w:p w14:paraId="6BEE4657">
      <w:pPr>
        <w:pStyle w:val="4"/>
        <w:spacing w:before="2" w:line="333" w:lineRule="auto"/>
        <w:rPr>
          <w:rFonts w:hint="eastAsia"/>
          <w:w w:val="90"/>
        </w:rPr>
      </w:pPr>
      <w:r>
        <w:rPr>
          <w:rFonts w:hint="eastAsia"/>
          <w:w w:val="90"/>
        </w:rPr>
        <w:t>我们若能超越这一切事物，一切受造之物，仰望那不能看见的祂，安息在万古磐石之上，持守活水的泉源，我们就能活在世界之上，超越天下一切的十字架和安慰；</w:t>
      </w:r>
    </w:p>
    <w:p w14:paraId="76B5BECF">
      <w:pPr>
        <w:pStyle w:val="4"/>
        <w:spacing w:before="2" w:line="333" w:lineRule="auto"/>
        <w:rPr>
          <w:rFonts w:hint="eastAsia"/>
          <w:w w:val="90"/>
        </w:rPr>
      </w:pPr>
    </w:p>
    <w:p w14:paraId="52CD6539">
      <w:pPr>
        <w:pStyle w:val="4"/>
        <w:spacing w:before="2" w:line="333" w:lineRule="auto"/>
        <w:rPr>
          <w:rFonts w:hint="eastAsia"/>
          <w:w w:val="90"/>
        </w:rPr>
      </w:pPr>
      <w:r>
        <w:rPr>
          <w:rFonts w:hint="eastAsia"/>
          <w:w w:val="90"/>
        </w:rPr>
        <w:t>live like ourselves, above ourselves, live in heaven while we walk on the earth: Let the world run round, turn</w:t>
      </w:r>
    </w:p>
    <w:p w14:paraId="7751394B">
      <w:pPr>
        <w:pStyle w:val="4"/>
        <w:spacing w:before="2" w:line="333" w:lineRule="auto"/>
        <w:rPr>
          <w:rFonts w:hint="eastAsia"/>
          <w:w w:val="90"/>
        </w:rPr>
      </w:pPr>
      <w:r>
        <w:rPr>
          <w:rFonts w:hint="eastAsia"/>
          <w:w w:val="90"/>
        </w:rPr>
        <w:t>活出我们自己，超越我们自己，在地上行走时活在天上：让世界旋转，颠倒</w:t>
      </w:r>
    </w:p>
    <w:p w14:paraId="555CA30C">
      <w:pPr>
        <w:pStyle w:val="4"/>
        <w:spacing w:before="2" w:line="333" w:lineRule="auto"/>
        <w:rPr>
          <w:rFonts w:hint="eastAsia"/>
          <w:w w:val="90"/>
        </w:rPr>
      </w:pPr>
    </w:p>
    <w:p w14:paraId="0C928441">
      <w:pPr>
        <w:pStyle w:val="4"/>
        <w:spacing w:before="2" w:line="333" w:lineRule="auto"/>
        <w:rPr>
          <w:rFonts w:hint="eastAsia"/>
          <w:w w:val="90"/>
        </w:rPr>
      </w:pPr>
      <w:r>
        <w:rPr>
          <w:rFonts w:hint="eastAsia"/>
          <w:w w:val="90"/>
        </w:rPr>
        <w:t>upside down, our souls might dwell at ease, we should not see when heat comes, nor be careful in the year of drought, we might live in the mouth of death, go conquering through the world, despising all that it can do, either for us or against us;</w:t>
      </w:r>
    </w:p>
    <w:p w14:paraId="70BE860B">
      <w:pPr>
        <w:pStyle w:val="4"/>
        <w:spacing w:before="2" w:line="333" w:lineRule="auto"/>
        <w:rPr>
          <w:rFonts w:hint="eastAsia"/>
          <w:w w:val="90"/>
        </w:rPr>
      </w:pPr>
      <w:r>
        <w:rPr>
          <w:rFonts w:hint="eastAsia"/>
          <w:w w:val="90"/>
        </w:rPr>
        <w:t>乾坤倒转，我们的灵魂仍可安然居住，我们不会在炎热来临时看见，也不会在干旱之年忧虑，我们可以活在死亡的口中，征服世界，藐视它所能做的一切，无论是对我们有利还是不利；</w:t>
      </w:r>
    </w:p>
    <w:p w14:paraId="44B8CF2A">
      <w:pPr>
        <w:pStyle w:val="4"/>
        <w:spacing w:before="2" w:line="333" w:lineRule="auto"/>
        <w:rPr>
          <w:rFonts w:hint="eastAsia"/>
          <w:w w:val="90"/>
        </w:rPr>
      </w:pPr>
    </w:p>
    <w:p w14:paraId="4BE5D7E7">
      <w:pPr>
        <w:pStyle w:val="4"/>
        <w:spacing w:before="2" w:line="333" w:lineRule="auto"/>
        <w:rPr>
          <w:rFonts w:hint="eastAsia"/>
          <w:w w:val="90"/>
        </w:rPr>
      </w:pPr>
      <w:r>
        <w:rPr>
          <w:rFonts w:hint="eastAsia"/>
          <w:w w:val="90"/>
        </w:rPr>
        <w:t>contemning the good, slighting the evil of it; triumphing over all the powers of darkness: This the Saints have reached even in this life, Rom. 8:31, to the end. Heb. 11.</w:t>
      </w:r>
    </w:p>
    <w:p w14:paraId="4AC94D55">
      <w:pPr>
        <w:pStyle w:val="4"/>
        <w:spacing w:before="2" w:line="333" w:lineRule="auto"/>
        <w:rPr>
          <w:rFonts w:hint="eastAsia"/>
          <w:w w:val="90"/>
        </w:rPr>
      </w:pPr>
      <w:r>
        <w:rPr>
          <w:rFonts w:hint="eastAsia"/>
          <w:w w:val="90"/>
        </w:rPr>
        <w:t>轻看它的好处，藐视它的坏处；战胜一切黑暗的权势：圣徒们甚至在今生就达到了这个境界，《罗马书》8章31节至末尾，《希伯来书》11章。</w:t>
      </w:r>
    </w:p>
    <w:p w14:paraId="0400A992">
      <w:pPr>
        <w:pStyle w:val="4"/>
        <w:spacing w:before="2" w:line="333" w:lineRule="auto"/>
        <w:rPr>
          <w:rFonts w:hint="eastAsia"/>
          <w:w w:val="90"/>
        </w:rPr>
      </w:pPr>
    </w:p>
    <w:p w14:paraId="2971720F">
      <w:pPr>
        <w:pStyle w:val="4"/>
        <w:spacing w:before="2" w:line="333" w:lineRule="auto"/>
        <w:rPr>
          <w:rFonts w:hint="eastAsia"/>
          <w:w w:val="90"/>
        </w:rPr>
      </w:pPr>
      <w:r>
        <w:rPr>
          <w:rFonts w:hint="eastAsia"/>
          <w:w w:val="90"/>
        </w:rPr>
        <w:t>That we are such strangers to these things is both a dishonor to Christ our head that does so fully and freely offer himself unto us;</w:t>
      </w:r>
    </w:p>
    <w:p w14:paraId="6EBFDA8E">
      <w:pPr>
        <w:pStyle w:val="4"/>
        <w:spacing w:before="2" w:line="333" w:lineRule="auto"/>
        <w:rPr>
          <w:rFonts w:hint="eastAsia"/>
          <w:w w:val="90"/>
        </w:rPr>
      </w:pPr>
      <w:r>
        <w:rPr>
          <w:rFonts w:hint="eastAsia"/>
          <w:w w:val="90"/>
        </w:rPr>
        <w:t>我们对这些事如此陌生，既是对我们元首基督的羞辱，祂如此完全而自由地将自己献给我们；</w:t>
      </w:r>
    </w:p>
    <w:p w14:paraId="7F4351B7">
      <w:pPr>
        <w:pStyle w:val="4"/>
        <w:spacing w:before="2" w:line="333" w:lineRule="auto"/>
        <w:rPr>
          <w:rFonts w:hint="eastAsia"/>
          <w:w w:val="90"/>
        </w:rPr>
      </w:pPr>
    </w:p>
    <w:p w14:paraId="6BE169BF">
      <w:pPr>
        <w:pStyle w:val="4"/>
        <w:spacing w:before="2" w:line="333" w:lineRule="auto"/>
        <w:rPr>
          <w:rFonts w:hint="eastAsia"/>
          <w:w w:val="90"/>
        </w:rPr>
      </w:pPr>
      <w:r>
        <w:rPr>
          <w:rFonts w:hint="eastAsia"/>
          <w:w w:val="90"/>
        </w:rPr>
        <w:t>a disparagement to that glorious grace of faith that can work such wonders, if it be put to it; an unspeakable disadvantage to ourselves,</w:t>
      </w:r>
    </w:p>
    <w:p w14:paraId="2C487800">
      <w:pPr>
        <w:pStyle w:val="4"/>
        <w:spacing w:before="2" w:line="333" w:lineRule="auto"/>
        <w:rPr>
          <w:rFonts w:hint="eastAsia"/>
          <w:w w:val="90"/>
        </w:rPr>
      </w:pPr>
      <w:r>
        <w:rPr>
          <w:rFonts w:hint="eastAsia"/>
          <w:w w:val="90"/>
        </w:rPr>
        <w:t>也是对信心那荣耀恩典的贬低，如果加以运用，它能行出如此奇妙的事；对我们自己来说，这是一种无法言喻的损失，</w:t>
      </w:r>
    </w:p>
    <w:p w14:paraId="34FA070C">
      <w:pPr>
        <w:pStyle w:val="4"/>
        <w:spacing w:before="2" w:line="333" w:lineRule="auto"/>
        <w:rPr>
          <w:rFonts w:hint="eastAsia"/>
          <w:w w:val="90"/>
        </w:rPr>
      </w:pPr>
    </w:p>
    <w:p w14:paraId="00C6D185">
      <w:pPr>
        <w:pStyle w:val="4"/>
        <w:spacing w:before="2" w:line="333" w:lineRule="auto"/>
        <w:rPr>
          <w:rFonts w:hint="eastAsia"/>
          <w:w w:val="90"/>
        </w:rPr>
      </w:pPr>
      <w:r>
        <w:rPr>
          <w:rFonts w:hint="eastAsia"/>
          <w:w w:val="90"/>
        </w:rPr>
        <w:t>who might if we were not wanting to ourselves, live as much in one day as some of us do in seven: This is the drift of the last of these Treatises, to acquaint us with this heavenly art, this glorious mystery:</w:t>
      </w:r>
    </w:p>
    <w:p w14:paraId="7A3095C1">
      <w:pPr>
        <w:pStyle w:val="4"/>
        <w:spacing w:before="2" w:line="333" w:lineRule="auto"/>
        <w:rPr>
          <w:rFonts w:hint="eastAsia"/>
          <w:w w:val="90"/>
        </w:rPr>
      </w:pPr>
      <w:r>
        <w:rPr>
          <w:rFonts w:hint="eastAsia"/>
          <w:w w:val="90"/>
        </w:rPr>
        <w:t>如果我们不亏待自己，我们一天所能活出的，可能相当于我们有些人七天所活出的：这正是这些论着中最后一篇的主旨，要使我们熟悉这属天的技艺，这荣耀的奥秘：</w:t>
      </w:r>
    </w:p>
    <w:p w14:paraId="251D7CD2">
      <w:pPr>
        <w:pStyle w:val="4"/>
        <w:spacing w:before="2" w:line="333" w:lineRule="auto"/>
        <w:rPr>
          <w:rFonts w:hint="eastAsia"/>
          <w:w w:val="90"/>
        </w:rPr>
      </w:pPr>
    </w:p>
    <w:p w14:paraId="778EFDA2">
      <w:pPr>
        <w:pStyle w:val="4"/>
        <w:spacing w:before="2" w:line="333" w:lineRule="auto"/>
        <w:rPr>
          <w:rFonts w:hint="eastAsia"/>
          <w:w w:val="90"/>
        </w:rPr>
      </w:pPr>
      <w:r>
        <w:rPr>
          <w:rFonts w:hint="eastAsia"/>
          <w:w w:val="90"/>
        </w:rPr>
        <w:t>It is true, others have to good purpose travelled in this point; the more we owe to God that we have contributions from the light and experience of so many, the more shame to us that are so wanting in that, wherein we have so much advantage, though it so much concern God's glory and our own comfort.</w:t>
      </w:r>
    </w:p>
    <w:p w14:paraId="4D367355">
      <w:pPr>
        <w:pStyle w:val="4"/>
        <w:spacing w:before="2" w:line="333" w:lineRule="auto"/>
        <w:rPr>
          <w:rFonts w:hint="eastAsia"/>
          <w:w w:val="90"/>
        </w:rPr>
      </w:pPr>
      <w:r>
        <w:rPr>
          <w:rFonts w:hint="eastAsia"/>
          <w:w w:val="90"/>
        </w:rPr>
        <w:t>的确，其他人在这一点上已经取得了良好的进展；我们越是亏欠神，因为我们从如此多人的光照和经验中得到贡献，我们就越是羞愧，因为我们在拥有如此多优势的方面却如此缺乏，尽管这与神的荣耀和我们自己的安慰息息相关。</w:t>
      </w:r>
    </w:p>
    <w:p w14:paraId="3ECFFAF6">
      <w:pPr>
        <w:pStyle w:val="4"/>
        <w:spacing w:before="2" w:line="333" w:lineRule="auto"/>
        <w:rPr>
          <w:rFonts w:hint="eastAsia"/>
          <w:w w:val="90"/>
        </w:rPr>
      </w:pPr>
    </w:p>
    <w:p w14:paraId="0DDE4E0E">
      <w:pPr>
        <w:pStyle w:val="4"/>
        <w:spacing w:before="2" w:line="333" w:lineRule="auto"/>
        <w:rPr>
          <w:rFonts w:hint="eastAsia"/>
          <w:w w:val="90"/>
        </w:rPr>
      </w:pPr>
      <w:r>
        <w:rPr>
          <w:rFonts w:hint="eastAsia"/>
          <w:w w:val="90"/>
        </w:rPr>
        <w:t>It were no disparagement to any that hath gone before, if I should say, I never yet met with the point handled more methodically, fully, briefly, clearly, sweetly.</w:t>
      </w:r>
    </w:p>
    <w:p w14:paraId="356F369A">
      <w:pPr>
        <w:pStyle w:val="4"/>
        <w:spacing w:before="2" w:line="333" w:lineRule="auto"/>
        <w:rPr>
          <w:rFonts w:hint="eastAsia"/>
          <w:w w:val="90"/>
        </w:rPr>
      </w:pPr>
      <w:r>
        <w:rPr>
          <w:rFonts w:hint="eastAsia"/>
          <w:w w:val="90"/>
        </w:rPr>
        <w:t>如果我说，我从未见过这一点被处理得更有条理、更全面、更简洁、更清晰、更甜美，这并非对任何前辈的贬低。</w:t>
      </w:r>
    </w:p>
    <w:p w14:paraId="343BB744">
      <w:pPr>
        <w:pStyle w:val="4"/>
        <w:spacing w:before="2" w:line="333" w:lineRule="auto"/>
        <w:rPr>
          <w:rFonts w:hint="eastAsia"/>
          <w:w w:val="90"/>
        </w:rPr>
      </w:pPr>
    </w:p>
    <w:p w14:paraId="54127656">
      <w:pPr>
        <w:pStyle w:val="4"/>
        <w:spacing w:before="2" w:line="333" w:lineRule="auto"/>
        <w:rPr>
          <w:rFonts w:hint="eastAsia"/>
          <w:w w:val="90"/>
        </w:rPr>
      </w:pPr>
      <w:r>
        <w:rPr>
          <w:rFonts w:hint="eastAsia"/>
          <w:w w:val="90"/>
        </w:rPr>
        <w:t>The whole work is such as will commend itself to every judicious head and gracious heart; full of precious, sweet, experimental truths, all bottomed upon the word of truth;</w:t>
      </w:r>
    </w:p>
    <w:p w14:paraId="4F65BA79">
      <w:pPr>
        <w:pStyle w:val="4"/>
        <w:spacing w:before="2" w:line="333" w:lineRule="auto"/>
        <w:rPr>
          <w:rFonts w:hint="eastAsia"/>
          <w:w w:val="90"/>
        </w:rPr>
      </w:pPr>
      <w:r>
        <w:rPr>
          <w:rFonts w:hint="eastAsia"/>
          <w:w w:val="90"/>
        </w:rPr>
        <w:t>整部作品本身就能赢得每一位明智的头脑和仁慈的心灵的赞赏；它充满了宝贵、甘甜、经验性的真理，都植根于真理之道；</w:t>
      </w:r>
    </w:p>
    <w:p w14:paraId="0B8E2F0C">
      <w:pPr>
        <w:pStyle w:val="4"/>
        <w:spacing w:before="2" w:line="333" w:lineRule="auto"/>
        <w:rPr>
          <w:rFonts w:hint="eastAsia"/>
          <w:w w:val="90"/>
        </w:rPr>
      </w:pPr>
    </w:p>
    <w:p w14:paraId="171B86EA">
      <w:pPr>
        <w:pStyle w:val="4"/>
        <w:spacing w:before="2" w:line="333" w:lineRule="auto"/>
        <w:rPr>
          <w:rFonts w:hint="eastAsia"/>
          <w:w w:val="90"/>
        </w:rPr>
      </w:pPr>
      <w:r>
        <w:rPr>
          <w:rFonts w:hint="eastAsia"/>
          <w:w w:val="90"/>
        </w:rPr>
        <w:t>the points natural, the proofs pregnant, the method plain and easy, the expressions not such as man's wisdom teacheth, but such as the holy Ghost teacheth.</w:t>
      </w:r>
    </w:p>
    <w:p w14:paraId="41B1A397">
      <w:pPr>
        <w:pStyle w:val="4"/>
        <w:spacing w:before="2" w:line="333" w:lineRule="auto"/>
        <w:rPr>
          <w:rFonts w:hint="eastAsia"/>
          <w:w w:val="90"/>
        </w:rPr>
      </w:pPr>
      <w:r>
        <w:rPr>
          <w:rFonts w:hint="eastAsia"/>
          <w:w w:val="90"/>
        </w:rPr>
        <w:t>论点自然，论据有力，方法简明易懂，表达方式并非出于人的智慧，而是出于圣灵的教导。</w:t>
      </w:r>
    </w:p>
    <w:p w14:paraId="5F4CAA1F">
      <w:pPr>
        <w:pStyle w:val="4"/>
        <w:spacing w:before="2" w:line="333" w:lineRule="auto"/>
        <w:rPr>
          <w:rFonts w:hint="eastAsia"/>
          <w:w w:val="90"/>
        </w:rPr>
      </w:pPr>
    </w:p>
    <w:p w14:paraId="5689B545">
      <w:pPr>
        <w:pStyle w:val="4"/>
        <w:spacing w:before="2" w:line="333" w:lineRule="auto"/>
        <w:rPr>
          <w:rFonts w:hint="eastAsia"/>
          <w:w w:val="90"/>
        </w:rPr>
      </w:pPr>
      <w:r>
        <w:rPr>
          <w:rFonts w:hint="eastAsia"/>
          <w:w w:val="90"/>
        </w:rPr>
        <w:t>Neither the Author nor the work need my poor testimony or letters of Commendation, to gain authority to the one or respect to the other, where either of them are known, they will bear witness to each other.</w:t>
      </w:r>
    </w:p>
    <w:p w14:paraId="70458CE3">
      <w:pPr>
        <w:pStyle w:val="4"/>
        <w:spacing w:before="2" w:line="333" w:lineRule="auto"/>
        <w:rPr>
          <w:rFonts w:hint="eastAsia"/>
          <w:w w:val="90"/>
        </w:rPr>
      </w:pPr>
      <w:r>
        <w:rPr>
          <w:rFonts w:hint="eastAsia"/>
          <w:w w:val="90"/>
        </w:rPr>
        <w:t>作者和作品都不需要我微薄的见证或推荐信来为前者赢得权威，或为后者赢得尊重，只要两者为人所知，它们就会相互印证。</w:t>
      </w:r>
    </w:p>
    <w:p w14:paraId="02C85059">
      <w:pPr>
        <w:pStyle w:val="4"/>
        <w:spacing w:before="2" w:line="333" w:lineRule="auto"/>
        <w:rPr>
          <w:rFonts w:hint="eastAsia"/>
          <w:w w:val="90"/>
        </w:rPr>
      </w:pPr>
    </w:p>
    <w:p w14:paraId="58BE1966">
      <w:pPr>
        <w:pStyle w:val="4"/>
        <w:spacing w:before="2" w:line="333" w:lineRule="auto"/>
        <w:rPr>
          <w:rFonts w:hint="eastAsia"/>
          <w:w w:val="90"/>
        </w:rPr>
      </w:pPr>
      <w:r>
        <w:rPr>
          <w:rFonts w:hint="eastAsia"/>
          <w:w w:val="90"/>
        </w:rPr>
        <w:t>Ever since I have had any knowledge of the Reverend judicious Author, I have looked upon him as one entrusted with as great a part of the Churches treasure (let no man be offended if I speak my own thoughts) as any other whatsoever;</w:t>
      </w:r>
    </w:p>
    <w:p w14:paraId="3AD7215A">
      <w:pPr>
        <w:pStyle w:val="4"/>
        <w:spacing w:before="2" w:line="333" w:lineRule="auto"/>
        <w:rPr>
          <w:rFonts w:hint="eastAsia"/>
          <w:w w:val="90"/>
        </w:rPr>
      </w:pPr>
      <w:r>
        <w:rPr>
          <w:rFonts w:hint="eastAsia"/>
          <w:w w:val="90"/>
        </w:rPr>
        <w:t>自从我认识这位可敬而明智的作者以来，我就把他看作是受托管理教会宝藏中与任何其他人同样重要的一部分的人（如果我表达自己的想法，请不要有人感到冒犯）；</w:t>
      </w:r>
    </w:p>
    <w:p w14:paraId="5D660E26">
      <w:pPr>
        <w:pStyle w:val="4"/>
        <w:spacing w:before="2" w:line="333" w:lineRule="auto"/>
        <w:rPr>
          <w:rFonts w:hint="eastAsia"/>
          <w:w w:val="90"/>
        </w:rPr>
      </w:pPr>
    </w:p>
    <w:p w14:paraId="02424882">
      <w:pPr>
        <w:pStyle w:val="4"/>
        <w:spacing w:before="2" w:line="333" w:lineRule="auto"/>
        <w:rPr>
          <w:rFonts w:hint="eastAsia"/>
          <w:w w:val="90"/>
        </w:rPr>
      </w:pPr>
      <w:r>
        <w:rPr>
          <w:rFonts w:hint="eastAsia"/>
          <w:w w:val="90"/>
        </w:rPr>
        <w:t>his Ministry spiritual and powerful, full of majesty, authority; a learned Scribe, a dexterous workman, abundant in labors:</w:t>
      </w:r>
    </w:p>
    <w:p w14:paraId="1771D292">
      <w:pPr>
        <w:pStyle w:val="4"/>
        <w:spacing w:before="2" w:line="333" w:lineRule="auto"/>
        <w:rPr>
          <w:rFonts w:hint="eastAsia"/>
          <w:w w:val="90"/>
        </w:rPr>
      </w:pPr>
      <w:r>
        <w:rPr>
          <w:rFonts w:hint="eastAsia"/>
          <w:w w:val="90"/>
        </w:rPr>
        <w:t>祂的事奉属灵而有能力，充满威严和权柄；祂是一位博学的文士，一位灵巧的工人，劳苦卓著：</w:t>
      </w:r>
    </w:p>
    <w:p w14:paraId="1F4057F5">
      <w:pPr>
        <w:pStyle w:val="4"/>
        <w:spacing w:before="2" w:line="333" w:lineRule="auto"/>
        <w:rPr>
          <w:rFonts w:hint="eastAsia"/>
          <w:w w:val="90"/>
        </w:rPr>
      </w:pPr>
    </w:p>
    <w:p w14:paraId="24C1DB57">
      <w:pPr>
        <w:pStyle w:val="4"/>
        <w:spacing w:before="2" w:line="333" w:lineRule="auto"/>
        <w:rPr>
          <w:rFonts w:hint="eastAsia"/>
          <w:w w:val="90"/>
        </w:rPr>
      </w:pPr>
      <w:r>
        <w:rPr>
          <w:rFonts w:hint="eastAsia"/>
          <w:w w:val="90"/>
        </w:rPr>
        <w:t>What matter of lamentation is it, that the Church of God in this Kingdom should among many others, lose such a burning and shining light!</w:t>
      </w:r>
    </w:p>
    <w:p w14:paraId="4C6317FC">
      <w:pPr>
        <w:pStyle w:val="4"/>
        <w:spacing w:before="2" w:line="333" w:lineRule="auto"/>
        <w:rPr>
          <w:rFonts w:hint="eastAsia"/>
          <w:w w:val="90"/>
        </w:rPr>
      </w:pPr>
      <w:r>
        <w:rPr>
          <w:rFonts w:hint="eastAsia"/>
          <w:w w:val="90"/>
        </w:rPr>
        <w:t>在这个国度里，神的教会竟在许多人中间失去了这样一盏燃烧发光的明灯，这是何等令人哀痛的事！</w:t>
      </w:r>
    </w:p>
    <w:p w14:paraId="222775D0">
      <w:pPr>
        <w:pStyle w:val="4"/>
        <w:spacing w:before="2" w:line="333" w:lineRule="auto"/>
        <w:rPr>
          <w:rFonts w:hint="eastAsia"/>
          <w:w w:val="90"/>
        </w:rPr>
      </w:pPr>
    </w:p>
    <w:p w14:paraId="2984D411">
      <w:pPr>
        <w:pStyle w:val="4"/>
        <w:spacing w:before="2" w:line="333" w:lineRule="auto"/>
        <w:rPr>
          <w:rFonts w:hint="eastAsia"/>
          <w:w w:val="90"/>
        </w:rPr>
      </w:pPr>
      <w:r>
        <w:rPr>
          <w:rFonts w:hint="eastAsia"/>
          <w:w w:val="90"/>
        </w:rPr>
        <w:t>How grateful it may be to this Reverend Author, that this work of his should come abroad into the public view and censure, I know not, but that it will be very welcome to the Church of God (whose he himself is) I doubt not.</w:t>
      </w:r>
    </w:p>
    <w:p w14:paraId="6FDEC99C">
      <w:pPr>
        <w:pStyle w:val="4"/>
        <w:spacing w:before="2" w:line="333" w:lineRule="auto"/>
        <w:rPr>
          <w:rFonts w:hint="eastAsia"/>
          <w:w w:val="90"/>
        </w:rPr>
      </w:pPr>
      <w:r>
        <w:rPr>
          <w:rFonts w:hint="eastAsia"/>
          <w:w w:val="90"/>
        </w:rPr>
        <w:t>这位可敬的作者对于他的这部作品公之于众并接受公众的评判，可能会感到多么欣慰，我不得而知，但我毫不怀疑，它将受到神的教会（他本人也属于这个教会）的热烈欢迎。</w:t>
      </w:r>
    </w:p>
    <w:p w14:paraId="7F4D5363">
      <w:pPr>
        <w:pStyle w:val="4"/>
        <w:spacing w:before="2" w:line="333" w:lineRule="auto"/>
        <w:rPr>
          <w:rFonts w:hint="eastAsia"/>
          <w:w w:val="90"/>
        </w:rPr>
      </w:pPr>
    </w:p>
    <w:p w14:paraId="5F7FE505">
      <w:pPr>
        <w:pStyle w:val="4"/>
        <w:spacing w:before="2" w:line="333" w:lineRule="auto"/>
        <w:rPr>
          <w:rFonts w:hint="eastAsia"/>
          <w:w w:val="90"/>
        </w:rPr>
      </w:pPr>
      <w:r>
        <w:rPr>
          <w:rFonts w:hint="eastAsia"/>
          <w:w w:val="90"/>
        </w:rPr>
        <w:t>I could have wished (if it might have been) that it had passed under his own censure, and then it needed not fear the censure of any other;</w:t>
      </w:r>
    </w:p>
    <w:p w14:paraId="68D492BF">
      <w:pPr>
        <w:pStyle w:val="4"/>
        <w:spacing w:before="2" w:line="333" w:lineRule="auto"/>
        <w:rPr>
          <w:rFonts w:hint="eastAsia"/>
          <w:w w:val="90"/>
        </w:rPr>
      </w:pPr>
      <w:r>
        <w:rPr>
          <w:rFonts w:hint="eastAsia"/>
          <w:w w:val="90"/>
        </w:rPr>
        <w:t>我本希望（如果可能的话）它能经过祂自己的审查，那样它就不必担心任何其他人的审查了；</w:t>
      </w:r>
    </w:p>
    <w:p w14:paraId="4FA7CE8B">
      <w:pPr>
        <w:pStyle w:val="4"/>
        <w:spacing w:before="2" w:line="333" w:lineRule="auto"/>
        <w:rPr>
          <w:rFonts w:hint="eastAsia"/>
          <w:w w:val="90"/>
        </w:rPr>
      </w:pPr>
    </w:p>
    <w:p w14:paraId="107EEB41">
      <w:pPr>
        <w:pStyle w:val="4"/>
        <w:spacing w:before="2" w:line="333" w:lineRule="auto"/>
        <w:rPr>
          <w:rFonts w:hint="eastAsia"/>
          <w:w w:val="90"/>
        </w:rPr>
      </w:pPr>
      <w:r>
        <w:rPr>
          <w:rFonts w:hint="eastAsia"/>
          <w:w w:val="90"/>
        </w:rPr>
        <w:t>but seeing it was designed for the Press, that desire I had of the public good, and that respect I have ever owed the Author, inclined me to lend it best furtherance I could, that others might receive as much benefit, he himself sustain as little prejudice as might be.</w:t>
      </w:r>
    </w:p>
    <w:p w14:paraId="2D1D5201">
      <w:pPr>
        <w:pStyle w:val="4"/>
        <w:spacing w:before="2" w:line="333" w:lineRule="auto"/>
        <w:rPr>
          <w:rFonts w:hint="eastAsia"/>
          <w:w w:val="90"/>
        </w:rPr>
      </w:pPr>
      <w:r>
        <w:rPr>
          <w:rFonts w:hint="eastAsia"/>
          <w:w w:val="90"/>
        </w:rPr>
        <w:t>但既然它注定要出版，我对公众利益的渴望，以及我对作者一向怀有的敬意，促使我尽我所能提供最好的帮助，以便其他人能获得尽可能多的益处，而他本人则尽可能少地受到损害。</w:t>
      </w:r>
    </w:p>
    <w:p w14:paraId="32967526">
      <w:pPr>
        <w:pStyle w:val="4"/>
        <w:spacing w:before="2" w:line="333" w:lineRule="auto"/>
        <w:rPr>
          <w:rFonts w:hint="eastAsia"/>
          <w:w w:val="90"/>
        </w:rPr>
      </w:pPr>
    </w:p>
    <w:p w14:paraId="0C62FFB6">
      <w:pPr>
        <w:pStyle w:val="4"/>
        <w:spacing w:before="2" w:line="333" w:lineRule="auto"/>
        <w:rPr>
          <w:rFonts w:hint="eastAsia"/>
          <w:w w:val="90"/>
        </w:rPr>
      </w:pPr>
      <w:r>
        <w:rPr>
          <w:rFonts w:hint="eastAsia"/>
          <w:w w:val="90"/>
        </w:rPr>
        <w:t>The Lord teach us thankfully to accept and enjoy all his mercies, faithfully to employ all our Talents, fruitfully to improve all the means, opportunities, helps and furtherances he is pleased to vouchsafe unto us for our souls advantage.</w:t>
      </w:r>
    </w:p>
    <w:p w14:paraId="2781D934">
      <w:pPr>
        <w:pStyle w:val="4"/>
        <w:spacing w:before="2" w:line="333" w:lineRule="auto"/>
        <w:rPr>
          <w:rFonts w:hint="eastAsia"/>
          <w:w w:val="90"/>
        </w:rPr>
      </w:pPr>
      <w:r>
        <w:rPr>
          <w:rFonts w:hint="eastAsia"/>
          <w:w w:val="90"/>
        </w:rPr>
        <w:t>愿主指教我们感恩地接受并享受祂一切的怜悯，忠心地运用我们所有的才干，富有成效地利用祂乐意为我们灵魂的益处而赐予我们的一切方法、机会、帮助和促进。</w:t>
      </w:r>
    </w:p>
    <w:p w14:paraId="2972A897">
      <w:pPr>
        <w:pStyle w:val="4"/>
        <w:spacing w:before="2" w:line="333" w:lineRule="auto"/>
        <w:rPr>
          <w:rFonts w:hint="eastAsia"/>
          <w:w w:val="90"/>
        </w:rPr>
      </w:pPr>
    </w:p>
    <w:p w14:paraId="208EAAF4">
      <w:pPr>
        <w:pStyle w:val="4"/>
        <w:spacing w:before="2" w:line="333" w:lineRule="auto"/>
        <w:rPr>
          <w:rFonts w:hint="eastAsia"/>
          <w:w w:val="90"/>
        </w:rPr>
      </w:pPr>
      <w:r>
        <w:rPr>
          <w:rFonts w:hint="eastAsia"/>
          <w:w w:val="90"/>
        </w:rPr>
        <w:t>Thine in the service of the Gospel; WILLIAM MORTON.</w:t>
      </w:r>
    </w:p>
    <w:p w14:paraId="2D47F5CB">
      <w:pPr>
        <w:pStyle w:val="4"/>
        <w:spacing w:before="2" w:line="333" w:lineRule="auto"/>
        <w:rPr>
          <w:rFonts w:hint="eastAsia"/>
          <w:w w:val="90"/>
        </w:rPr>
      </w:pPr>
      <w:r>
        <w:rPr>
          <w:rFonts w:hint="eastAsia"/>
          <w:w w:val="90"/>
        </w:rPr>
        <w:t>你忠于福音事工的仆人；威廉·莫顿。</w:t>
      </w:r>
    </w:p>
    <w:p w14:paraId="7D258638">
      <w:pPr>
        <w:pStyle w:val="4"/>
        <w:spacing w:before="2" w:line="333" w:lineRule="auto"/>
        <w:rPr>
          <w:rFonts w:hint="eastAsia"/>
          <w:w w:val="90"/>
        </w:rPr>
      </w:pPr>
    </w:p>
    <w:p w14:paraId="14C0C4F2">
      <w:pPr>
        <w:pStyle w:val="2"/>
        <w:bidi w:val="0"/>
        <w:jc w:val="center"/>
        <w:rPr>
          <w:rFonts w:hint="eastAsia"/>
        </w:rPr>
      </w:pPr>
      <w:r>
        <w:rPr>
          <w:rFonts w:hint="eastAsia" w:eastAsia="宋体"/>
          <w:lang w:val="en-US" w:eastAsia="zh-CN"/>
        </w:rPr>
        <w:t xml:space="preserve">            </w:t>
      </w:r>
      <w:r>
        <w:rPr>
          <w:rFonts w:hint="eastAsia"/>
        </w:rPr>
        <w:t>PART I. - THE POURING OUT OF THE SPIRIT.</w:t>
      </w:r>
    </w:p>
    <w:p w14:paraId="1DA185C0">
      <w:pPr>
        <w:pStyle w:val="2"/>
        <w:bidi w:val="0"/>
        <w:jc w:val="center"/>
        <w:rPr>
          <w:rFonts w:hint="eastAsia"/>
        </w:rPr>
      </w:pPr>
      <w:r>
        <w:rPr>
          <w:rFonts w:hint="eastAsia"/>
        </w:rPr>
        <w:t>第一部分 - 圣灵的浇灌</w:t>
      </w:r>
    </w:p>
    <w:p w14:paraId="6311577B">
      <w:pPr>
        <w:pStyle w:val="4"/>
        <w:spacing w:before="2" w:line="333" w:lineRule="auto"/>
        <w:rPr>
          <w:rFonts w:hint="eastAsia"/>
          <w:w w:val="90"/>
        </w:rPr>
      </w:pPr>
    </w:p>
    <w:p w14:paraId="4B774D82">
      <w:pPr>
        <w:pStyle w:val="3"/>
        <w:bidi w:val="0"/>
        <w:rPr>
          <w:rFonts w:hint="eastAsia"/>
        </w:rPr>
      </w:pPr>
      <w:r>
        <w:rPr>
          <w:rFonts w:hint="eastAsia"/>
        </w:rPr>
        <w:t>SERMON I. - ZACH. 12:10 – I.</w:t>
      </w:r>
    </w:p>
    <w:p w14:paraId="2184DB75">
      <w:pPr>
        <w:pStyle w:val="3"/>
        <w:bidi w:val="0"/>
        <w:rPr>
          <w:rFonts w:hint="eastAsia"/>
        </w:rPr>
      </w:pPr>
      <w:r>
        <w:rPr>
          <w:rFonts w:hint="eastAsia"/>
        </w:rPr>
        <w:t>讲道一 - 撒迦利亚书 12:10 - I</w:t>
      </w:r>
    </w:p>
    <w:p w14:paraId="78E32CA9">
      <w:pPr>
        <w:pStyle w:val="4"/>
        <w:spacing w:before="2" w:line="333" w:lineRule="auto"/>
        <w:rPr>
          <w:rFonts w:hint="eastAsia"/>
          <w:w w:val="90"/>
        </w:rPr>
      </w:pPr>
    </w:p>
    <w:p w14:paraId="02242847">
      <w:pPr>
        <w:pStyle w:val="4"/>
        <w:spacing w:before="2" w:line="333" w:lineRule="auto"/>
        <w:rPr>
          <w:rFonts w:hint="eastAsia"/>
          <w:w w:val="90"/>
        </w:rPr>
      </w:pPr>
      <w:r>
        <w:rPr>
          <w:rFonts w:hint="eastAsia"/>
          <w:w w:val="90"/>
        </w:rPr>
        <w:t>AND I WILL POUR upon the house of David and upon the Inhabitants of Jerusalem, the Spirit of Grace and of Supplication, &amp;c.</w:t>
      </w:r>
    </w:p>
    <w:p w14:paraId="42784C24">
      <w:pPr>
        <w:pStyle w:val="4"/>
        <w:spacing w:before="2" w:line="333" w:lineRule="auto"/>
        <w:rPr>
          <w:rFonts w:hint="eastAsia"/>
          <w:w w:val="90"/>
        </w:rPr>
      </w:pPr>
      <w:r>
        <w:rPr>
          <w:rFonts w:hint="eastAsia"/>
          <w:w w:val="90"/>
        </w:rPr>
        <w:t>我必将那施恩叫人恳求的灵，浇灌大卫家和耶路撒冷的居民，等等。</w:t>
      </w:r>
    </w:p>
    <w:p w14:paraId="652EDFF2">
      <w:pPr>
        <w:pStyle w:val="4"/>
        <w:spacing w:before="2" w:line="333" w:lineRule="auto"/>
        <w:rPr>
          <w:rFonts w:hint="eastAsia"/>
          <w:w w:val="90"/>
        </w:rPr>
      </w:pPr>
    </w:p>
    <w:p w14:paraId="2BA52340">
      <w:pPr>
        <w:pStyle w:val="4"/>
        <w:spacing w:before="2" w:line="333" w:lineRule="auto"/>
        <w:rPr>
          <w:rFonts w:hint="eastAsia"/>
          <w:w w:val="90"/>
        </w:rPr>
      </w:pPr>
      <w:r>
        <w:rPr>
          <w:rFonts w:hint="eastAsia"/>
          <w:w w:val="90"/>
        </w:rPr>
        <w:t>These words contain a notable description of a gracious gift, which God promised to bestow upon his people in the days of the Gospel.</w:t>
      </w:r>
    </w:p>
    <w:p w14:paraId="1EB38EB8">
      <w:pPr>
        <w:pStyle w:val="4"/>
        <w:spacing w:before="2" w:line="333" w:lineRule="auto"/>
        <w:rPr>
          <w:rFonts w:hint="eastAsia"/>
          <w:w w:val="90"/>
        </w:rPr>
      </w:pPr>
      <w:r>
        <w:rPr>
          <w:rFonts w:hint="eastAsia"/>
          <w:w w:val="90"/>
        </w:rPr>
        <w:t>这些话包含了一个显著的描述，描述了神在福音时代应许赐给祂子民的一份恩典的礼物。</w:t>
      </w:r>
    </w:p>
    <w:p w14:paraId="3E1441E6">
      <w:pPr>
        <w:pStyle w:val="4"/>
        <w:spacing w:before="2" w:line="333" w:lineRule="auto"/>
        <w:rPr>
          <w:rFonts w:hint="eastAsia"/>
          <w:w w:val="90"/>
        </w:rPr>
      </w:pPr>
    </w:p>
    <w:p w14:paraId="66969951">
      <w:pPr>
        <w:pStyle w:val="4"/>
        <w:spacing w:before="2" w:line="333" w:lineRule="auto"/>
        <w:rPr>
          <w:rFonts w:hint="eastAsia"/>
          <w:w w:val="90"/>
        </w:rPr>
      </w:pPr>
      <w:r>
        <w:rPr>
          <w:rFonts w:hint="eastAsia"/>
          <w:w w:val="90"/>
        </w:rPr>
        <w:t>This gift is the Spirit of Grace, set forth first by the Donor or Giver of it, I will pour it out, which intimates both God the Father, and God the Son.</w:t>
      </w:r>
    </w:p>
    <w:p w14:paraId="0CBC4093">
      <w:pPr>
        <w:pStyle w:val="4"/>
        <w:spacing w:before="2" w:line="333" w:lineRule="auto"/>
        <w:rPr>
          <w:rFonts w:hint="eastAsia"/>
          <w:w w:val="90"/>
        </w:rPr>
      </w:pPr>
      <w:r>
        <w:rPr>
          <w:rFonts w:hint="eastAsia"/>
          <w:w w:val="90"/>
        </w:rPr>
        <w:t>这份礼物就是恩典的灵，首先由其赐予者或施予者阐明：“我必浇灌”，这暗示了父神和子神。</w:t>
      </w:r>
    </w:p>
    <w:p w14:paraId="41EEA328">
      <w:pPr>
        <w:pStyle w:val="4"/>
        <w:spacing w:before="2" w:line="333" w:lineRule="auto"/>
        <w:rPr>
          <w:rFonts w:hint="eastAsia"/>
          <w:w w:val="90"/>
        </w:rPr>
      </w:pPr>
    </w:p>
    <w:p w14:paraId="69DE58BB">
      <w:pPr>
        <w:pStyle w:val="4"/>
        <w:spacing w:before="2" w:line="333" w:lineRule="auto"/>
        <w:rPr>
          <w:rFonts w:hint="eastAsia"/>
          <w:w w:val="90"/>
        </w:rPr>
      </w:pPr>
      <w:r>
        <w:rPr>
          <w:rFonts w:hint="eastAsia"/>
          <w:w w:val="90"/>
        </w:rPr>
        <w:t>Secondly, it is described by the manner of bestowing it: In a large measure, I will pour it out.</w:t>
      </w:r>
    </w:p>
    <w:p w14:paraId="6D174A58">
      <w:pPr>
        <w:pStyle w:val="4"/>
        <w:spacing w:before="2" w:line="333" w:lineRule="auto"/>
        <w:rPr>
          <w:rFonts w:hint="eastAsia"/>
          <w:w w:val="90"/>
        </w:rPr>
      </w:pPr>
      <w:r>
        <w:rPr>
          <w:rFonts w:hint="eastAsia"/>
          <w:w w:val="90"/>
        </w:rPr>
        <w:t>其次，它被描述为赐予的方式：大量地，我必浇灌它。</w:t>
      </w:r>
    </w:p>
    <w:p w14:paraId="061945B7">
      <w:pPr>
        <w:pStyle w:val="4"/>
        <w:spacing w:before="2" w:line="333" w:lineRule="auto"/>
        <w:rPr>
          <w:rFonts w:hint="eastAsia"/>
          <w:w w:val="90"/>
        </w:rPr>
      </w:pPr>
    </w:p>
    <w:p w14:paraId="140AF9CF">
      <w:pPr>
        <w:pStyle w:val="4"/>
        <w:spacing w:before="2" w:line="333" w:lineRule="auto"/>
        <w:rPr>
          <w:rFonts w:hint="eastAsia"/>
          <w:w w:val="90"/>
        </w:rPr>
      </w:pPr>
      <w:r>
        <w:rPr>
          <w:rFonts w:hint="eastAsia"/>
          <w:w w:val="90"/>
        </w:rPr>
        <w:t>Thirdly, the subjects, or persons upon whom, The house of David, and the Inhabitants of Jerusalem.</w:t>
      </w:r>
    </w:p>
    <w:p w14:paraId="7C254F10">
      <w:pPr>
        <w:pStyle w:val="4"/>
        <w:spacing w:before="2" w:line="333" w:lineRule="auto"/>
        <w:rPr>
          <w:rFonts w:hint="eastAsia"/>
          <w:w w:val="90"/>
        </w:rPr>
      </w:pPr>
      <w:r>
        <w:rPr>
          <w:rFonts w:hint="eastAsia"/>
          <w:w w:val="90"/>
        </w:rPr>
        <w:t>第三，对象，或承受之人，即大卫家和耶路撒冷的居民。</w:t>
      </w:r>
    </w:p>
    <w:p w14:paraId="56D8E1F8">
      <w:pPr>
        <w:pStyle w:val="4"/>
        <w:spacing w:before="2" w:line="333" w:lineRule="auto"/>
        <w:rPr>
          <w:rFonts w:hint="eastAsia"/>
          <w:w w:val="90"/>
        </w:rPr>
      </w:pPr>
    </w:p>
    <w:p w14:paraId="0441C554">
      <w:pPr>
        <w:pStyle w:val="4"/>
        <w:spacing w:before="2" w:line="333" w:lineRule="auto"/>
        <w:rPr>
          <w:rFonts w:hint="eastAsia"/>
          <w:w w:val="90"/>
        </w:rPr>
      </w:pPr>
      <w:r>
        <w:rPr>
          <w:rFonts w:hint="eastAsia"/>
          <w:w w:val="90"/>
        </w:rPr>
        <w:t>Fourthly, the Gift itself, the Spirit; amplified by an Adjunct, and by an Effect.</w:t>
      </w:r>
    </w:p>
    <w:p w14:paraId="18A46A9F">
      <w:pPr>
        <w:pStyle w:val="4"/>
        <w:spacing w:before="2" w:line="333" w:lineRule="auto"/>
        <w:rPr>
          <w:rFonts w:hint="eastAsia"/>
          <w:w w:val="90"/>
        </w:rPr>
      </w:pPr>
      <w:r>
        <w:rPr>
          <w:rFonts w:hint="eastAsia"/>
          <w:w w:val="90"/>
        </w:rPr>
        <w:t>第四，恩赐本身，即圣灵；藉着一个附加说明和一个果效加以详述。</w:t>
      </w:r>
    </w:p>
    <w:p w14:paraId="5D56FDA5">
      <w:pPr>
        <w:pStyle w:val="4"/>
        <w:spacing w:before="2" w:line="333" w:lineRule="auto"/>
        <w:rPr>
          <w:rFonts w:hint="eastAsia"/>
          <w:w w:val="90"/>
        </w:rPr>
      </w:pPr>
    </w:p>
    <w:p w14:paraId="2C9BEEC3">
      <w:pPr>
        <w:pStyle w:val="4"/>
        <w:spacing w:before="2" w:line="333" w:lineRule="auto"/>
        <w:rPr>
          <w:rFonts w:hint="eastAsia"/>
          <w:w w:val="90"/>
        </w:rPr>
      </w:pPr>
      <w:r>
        <w:rPr>
          <w:rFonts w:hint="eastAsia"/>
          <w:w w:val="90"/>
        </w:rPr>
        <w:t>An Adjunct, it is the Spirit of Grace. The Effects are three:</w:t>
      </w:r>
    </w:p>
    <w:p w14:paraId="1F610C6B">
      <w:pPr>
        <w:pStyle w:val="4"/>
        <w:spacing w:before="2" w:line="333" w:lineRule="auto"/>
        <w:rPr>
          <w:rFonts w:hint="eastAsia"/>
          <w:w w:val="90"/>
        </w:rPr>
      </w:pPr>
      <w:r>
        <w:rPr>
          <w:rFonts w:hint="eastAsia"/>
          <w:w w:val="90"/>
        </w:rPr>
        <w:t>一个附加说明，这是恩典的灵。果效有三个：</w:t>
      </w:r>
    </w:p>
    <w:p w14:paraId="192874DE">
      <w:pPr>
        <w:pStyle w:val="4"/>
        <w:spacing w:before="2" w:line="333" w:lineRule="auto"/>
        <w:rPr>
          <w:rFonts w:hint="eastAsia"/>
          <w:w w:val="90"/>
        </w:rPr>
      </w:pPr>
    </w:p>
    <w:p w14:paraId="71C95F1F">
      <w:pPr>
        <w:pStyle w:val="4"/>
        <w:spacing w:before="2" w:line="333" w:lineRule="auto"/>
        <w:rPr>
          <w:rFonts w:hint="eastAsia"/>
          <w:w w:val="90"/>
        </w:rPr>
      </w:pPr>
      <w:r>
        <w:rPr>
          <w:rFonts w:hint="eastAsia"/>
          <w:w w:val="90"/>
        </w:rPr>
        <w:t>The first work it hath in the heart of him in whom it is bestowed, is Prayer, Supplication, that is, humble prayer.</w:t>
      </w:r>
    </w:p>
    <w:p w14:paraId="56B34788">
      <w:pPr>
        <w:pStyle w:val="4"/>
        <w:spacing w:before="2" w:line="333" w:lineRule="auto"/>
        <w:rPr>
          <w:rFonts w:hint="eastAsia"/>
          <w:w w:val="90"/>
        </w:rPr>
      </w:pPr>
      <w:r>
        <w:rPr>
          <w:rFonts w:hint="eastAsia"/>
          <w:w w:val="90"/>
        </w:rPr>
        <w:t>它在蒙受者心中所作的第一个工，就是祷告，恳求，也就是谦卑的祷告。</w:t>
      </w:r>
    </w:p>
    <w:p w14:paraId="24C862D4">
      <w:pPr>
        <w:pStyle w:val="4"/>
        <w:spacing w:before="2" w:line="333" w:lineRule="auto"/>
        <w:rPr>
          <w:rFonts w:hint="eastAsia"/>
          <w:w w:val="90"/>
        </w:rPr>
      </w:pPr>
    </w:p>
    <w:p w14:paraId="51E3A60F">
      <w:pPr>
        <w:pStyle w:val="4"/>
        <w:spacing w:before="2" w:line="333" w:lineRule="auto"/>
        <w:rPr>
          <w:rFonts w:hint="eastAsia"/>
          <w:w w:val="90"/>
        </w:rPr>
      </w:pPr>
      <w:r>
        <w:rPr>
          <w:rFonts w:hint="eastAsia"/>
          <w:w w:val="90"/>
        </w:rPr>
        <w:t>Secondly, it works a looking upon Christ, who is set forth by his passion, and that by their hands.</w:t>
      </w:r>
    </w:p>
    <w:p w14:paraId="6BBB15A5">
      <w:pPr>
        <w:pStyle w:val="4"/>
        <w:spacing w:before="2" w:line="333" w:lineRule="auto"/>
        <w:rPr>
          <w:rFonts w:hint="eastAsia"/>
          <w:w w:val="90"/>
        </w:rPr>
      </w:pPr>
      <w:r>
        <w:rPr>
          <w:rFonts w:hint="eastAsia"/>
          <w:w w:val="90"/>
        </w:rPr>
        <w:t>其次，它使人仰望基督，基督藉着祂的受难，以及藉着他们的手，被显明出来。</w:t>
      </w:r>
    </w:p>
    <w:p w14:paraId="3A1E97F1">
      <w:pPr>
        <w:pStyle w:val="4"/>
        <w:spacing w:before="2" w:line="333" w:lineRule="auto"/>
        <w:rPr>
          <w:rFonts w:hint="eastAsia"/>
          <w:w w:val="90"/>
        </w:rPr>
      </w:pPr>
    </w:p>
    <w:p w14:paraId="52F55DA7">
      <w:pPr>
        <w:pStyle w:val="4"/>
        <w:spacing w:before="2" w:line="333" w:lineRule="auto"/>
        <w:rPr>
          <w:rFonts w:hint="eastAsia"/>
          <w:w w:val="90"/>
        </w:rPr>
      </w:pPr>
      <w:r>
        <w:rPr>
          <w:rFonts w:hint="eastAsia"/>
          <w:w w:val="90"/>
        </w:rPr>
        <w:t>Thirdly, it works a mourning for Christ; And this mourning is amplified by the greatness of it; and that greatness amplified by a double comparison:</w:t>
      </w:r>
    </w:p>
    <w:p w14:paraId="258DD11D">
      <w:pPr>
        <w:pStyle w:val="4"/>
        <w:spacing w:before="2" w:line="333" w:lineRule="auto"/>
        <w:rPr>
          <w:rFonts w:hint="eastAsia"/>
          <w:w w:val="90"/>
        </w:rPr>
      </w:pPr>
      <w:r>
        <w:rPr>
          <w:rFonts w:hint="eastAsia"/>
          <w:w w:val="90"/>
        </w:rPr>
        <w:t>第三，它使人为基督哀恸；这哀恸因其巨大而被放大；这巨大又因双重比较而被放大：</w:t>
      </w:r>
    </w:p>
    <w:p w14:paraId="4F2C9B3C">
      <w:pPr>
        <w:pStyle w:val="4"/>
        <w:spacing w:before="2" w:line="333" w:lineRule="auto"/>
        <w:rPr>
          <w:rFonts w:hint="eastAsia"/>
          <w:w w:val="90"/>
        </w:rPr>
      </w:pPr>
    </w:p>
    <w:p w14:paraId="72ED575D">
      <w:pPr>
        <w:pStyle w:val="4"/>
        <w:spacing w:before="2" w:line="333" w:lineRule="auto"/>
        <w:rPr>
          <w:rFonts w:hint="eastAsia"/>
          <w:w w:val="90"/>
        </w:rPr>
      </w:pPr>
      <w:r>
        <w:rPr>
          <w:rFonts w:hint="eastAsia"/>
          <w:w w:val="90"/>
        </w:rPr>
        <w:t>1.As the mourning of him that mourns for the loss of his first-born: 2. Like the mourning of Haddadrimmon in the valley of Megiddon.</w:t>
      </w:r>
    </w:p>
    <w:p w14:paraId="60CE20D0">
      <w:pPr>
        <w:pStyle w:val="4"/>
        <w:spacing w:before="2" w:line="333" w:lineRule="auto"/>
        <w:rPr>
          <w:rFonts w:hint="eastAsia"/>
          <w:w w:val="90"/>
        </w:rPr>
      </w:pPr>
      <w:r>
        <w:rPr>
          <w:rFonts w:hint="eastAsia"/>
          <w:w w:val="90"/>
        </w:rPr>
        <w:t>1.如同为丧失长子而哀恸之人的哀恸：2.如同在米吉多平原哈达临门的哀恸。</w:t>
      </w:r>
    </w:p>
    <w:p w14:paraId="52A76CC7">
      <w:pPr>
        <w:pStyle w:val="4"/>
        <w:spacing w:before="2" w:line="333" w:lineRule="auto"/>
        <w:rPr>
          <w:rFonts w:hint="eastAsia"/>
          <w:w w:val="90"/>
        </w:rPr>
      </w:pPr>
    </w:p>
    <w:p w14:paraId="4458FE7B">
      <w:pPr>
        <w:pStyle w:val="4"/>
        <w:spacing w:before="2" w:line="333" w:lineRule="auto"/>
        <w:rPr>
          <w:rFonts w:hint="eastAsia"/>
          <w:w w:val="90"/>
        </w:rPr>
      </w:pPr>
      <w:r>
        <w:rPr>
          <w:rFonts w:hint="eastAsia"/>
          <w:w w:val="90"/>
        </w:rPr>
        <w:t>Secondly, amplified by the privacy of it, the secrecy and inwardliness of it, everyone apart; which inwardliness of their mourning first implies the soundness and sincerity of it;</w:t>
      </w:r>
    </w:p>
    <w:p w14:paraId="0366C7EA">
      <w:pPr>
        <w:pStyle w:val="4"/>
        <w:spacing w:before="2" w:line="333" w:lineRule="auto"/>
        <w:rPr>
          <w:rFonts w:hint="eastAsia"/>
          <w:w w:val="90"/>
        </w:rPr>
      </w:pPr>
      <w:r>
        <w:rPr>
          <w:rFonts w:hint="eastAsia"/>
          <w:w w:val="90"/>
        </w:rPr>
        <w:t>其次，因其私密性、隐秘性和内在性而被放大，各家都必独在一处；他们哀恸的这种内在性首先意味着其健全和真诚；</w:t>
      </w:r>
    </w:p>
    <w:p w14:paraId="0B09C3E4">
      <w:pPr>
        <w:pStyle w:val="4"/>
        <w:spacing w:before="2" w:line="333" w:lineRule="auto"/>
        <w:rPr>
          <w:rFonts w:hint="eastAsia"/>
          <w:w w:val="90"/>
        </w:rPr>
      </w:pPr>
    </w:p>
    <w:p w14:paraId="2B9980D2">
      <w:pPr>
        <w:pStyle w:val="4"/>
        <w:spacing w:before="2" w:line="333" w:lineRule="auto"/>
        <w:rPr>
          <w:rFonts w:hint="eastAsia"/>
          <w:w w:val="90"/>
        </w:rPr>
      </w:pPr>
      <w:r>
        <w:rPr>
          <w:rFonts w:hint="eastAsia"/>
          <w:w w:val="90"/>
        </w:rPr>
        <w:t>They shall mourn not only when they are seen, but everyone apart, concealing it, at least for that time from any.</w:t>
      </w:r>
    </w:p>
    <w:p w14:paraId="0E81D689">
      <w:pPr>
        <w:pStyle w:val="4"/>
        <w:spacing w:before="2" w:line="333" w:lineRule="auto"/>
        <w:rPr>
          <w:rFonts w:hint="eastAsia"/>
          <w:w w:val="90"/>
        </w:rPr>
      </w:pPr>
      <w:r>
        <w:rPr>
          <w:rFonts w:hint="eastAsia"/>
          <w:w w:val="90"/>
        </w:rPr>
        <w:t>他们不仅在被人看见时哀恸，而且各人独在一处，至少在那时向任何人隐藏它。</w:t>
      </w:r>
    </w:p>
    <w:p w14:paraId="107593F6">
      <w:pPr>
        <w:pStyle w:val="4"/>
        <w:spacing w:before="2" w:line="333" w:lineRule="auto"/>
        <w:rPr>
          <w:rFonts w:hint="eastAsia"/>
          <w:w w:val="90"/>
        </w:rPr>
      </w:pPr>
    </w:p>
    <w:p w14:paraId="39A783A1">
      <w:pPr>
        <w:pStyle w:val="4"/>
        <w:spacing w:before="2" w:line="333" w:lineRule="auto"/>
        <w:rPr>
          <w:rFonts w:hint="eastAsia"/>
          <w:w w:val="90"/>
        </w:rPr>
      </w:pPr>
      <w:r>
        <w:rPr>
          <w:rFonts w:hint="eastAsia"/>
          <w:w w:val="90"/>
        </w:rPr>
        <w:t>Thirdly, it expresseth the freeness of it: To mourn one family with another, or the whole congregation together, would provoke and stir us up to mourn with them that mourn:</w:t>
      </w:r>
    </w:p>
    <w:p w14:paraId="03032922">
      <w:pPr>
        <w:pStyle w:val="4"/>
        <w:spacing w:before="2" w:line="333" w:lineRule="auto"/>
        <w:rPr>
          <w:rFonts w:hint="eastAsia"/>
          <w:w w:val="90"/>
        </w:rPr>
      </w:pPr>
      <w:r>
        <w:rPr>
          <w:rFonts w:hint="eastAsia"/>
          <w:w w:val="90"/>
        </w:rPr>
        <w:t>第三，它表达了它的自由性：一家与另一家一同哀哭，或全体会众一同哀哭，会激动并挑旺我们与哀哭的人一同哀哭：</w:t>
      </w:r>
    </w:p>
    <w:p w14:paraId="4A271C0C">
      <w:pPr>
        <w:pStyle w:val="4"/>
        <w:spacing w:before="2" w:line="333" w:lineRule="auto"/>
        <w:rPr>
          <w:rFonts w:hint="eastAsia"/>
          <w:w w:val="90"/>
        </w:rPr>
      </w:pPr>
    </w:p>
    <w:p w14:paraId="5939303A">
      <w:pPr>
        <w:pStyle w:val="4"/>
        <w:spacing w:before="2" w:line="333" w:lineRule="auto"/>
        <w:rPr>
          <w:rFonts w:hint="eastAsia"/>
          <w:w w:val="90"/>
        </w:rPr>
      </w:pPr>
      <w:r>
        <w:rPr>
          <w:rFonts w:hint="eastAsia"/>
          <w:w w:val="90"/>
        </w:rPr>
        <w:t>As the weeping eyes of them that sit near us, are many times uncomfortable to us; so the sight of some mourning many times melts the hearts of those that behold them.</w:t>
      </w:r>
    </w:p>
    <w:p w14:paraId="02570362">
      <w:pPr>
        <w:pStyle w:val="4"/>
        <w:spacing w:before="2" w:line="333" w:lineRule="auto"/>
        <w:rPr>
          <w:rFonts w:hint="eastAsia"/>
          <w:w w:val="90"/>
        </w:rPr>
      </w:pPr>
      <w:r>
        <w:rPr>
          <w:rFonts w:hint="eastAsia"/>
          <w:w w:val="90"/>
        </w:rPr>
        <w:t>正如坐在我们旁边的人哭泣的眼睛，常常使我们感到不适；同样，看到一些人哀恸，常常会融化那些看见他们的人的心。</w:t>
      </w:r>
    </w:p>
    <w:p w14:paraId="2238F7C9">
      <w:pPr>
        <w:pStyle w:val="4"/>
        <w:spacing w:before="2" w:line="333" w:lineRule="auto"/>
        <w:rPr>
          <w:rFonts w:hint="eastAsia"/>
          <w:w w:val="90"/>
        </w:rPr>
      </w:pPr>
    </w:p>
    <w:p w14:paraId="44AA8644">
      <w:pPr>
        <w:pStyle w:val="4"/>
        <w:spacing w:before="2" w:line="333" w:lineRule="auto"/>
        <w:rPr>
          <w:rFonts w:hint="eastAsia"/>
          <w:w w:val="90"/>
        </w:rPr>
      </w:pPr>
      <w:r>
        <w:rPr>
          <w:rFonts w:hint="eastAsia"/>
          <w:w w:val="90"/>
        </w:rPr>
        <w:t>Now this is such a mourning as shall have no such helps; their own hearts shall put work enough into their hands; their looking upon Christ shall make them mourn.</w:t>
      </w:r>
    </w:p>
    <w:p w14:paraId="2D07DBEA">
      <w:pPr>
        <w:pStyle w:val="4"/>
        <w:spacing w:before="2" w:line="333" w:lineRule="auto"/>
        <w:rPr>
          <w:rFonts w:hint="eastAsia"/>
          <w:w w:val="90"/>
        </w:rPr>
      </w:pPr>
      <w:r>
        <w:rPr>
          <w:rFonts w:hint="eastAsia"/>
          <w:w w:val="90"/>
        </w:rPr>
        <w:t>如今，这是一种不需要这种帮助的哀恸；他们自己的心会给他们足够的工作；他们仰望基督会使他们哀恸。</w:t>
      </w:r>
    </w:p>
    <w:p w14:paraId="3D75C6D9">
      <w:pPr>
        <w:pStyle w:val="4"/>
        <w:spacing w:before="2" w:line="333" w:lineRule="auto"/>
        <w:rPr>
          <w:rFonts w:hint="eastAsia"/>
          <w:w w:val="90"/>
        </w:rPr>
      </w:pPr>
    </w:p>
    <w:p w14:paraId="7BDB5205">
      <w:pPr>
        <w:pStyle w:val="4"/>
        <w:spacing w:before="2" w:line="333" w:lineRule="auto"/>
        <w:rPr>
          <w:rFonts w:hint="eastAsia"/>
          <w:w w:val="90"/>
        </w:rPr>
      </w:pPr>
      <w:r>
        <w:rPr>
          <w:rFonts w:hint="eastAsia"/>
          <w:w w:val="90"/>
        </w:rPr>
        <w:t>Now for handling these points in order, I might first speak of the Author and bestower of this gift, as also of the manner of bestowing it; and thirdly of the subjects upon whom it is bestowed;</w:t>
      </w:r>
    </w:p>
    <w:p w14:paraId="7247E7E6">
      <w:pPr>
        <w:pStyle w:val="4"/>
        <w:spacing w:before="2" w:line="333" w:lineRule="auto"/>
        <w:rPr>
          <w:rFonts w:hint="eastAsia"/>
          <w:w w:val="90"/>
        </w:rPr>
      </w:pPr>
      <w:r>
        <w:rPr>
          <w:rFonts w:hint="eastAsia"/>
          <w:w w:val="90"/>
        </w:rPr>
        <w:t>现在，为了按顺序处理这些要点，我或许可以首先谈论这份恩赐的创始者和赐予者，以及赐予的方式；其次，谈论蒙受这份恩赐的对象；</w:t>
      </w:r>
    </w:p>
    <w:p w14:paraId="1CB7B179">
      <w:pPr>
        <w:pStyle w:val="4"/>
        <w:spacing w:before="2" w:line="333" w:lineRule="auto"/>
        <w:rPr>
          <w:rFonts w:hint="eastAsia"/>
          <w:w w:val="90"/>
        </w:rPr>
      </w:pPr>
    </w:p>
    <w:p w14:paraId="40FE6EFF">
      <w:pPr>
        <w:pStyle w:val="4"/>
        <w:spacing w:before="2" w:line="333" w:lineRule="auto"/>
        <w:rPr>
          <w:rFonts w:hint="eastAsia"/>
          <w:w w:val="90"/>
        </w:rPr>
      </w:pPr>
      <w:r>
        <w:rPr>
          <w:rFonts w:hint="eastAsia"/>
          <w:w w:val="90"/>
        </w:rPr>
        <w:t>but some other will be more suitable to be first handled. Therefore first to speak of the gracious gift which God hath promised to pour out abundantly in these days, which is The Spirit, described by the Adjunct, A Spirit of Grace, and his effect, A Spirit of Prayer.</w:t>
      </w:r>
    </w:p>
    <w:p w14:paraId="3B1ECDDA">
      <w:pPr>
        <w:pStyle w:val="4"/>
        <w:spacing w:before="2" w:line="333" w:lineRule="auto"/>
        <w:rPr>
          <w:rFonts w:hint="eastAsia"/>
          <w:w w:val="90"/>
        </w:rPr>
      </w:pPr>
      <w:r>
        <w:rPr>
          <w:rFonts w:hint="eastAsia"/>
          <w:w w:val="90"/>
        </w:rPr>
        <w:t>但有些其他的要点更适合首先处理。因此，首先要谈论神在这些日子里应许要丰盛浇灌的恩典的礼物，那就是圣灵，由附加说明“恩典的灵”及其果效“祷告的灵”来描述。</w:t>
      </w:r>
    </w:p>
    <w:p w14:paraId="6CF7EAED">
      <w:pPr>
        <w:pStyle w:val="4"/>
        <w:spacing w:before="2" w:line="333" w:lineRule="auto"/>
        <w:rPr>
          <w:rFonts w:hint="eastAsia"/>
          <w:w w:val="90"/>
        </w:rPr>
      </w:pPr>
    </w:p>
    <w:p w14:paraId="1EC0D32F">
      <w:pPr>
        <w:pStyle w:val="4"/>
        <w:spacing w:before="2" w:line="333" w:lineRule="auto"/>
        <w:rPr>
          <w:rFonts w:hint="eastAsia"/>
          <w:w w:val="90"/>
        </w:rPr>
      </w:pPr>
      <w:r>
        <w:rPr>
          <w:rFonts w:hint="eastAsia"/>
          <w:w w:val="90"/>
        </w:rPr>
        <w:t>Whence observe this note,</w:t>
      </w:r>
    </w:p>
    <w:p w14:paraId="5371B363">
      <w:pPr>
        <w:pStyle w:val="4"/>
        <w:spacing w:before="2" w:line="333" w:lineRule="auto"/>
        <w:rPr>
          <w:rFonts w:hint="eastAsia"/>
          <w:w w:val="90"/>
        </w:rPr>
      </w:pPr>
      <w:r>
        <w:rPr>
          <w:rFonts w:hint="eastAsia"/>
          <w:w w:val="90"/>
        </w:rPr>
        <w:t>由此观察到这一点，</w:t>
      </w:r>
    </w:p>
    <w:p w14:paraId="73D3453D">
      <w:pPr>
        <w:pStyle w:val="4"/>
        <w:spacing w:before="2" w:line="333" w:lineRule="auto"/>
        <w:rPr>
          <w:rFonts w:hint="eastAsia"/>
          <w:w w:val="90"/>
        </w:rPr>
      </w:pPr>
    </w:p>
    <w:p w14:paraId="134D00DF">
      <w:pPr>
        <w:pStyle w:val="4"/>
        <w:spacing w:before="2" w:line="333" w:lineRule="auto"/>
        <w:rPr>
          <w:rFonts w:hint="eastAsia"/>
          <w:w w:val="90"/>
        </w:rPr>
      </w:pPr>
      <w:r>
        <w:rPr>
          <w:rFonts w:hint="eastAsia"/>
          <w:w w:val="90"/>
        </w:rPr>
        <w:t>The Spirit of Grace is a Spirit of Supplication.</w:t>
      </w:r>
    </w:p>
    <w:p w14:paraId="1B41FCBF">
      <w:pPr>
        <w:pStyle w:val="4"/>
        <w:spacing w:before="2" w:line="333" w:lineRule="auto"/>
        <w:rPr>
          <w:rFonts w:hint="eastAsia"/>
          <w:w w:val="90"/>
        </w:rPr>
      </w:pPr>
      <w:r>
        <w:rPr>
          <w:rFonts w:hint="eastAsia"/>
          <w:w w:val="90"/>
        </w:rPr>
        <w:t>恩典的灵是恳求的灵。</w:t>
      </w:r>
    </w:p>
    <w:p w14:paraId="0B330CB4">
      <w:pPr>
        <w:pStyle w:val="4"/>
        <w:spacing w:before="2" w:line="333" w:lineRule="auto"/>
        <w:rPr>
          <w:rFonts w:hint="eastAsia"/>
          <w:w w:val="90"/>
        </w:rPr>
      </w:pPr>
    </w:p>
    <w:p w14:paraId="104F60CF">
      <w:pPr>
        <w:pStyle w:val="4"/>
        <w:spacing w:before="2" w:line="333" w:lineRule="auto"/>
        <w:rPr>
          <w:rFonts w:hint="eastAsia"/>
          <w:w w:val="90"/>
        </w:rPr>
      </w:pPr>
      <w:r>
        <w:rPr>
          <w:rFonts w:hint="eastAsia"/>
          <w:w w:val="90"/>
        </w:rPr>
        <w:t>A spirit of Prayer; so God describes the spirit he promiseth to give his people: a spirit of Supplication, that is, humble Prayer. Now the spirit of</w:t>
      </w:r>
    </w:p>
    <w:p w14:paraId="68258532">
      <w:pPr>
        <w:pStyle w:val="4"/>
        <w:spacing w:before="2" w:line="333" w:lineRule="auto"/>
        <w:rPr>
          <w:rFonts w:hint="eastAsia"/>
          <w:w w:val="90"/>
        </w:rPr>
      </w:pPr>
      <w:r>
        <w:rPr>
          <w:rFonts w:hint="eastAsia"/>
          <w:w w:val="90"/>
        </w:rPr>
        <w:t>祷告的灵；神如此描述祂应许赐给祂子民的灵：恳求的灵，也就是谦卑的祷告。如今，</w:t>
      </w:r>
    </w:p>
    <w:p w14:paraId="3630C447">
      <w:pPr>
        <w:pStyle w:val="4"/>
        <w:spacing w:before="2" w:line="333" w:lineRule="auto"/>
        <w:rPr>
          <w:rFonts w:hint="eastAsia"/>
          <w:w w:val="90"/>
        </w:rPr>
      </w:pPr>
    </w:p>
    <w:p w14:paraId="3B1B6B2B">
      <w:pPr>
        <w:pStyle w:val="4"/>
        <w:spacing w:before="2" w:line="333" w:lineRule="auto"/>
        <w:rPr>
          <w:rFonts w:hint="eastAsia"/>
          <w:w w:val="90"/>
        </w:rPr>
      </w:pPr>
      <w:r>
        <w:rPr>
          <w:rFonts w:hint="eastAsia"/>
          <w:w w:val="90"/>
        </w:rPr>
        <w:t>Grace which God bestows upon his people, is partly a spirit of Adoption, and partly a spirit of Regeneration, both one spirit, only having divers manner of workings; and both these are a spirit of Prayer.</w:t>
      </w:r>
    </w:p>
    <w:p w14:paraId="1FD7D42C">
      <w:pPr>
        <w:pStyle w:val="4"/>
        <w:spacing w:before="2" w:line="333" w:lineRule="auto"/>
        <w:rPr>
          <w:rFonts w:hint="eastAsia"/>
          <w:w w:val="90"/>
        </w:rPr>
      </w:pPr>
      <w:r>
        <w:rPr>
          <w:rFonts w:hint="eastAsia"/>
          <w:w w:val="90"/>
        </w:rPr>
        <w:t>神赐给祂子民的恩典之灵，一部分是儿子的灵，一部分是重生的灵，两者都是同一个灵，只是有不同的运作方式；而这两者都是祷告的灵。</w:t>
      </w:r>
    </w:p>
    <w:p w14:paraId="5E487730">
      <w:pPr>
        <w:pStyle w:val="4"/>
        <w:spacing w:before="2" w:line="333" w:lineRule="auto"/>
        <w:rPr>
          <w:rFonts w:hint="eastAsia"/>
          <w:w w:val="90"/>
        </w:rPr>
      </w:pPr>
    </w:p>
    <w:p w14:paraId="581891FD">
      <w:pPr>
        <w:pStyle w:val="4"/>
        <w:spacing w:before="2" w:line="333" w:lineRule="auto"/>
        <w:rPr>
          <w:rFonts w:hint="eastAsia"/>
          <w:w w:val="90"/>
        </w:rPr>
      </w:pPr>
      <w:r>
        <w:rPr>
          <w:rFonts w:hint="eastAsia"/>
          <w:w w:val="90"/>
        </w:rPr>
        <w:t>Ye have not received the spirit of bondage, but the spirit of adoption, whereby we cry Abba, Father, Rom. 8:15.</w:t>
      </w:r>
    </w:p>
    <w:p w14:paraId="172BFB8D">
      <w:pPr>
        <w:pStyle w:val="4"/>
        <w:spacing w:before="2" w:line="333" w:lineRule="auto"/>
        <w:rPr>
          <w:rFonts w:hint="eastAsia"/>
          <w:w w:val="90"/>
        </w:rPr>
      </w:pPr>
      <w:r>
        <w:rPr>
          <w:rFonts w:hint="eastAsia"/>
          <w:w w:val="90"/>
        </w:rPr>
        <w:t>你们所受的，不是奴仆的心，仍旧害怕；所受的，乃是儿子的心，因此我们呼叫：“阿爸，父！”《罗马书》8章15节。</w:t>
      </w:r>
    </w:p>
    <w:p w14:paraId="593A2524">
      <w:pPr>
        <w:pStyle w:val="4"/>
        <w:spacing w:before="2" w:line="333" w:lineRule="auto"/>
        <w:rPr>
          <w:rFonts w:hint="eastAsia"/>
          <w:w w:val="90"/>
        </w:rPr>
      </w:pPr>
    </w:p>
    <w:p w14:paraId="715709AB">
      <w:pPr>
        <w:pStyle w:val="4"/>
        <w:spacing w:before="2" w:line="333" w:lineRule="auto"/>
        <w:rPr>
          <w:rFonts w:hint="eastAsia"/>
          <w:w w:val="90"/>
        </w:rPr>
      </w:pPr>
      <w:r>
        <w:rPr>
          <w:rFonts w:hint="eastAsia"/>
          <w:w w:val="90"/>
        </w:rPr>
        <w:t>We and all Christians that first receive the spirit of bondage, and after the spirit of adoption, we pray humbly and frequently Our Father, Gal. 4:6.</w:t>
      </w:r>
    </w:p>
    <w:p w14:paraId="1CF937EC">
      <w:pPr>
        <w:pStyle w:val="4"/>
        <w:spacing w:before="2" w:line="333" w:lineRule="auto"/>
        <w:rPr>
          <w:rFonts w:hint="eastAsia"/>
          <w:w w:val="90"/>
        </w:rPr>
      </w:pPr>
      <w:r>
        <w:rPr>
          <w:rFonts w:hint="eastAsia"/>
          <w:w w:val="90"/>
        </w:rPr>
        <w:t>我们和所有基督徒，首先领受奴仆的灵，然后领受儿子的灵，我们谦卑而频繁地祷告：“我们的父”，《加拉太书》4章6节。</w:t>
      </w:r>
    </w:p>
    <w:p w14:paraId="3D96EF4D">
      <w:pPr>
        <w:pStyle w:val="4"/>
        <w:spacing w:before="2" w:line="333" w:lineRule="auto"/>
        <w:rPr>
          <w:rFonts w:hint="eastAsia"/>
          <w:w w:val="90"/>
        </w:rPr>
      </w:pPr>
    </w:p>
    <w:p w14:paraId="54351F87">
      <w:pPr>
        <w:pStyle w:val="4"/>
        <w:spacing w:before="2" w:line="333" w:lineRule="auto"/>
        <w:rPr>
          <w:rFonts w:hint="eastAsia"/>
          <w:w w:val="90"/>
        </w:rPr>
      </w:pPr>
      <w:r>
        <w:rPr>
          <w:rFonts w:hint="eastAsia"/>
          <w:w w:val="90"/>
        </w:rPr>
        <w:t>We receive the adoption of sons by our redemption by the Lord Jesus, and then we receive the Spirit of the Son into our hearts, whereby we are not only adopted, but regenerated and made the sons of God, and thereby come to cry Abba, Father.</w:t>
      </w:r>
    </w:p>
    <w:p w14:paraId="7FCDD6EA">
      <w:pPr>
        <w:pStyle w:val="4"/>
        <w:spacing w:before="2" w:line="333" w:lineRule="auto"/>
        <w:rPr>
          <w:rFonts w:hint="eastAsia"/>
          <w:w w:val="90"/>
        </w:rPr>
      </w:pPr>
      <w:r>
        <w:rPr>
          <w:rFonts w:hint="eastAsia"/>
          <w:w w:val="90"/>
        </w:rPr>
        <w:t>我们藉着主耶稣的救赎得着儿子的名分，然后我们领受儿子的灵进入我们心中，藉此我们不仅被收纳为儿子，而且重生并成为神的儿子，从而呼叫：“阿爸，父。”</w:t>
      </w:r>
    </w:p>
    <w:p w14:paraId="7A4E6053">
      <w:pPr>
        <w:pStyle w:val="4"/>
        <w:spacing w:before="2" w:line="333" w:lineRule="auto"/>
        <w:rPr>
          <w:rFonts w:hint="eastAsia"/>
          <w:w w:val="90"/>
        </w:rPr>
      </w:pPr>
    </w:p>
    <w:p w14:paraId="14C82851">
      <w:pPr>
        <w:pStyle w:val="4"/>
        <w:spacing w:before="2" w:line="333" w:lineRule="auto"/>
        <w:rPr>
          <w:rFonts w:hint="eastAsia"/>
          <w:w w:val="90"/>
        </w:rPr>
      </w:pPr>
      <w:r>
        <w:rPr>
          <w:rFonts w:hint="eastAsia"/>
          <w:w w:val="90"/>
        </w:rPr>
        <w:t>This is the spirit of Grace; Adoption is to make and account us his own children: And by the spirit of Grace he seals to us the assurance of our Adoption, and so makes us of one nature with the Lord Jesus, by communicating to us of the divine nature, 1 Pet. 1:4,</w:t>
      </w:r>
    </w:p>
    <w:p w14:paraId="61AD8155">
      <w:pPr>
        <w:pStyle w:val="4"/>
        <w:spacing w:before="2" w:line="333" w:lineRule="auto"/>
        <w:rPr>
          <w:rFonts w:hint="eastAsia"/>
          <w:w w:val="90"/>
        </w:rPr>
      </w:pPr>
      <w:r>
        <w:rPr>
          <w:rFonts w:hint="eastAsia"/>
          <w:w w:val="90"/>
        </w:rPr>
        <w:t>这就是恩典的灵；收纳是使我们并算我们为祂自己的儿女：藉着恩典的灵，祂向我们印证我们被收纳的确据，并藉着将神性分赐给我们，使我们与主耶稣有同一性情，《彼得前书》1章4节，</w:t>
      </w:r>
    </w:p>
    <w:p w14:paraId="6924D3BB">
      <w:pPr>
        <w:pStyle w:val="4"/>
        <w:spacing w:before="2" w:line="333" w:lineRule="auto"/>
        <w:rPr>
          <w:rFonts w:hint="eastAsia"/>
          <w:w w:val="90"/>
        </w:rPr>
      </w:pPr>
    </w:p>
    <w:p w14:paraId="482AC204">
      <w:pPr>
        <w:pStyle w:val="4"/>
        <w:spacing w:before="2" w:line="333" w:lineRule="auto"/>
        <w:rPr>
          <w:rFonts w:hint="eastAsia"/>
          <w:w w:val="90"/>
        </w:rPr>
      </w:pPr>
      <w:r>
        <w:rPr>
          <w:rFonts w:hint="eastAsia"/>
          <w:w w:val="90"/>
        </w:rPr>
        <w:t>and so we become gracious as he is gracious, holy, wise, and patient as he is, every way like the Father, only reserving to God those excellencies which our natures are not capable of. Now this Spirit is in the Text called a Spirit of Grace.</w:t>
      </w:r>
    </w:p>
    <w:p w14:paraId="540C24A3">
      <w:pPr>
        <w:pStyle w:val="4"/>
        <w:spacing w:before="2" w:line="333" w:lineRule="auto"/>
        <w:rPr>
          <w:rFonts w:hint="eastAsia"/>
          <w:w w:val="90"/>
        </w:rPr>
      </w:pPr>
      <w:r>
        <w:rPr>
          <w:rFonts w:hint="eastAsia"/>
          <w:w w:val="90"/>
        </w:rPr>
        <w:t>因此我们变得像祂一样有恩典，像祂一样圣洁、智慧、忍耐，各方面都像父，只是神保留了那些我们本性所不能承受的卓越之处。如今这灵在经文中被称为恩典的灵。</w:t>
      </w:r>
    </w:p>
    <w:p w14:paraId="0AC622F7">
      <w:pPr>
        <w:pStyle w:val="4"/>
        <w:spacing w:before="2" w:line="333" w:lineRule="auto"/>
        <w:rPr>
          <w:rFonts w:hint="eastAsia"/>
          <w:w w:val="90"/>
        </w:rPr>
      </w:pPr>
    </w:p>
    <w:p w14:paraId="54C6F390">
      <w:pPr>
        <w:pStyle w:val="4"/>
        <w:spacing w:before="2" w:line="333" w:lineRule="auto"/>
        <w:rPr>
          <w:rFonts w:hint="eastAsia"/>
          <w:w w:val="90"/>
        </w:rPr>
      </w:pPr>
      <w:r>
        <w:rPr>
          <w:rFonts w:hint="eastAsia"/>
          <w:w w:val="90"/>
        </w:rPr>
        <w:t>First, because it is freely bestowed on us without any desert of ours, yea: without so much as our desire. Ezek. 36:25-27, together with ver. 32.</w:t>
      </w:r>
    </w:p>
    <w:p w14:paraId="506AE5D0">
      <w:pPr>
        <w:pStyle w:val="4"/>
        <w:spacing w:before="2" w:line="333" w:lineRule="auto"/>
        <w:rPr>
          <w:rFonts w:hint="eastAsia"/>
          <w:w w:val="90"/>
        </w:rPr>
      </w:pPr>
      <w:r>
        <w:rPr>
          <w:rFonts w:hint="eastAsia"/>
          <w:w w:val="90"/>
        </w:rPr>
        <w:t>首先，因为它白白地赐给我们，并非我们配得，是的：甚至并非我们所渴望。《以西结书》36章25-27节，连同第32节。</w:t>
      </w:r>
    </w:p>
    <w:p w14:paraId="5A5217E2">
      <w:pPr>
        <w:pStyle w:val="4"/>
        <w:spacing w:before="2" w:line="333" w:lineRule="auto"/>
        <w:rPr>
          <w:rFonts w:hint="eastAsia"/>
          <w:w w:val="90"/>
        </w:rPr>
      </w:pPr>
    </w:p>
    <w:p w14:paraId="7903BED5">
      <w:pPr>
        <w:pStyle w:val="4"/>
        <w:spacing w:before="2" w:line="333" w:lineRule="auto"/>
        <w:rPr>
          <w:rFonts w:hint="eastAsia"/>
          <w:w w:val="90"/>
        </w:rPr>
      </w:pPr>
      <w:r>
        <w:rPr>
          <w:rFonts w:hint="eastAsia"/>
          <w:w w:val="90"/>
        </w:rPr>
        <w:t>Meaning, not for any goodness in you, but for mine own holy names sake.</w:t>
      </w:r>
    </w:p>
    <w:p w14:paraId="399F0A7D">
      <w:pPr>
        <w:pStyle w:val="4"/>
        <w:spacing w:before="2" w:line="333" w:lineRule="auto"/>
        <w:rPr>
          <w:rFonts w:hint="eastAsia"/>
          <w:w w:val="90"/>
        </w:rPr>
      </w:pPr>
      <w:r>
        <w:rPr>
          <w:rFonts w:hint="eastAsia"/>
          <w:w w:val="90"/>
        </w:rPr>
        <w:t>意思是，不是因为你们有什么良善，而是为了我自己的圣名。</w:t>
      </w:r>
    </w:p>
    <w:p w14:paraId="61F9DDD2">
      <w:pPr>
        <w:pStyle w:val="4"/>
        <w:spacing w:before="2" w:line="333" w:lineRule="auto"/>
        <w:rPr>
          <w:rFonts w:hint="eastAsia"/>
          <w:w w:val="90"/>
        </w:rPr>
      </w:pPr>
    </w:p>
    <w:p w14:paraId="02BBDF33">
      <w:pPr>
        <w:pStyle w:val="4"/>
        <w:spacing w:before="2" w:line="333" w:lineRule="auto"/>
        <w:rPr>
          <w:rFonts w:hint="eastAsia"/>
          <w:w w:val="90"/>
        </w:rPr>
      </w:pPr>
      <w:r>
        <w:rPr>
          <w:rFonts w:hint="eastAsia"/>
          <w:w w:val="90"/>
        </w:rPr>
        <w:t>Secondly, it is called a spirit of Grace, because it makes us gracious like to our heavenly Father.</w:t>
      </w:r>
    </w:p>
    <w:p w14:paraId="14B85D98">
      <w:pPr>
        <w:pStyle w:val="4"/>
        <w:spacing w:before="2" w:line="333" w:lineRule="auto"/>
        <w:rPr>
          <w:rFonts w:hint="eastAsia"/>
          <w:w w:val="90"/>
        </w:rPr>
      </w:pPr>
      <w:r>
        <w:rPr>
          <w:rFonts w:hint="eastAsia"/>
          <w:w w:val="90"/>
        </w:rPr>
        <w:t>其次，它被称为恩典的灵，因为它使我们像我们的天父一样有恩典。</w:t>
      </w:r>
    </w:p>
    <w:p w14:paraId="330CCAD9">
      <w:pPr>
        <w:pStyle w:val="4"/>
        <w:spacing w:before="2" w:line="333" w:lineRule="auto"/>
        <w:rPr>
          <w:rFonts w:hint="eastAsia"/>
          <w:w w:val="90"/>
        </w:rPr>
      </w:pPr>
    </w:p>
    <w:p w14:paraId="71F1ABD4">
      <w:pPr>
        <w:pStyle w:val="4"/>
        <w:spacing w:before="2" w:line="333" w:lineRule="auto"/>
        <w:rPr>
          <w:rFonts w:hint="eastAsia"/>
          <w:w w:val="90"/>
        </w:rPr>
      </w:pPr>
      <w:r>
        <w:rPr>
          <w:rFonts w:hint="eastAsia"/>
          <w:w w:val="90"/>
        </w:rPr>
        <w:t>So that now by this means we are transformed into the likeness of the Lord Jesus, by this Spirit of the Lord, 2 Cor. 3:18, from one glorious grace unto another.</w:t>
      </w:r>
    </w:p>
    <w:p w14:paraId="5FE4FB86">
      <w:pPr>
        <w:pStyle w:val="4"/>
        <w:spacing w:before="2" w:line="333" w:lineRule="auto"/>
        <w:rPr>
          <w:rFonts w:hint="eastAsia"/>
          <w:w w:val="90"/>
        </w:rPr>
      </w:pPr>
      <w:r>
        <w:rPr>
          <w:rFonts w:hint="eastAsia"/>
          <w:w w:val="90"/>
        </w:rPr>
        <w:t>因此，如今藉着这个方法，我们藉着主的灵，被改变成主耶稣的样式，《哥林多后书》3章18节，从一个荣耀的恩典进到另一个荣耀的恩典。</w:t>
      </w:r>
    </w:p>
    <w:p w14:paraId="669CE9F1">
      <w:pPr>
        <w:pStyle w:val="4"/>
        <w:spacing w:before="2" w:line="333" w:lineRule="auto"/>
        <w:rPr>
          <w:rFonts w:hint="eastAsia"/>
          <w:w w:val="90"/>
        </w:rPr>
      </w:pPr>
    </w:p>
    <w:p w14:paraId="3330FBD8">
      <w:pPr>
        <w:pStyle w:val="4"/>
        <w:spacing w:before="2" w:line="333" w:lineRule="auto"/>
        <w:rPr>
          <w:rFonts w:hint="eastAsia"/>
          <w:w w:val="90"/>
        </w:rPr>
      </w:pPr>
      <w:r>
        <w:rPr>
          <w:rFonts w:hint="eastAsia"/>
          <w:w w:val="90"/>
        </w:rPr>
        <w:t>The Spirit is also called a spirit of Prayer: you read a charge to this purpose, Eph. 6:18, and Jud. 20, it is the holy Ghost in whom we do pray, and by whose strength and might we do pray.</w:t>
      </w:r>
    </w:p>
    <w:p w14:paraId="54FCBE1D">
      <w:pPr>
        <w:pStyle w:val="4"/>
        <w:spacing w:before="2" w:line="333" w:lineRule="auto"/>
        <w:rPr>
          <w:rFonts w:hint="eastAsia"/>
          <w:w w:val="90"/>
        </w:rPr>
      </w:pPr>
      <w:r>
        <w:rPr>
          <w:rFonts w:hint="eastAsia"/>
          <w:w w:val="90"/>
        </w:rPr>
        <w:t>圣灵也被称为祷告的灵：你们读到为此目的的吩咐，《以弗所书》6章18节，以及《犹大书》20节，我们是在圣灵里祷告，并藉着祂的力量和权能祷告。</w:t>
      </w:r>
    </w:p>
    <w:p w14:paraId="52219F0B">
      <w:pPr>
        <w:pStyle w:val="4"/>
        <w:spacing w:before="2" w:line="333" w:lineRule="auto"/>
        <w:rPr>
          <w:rFonts w:hint="eastAsia"/>
          <w:w w:val="90"/>
        </w:rPr>
      </w:pPr>
    </w:p>
    <w:p w14:paraId="795D024C">
      <w:pPr>
        <w:pStyle w:val="4"/>
        <w:spacing w:before="2" w:line="333" w:lineRule="auto"/>
        <w:rPr>
          <w:rFonts w:hint="eastAsia"/>
          <w:w w:val="90"/>
        </w:rPr>
      </w:pPr>
      <w:r>
        <w:rPr>
          <w:rFonts w:hint="eastAsia"/>
          <w:w w:val="90"/>
        </w:rPr>
        <w:t>We know not how to pray as we ought, but the Spirit helps our infirmities, Rom. 8:26.</w:t>
      </w:r>
    </w:p>
    <w:p w14:paraId="7BDDCE26">
      <w:pPr>
        <w:pStyle w:val="4"/>
        <w:spacing w:before="2" w:line="333" w:lineRule="auto"/>
        <w:rPr>
          <w:rFonts w:hint="eastAsia"/>
          <w:w w:val="90"/>
        </w:rPr>
      </w:pPr>
      <w:r>
        <w:rPr>
          <w:rFonts w:hint="eastAsia"/>
          <w:w w:val="90"/>
        </w:rPr>
        <w:t>我们本不晓得当怎样祷告，只是圣灵替我们祈求，用说不出来的叹息，《罗马书》8章26节。</w:t>
      </w:r>
    </w:p>
    <w:p w14:paraId="29932EE6">
      <w:pPr>
        <w:pStyle w:val="4"/>
        <w:spacing w:before="2" w:line="333" w:lineRule="auto"/>
        <w:rPr>
          <w:rFonts w:hint="eastAsia"/>
          <w:w w:val="90"/>
        </w:rPr>
      </w:pPr>
    </w:p>
    <w:p w14:paraId="6FA2FB37">
      <w:pPr>
        <w:pStyle w:val="4"/>
        <w:spacing w:before="2" w:line="333" w:lineRule="auto"/>
        <w:rPr>
          <w:rFonts w:hint="eastAsia"/>
          <w:w w:val="90"/>
        </w:rPr>
      </w:pPr>
      <w:r>
        <w:rPr>
          <w:rFonts w:hint="eastAsia"/>
          <w:w w:val="90"/>
        </w:rPr>
        <w:t>Reason 1. Taken from the work that this spirit of grace makes in the hearts of all that receive it, which is, Wheresoever God gives the spirit of Grace, that heart grows forthwith sensible of all its former ungraciousness.</w:t>
      </w:r>
    </w:p>
    <w:p w14:paraId="53350178">
      <w:pPr>
        <w:pStyle w:val="4"/>
        <w:spacing w:before="2" w:line="333" w:lineRule="auto"/>
        <w:rPr>
          <w:rFonts w:hint="eastAsia"/>
          <w:w w:val="90"/>
        </w:rPr>
      </w:pPr>
      <w:r>
        <w:rPr>
          <w:rFonts w:hint="eastAsia"/>
          <w:w w:val="90"/>
        </w:rPr>
        <w:t>理由1. 取自这恩典的灵在所有领受它的人心中所作的工，那就是，无论神在哪里赐下恩典的灵，那颗心便立刻意识到它先前一切的不蒙恩。</w:t>
      </w:r>
    </w:p>
    <w:p w14:paraId="69FF9EEE">
      <w:pPr>
        <w:pStyle w:val="4"/>
        <w:spacing w:before="2" w:line="333" w:lineRule="auto"/>
        <w:rPr>
          <w:rFonts w:hint="eastAsia"/>
          <w:w w:val="90"/>
        </w:rPr>
      </w:pPr>
    </w:p>
    <w:p w14:paraId="057914CF">
      <w:pPr>
        <w:pStyle w:val="4"/>
        <w:spacing w:before="2" w:line="333" w:lineRule="auto"/>
        <w:rPr>
          <w:rFonts w:hint="eastAsia"/>
          <w:w w:val="90"/>
        </w:rPr>
      </w:pPr>
      <w:r>
        <w:rPr>
          <w:rFonts w:hint="eastAsia"/>
          <w:w w:val="90"/>
        </w:rPr>
        <w:t>It is deeply sensible of that as soon as ever the spirit of Grace visits our hearts, we begin to see that we were born children of wrath, Eph. 2:3,</w:t>
      </w:r>
    </w:p>
    <w:p w14:paraId="76B0AC9F">
      <w:pPr>
        <w:pStyle w:val="4"/>
        <w:spacing w:before="2" w:line="333" w:lineRule="auto"/>
        <w:rPr>
          <w:rFonts w:hint="eastAsia"/>
          <w:w w:val="90"/>
        </w:rPr>
      </w:pPr>
      <w:r>
        <w:rPr>
          <w:rFonts w:hint="eastAsia"/>
          <w:w w:val="90"/>
        </w:rPr>
        <w:t>我们一经恩典的灵临到我们的心，就深深地意识到这一点，我们开始看见我们生来就是可怒之子，《以弗所书》2章3节，</w:t>
      </w:r>
    </w:p>
    <w:p w14:paraId="2D85C15D">
      <w:pPr>
        <w:pStyle w:val="4"/>
        <w:spacing w:before="2" w:line="333" w:lineRule="auto"/>
        <w:rPr>
          <w:rFonts w:hint="eastAsia"/>
          <w:w w:val="90"/>
        </w:rPr>
      </w:pPr>
    </w:p>
    <w:p w14:paraId="49432767">
      <w:pPr>
        <w:pStyle w:val="4"/>
        <w:spacing w:before="2" w:line="333" w:lineRule="auto"/>
        <w:rPr>
          <w:rFonts w:hint="eastAsia"/>
          <w:w w:val="90"/>
        </w:rPr>
      </w:pPr>
      <w:r>
        <w:rPr>
          <w:rFonts w:hint="eastAsia"/>
          <w:w w:val="90"/>
        </w:rPr>
        <w:t>it lets us see we are the children of this world, Luk. 16:8, and have been the children of the devil, John 8:44, as Manasseh was: and rebellion is as the sin of witchcraft, 1 Sam. 15:22.</w:t>
      </w:r>
    </w:p>
    <w:p w14:paraId="1863FA12">
      <w:pPr>
        <w:pStyle w:val="4"/>
        <w:spacing w:before="2" w:line="333" w:lineRule="auto"/>
        <w:rPr>
          <w:rFonts w:hint="eastAsia"/>
          <w:w w:val="90"/>
        </w:rPr>
      </w:pPr>
      <w:r>
        <w:rPr>
          <w:rFonts w:hint="eastAsia"/>
          <w:w w:val="90"/>
        </w:rPr>
        <w:t>它让我们看见我们是今世之子，《路加福音》16章8节，并且曾是魔鬼的儿女，《约翰福音》8章44节，如同玛拿西一样：悖逆与行邪术的罪相等，《撒母耳记上》15章22节。</w:t>
      </w:r>
    </w:p>
    <w:p w14:paraId="4E56B2F6">
      <w:pPr>
        <w:pStyle w:val="4"/>
        <w:spacing w:before="2" w:line="333" w:lineRule="auto"/>
        <w:rPr>
          <w:rFonts w:hint="eastAsia"/>
          <w:w w:val="90"/>
        </w:rPr>
      </w:pPr>
    </w:p>
    <w:p w14:paraId="6EDD6031">
      <w:pPr>
        <w:pStyle w:val="4"/>
        <w:spacing w:before="2" w:line="333" w:lineRule="auto"/>
        <w:rPr>
          <w:rFonts w:hint="eastAsia"/>
          <w:w w:val="90"/>
        </w:rPr>
      </w:pPr>
      <w:r>
        <w:rPr>
          <w:rFonts w:hint="eastAsia"/>
          <w:w w:val="90"/>
        </w:rPr>
        <w:t>When a man wittingly and willingly commits any known sin, he doth as actually give his soul to the Devil, as a Witch doth her body and soul;</w:t>
      </w:r>
    </w:p>
    <w:p w14:paraId="61DB6545">
      <w:pPr>
        <w:pStyle w:val="4"/>
        <w:spacing w:before="2" w:line="333" w:lineRule="auto"/>
        <w:rPr>
          <w:rFonts w:hint="eastAsia"/>
          <w:w w:val="90"/>
        </w:rPr>
      </w:pPr>
      <w:r>
        <w:rPr>
          <w:rFonts w:hint="eastAsia"/>
          <w:w w:val="90"/>
        </w:rPr>
        <w:t>当一个人明知故犯地犯任何已知的罪时，他实际上就像女巫将自己的身体和灵魂交给魔鬼一样，将自己的灵魂交给了魔鬼；</w:t>
      </w:r>
    </w:p>
    <w:p w14:paraId="0EE4DC72">
      <w:pPr>
        <w:pStyle w:val="4"/>
        <w:spacing w:before="2" w:line="333" w:lineRule="auto"/>
        <w:rPr>
          <w:rFonts w:hint="eastAsia"/>
          <w:w w:val="90"/>
        </w:rPr>
      </w:pPr>
    </w:p>
    <w:p w14:paraId="768961C4">
      <w:pPr>
        <w:pStyle w:val="4"/>
        <w:spacing w:before="2" w:line="333" w:lineRule="auto"/>
        <w:rPr>
          <w:rFonts w:hint="eastAsia"/>
          <w:w w:val="90"/>
        </w:rPr>
      </w:pPr>
      <w:r>
        <w:rPr>
          <w:rFonts w:hint="eastAsia"/>
          <w:w w:val="90"/>
        </w:rPr>
        <w:t>we thereby renounce the covenant of God, and Satan takes possession of us. Now by the spirit of Grace we see this;</w:t>
      </w:r>
    </w:p>
    <w:p w14:paraId="0DD362E1">
      <w:pPr>
        <w:pStyle w:val="4"/>
        <w:spacing w:before="2" w:line="333" w:lineRule="auto"/>
        <w:rPr>
          <w:rFonts w:hint="eastAsia"/>
          <w:w w:val="90"/>
        </w:rPr>
      </w:pPr>
      <w:r>
        <w:rPr>
          <w:rFonts w:hint="eastAsia"/>
          <w:w w:val="90"/>
        </w:rPr>
        <w:t>我们因此背弃了神的约，撒但便占据了我们。如今藉着恩典的灵，我们看见了这一点；</w:t>
      </w:r>
    </w:p>
    <w:p w14:paraId="7CF43A94">
      <w:pPr>
        <w:pStyle w:val="4"/>
        <w:spacing w:before="2" w:line="333" w:lineRule="auto"/>
        <w:rPr>
          <w:rFonts w:hint="eastAsia"/>
          <w:w w:val="90"/>
        </w:rPr>
      </w:pPr>
    </w:p>
    <w:p w14:paraId="3C28C02A">
      <w:pPr>
        <w:pStyle w:val="4"/>
        <w:spacing w:before="2" w:line="333" w:lineRule="auto"/>
        <w:rPr>
          <w:rFonts w:hint="eastAsia"/>
          <w:w w:val="90"/>
        </w:rPr>
      </w:pPr>
      <w:r>
        <w:rPr>
          <w:rFonts w:hint="eastAsia"/>
          <w:w w:val="90"/>
        </w:rPr>
        <w:t>and that by nature we are strangers and enemies to God, Col. 1:21, and have been servants to sin, Rom. 6:7.</w:t>
      </w:r>
    </w:p>
    <w:p w14:paraId="78972376">
      <w:pPr>
        <w:pStyle w:val="4"/>
        <w:spacing w:before="2" w:line="333" w:lineRule="auto"/>
        <w:rPr>
          <w:rFonts w:hint="eastAsia"/>
          <w:w w:val="90"/>
        </w:rPr>
      </w:pPr>
      <w:r>
        <w:rPr>
          <w:rFonts w:hint="eastAsia"/>
          <w:w w:val="90"/>
        </w:rPr>
        <w:t>并且我们本性上是与神疏远为敌的，《歌罗西书》1章21节，并且曾是罪的奴仆，《罗马书》6章7节。</w:t>
      </w:r>
    </w:p>
    <w:p w14:paraId="21398C04">
      <w:pPr>
        <w:pStyle w:val="4"/>
        <w:spacing w:before="2" w:line="333" w:lineRule="auto"/>
        <w:rPr>
          <w:rFonts w:hint="eastAsia"/>
          <w:w w:val="90"/>
        </w:rPr>
      </w:pPr>
    </w:p>
    <w:p w14:paraId="34967B04">
      <w:pPr>
        <w:pStyle w:val="4"/>
        <w:spacing w:before="2" w:line="333" w:lineRule="auto"/>
        <w:rPr>
          <w:rFonts w:hint="eastAsia"/>
          <w:w w:val="90"/>
        </w:rPr>
      </w:pPr>
      <w:r>
        <w:rPr>
          <w:rFonts w:hint="eastAsia"/>
          <w:w w:val="90"/>
        </w:rPr>
        <w:t>Thus we begin to be sensible of the ungracious frame of nature we brought with us into the world, in which we have grown up, and been hardened in, to this day:</w:t>
      </w:r>
    </w:p>
    <w:p w14:paraId="21C9A19E">
      <w:pPr>
        <w:pStyle w:val="4"/>
        <w:spacing w:before="2" w:line="333" w:lineRule="auto"/>
        <w:rPr>
          <w:rFonts w:hint="eastAsia"/>
          <w:w w:val="90"/>
        </w:rPr>
      </w:pPr>
      <w:r>
        <w:rPr>
          <w:rFonts w:hint="eastAsia"/>
          <w:w w:val="90"/>
        </w:rPr>
        <w:t>因此，我们开始意识到我们带到这个世界上的那种不蒙恩的本性框架，我们在这个框架中长大，并且一直刚硬到今天：</w:t>
      </w:r>
    </w:p>
    <w:p w14:paraId="49BAAE61">
      <w:pPr>
        <w:pStyle w:val="4"/>
        <w:spacing w:before="2" w:line="333" w:lineRule="auto"/>
        <w:rPr>
          <w:rFonts w:hint="eastAsia"/>
          <w:w w:val="90"/>
        </w:rPr>
      </w:pPr>
    </w:p>
    <w:p w14:paraId="725C3498">
      <w:pPr>
        <w:pStyle w:val="4"/>
        <w:spacing w:before="2" w:line="333" w:lineRule="auto"/>
        <w:rPr>
          <w:rFonts w:hint="eastAsia"/>
          <w:w w:val="90"/>
        </w:rPr>
      </w:pPr>
      <w:r>
        <w:rPr>
          <w:rFonts w:hint="eastAsia"/>
          <w:w w:val="90"/>
        </w:rPr>
        <w:t>So as now the poor soul begins presently to stand amazed at her former condition, and looks at it as most dangerous and desperate; and now the soul begins to loathe itself, and to abhor itself, and to complain and confess its wickedness before God, Ezek. 36:26,31.</w:t>
      </w:r>
    </w:p>
    <w:p w14:paraId="48BC6D30">
      <w:pPr>
        <w:pStyle w:val="4"/>
        <w:spacing w:before="2" w:line="333" w:lineRule="auto"/>
        <w:rPr>
          <w:rFonts w:hint="eastAsia"/>
          <w:w w:val="90"/>
        </w:rPr>
      </w:pPr>
      <w:r>
        <w:rPr>
          <w:rFonts w:hint="eastAsia"/>
          <w:w w:val="90"/>
        </w:rPr>
        <w:t>因此，如今可怜的灵魂立刻开始对她先前的状况感到惊愕，并视其为最危险和绝望的；如今灵魂开始厌恶自己，憎恨自己，并在神面前抱怨和承认自己的邪恶，《以西结书》36章26、31节。</w:t>
      </w:r>
    </w:p>
    <w:p w14:paraId="6DAF8CA4">
      <w:pPr>
        <w:pStyle w:val="4"/>
        <w:spacing w:before="2" w:line="333" w:lineRule="auto"/>
        <w:rPr>
          <w:rFonts w:hint="eastAsia"/>
          <w:w w:val="90"/>
        </w:rPr>
      </w:pPr>
    </w:p>
    <w:p w14:paraId="0A0C57BC">
      <w:pPr>
        <w:pStyle w:val="4"/>
        <w:spacing w:before="2" w:line="333" w:lineRule="auto"/>
        <w:rPr>
          <w:rFonts w:hint="eastAsia"/>
          <w:w w:val="90"/>
        </w:rPr>
      </w:pPr>
      <w:r>
        <w:rPr>
          <w:rFonts w:hint="eastAsia"/>
          <w:w w:val="90"/>
        </w:rPr>
        <w:t>Then they remember their evil ways, and loathe themselves, &amp;c. Now they see so much wickedness in both heart and life, that they are amazed to think of it.</w:t>
      </w:r>
    </w:p>
    <w:p w14:paraId="083EDA6B">
      <w:pPr>
        <w:pStyle w:val="4"/>
        <w:spacing w:before="2" w:line="333" w:lineRule="auto"/>
        <w:rPr>
          <w:rFonts w:hint="eastAsia"/>
          <w:w w:val="90"/>
        </w:rPr>
      </w:pPr>
      <w:r>
        <w:rPr>
          <w:rFonts w:hint="eastAsia"/>
          <w:w w:val="90"/>
        </w:rPr>
        <w:t>那时他们记起自己的恶行，便厌恶自己，等等。如今他们在内心和生活中都看到如此多的邪恶，以至于想到这些就感到惊愕。</w:t>
      </w:r>
    </w:p>
    <w:p w14:paraId="18AB0C3A">
      <w:pPr>
        <w:pStyle w:val="4"/>
        <w:spacing w:before="2" w:line="333" w:lineRule="auto"/>
        <w:rPr>
          <w:rFonts w:hint="eastAsia"/>
          <w:w w:val="90"/>
        </w:rPr>
      </w:pPr>
    </w:p>
    <w:p w14:paraId="1BA1E3AE">
      <w:pPr>
        <w:pStyle w:val="4"/>
        <w:spacing w:before="2" w:line="333" w:lineRule="auto"/>
        <w:rPr>
          <w:rFonts w:hint="eastAsia"/>
          <w:w w:val="90"/>
        </w:rPr>
      </w:pPr>
      <w:r>
        <w:rPr>
          <w:rFonts w:hint="eastAsia"/>
          <w:w w:val="90"/>
        </w:rPr>
        <w:t>And hence it comes to pass, that the soul hath now matter enough to say against itself, you need not tell him what he had need to be humbled for, but then, I have sinned against heaven, and before thee, Luk. 15:18,19,</w:t>
      </w:r>
    </w:p>
    <w:p w14:paraId="48B91B2A">
      <w:pPr>
        <w:pStyle w:val="4"/>
        <w:spacing w:before="2" w:line="333" w:lineRule="auto"/>
        <w:rPr>
          <w:rFonts w:hint="eastAsia"/>
          <w:w w:val="90"/>
        </w:rPr>
      </w:pPr>
      <w:r>
        <w:rPr>
          <w:rFonts w:hint="eastAsia"/>
          <w:w w:val="90"/>
        </w:rPr>
        <w:t>因此，灵魂现在有足够的理由来控告自己，你不需要告诉他他需要为什么而谦卑，而是那时，“我得罪了天，又得罪了你”，《路加福音》15章18、19节，</w:t>
      </w:r>
    </w:p>
    <w:p w14:paraId="760065D6">
      <w:pPr>
        <w:pStyle w:val="4"/>
        <w:spacing w:before="2" w:line="333" w:lineRule="auto"/>
        <w:rPr>
          <w:rFonts w:hint="eastAsia"/>
          <w:w w:val="90"/>
        </w:rPr>
      </w:pPr>
    </w:p>
    <w:p w14:paraId="7916F9AC">
      <w:pPr>
        <w:pStyle w:val="4"/>
        <w:spacing w:before="2" w:line="333" w:lineRule="auto"/>
        <w:rPr>
          <w:rFonts w:hint="eastAsia"/>
          <w:w w:val="90"/>
        </w:rPr>
      </w:pPr>
      <w:r>
        <w:rPr>
          <w:rFonts w:hint="eastAsia"/>
          <w:w w:val="90"/>
        </w:rPr>
        <w:t>he had enough to say, and he need not go to any to be taught; so that thus it becomes a spirit of Prayer, because it so fits us with sense of our own estates.</w:t>
      </w:r>
    </w:p>
    <w:p w14:paraId="729E50FB">
      <w:pPr>
        <w:pStyle w:val="4"/>
        <w:spacing w:before="2" w:line="333" w:lineRule="auto"/>
        <w:rPr>
          <w:rFonts w:hint="eastAsia"/>
          <w:w w:val="90"/>
        </w:rPr>
      </w:pPr>
      <w:r>
        <w:rPr>
          <w:rFonts w:hint="eastAsia"/>
          <w:w w:val="90"/>
        </w:rPr>
        <w:t>他有足够的话要说，他不需要去向任何人学习；因此，它就这样成为祷告的灵，因为它如此使我们感受到我们自己的状况。</w:t>
      </w:r>
    </w:p>
    <w:p w14:paraId="1CB2EEC9">
      <w:pPr>
        <w:pStyle w:val="4"/>
        <w:spacing w:before="2" w:line="333" w:lineRule="auto"/>
        <w:rPr>
          <w:rFonts w:hint="eastAsia"/>
          <w:w w:val="90"/>
        </w:rPr>
      </w:pPr>
    </w:p>
    <w:p w14:paraId="63827B53">
      <w:pPr>
        <w:pStyle w:val="4"/>
        <w:spacing w:before="2" w:line="333" w:lineRule="auto"/>
        <w:rPr>
          <w:rFonts w:hint="eastAsia"/>
          <w:w w:val="90"/>
        </w:rPr>
      </w:pPr>
      <w:r>
        <w:rPr>
          <w:rFonts w:hint="eastAsia"/>
          <w:w w:val="90"/>
        </w:rPr>
        <w:t>Reason 2. This will appear more especially, if you add this second reason; and it is taken from the estate of the spirit of Grace in those in whom it is received;</w:t>
      </w:r>
    </w:p>
    <w:p w14:paraId="6FB25B6D">
      <w:pPr>
        <w:pStyle w:val="4"/>
        <w:spacing w:before="2" w:line="333" w:lineRule="auto"/>
        <w:rPr>
          <w:rFonts w:hint="eastAsia"/>
          <w:w w:val="90"/>
        </w:rPr>
      </w:pPr>
      <w:r>
        <w:rPr>
          <w:rFonts w:hint="eastAsia"/>
          <w:w w:val="90"/>
        </w:rPr>
        <w:t>理由2. 如果你加上第二个理由，这一点会更加明显；这个理由取自恩典的灵在那些领受它的人里面的状态；</w:t>
      </w:r>
    </w:p>
    <w:p w14:paraId="29ECB026">
      <w:pPr>
        <w:pStyle w:val="4"/>
        <w:spacing w:before="2" w:line="333" w:lineRule="auto"/>
        <w:rPr>
          <w:rFonts w:hint="eastAsia"/>
          <w:w w:val="90"/>
        </w:rPr>
      </w:pPr>
    </w:p>
    <w:p w14:paraId="093FC661">
      <w:pPr>
        <w:pStyle w:val="4"/>
        <w:spacing w:before="2" w:line="333" w:lineRule="auto"/>
        <w:rPr>
          <w:rFonts w:hint="eastAsia"/>
          <w:w w:val="90"/>
        </w:rPr>
      </w:pPr>
      <w:r>
        <w:rPr>
          <w:rFonts w:hint="eastAsia"/>
          <w:w w:val="90"/>
        </w:rPr>
        <w:t>and what is that? It is a spirit of life in Christ Jesus, Rom. 8:2, the same spirit of which he speaks ver. 15, yet such a spirit of life, as is an imperfect life, a weak life, as of a child new born, true life, but very weak, being pained and bruised in the birth, it cries out bitterly;</w:t>
      </w:r>
    </w:p>
    <w:p w14:paraId="065EDBA3">
      <w:pPr>
        <w:pStyle w:val="4"/>
        <w:spacing w:before="2" w:line="333" w:lineRule="auto"/>
        <w:rPr>
          <w:rFonts w:hint="eastAsia"/>
          <w:w w:val="90"/>
        </w:rPr>
      </w:pPr>
      <w:r>
        <w:rPr>
          <w:rFonts w:hint="eastAsia"/>
          <w:w w:val="90"/>
        </w:rPr>
        <w:t>那是什么呢？那是基督耶稣里生命的灵，《罗马书》8章2节，与祂在第15节所说的灵相同，然而这是一种不完美的生命，软弱的生命，如同初生的婴儿，真实的生命，却非常软弱，在出生时受了痛苦和创伤，它便痛哭；</w:t>
      </w:r>
    </w:p>
    <w:p w14:paraId="55F0A009">
      <w:pPr>
        <w:pStyle w:val="4"/>
        <w:spacing w:before="2" w:line="333" w:lineRule="auto"/>
        <w:rPr>
          <w:rFonts w:hint="eastAsia"/>
          <w:w w:val="90"/>
        </w:rPr>
      </w:pPr>
    </w:p>
    <w:p w14:paraId="38264CA9">
      <w:pPr>
        <w:pStyle w:val="4"/>
        <w:spacing w:before="2" w:line="333" w:lineRule="auto"/>
        <w:rPr>
          <w:rFonts w:hint="eastAsia"/>
          <w:w w:val="90"/>
        </w:rPr>
      </w:pPr>
      <w:r>
        <w:rPr>
          <w:rFonts w:hint="eastAsia"/>
          <w:w w:val="90"/>
        </w:rPr>
        <w:t>so a new born babe in Christ, as soon as it hath received the spirit of Grace, it feels itself in a cold and naked condition, and thereupon feels its own weakness and hunger.</w:t>
      </w:r>
    </w:p>
    <w:p w14:paraId="2004DFA0">
      <w:pPr>
        <w:pStyle w:val="4"/>
        <w:spacing w:before="2" w:line="333" w:lineRule="auto"/>
        <w:rPr>
          <w:rFonts w:hint="eastAsia"/>
          <w:w w:val="90"/>
        </w:rPr>
      </w:pPr>
      <w:r>
        <w:rPr>
          <w:rFonts w:hint="eastAsia"/>
          <w:w w:val="90"/>
        </w:rPr>
        <w:t>因此，一个在基督里新生的婴孩，一旦领受了恩典的灵，便感到自己处于寒冷和赤身露体的境况，并因此感到自己的软弱和饥饿。</w:t>
      </w:r>
    </w:p>
    <w:p w14:paraId="18B50FD3">
      <w:pPr>
        <w:pStyle w:val="4"/>
        <w:spacing w:before="2" w:line="333" w:lineRule="auto"/>
        <w:rPr>
          <w:rFonts w:hint="eastAsia"/>
          <w:w w:val="90"/>
        </w:rPr>
      </w:pPr>
    </w:p>
    <w:p w14:paraId="3375D673">
      <w:pPr>
        <w:pStyle w:val="4"/>
        <w:spacing w:before="2" w:line="333" w:lineRule="auto"/>
        <w:rPr>
          <w:rFonts w:hint="eastAsia"/>
          <w:w w:val="90"/>
        </w:rPr>
      </w:pPr>
      <w:r>
        <w:rPr>
          <w:rFonts w:hint="eastAsia"/>
          <w:w w:val="90"/>
        </w:rPr>
        <w:t>An imperfect life strongly desires relief, and if it be afflicted with any sense of death, it will exceedingly struggle, and strive, and wring every way, if it be possible, to preserve the life;</w:t>
      </w:r>
    </w:p>
    <w:p w14:paraId="532934CF">
      <w:pPr>
        <w:pStyle w:val="4"/>
        <w:spacing w:before="2" w:line="333" w:lineRule="auto"/>
        <w:rPr>
          <w:rFonts w:hint="eastAsia"/>
          <w:w w:val="90"/>
        </w:rPr>
      </w:pPr>
      <w:r>
        <w:rPr>
          <w:rFonts w:hint="eastAsia"/>
          <w:w w:val="90"/>
        </w:rPr>
        <w:t>一个不完美的生命强烈渴望得到解救，如果它受到任何死亡感觉的折磨，它会极力挣扎、努力、想尽一切办法，如果可能的话，来保全生命；</w:t>
      </w:r>
    </w:p>
    <w:p w14:paraId="3DC44BA8">
      <w:pPr>
        <w:pStyle w:val="4"/>
        <w:spacing w:before="2" w:line="333" w:lineRule="auto"/>
        <w:rPr>
          <w:rFonts w:hint="eastAsia"/>
          <w:w w:val="90"/>
        </w:rPr>
      </w:pPr>
    </w:p>
    <w:p w14:paraId="1C917137">
      <w:pPr>
        <w:pStyle w:val="4"/>
        <w:spacing w:before="2" w:line="333" w:lineRule="auto"/>
        <w:rPr>
          <w:rFonts w:hint="eastAsia"/>
          <w:w w:val="90"/>
        </w:rPr>
      </w:pPr>
      <w:r>
        <w:rPr>
          <w:rFonts w:hint="eastAsia"/>
          <w:w w:val="90"/>
        </w:rPr>
        <w:t>so we no sooner receive a spirit of Grace, but we find ourselves compassed about with a body of death, Rom. 7:24.</w:t>
      </w:r>
    </w:p>
    <w:p w14:paraId="5972F357">
      <w:pPr>
        <w:pStyle w:val="4"/>
        <w:spacing w:before="2" w:line="333" w:lineRule="auto"/>
        <w:rPr>
          <w:rFonts w:hint="eastAsia"/>
          <w:w w:val="90"/>
        </w:rPr>
      </w:pPr>
      <w:r>
        <w:rPr>
          <w:rFonts w:hint="eastAsia"/>
          <w:w w:val="90"/>
        </w:rPr>
        <w:t>因此，我们一领受恩典的灵，便发现自己被取死的身体所困，《罗马书》7章24节。</w:t>
      </w:r>
    </w:p>
    <w:p w14:paraId="3843075E">
      <w:pPr>
        <w:pStyle w:val="4"/>
        <w:spacing w:before="2" w:line="333" w:lineRule="auto"/>
        <w:rPr>
          <w:rFonts w:hint="eastAsia"/>
          <w:w w:val="90"/>
        </w:rPr>
      </w:pPr>
    </w:p>
    <w:p w14:paraId="598FD4A8">
      <w:pPr>
        <w:pStyle w:val="4"/>
        <w:spacing w:before="2" w:line="333" w:lineRule="auto"/>
        <w:rPr>
          <w:rFonts w:hint="eastAsia"/>
          <w:w w:val="90"/>
        </w:rPr>
      </w:pPr>
      <w:r>
        <w:rPr>
          <w:rFonts w:hint="eastAsia"/>
          <w:w w:val="90"/>
        </w:rPr>
        <w:t>Now all life when it is compassed about with death, it will so strive to preserve itself, that you would think the dying man to be the most lively:</w:t>
      </w:r>
    </w:p>
    <w:p w14:paraId="072E3A2C">
      <w:pPr>
        <w:pStyle w:val="4"/>
        <w:spacing w:before="2" w:line="333" w:lineRule="auto"/>
        <w:rPr>
          <w:rFonts w:hint="eastAsia"/>
          <w:w w:val="90"/>
        </w:rPr>
      </w:pPr>
      <w:r>
        <w:rPr>
          <w:rFonts w:hint="eastAsia"/>
          <w:w w:val="90"/>
        </w:rPr>
        <w:t>如今，所有的生命，当被死亡所包围时，它会如此努力地保全自己，以至于你会认为垂死之人是最有活力的：</w:t>
      </w:r>
    </w:p>
    <w:p w14:paraId="53C0FDEE">
      <w:pPr>
        <w:pStyle w:val="4"/>
        <w:spacing w:before="2" w:line="333" w:lineRule="auto"/>
        <w:rPr>
          <w:rFonts w:hint="eastAsia"/>
          <w:w w:val="90"/>
        </w:rPr>
      </w:pPr>
    </w:p>
    <w:p w14:paraId="00F12A32">
      <w:pPr>
        <w:pStyle w:val="4"/>
        <w:spacing w:before="2" w:line="333" w:lineRule="auto"/>
        <w:rPr>
          <w:rFonts w:hint="eastAsia"/>
          <w:w w:val="90"/>
        </w:rPr>
      </w:pPr>
      <w:r>
        <w:rPr>
          <w:rFonts w:hint="eastAsia"/>
          <w:w w:val="90"/>
        </w:rPr>
        <w:t>So there is no Christian soul that receives a spirit of Grace, but finds itself compassed about with enemies, the flesh lusting against the spirit, so as there is a great strife in him, Gal. 5:17.</w:t>
      </w:r>
    </w:p>
    <w:p w14:paraId="4C477ED2">
      <w:pPr>
        <w:pStyle w:val="4"/>
        <w:spacing w:before="2" w:line="333" w:lineRule="auto"/>
        <w:rPr>
          <w:rFonts w:hint="eastAsia"/>
          <w:w w:val="90"/>
        </w:rPr>
      </w:pPr>
      <w:r>
        <w:rPr>
          <w:rFonts w:hint="eastAsia"/>
          <w:w w:val="90"/>
        </w:rPr>
        <w:t>因此，没有一个基督徒的灵魂领受了恩典的灵，却不发现自己被仇敌所包围，肉体与圣灵相争，以至于他里面有极大的争战，《加拉太书》5章17节。</w:t>
      </w:r>
    </w:p>
    <w:p w14:paraId="073C252E">
      <w:pPr>
        <w:pStyle w:val="4"/>
        <w:spacing w:before="2" w:line="333" w:lineRule="auto"/>
        <w:rPr>
          <w:rFonts w:hint="eastAsia"/>
          <w:w w:val="90"/>
        </w:rPr>
      </w:pPr>
    </w:p>
    <w:p w14:paraId="590A876C">
      <w:pPr>
        <w:pStyle w:val="4"/>
        <w:spacing w:before="2" w:line="333" w:lineRule="auto"/>
        <w:rPr>
          <w:rFonts w:hint="eastAsia"/>
          <w:w w:val="90"/>
        </w:rPr>
      </w:pPr>
      <w:r>
        <w:rPr>
          <w:rFonts w:hint="eastAsia"/>
          <w:w w:val="90"/>
        </w:rPr>
        <w:t>Faith strives against doubting, his heart being changed; his heat and zeal against coldness; humility and meekness against pride and wrath;</w:t>
      </w:r>
    </w:p>
    <w:p w14:paraId="2AD0FEEC">
      <w:pPr>
        <w:pStyle w:val="4"/>
        <w:spacing w:before="2" w:line="333" w:lineRule="auto"/>
        <w:rPr>
          <w:rFonts w:hint="eastAsia"/>
          <w:w w:val="90"/>
        </w:rPr>
      </w:pPr>
      <w:r>
        <w:rPr>
          <w:rFonts w:hint="eastAsia"/>
          <w:w w:val="90"/>
        </w:rPr>
        <w:t>信心与怀疑争战，他的心已改变；他的火热和热忱与冷淡争战；谦卑和温柔与骄傲和忿怒争战；</w:t>
      </w:r>
    </w:p>
    <w:p w14:paraId="7241C64B">
      <w:pPr>
        <w:pStyle w:val="4"/>
        <w:spacing w:before="2" w:line="333" w:lineRule="auto"/>
        <w:rPr>
          <w:rFonts w:hint="eastAsia"/>
          <w:w w:val="90"/>
        </w:rPr>
      </w:pPr>
    </w:p>
    <w:p w14:paraId="29320C33">
      <w:pPr>
        <w:pStyle w:val="4"/>
        <w:spacing w:before="2" w:line="333" w:lineRule="auto"/>
        <w:rPr>
          <w:rFonts w:hint="eastAsia"/>
          <w:w w:val="90"/>
        </w:rPr>
      </w:pPr>
      <w:r>
        <w:rPr>
          <w:rFonts w:hint="eastAsia"/>
          <w:w w:val="90"/>
        </w:rPr>
        <w:t>and thus he strives earnestly for the preservation of his life. Now then you shall need no more to make a Prayer;</w:t>
      </w:r>
    </w:p>
    <w:p w14:paraId="4EFF982F">
      <w:pPr>
        <w:pStyle w:val="4"/>
        <w:spacing w:before="2" w:line="333" w:lineRule="auto"/>
        <w:rPr>
          <w:rFonts w:hint="eastAsia"/>
          <w:w w:val="90"/>
        </w:rPr>
      </w:pPr>
      <w:r>
        <w:rPr>
          <w:rFonts w:hint="eastAsia"/>
          <w:w w:val="90"/>
        </w:rPr>
        <w:t>他如此努力地为保全自己的生命而奋斗。那么，你就不再需要作祷告了；</w:t>
      </w:r>
    </w:p>
    <w:p w14:paraId="43B561FC">
      <w:pPr>
        <w:pStyle w:val="4"/>
        <w:spacing w:before="2" w:line="333" w:lineRule="auto"/>
        <w:rPr>
          <w:rFonts w:hint="eastAsia"/>
          <w:w w:val="90"/>
        </w:rPr>
      </w:pPr>
    </w:p>
    <w:p w14:paraId="6E600F05">
      <w:pPr>
        <w:pStyle w:val="4"/>
        <w:spacing w:before="2" w:line="333" w:lineRule="auto"/>
        <w:rPr>
          <w:rFonts w:hint="eastAsia"/>
          <w:w w:val="90"/>
        </w:rPr>
      </w:pPr>
      <w:r>
        <w:rPr>
          <w:rFonts w:hint="eastAsia"/>
          <w:w w:val="90"/>
        </w:rPr>
        <w:t>for if once a man grow to be sensible of his own weakness, he hath matter enough to complain of to God and himself, he sees what he stands in need of, he wants faith, and a soft heart, an humble spirit, and zeal for God's glory;</w:t>
      </w:r>
    </w:p>
    <w:p w14:paraId="43D6017C">
      <w:pPr>
        <w:pStyle w:val="4"/>
        <w:spacing w:before="2" w:line="333" w:lineRule="auto"/>
        <w:rPr>
          <w:rFonts w:hint="eastAsia"/>
          <w:w w:val="90"/>
        </w:rPr>
      </w:pPr>
      <w:r>
        <w:rPr>
          <w:rFonts w:hint="eastAsia"/>
          <w:w w:val="90"/>
        </w:rPr>
        <w:t>因为人一旦开始意识到自己的软弱，他就有足够的理由向上帝和自己抱怨，他看到自己所需要的，他缺乏信心，缺乏柔软的心，缺乏谦卑的灵，缺乏为神荣耀的热心；</w:t>
      </w:r>
    </w:p>
    <w:p w14:paraId="4EC23553">
      <w:pPr>
        <w:pStyle w:val="4"/>
        <w:spacing w:before="2" w:line="333" w:lineRule="auto"/>
        <w:rPr>
          <w:rFonts w:hint="eastAsia"/>
          <w:w w:val="90"/>
        </w:rPr>
      </w:pPr>
    </w:p>
    <w:p w14:paraId="6A2B8CC6">
      <w:pPr>
        <w:pStyle w:val="4"/>
        <w:spacing w:before="2" w:line="333" w:lineRule="auto"/>
        <w:rPr>
          <w:rFonts w:hint="eastAsia"/>
          <w:w w:val="90"/>
        </w:rPr>
      </w:pPr>
      <w:r>
        <w:rPr>
          <w:rFonts w:hint="eastAsia"/>
          <w:w w:val="90"/>
        </w:rPr>
        <w:t>now he wants everything; so as (that I may so speak) he can tell God stories of his misery, and that with some earnestness, and heartiness, as a man struggling for his life;</w:t>
      </w:r>
    </w:p>
    <w:p w14:paraId="0DAB89A4">
      <w:pPr>
        <w:pStyle w:val="4"/>
        <w:spacing w:before="2" w:line="333" w:lineRule="auto"/>
        <w:rPr>
          <w:rFonts w:hint="eastAsia"/>
          <w:w w:val="90"/>
        </w:rPr>
      </w:pPr>
      <w:r>
        <w:rPr>
          <w:rFonts w:hint="eastAsia"/>
          <w:w w:val="90"/>
        </w:rPr>
        <w:t>如今他什么都缺；因此（我可以这么说）他可以向神诉说他苦难的故事，并且带着某种恳切和真诚，如同一个为生命而挣扎的人；</w:t>
      </w:r>
    </w:p>
    <w:p w14:paraId="1B4EF39B">
      <w:pPr>
        <w:pStyle w:val="4"/>
        <w:spacing w:before="2" w:line="333" w:lineRule="auto"/>
        <w:rPr>
          <w:rFonts w:hint="eastAsia"/>
          <w:w w:val="90"/>
        </w:rPr>
      </w:pPr>
    </w:p>
    <w:p w14:paraId="44C2D923">
      <w:pPr>
        <w:pStyle w:val="4"/>
        <w:spacing w:before="2" w:line="333" w:lineRule="auto"/>
        <w:rPr>
          <w:rFonts w:hint="eastAsia"/>
          <w:w w:val="90"/>
        </w:rPr>
      </w:pPr>
      <w:r>
        <w:rPr>
          <w:rFonts w:hint="eastAsia"/>
          <w:w w:val="90"/>
        </w:rPr>
        <w:t>can now plead for anything that might make him live in God's sight, and the Spirit teacheth us all this, Rom. 8:26.</w:t>
      </w:r>
    </w:p>
    <w:p w14:paraId="70F11529">
      <w:pPr>
        <w:pStyle w:val="4"/>
        <w:spacing w:before="2" w:line="333" w:lineRule="auto"/>
        <w:rPr>
          <w:rFonts w:hint="eastAsia"/>
          <w:w w:val="90"/>
        </w:rPr>
      </w:pPr>
      <w:r>
        <w:rPr>
          <w:rFonts w:hint="eastAsia"/>
          <w:w w:val="90"/>
        </w:rPr>
        <w:t>如今可以为任何能使他在神面前存活的事物而恳求，圣灵教导我们这一切，《罗马书》8章26节。</w:t>
      </w:r>
    </w:p>
    <w:p w14:paraId="5949B003">
      <w:pPr>
        <w:pStyle w:val="4"/>
        <w:spacing w:before="2" w:line="333" w:lineRule="auto"/>
        <w:rPr>
          <w:rFonts w:hint="eastAsia"/>
          <w:w w:val="90"/>
        </w:rPr>
      </w:pPr>
    </w:p>
    <w:p w14:paraId="6F9D5693">
      <w:pPr>
        <w:pStyle w:val="4"/>
        <w:spacing w:before="2" w:line="333" w:lineRule="auto"/>
        <w:rPr>
          <w:rFonts w:hint="eastAsia"/>
          <w:w w:val="90"/>
        </w:rPr>
      </w:pPr>
      <w:r>
        <w:rPr>
          <w:rFonts w:hint="eastAsia"/>
          <w:w w:val="90"/>
        </w:rPr>
        <w:t>Use 1. First, it is a sign of trial, whether we have indeed received the spirit of Grace or not; If we have received the spirit of Grace, we have withal received a spirit of Prayer, of Supplication, humble Prayer;</w:t>
      </w:r>
    </w:p>
    <w:p w14:paraId="3124E007">
      <w:pPr>
        <w:pStyle w:val="4"/>
        <w:spacing w:before="2" w:line="333" w:lineRule="auto"/>
        <w:rPr>
          <w:rFonts w:hint="eastAsia"/>
          <w:w w:val="90"/>
        </w:rPr>
      </w:pPr>
      <w:r>
        <w:rPr>
          <w:rFonts w:hint="eastAsia"/>
          <w:w w:val="90"/>
        </w:rPr>
        <w:t>应用1. 首先，这是一个试验的标记，看我们是否确实领受了恩典的灵；如果我们领受了恩典的灵，我们也同时领受了祷告的灵，恳求的灵，谦卑的祷告的灵；</w:t>
      </w:r>
    </w:p>
    <w:p w14:paraId="52929447">
      <w:pPr>
        <w:pStyle w:val="4"/>
        <w:spacing w:before="2" w:line="333" w:lineRule="auto"/>
        <w:rPr>
          <w:rFonts w:hint="eastAsia"/>
          <w:w w:val="90"/>
        </w:rPr>
      </w:pPr>
    </w:p>
    <w:p w14:paraId="2C435222">
      <w:pPr>
        <w:pStyle w:val="4"/>
        <w:spacing w:before="2" w:line="333" w:lineRule="auto"/>
        <w:rPr>
          <w:rFonts w:hint="eastAsia"/>
          <w:w w:val="90"/>
        </w:rPr>
      </w:pPr>
      <w:r>
        <w:rPr>
          <w:rFonts w:hint="eastAsia"/>
          <w:w w:val="90"/>
        </w:rPr>
        <w:t>If we have not a spirit of Prayer, we have not received a spirit of Grace: For you see the spirit of Grace both gives us matter, and right manner and utterance to pray;</w:t>
      </w:r>
    </w:p>
    <w:p w14:paraId="76D90BF7">
      <w:pPr>
        <w:pStyle w:val="4"/>
        <w:spacing w:before="2" w:line="333" w:lineRule="auto"/>
        <w:rPr>
          <w:rFonts w:hint="eastAsia"/>
          <w:w w:val="90"/>
        </w:rPr>
      </w:pPr>
      <w:r>
        <w:rPr>
          <w:rFonts w:hint="eastAsia"/>
          <w:w w:val="90"/>
        </w:rPr>
        <w:t>如果我们没有祷告的灵，我们就没有领受恩典的灵：因为你们看到，恩典的灵既赐给我们祷告的内容，也赐给我们祷告的正确方式和表达；</w:t>
      </w:r>
    </w:p>
    <w:p w14:paraId="228B2671">
      <w:pPr>
        <w:pStyle w:val="4"/>
        <w:spacing w:before="2" w:line="333" w:lineRule="auto"/>
        <w:rPr>
          <w:rFonts w:hint="eastAsia"/>
          <w:w w:val="90"/>
        </w:rPr>
      </w:pPr>
    </w:p>
    <w:p w14:paraId="64082D31">
      <w:pPr>
        <w:pStyle w:val="4"/>
        <w:spacing w:before="2" w:line="333" w:lineRule="auto"/>
        <w:rPr>
          <w:rFonts w:hint="eastAsia"/>
          <w:w w:val="90"/>
        </w:rPr>
      </w:pPr>
      <w:r>
        <w:rPr>
          <w:rFonts w:hint="eastAsia"/>
          <w:w w:val="90"/>
        </w:rPr>
        <w:t>right matter in Prayer, that is, whether it be sins to be confessed to God, or grace to be desired from God; it gives us both these sensibly and feelingly, so as we can see plainly by the spirit of Grace, what wicked wretches we are, how rebelliously we have spent our time;</w:t>
      </w:r>
    </w:p>
    <w:p w14:paraId="3E9CDA14">
      <w:pPr>
        <w:pStyle w:val="4"/>
        <w:spacing w:before="2" w:line="333" w:lineRule="auto"/>
        <w:rPr>
          <w:rFonts w:hint="eastAsia"/>
          <w:w w:val="90"/>
        </w:rPr>
      </w:pPr>
      <w:r>
        <w:rPr>
          <w:rFonts w:hint="eastAsia"/>
          <w:w w:val="90"/>
        </w:rPr>
        <w:t>祷告中正确的内容，即无论是向神认罪，还是向神祈求恩典；它都使我们敏锐地、深切地感受到这两者，以至于我们藉着恩典的灵可以清楚地看到，我们是何等邪恶可鄙的人，我们是如何悖逆地度过我们的时光；</w:t>
      </w:r>
    </w:p>
    <w:p w14:paraId="036DEC1A">
      <w:pPr>
        <w:pStyle w:val="4"/>
        <w:spacing w:before="2" w:line="333" w:lineRule="auto"/>
        <w:rPr>
          <w:rFonts w:hint="eastAsia"/>
          <w:w w:val="90"/>
        </w:rPr>
      </w:pPr>
    </w:p>
    <w:p w14:paraId="1EFFA5F8">
      <w:pPr>
        <w:pStyle w:val="4"/>
        <w:spacing w:before="2" w:line="333" w:lineRule="auto"/>
        <w:rPr>
          <w:rFonts w:hint="eastAsia"/>
          <w:w w:val="90"/>
        </w:rPr>
      </w:pPr>
      <w:r>
        <w:rPr>
          <w:rFonts w:hint="eastAsia"/>
          <w:w w:val="90"/>
        </w:rPr>
        <w:t>it makes us call to mind our wicked thoughts, our loose affections, our idle, vain, and froward speeches; it makes us remember all the wicked courses we have run, the Sabbaths we have profaned, the Parents we have grieved,</w:t>
      </w:r>
    </w:p>
    <w:p w14:paraId="1866E0AC">
      <w:pPr>
        <w:pStyle w:val="4"/>
        <w:spacing w:before="2" w:line="333" w:lineRule="auto"/>
        <w:rPr>
          <w:rFonts w:hint="eastAsia"/>
          <w:w w:val="90"/>
        </w:rPr>
      </w:pPr>
      <w:r>
        <w:rPr>
          <w:rFonts w:hint="eastAsia"/>
          <w:w w:val="90"/>
        </w:rPr>
        <w:t>它使我们回想起我们邪恶的思想，我们放纵的情感，我们懒惰、虚妄、乖僻的言语；它使我们记起我们所行的一切邪恶的道路，我们所亵渎的安息日，我们所使父母忧伤的事，</w:t>
      </w:r>
    </w:p>
    <w:p w14:paraId="0835A3EA">
      <w:pPr>
        <w:pStyle w:val="4"/>
        <w:spacing w:before="2" w:line="333" w:lineRule="auto"/>
        <w:rPr>
          <w:rFonts w:hint="eastAsia"/>
          <w:w w:val="90"/>
        </w:rPr>
      </w:pPr>
    </w:p>
    <w:p w14:paraId="71A58B3C">
      <w:pPr>
        <w:pStyle w:val="4"/>
        <w:spacing w:before="2" w:line="333" w:lineRule="auto"/>
        <w:rPr>
          <w:rFonts w:hint="eastAsia"/>
          <w:w w:val="90"/>
        </w:rPr>
      </w:pPr>
      <w:r>
        <w:rPr>
          <w:rFonts w:hint="eastAsia"/>
          <w:w w:val="90"/>
        </w:rPr>
        <w:t>we can go an end with it point by point for the matter. And for the manner, with such abomination, and loathing, and grief, and shame, and freeness of confession,</w:t>
      </w:r>
    </w:p>
    <w:p w14:paraId="308E8110">
      <w:pPr>
        <w:pStyle w:val="4"/>
        <w:spacing w:before="2" w:line="333" w:lineRule="auto"/>
        <w:rPr>
          <w:rFonts w:hint="eastAsia"/>
          <w:w w:val="90"/>
        </w:rPr>
      </w:pPr>
      <w:r>
        <w:rPr>
          <w:rFonts w:hint="eastAsia"/>
          <w:w w:val="90"/>
        </w:rPr>
        <w:t>我们可以就此事逐点进行到底。至于方式，则是带着如此的憎恶、厌恶、悲伤、羞愧和坦率的认罪，</w:t>
      </w:r>
    </w:p>
    <w:p w14:paraId="19993487">
      <w:pPr>
        <w:pStyle w:val="4"/>
        <w:spacing w:before="2" w:line="333" w:lineRule="auto"/>
        <w:rPr>
          <w:rFonts w:hint="eastAsia"/>
          <w:w w:val="90"/>
        </w:rPr>
      </w:pPr>
    </w:p>
    <w:p w14:paraId="6FD71DA0">
      <w:pPr>
        <w:pStyle w:val="4"/>
        <w:spacing w:before="2" w:line="333" w:lineRule="auto"/>
        <w:rPr>
          <w:rFonts w:hint="eastAsia"/>
          <w:w w:val="90"/>
        </w:rPr>
      </w:pPr>
      <w:r>
        <w:rPr>
          <w:rFonts w:hint="eastAsia"/>
          <w:w w:val="90"/>
        </w:rPr>
        <w:t>that we know not how to lift up our eyes to heaven, with the poor Publican, Luk. 18, we are ashamed, and confounded, and blush, as Ezra, to think what lives we have led; This is humble supplication.</w:t>
      </w:r>
    </w:p>
    <w:p w14:paraId="0ECD4F7F">
      <w:pPr>
        <w:pStyle w:val="4"/>
        <w:spacing w:before="2" w:line="333" w:lineRule="auto"/>
        <w:rPr>
          <w:rFonts w:hint="eastAsia"/>
          <w:w w:val="90"/>
        </w:rPr>
      </w:pPr>
      <w:r>
        <w:rPr>
          <w:rFonts w:hint="eastAsia"/>
          <w:w w:val="90"/>
        </w:rPr>
        <w:t>以至于我们不知道如何像那可怜的税吏一样举目望天，《路加福音》18章，我们感到羞愧、困惑、脸红，如同以斯拉一样，想到我们过着怎样的生活；这就是谦卑的恳求。</w:t>
      </w:r>
    </w:p>
    <w:p w14:paraId="3B799791">
      <w:pPr>
        <w:pStyle w:val="4"/>
        <w:spacing w:before="2" w:line="333" w:lineRule="auto"/>
        <w:rPr>
          <w:rFonts w:hint="eastAsia"/>
          <w:w w:val="90"/>
        </w:rPr>
      </w:pPr>
    </w:p>
    <w:p w14:paraId="11989AE1">
      <w:pPr>
        <w:pStyle w:val="4"/>
        <w:spacing w:before="2" w:line="333" w:lineRule="auto"/>
        <w:rPr>
          <w:rFonts w:hint="eastAsia"/>
          <w:w w:val="90"/>
        </w:rPr>
      </w:pPr>
      <w:r>
        <w:rPr>
          <w:rFonts w:hint="eastAsia"/>
          <w:w w:val="90"/>
        </w:rPr>
        <w:t>And for matter of petition and expression of our desires, the spirit of Grace gives us matter in this.</w:t>
      </w:r>
    </w:p>
    <w:p w14:paraId="045E4801">
      <w:pPr>
        <w:pStyle w:val="4"/>
        <w:spacing w:before="2" w:line="333" w:lineRule="auto"/>
        <w:rPr>
          <w:rFonts w:hint="eastAsia"/>
          <w:w w:val="90"/>
        </w:rPr>
      </w:pPr>
      <w:r>
        <w:rPr>
          <w:rFonts w:hint="eastAsia"/>
          <w:w w:val="90"/>
        </w:rPr>
        <w:t>至于祈求的内容和我们愿望的表达，恩典的灵在这方面赐给我们内容。</w:t>
      </w:r>
    </w:p>
    <w:p w14:paraId="27202B3A">
      <w:pPr>
        <w:pStyle w:val="4"/>
        <w:spacing w:before="2" w:line="333" w:lineRule="auto"/>
        <w:rPr>
          <w:rFonts w:hint="eastAsia"/>
          <w:w w:val="90"/>
        </w:rPr>
      </w:pPr>
    </w:p>
    <w:p w14:paraId="3464AB48">
      <w:pPr>
        <w:pStyle w:val="4"/>
        <w:spacing w:before="2" w:line="333" w:lineRule="auto"/>
        <w:rPr>
          <w:rFonts w:hint="eastAsia"/>
          <w:w w:val="90"/>
        </w:rPr>
      </w:pPr>
      <w:r>
        <w:rPr>
          <w:rFonts w:hint="eastAsia"/>
          <w:w w:val="90"/>
        </w:rPr>
        <w:t>We can now pray for a soft heart, for a humble spirit, for a believing heart, for peace of conscience, and for grace to make us new creatures, and to make us fit for our callings, and therein to walk as becomes Christians in our particular places.</w:t>
      </w:r>
    </w:p>
    <w:p w14:paraId="24EFFBBD">
      <w:pPr>
        <w:pStyle w:val="4"/>
        <w:spacing w:before="2" w:line="333" w:lineRule="auto"/>
        <w:rPr>
          <w:rFonts w:hint="eastAsia"/>
          <w:w w:val="90"/>
        </w:rPr>
      </w:pPr>
      <w:r>
        <w:rPr>
          <w:rFonts w:hint="eastAsia"/>
          <w:w w:val="90"/>
        </w:rPr>
        <w:t>我们现在可以为柔软的心、谦卑的灵、相信的心、良心的平安以及使我们成为新造的人、使我们胜任我们的呼召并在其中按基督徒的身份在我们各自的岗位上行事的恩典而祷告。</w:t>
      </w:r>
    </w:p>
    <w:p w14:paraId="208D2980">
      <w:pPr>
        <w:pStyle w:val="4"/>
        <w:spacing w:before="2" w:line="333" w:lineRule="auto"/>
        <w:rPr>
          <w:rFonts w:hint="eastAsia"/>
          <w:w w:val="90"/>
        </w:rPr>
      </w:pPr>
    </w:p>
    <w:p w14:paraId="6AB17377">
      <w:pPr>
        <w:pStyle w:val="4"/>
        <w:spacing w:before="2" w:line="333" w:lineRule="auto"/>
        <w:rPr>
          <w:rFonts w:hint="eastAsia"/>
          <w:w w:val="90"/>
        </w:rPr>
      </w:pPr>
      <w:r>
        <w:rPr>
          <w:rFonts w:hint="eastAsia"/>
          <w:w w:val="90"/>
        </w:rPr>
        <w:t>And the spirit of Grace also give us fit manner, that now we pray for these with all fervency, and wrestling, and so contending and pleading with God for them, as that he shall not be able to say us nay;</w:t>
      </w:r>
    </w:p>
    <w:p w14:paraId="4CB263D1">
      <w:pPr>
        <w:pStyle w:val="4"/>
        <w:spacing w:before="2" w:line="333" w:lineRule="auto"/>
        <w:rPr>
          <w:rFonts w:hint="eastAsia"/>
          <w:w w:val="90"/>
        </w:rPr>
      </w:pPr>
      <w:r>
        <w:rPr>
          <w:rFonts w:hint="eastAsia"/>
          <w:w w:val="90"/>
        </w:rPr>
        <w:t>恩典的灵也赐给我们恰当的方式，使我们现在为这些事以极大的热忱、挣扎，并如此与神争辩、恳求，以至于祂不能拒绝我们；</w:t>
      </w:r>
    </w:p>
    <w:p w14:paraId="1EFE88FF">
      <w:pPr>
        <w:pStyle w:val="4"/>
        <w:spacing w:before="2" w:line="333" w:lineRule="auto"/>
        <w:rPr>
          <w:rFonts w:hint="eastAsia"/>
          <w:w w:val="90"/>
        </w:rPr>
      </w:pPr>
    </w:p>
    <w:p w14:paraId="7C21F3A1">
      <w:pPr>
        <w:pStyle w:val="4"/>
        <w:spacing w:before="2" w:line="333" w:lineRule="auto"/>
        <w:rPr>
          <w:rFonts w:hint="eastAsia"/>
          <w:w w:val="90"/>
        </w:rPr>
      </w:pPr>
      <w:r>
        <w:rPr>
          <w:rFonts w:hint="eastAsia"/>
          <w:w w:val="90"/>
        </w:rPr>
        <w:t>and so it leads us on to a spirit of power, so as now those that formerly could never tell how to set one word before another, to any purpose, can now declare their minds very</w:t>
      </w:r>
    </w:p>
    <w:p w14:paraId="4303C767">
      <w:pPr>
        <w:pStyle w:val="4"/>
        <w:spacing w:before="2" w:line="333" w:lineRule="auto"/>
        <w:rPr>
          <w:rFonts w:hint="eastAsia"/>
          <w:w w:val="90"/>
        </w:rPr>
      </w:pPr>
      <w:r>
        <w:rPr>
          <w:rFonts w:hint="eastAsia"/>
          <w:w w:val="90"/>
        </w:rPr>
        <w:t>因此，它引导我们进入一种能力的灵，以至于那些先前从来不知道如何有条理地说话的人，如今能够非常</w:t>
      </w:r>
    </w:p>
    <w:p w14:paraId="065FC343">
      <w:pPr>
        <w:pStyle w:val="4"/>
        <w:spacing w:before="2" w:line="333" w:lineRule="auto"/>
        <w:rPr>
          <w:rFonts w:hint="eastAsia"/>
          <w:w w:val="90"/>
        </w:rPr>
      </w:pPr>
    </w:p>
    <w:p w14:paraId="7B791F20">
      <w:pPr>
        <w:pStyle w:val="4"/>
        <w:spacing w:before="2" w:line="333" w:lineRule="auto"/>
        <w:rPr>
          <w:rFonts w:hint="eastAsia"/>
          <w:w w:val="90"/>
        </w:rPr>
      </w:pPr>
      <w:r>
        <w:rPr>
          <w:rFonts w:hint="eastAsia"/>
          <w:w w:val="90"/>
        </w:rPr>
        <w:t>fully; and in case they do want utterance, yet they have the lively oft speech of all in point of Prayer. Rom. 8:26.</w:t>
      </w:r>
    </w:p>
    <w:p w14:paraId="7604367E">
      <w:pPr>
        <w:pStyle w:val="4"/>
        <w:spacing w:before="2" w:line="333" w:lineRule="auto"/>
        <w:rPr>
          <w:rFonts w:hint="eastAsia"/>
          <w:w w:val="90"/>
        </w:rPr>
      </w:pPr>
      <w:r>
        <w:rPr>
          <w:rFonts w:hint="eastAsia"/>
          <w:w w:val="90"/>
        </w:rPr>
        <w:t>充分地表达他们的心思；即使他们缺乏口才，他们在祷告方面却拥有最生动的言语。《罗马书》8章26节。</w:t>
      </w:r>
    </w:p>
    <w:p w14:paraId="43D0AAED">
      <w:pPr>
        <w:pStyle w:val="4"/>
        <w:spacing w:before="2" w:line="333" w:lineRule="auto"/>
        <w:rPr>
          <w:rFonts w:hint="eastAsia"/>
          <w:w w:val="90"/>
        </w:rPr>
      </w:pPr>
    </w:p>
    <w:p w14:paraId="7CCF3CCF">
      <w:pPr>
        <w:pStyle w:val="4"/>
        <w:spacing w:before="2" w:line="333" w:lineRule="auto"/>
        <w:rPr>
          <w:rFonts w:hint="eastAsia"/>
          <w:w w:val="90"/>
        </w:rPr>
      </w:pPr>
      <w:r>
        <w:rPr>
          <w:rFonts w:hint="eastAsia"/>
          <w:w w:val="90"/>
        </w:rPr>
        <w:t>It hath sighs, and groans that cannot be uttered. If such a soul cannot speak, it can sigh, and mourn, and weep, what for remembrance of sins past, and longing desire after grace to come, he can mourn exceedingly:</w:t>
      </w:r>
    </w:p>
    <w:p w14:paraId="17082C55">
      <w:pPr>
        <w:pStyle w:val="4"/>
        <w:spacing w:before="2" w:line="333" w:lineRule="auto"/>
        <w:rPr>
          <w:rFonts w:hint="eastAsia"/>
          <w:w w:val="90"/>
        </w:rPr>
      </w:pPr>
      <w:r>
        <w:rPr>
          <w:rFonts w:hint="eastAsia"/>
          <w:w w:val="90"/>
        </w:rPr>
        <w:t>它有说不出来的叹息和呻吟。如果这样一个灵魂不能说话，它能叹息、哀恸、哭泣，为着记念过去的罪，为着渴望未来的恩典，他能极其哀恸：</w:t>
      </w:r>
    </w:p>
    <w:p w14:paraId="32211818">
      <w:pPr>
        <w:pStyle w:val="4"/>
        <w:spacing w:before="2" w:line="333" w:lineRule="auto"/>
        <w:rPr>
          <w:rFonts w:hint="eastAsia"/>
          <w:w w:val="90"/>
        </w:rPr>
      </w:pPr>
    </w:p>
    <w:p w14:paraId="177B9638">
      <w:pPr>
        <w:pStyle w:val="4"/>
        <w:spacing w:before="2" w:line="333" w:lineRule="auto"/>
        <w:rPr>
          <w:rFonts w:hint="eastAsia"/>
          <w:w w:val="90"/>
        </w:rPr>
      </w:pPr>
      <w:r>
        <w:rPr>
          <w:rFonts w:hint="eastAsia"/>
          <w:w w:val="90"/>
        </w:rPr>
        <w:t>So that here is an evident work of the spirit of Grace; If we have received the spirit of Prayer, we have received the spirit of Grace.</w:t>
      </w:r>
    </w:p>
    <w:p w14:paraId="2D92F0A8">
      <w:pPr>
        <w:pStyle w:val="4"/>
        <w:spacing w:before="2" w:line="333" w:lineRule="auto"/>
        <w:rPr>
          <w:rFonts w:hint="eastAsia"/>
          <w:w w:val="90"/>
        </w:rPr>
      </w:pPr>
      <w:r>
        <w:rPr>
          <w:rFonts w:hint="eastAsia"/>
          <w:w w:val="90"/>
        </w:rPr>
        <w:t>因此，这里有恩典之灵明显的作为；如果我们领受了祷告的灵，我们就领受了恩典的灵。</w:t>
      </w:r>
    </w:p>
    <w:p w14:paraId="49C2A85E">
      <w:pPr>
        <w:pStyle w:val="4"/>
        <w:spacing w:before="2" w:line="333" w:lineRule="auto"/>
        <w:rPr>
          <w:rFonts w:hint="eastAsia"/>
          <w:w w:val="90"/>
        </w:rPr>
      </w:pPr>
    </w:p>
    <w:p w14:paraId="61F0DF73">
      <w:pPr>
        <w:pStyle w:val="4"/>
        <w:spacing w:before="2" w:line="333" w:lineRule="auto"/>
        <w:rPr>
          <w:rFonts w:hint="eastAsia"/>
          <w:w w:val="90"/>
        </w:rPr>
      </w:pPr>
      <w:r>
        <w:rPr>
          <w:rFonts w:hint="eastAsia"/>
          <w:w w:val="90"/>
        </w:rPr>
        <w:t>To make this a little more plain, there be three things the Spirit helps us to in any duty we take in hand: First, ability for it: Secondly, liberty or freedom of spirit in it: Thirdly, it puts a kind of necessity upon us, that we must needs do it.</w:t>
      </w:r>
    </w:p>
    <w:p w14:paraId="023019FD">
      <w:pPr>
        <w:pStyle w:val="4"/>
        <w:spacing w:before="2" w:line="333" w:lineRule="auto"/>
        <w:rPr>
          <w:rFonts w:hint="eastAsia"/>
          <w:w w:val="90"/>
        </w:rPr>
      </w:pPr>
      <w:r>
        <w:rPr>
          <w:rFonts w:hint="eastAsia"/>
          <w:w w:val="90"/>
        </w:rPr>
        <w:t>为了更清楚地说明这一点，圣灵在我们所承担的任何责任中帮助我们三件事：首先，有能力去做：其次，有心灵的自由去做：第三，它使我们产生一种必须去做的必要性。</w:t>
      </w:r>
    </w:p>
    <w:p w14:paraId="0FF334EE">
      <w:pPr>
        <w:pStyle w:val="4"/>
        <w:spacing w:before="2" w:line="333" w:lineRule="auto"/>
        <w:rPr>
          <w:rFonts w:hint="eastAsia"/>
          <w:w w:val="90"/>
        </w:rPr>
      </w:pPr>
    </w:p>
    <w:p w14:paraId="0A30356F">
      <w:pPr>
        <w:pStyle w:val="4"/>
        <w:spacing w:before="2" w:line="333" w:lineRule="auto"/>
        <w:rPr>
          <w:rFonts w:hint="eastAsia"/>
          <w:w w:val="90"/>
        </w:rPr>
      </w:pPr>
      <w:r>
        <w:rPr>
          <w:rFonts w:hint="eastAsia"/>
          <w:w w:val="90"/>
        </w:rPr>
        <w:t>First, for ability, it is a spirit of power, 2 Tim. 1:7. It enables us in some measure to do what God calls for.</w:t>
      </w:r>
    </w:p>
    <w:p w14:paraId="12BE815A">
      <w:pPr>
        <w:pStyle w:val="4"/>
        <w:spacing w:before="2" w:line="333" w:lineRule="auto"/>
        <w:rPr>
          <w:rFonts w:hint="eastAsia"/>
          <w:w w:val="90"/>
        </w:rPr>
      </w:pPr>
      <w:r>
        <w:rPr>
          <w:rFonts w:hint="eastAsia"/>
          <w:w w:val="90"/>
        </w:rPr>
        <w:t>首先，就能力而言，它是能力的灵，《提摩太后书》1章7节。它使我们在某种程度上能够做神所呼召我们做的事。</w:t>
      </w:r>
    </w:p>
    <w:p w14:paraId="7642B466">
      <w:pPr>
        <w:pStyle w:val="4"/>
        <w:spacing w:before="2" w:line="333" w:lineRule="auto"/>
        <w:rPr>
          <w:rFonts w:hint="eastAsia"/>
          <w:w w:val="90"/>
        </w:rPr>
      </w:pPr>
    </w:p>
    <w:p w14:paraId="08FD050F">
      <w:pPr>
        <w:pStyle w:val="4"/>
        <w:spacing w:before="2" w:line="333" w:lineRule="auto"/>
        <w:rPr>
          <w:rFonts w:hint="eastAsia"/>
          <w:w w:val="90"/>
        </w:rPr>
      </w:pPr>
      <w:r>
        <w:rPr>
          <w:rFonts w:hint="eastAsia"/>
          <w:w w:val="90"/>
        </w:rPr>
        <w:t>Secondly, of liberty, so we read, 2 Cor. 3:17.</w:t>
      </w:r>
    </w:p>
    <w:p w14:paraId="0967A576">
      <w:pPr>
        <w:pStyle w:val="4"/>
        <w:spacing w:before="2" w:line="333" w:lineRule="auto"/>
        <w:rPr>
          <w:rFonts w:hint="eastAsia"/>
          <w:w w:val="90"/>
        </w:rPr>
      </w:pPr>
      <w:r>
        <w:rPr>
          <w:rFonts w:hint="eastAsia"/>
          <w:w w:val="90"/>
        </w:rPr>
        <w:t>其次，关于自由，我们读到，《哥林多后书》3章17节。</w:t>
      </w:r>
    </w:p>
    <w:p w14:paraId="73F87E64">
      <w:pPr>
        <w:pStyle w:val="4"/>
        <w:spacing w:before="2" w:line="333" w:lineRule="auto"/>
        <w:rPr>
          <w:rFonts w:hint="eastAsia"/>
          <w:w w:val="90"/>
        </w:rPr>
      </w:pPr>
    </w:p>
    <w:p w14:paraId="7ECC3D36">
      <w:pPr>
        <w:pStyle w:val="4"/>
        <w:spacing w:before="2" w:line="333" w:lineRule="auto"/>
        <w:rPr>
          <w:rFonts w:hint="eastAsia"/>
          <w:w w:val="90"/>
        </w:rPr>
      </w:pPr>
      <w:r>
        <w:rPr>
          <w:rFonts w:hint="eastAsia"/>
          <w:w w:val="90"/>
        </w:rPr>
        <w:t>Thirdly, it puts a necessity upon us, 2 Cor. 5:14, Acts 20:22.</w:t>
      </w:r>
    </w:p>
    <w:p w14:paraId="0DADD2C4">
      <w:pPr>
        <w:pStyle w:val="4"/>
        <w:spacing w:before="2" w:line="333" w:lineRule="auto"/>
        <w:rPr>
          <w:rFonts w:hint="eastAsia"/>
          <w:w w:val="90"/>
        </w:rPr>
      </w:pPr>
      <w:r>
        <w:rPr>
          <w:rFonts w:hint="eastAsia"/>
          <w:w w:val="90"/>
        </w:rPr>
        <w:t>第三，它使我们负有某种责任，《哥林多后书》5章14节，《使徒行传》20章22节。</w:t>
      </w:r>
    </w:p>
    <w:p w14:paraId="4762E6A3">
      <w:pPr>
        <w:pStyle w:val="4"/>
        <w:spacing w:before="2" w:line="333" w:lineRule="auto"/>
        <w:rPr>
          <w:rFonts w:hint="eastAsia"/>
          <w:w w:val="90"/>
        </w:rPr>
      </w:pPr>
    </w:p>
    <w:p w14:paraId="7ABA5965">
      <w:pPr>
        <w:pStyle w:val="4"/>
        <w:spacing w:before="2" w:line="333" w:lineRule="auto"/>
        <w:rPr>
          <w:rFonts w:hint="eastAsia"/>
          <w:w w:val="90"/>
        </w:rPr>
      </w:pPr>
      <w:r>
        <w:rPr>
          <w:rFonts w:hint="eastAsia"/>
          <w:w w:val="90"/>
        </w:rPr>
        <w:t>Now then consider, if God hath given us a spirit of Prayer, then hath he in some measure enabled us to pray, whether we say much or little;</w:t>
      </w:r>
    </w:p>
    <w:p w14:paraId="4F0CA67E">
      <w:pPr>
        <w:pStyle w:val="4"/>
        <w:spacing w:before="2" w:line="333" w:lineRule="auto"/>
        <w:rPr>
          <w:rFonts w:hint="eastAsia"/>
          <w:w w:val="90"/>
        </w:rPr>
      </w:pPr>
      <w:r>
        <w:rPr>
          <w:rFonts w:hint="eastAsia"/>
          <w:w w:val="90"/>
        </w:rPr>
        <w:t>那么，请思想，如果神赐给我们祷告的灵，那么祂就在某种程度上使我们能够祷告，无论我们说多说少；</w:t>
      </w:r>
    </w:p>
    <w:p w14:paraId="07399598">
      <w:pPr>
        <w:pStyle w:val="4"/>
        <w:spacing w:before="2" w:line="333" w:lineRule="auto"/>
        <w:rPr>
          <w:rFonts w:hint="eastAsia"/>
          <w:w w:val="90"/>
        </w:rPr>
      </w:pPr>
    </w:p>
    <w:p w14:paraId="28E43F73">
      <w:pPr>
        <w:pStyle w:val="4"/>
        <w:spacing w:before="2" w:line="333" w:lineRule="auto"/>
        <w:rPr>
          <w:rFonts w:hint="eastAsia"/>
          <w:w w:val="90"/>
        </w:rPr>
      </w:pPr>
      <w:r>
        <w:rPr>
          <w:rFonts w:hint="eastAsia"/>
          <w:w w:val="90"/>
        </w:rPr>
        <w:t>we have much to say, if we could speak; and if we can speak, we can tell God of our former ways, and present wants; the Spirit of God is a spirit of power.</w:t>
      </w:r>
    </w:p>
    <w:p w14:paraId="463BA845">
      <w:pPr>
        <w:pStyle w:val="4"/>
        <w:spacing w:before="2" w:line="333" w:lineRule="auto"/>
        <w:rPr>
          <w:rFonts w:hint="eastAsia"/>
          <w:w w:val="90"/>
        </w:rPr>
      </w:pPr>
      <w:r>
        <w:rPr>
          <w:rFonts w:hint="eastAsia"/>
          <w:w w:val="90"/>
        </w:rPr>
        <w:t>如果我们能说话，我们有很多话要说；如果我们能说话，我们可以告诉神我们从前的道路和现在的需要；神的灵是能力的灵。</w:t>
      </w:r>
    </w:p>
    <w:p w14:paraId="3D346F6B">
      <w:pPr>
        <w:pStyle w:val="4"/>
        <w:spacing w:before="2" w:line="333" w:lineRule="auto"/>
        <w:rPr>
          <w:rFonts w:hint="eastAsia"/>
          <w:w w:val="90"/>
        </w:rPr>
      </w:pPr>
    </w:p>
    <w:p w14:paraId="7941E5A4">
      <w:pPr>
        <w:pStyle w:val="4"/>
        <w:spacing w:before="2" w:line="333" w:lineRule="auto"/>
        <w:rPr>
          <w:rFonts w:hint="eastAsia"/>
          <w:w w:val="90"/>
        </w:rPr>
      </w:pPr>
      <w:r>
        <w:rPr>
          <w:rFonts w:hint="eastAsia"/>
          <w:w w:val="90"/>
        </w:rPr>
        <w:t>And for liberty, whereas before it was a most unwelcome business to him, he could never tell what to make of this praying, come to a sad and a long prayer, and it is very irksome to him,</w:t>
      </w:r>
    </w:p>
    <w:p w14:paraId="7E632A87">
      <w:pPr>
        <w:pStyle w:val="4"/>
        <w:spacing w:before="2" w:line="333" w:lineRule="auto"/>
        <w:rPr>
          <w:rFonts w:hint="eastAsia"/>
          <w:w w:val="90"/>
        </w:rPr>
      </w:pPr>
      <w:r>
        <w:rPr>
          <w:rFonts w:hint="eastAsia"/>
          <w:w w:val="90"/>
        </w:rPr>
        <w:t>至于自由，先前对他来说这是最不受欢迎的事，他从来不知道如何对待这祷告，遇到悲伤而冗长的祷告，就觉得非常讨厌，</w:t>
      </w:r>
    </w:p>
    <w:p w14:paraId="5D7B7D6E">
      <w:pPr>
        <w:pStyle w:val="4"/>
        <w:spacing w:before="2" w:line="333" w:lineRule="auto"/>
        <w:rPr>
          <w:rFonts w:hint="eastAsia"/>
          <w:w w:val="90"/>
        </w:rPr>
      </w:pPr>
    </w:p>
    <w:p w14:paraId="10CD4E69">
      <w:pPr>
        <w:pStyle w:val="4"/>
        <w:spacing w:before="2" w:line="333" w:lineRule="auto"/>
        <w:rPr>
          <w:rFonts w:hint="eastAsia"/>
          <w:w w:val="90"/>
        </w:rPr>
      </w:pPr>
      <w:r>
        <w:rPr>
          <w:rFonts w:hint="eastAsia"/>
          <w:w w:val="90"/>
        </w:rPr>
        <w:t>but now his heart is free, Prayer is not now troublesome to him. And thirdly, not only free, but now he must needs go to Prayer;</w:t>
      </w:r>
    </w:p>
    <w:p w14:paraId="2E7DCB4B">
      <w:pPr>
        <w:pStyle w:val="4"/>
        <w:spacing w:before="2" w:line="333" w:lineRule="auto"/>
        <w:rPr>
          <w:rFonts w:hint="eastAsia"/>
          <w:w w:val="90"/>
        </w:rPr>
      </w:pPr>
      <w:r>
        <w:rPr>
          <w:rFonts w:hint="eastAsia"/>
          <w:w w:val="90"/>
        </w:rPr>
        <w:t>但如今他的心是自由的，祷告对他来说不再是麻烦事。第三，不仅自由，而且现在他必须去祷告；</w:t>
      </w:r>
    </w:p>
    <w:p w14:paraId="4772733D">
      <w:pPr>
        <w:pStyle w:val="4"/>
        <w:spacing w:before="2" w:line="333" w:lineRule="auto"/>
        <w:rPr>
          <w:rFonts w:hint="eastAsia"/>
          <w:w w:val="90"/>
        </w:rPr>
      </w:pPr>
    </w:p>
    <w:p w14:paraId="4BCD3B2A">
      <w:pPr>
        <w:pStyle w:val="4"/>
        <w:spacing w:before="2" w:line="333" w:lineRule="auto"/>
        <w:rPr>
          <w:rFonts w:hint="eastAsia"/>
          <w:w w:val="90"/>
        </w:rPr>
      </w:pPr>
      <w:r>
        <w:rPr>
          <w:rFonts w:hint="eastAsia"/>
          <w:w w:val="90"/>
        </w:rPr>
        <w:t>he that before could never pray, since he was born, he must now needs go aside into some corner or other, he can have no rest till he hath done it; so that here is an easy discerning whether we have received the spirit of grace or no.</w:t>
      </w:r>
    </w:p>
    <w:p w14:paraId="59451858">
      <w:pPr>
        <w:pStyle w:val="4"/>
        <w:spacing w:before="2" w:line="333" w:lineRule="auto"/>
        <w:rPr>
          <w:rFonts w:hint="eastAsia"/>
          <w:w w:val="90"/>
        </w:rPr>
      </w:pPr>
      <w:r>
        <w:rPr>
          <w:rFonts w:hint="eastAsia"/>
          <w:w w:val="90"/>
        </w:rPr>
        <w:t>那个从出生以来从未祷告过的人，如今必须走到某个角落去祷告，不祷告就不得安息；因此，这里很容易辨别我们是否领受了恩典的灵。</w:t>
      </w:r>
    </w:p>
    <w:p w14:paraId="23A1851B">
      <w:pPr>
        <w:pStyle w:val="4"/>
        <w:spacing w:before="2" w:line="333" w:lineRule="auto"/>
        <w:rPr>
          <w:rFonts w:hint="eastAsia"/>
          <w:w w:val="90"/>
        </w:rPr>
      </w:pPr>
    </w:p>
    <w:p w14:paraId="10FFCB0E">
      <w:pPr>
        <w:pStyle w:val="4"/>
        <w:spacing w:before="2" w:line="333" w:lineRule="auto"/>
        <w:rPr>
          <w:rFonts w:hint="eastAsia"/>
          <w:w w:val="90"/>
        </w:rPr>
      </w:pPr>
      <w:r>
        <w:rPr>
          <w:rFonts w:hint="eastAsia"/>
          <w:w w:val="90"/>
        </w:rPr>
        <w:t>These ever go together, where there is a spirit of Grace, there is a spirit of Prayer. On the contrary, if you cannot pray, if you</w:t>
      </w:r>
    </w:p>
    <w:p w14:paraId="05660EDE">
      <w:pPr>
        <w:pStyle w:val="4"/>
        <w:spacing w:before="2" w:line="333" w:lineRule="auto"/>
        <w:rPr>
          <w:rFonts w:hint="eastAsia"/>
          <w:w w:val="90"/>
        </w:rPr>
      </w:pPr>
      <w:r>
        <w:rPr>
          <w:rFonts w:hint="eastAsia"/>
          <w:w w:val="90"/>
        </w:rPr>
        <w:t>这两者总是相伴而行，哪里有恩典的灵，哪里就有祷告的灵。相反，如果你不能祷告，如果你</w:t>
      </w:r>
    </w:p>
    <w:p w14:paraId="76E20D63">
      <w:pPr>
        <w:pStyle w:val="4"/>
        <w:spacing w:before="2" w:line="333" w:lineRule="auto"/>
        <w:rPr>
          <w:rFonts w:hint="eastAsia"/>
          <w:w w:val="90"/>
        </w:rPr>
      </w:pPr>
    </w:p>
    <w:p w14:paraId="1EC18FE6">
      <w:pPr>
        <w:pStyle w:val="4"/>
        <w:spacing w:before="2" w:line="333" w:lineRule="auto"/>
        <w:rPr>
          <w:rFonts w:hint="eastAsia"/>
          <w:w w:val="90"/>
        </w:rPr>
      </w:pPr>
      <w:r>
        <w:rPr>
          <w:rFonts w:hint="eastAsia"/>
          <w:w w:val="90"/>
        </w:rPr>
        <w:t>neither know what to pray, nor how to pray, if you go to Prayer unwillingly, not any work so wearisome, or straining to you as Prayer is;</w:t>
      </w:r>
    </w:p>
    <w:p w14:paraId="59F39B28">
      <w:pPr>
        <w:pStyle w:val="4"/>
        <w:spacing w:before="2" w:line="333" w:lineRule="auto"/>
        <w:rPr>
          <w:rFonts w:hint="eastAsia"/>
          <w:w w:val="90"/>
        </w:rPr>
      </w:pPr>
      <w:r>
        <w:rPr>
          <w:rFonts w:hint="eastAsia"/>
          <w:w w:val="90"/>
        </w:rPr>
        <w:t>既不知道祷告什么，也不知道如何祷告，如果你不情愿地去祷告，没有任何工作像祷告那样令你厌烦或费力；</w:t>
      </w:r>
    </w:p>
    <w:p w14:paraId="64F04C05">
      <w:pPr>
        <w:pStyle w:val="4"/>
        <w:spacing w:before="2" w:line="333" w:lineRule="auto"/>
        <w:rPr>
          <w:rFonts w:hint="eastAsia"/>
          <w:w w:val="90"/>
        </w:rPr>
      </w:pPr>
    </w:p>
    <w:p w14:paraId="4CA48F1B">
      <w:pPr>
        <w:pStyle w:val="4"/>
        <w:spacing w:before="2" w:line="333" w:lineRule="auto"/>
        <w:rPr>
          <w:rFonts w:hint="eastAsia"/>
          <w:w w:val="90"/>
        </w:rPr>
      </w:pPr>
      <w:r>
        <w:rPr>
          <w:rFonts w:hint="eastAsia"/>
          <w:w w:val="90"/>
        </w:rPr>
        <w:t>if for any business that comes to you, you can be content to avoid Prayer; if any idle company come to your house, all must be set aside to mind them;</w:t>
      </w:r>
    </w:p>
    <w:p w14:paraId="32472BD4">
      <w:pPr>
        <w:pStyle w:val="4"/>
        <w:spacing w:before="2" w:line="333" w:lineRule="auto"/>
        <w:rPr>
          <w:rFonts w:hint="eastAsia"/>
          <w:w w:val="90"/>
        </w:rPr>
      </w:pPr>
      <w:r>
        <w:rPr>
          <w:rFonts w:hint="eastAsia"/>
          <w:w w:val="90"/>
        </w:rPr>
        <w:t>如果为了任何临到你的事务，你都乐意避免祷告；如果有什么游手好闲的人到你家来，一切都必须搁置一旁去应酬他们；</w:t>
      </w:r>
    </w:p>
    <w:p w14:paraId="2ED23DDC">
      <w:pPr>
        <w:pStyle w:val="4"/>
        <w:spacing w:before="2" w:line="333" w:lineRule="auto"/>
        <w:rPr>
          <w:rFonts w:hint="eastAsia"/>
          <w:w w:val="90"/>
        </w:rPr>
      </w:pPr>
    </w:p>
    <w:p w14:paraId="00D39868">
      <w:pPr>
        <w:pStyle w:val="4"/>
        <w:spacing w:before="2" w:line="333" w:lineRule="auto"/>
        <w:rPr>
          <w:rFonts w:hint="eastAsia"/>
          <w:w w:val="90"/>
        </w:rPr>
      </w:pPr>
      <w:r>
        <w:rPr>
          <w:rFonts w:hint="eastAsia"/>
          <w:w w:val="90"/>
        </w:rPr>
        <w:t>not but that a man's business may sometimes be such as may hinder him for a time: but if a man be glad of any such occasion, and he comes to Prayer as a Bear to a stake,</w:t>
      </w:r>
    </w:p>
    <w:p w14:paraId="7846FBF1">
      <w:pPr>
        <w:pStyle w:val="4"/>
        <w:spacing w:before="2" w:line="333" w:lineRule="auto"/>
        <w:rPr>
          <w:rFonts w:hint="eastAsia"/>
          <w:w w:val="90"/>
        </w:rPr>
      </w:pPr>
      <w:r>
        <w:rPr>
          <w:rFonts w:hint="eastAsia"/>
          <w:w w:val="90"/>
        </w:rPr>
        <w:t>并非说一个人的事务有时不会暂时妨碍他：但如果一个人乐于有这样的机会，并且他像熊被绑在桩上一样去祷告，</w:t>
      </w:r>
    </w:p>
    <w:p w14:paraId="67D46169">
      <w:pPr>
        <w:pStyle w:val="4"/>
        <w:spacing w:before="2" w:line="333" w:lineRule="auto"/>
        <w:rPr>
          <w:rFonts w:hint="eastAsia"/>
          <w:w w:val="90"/>
        </w:rPr>
      </w:pPr>
    </w:p>
    <w:p w14:paraId="1EF2F86E">
      <w:pPr>
        <w:pStyle w:val="4"/>
        <w:spacing w:before="2" w:line="333" w:lineRule="auto"/>
        <w:rPr>
          <w:rFonts w:hint="eastAsia"/>
          <w:w w:val="90"/>
        </w:rPr>
      </w:pPr>
      <w:r>
        <w:rPr>
          <w:rFonts w:hint="eastAsia"/>
          <w:w w:val="90"/>
        </w:rPr>
        <w:t>then be not deceived, you may think you are gracious, but the truth is, unless you find some measure of ability, and liberty, and necessity to pray, you yet want a spirit of Grace.</w:t>
      </w:r>
    </w:p>
    <w:p w14:paraId="7075FFEC">
      <w:pPr>
        <w:pStyle w:val="4"/>
        <w:spacing w:before="2" w:line="333" w:lineRule="auto"/>
        <w:rPr>
          <w:rFonts w:hint="eastAsia"/>
          <w:w w:val="90"/>
        </w:rPr>
      </w:pPr>
      <w:r>
        <w:rPr>
          <w:rFonts w:hint="eastAsia"/>
          <w:w w:val="90"/>
        </w:rPr>
        <w:t>那么不要受骗，你可能认为自己是有恩典的，但事实是，除非你发现自己有一些祷告的能力、自由和必要性，否则你仍然缺乏恩典的灵。</w:t>
      </w:r>
    </w:p>
    <w:p w14:paraId="0C9C0BF5">
      <w:pPr>
        <w:pStyle w:val="4"/>
        <w:spacing w:before="2" w:line="333" w:lineRule="auto"/>
        <w:rPr>
          <w:rFonts w:hint="eastAsia"/>
          <w:w w:val="90"/>
        </w:rPr>
      </w:pPr>
    </w:p>
    <w:p w14:paraId="39B833D4">
      <w:pPr>
        <w:pStyle w:val="4"/>
        <w:spacing w:before="2" w:line="333" w:lineRule="auto"/>
        <w:rPr>
          <w:rFonts w:hint="eastAsia"/>
          <w:w w:val="90"/>
        </w:rPr>
      </w:pPr>
      <w:r>
        <w:rPr>
          <w:rFonts w:hint="eastAsia"/>
          <w:w w:val="90"/>
        </w:rPr>
        <w:t>You would scarce think a child were living, if it did not cry as soon as it is born; if still-born, you take it for dead born.</w:t>
      </w:r>
    </w:p>
    <w:p w14:paraId="5168EA30">
      <w:pPr>
        <w:pStyle w:val="4"/>
        <w:spacing w:before="2" w:line="333" w:lineRule="auto"/>
        <w:rPr>
          <w:rFonts w:hint="eastAsia"/>
          <w:w w:val="90"/>
        </w:rPr>
      </w:pPr>
      <w:r>
        <w:rPr>
          <w:rFonts w:hint="eastAsia"/>
          <w:w w:val="90"/>
        </w:rPr>
        <w:t>如果一个孩子出生后不哭，你几乎不会认为它是活着的；如果是死胎，你就认为它是死产。</w:t>
      </w:r>
    </w:p>
    <w:p w14:paraId="3D3AE73F">
      <w:pPr>
        <w:pStyle w:val="4"/>
        <w:spacing w:before="2" w:line="333" w:lineRule="auto"/>
        <w:rPr>
          <w:rFonts w:hint="eastAsia"/>
          <w:w w:val="90"/>
        </w:rPr>
      </w:pPr>
    </w:p>
    <w:p w14:paraId="14325E0C">
      <w:pPr>
        <w:pStyle w:val="4"/>
        <w:spacing w:before="2" w:line="333" w:lineRule="auto"/>
        <w:rPr>
          <w:rFonts w:hint="eastAsia"/>
          <w:w w:val="90"/>
        </w:rPr>
      </w:pPr>
      <w:r>
        <w:rPr>
          <w:rFonts w:hint="eastAsia"/>
          <w:w w:val="90"/>
        </w:rPr>
        <w:t>If thou beest a still-born Christian, thou art dead born; if thou hast no wants to tell God of, if yet unlisty to pray, and would be glad of any occasion to shut out Prayer,</w:t>
      </w:r>
    </w:p>
    <w:p w14:paraId="7D0D2931">
      <w:pPr>
        <w:pStyle w:val="4"/>
        <w:spacing w:before="2" w:line="333" w:lineRule="auto"/>
        <w:rPr>
          <w:rFonts w:hint="eastAsia"/>
          <w:w w:val="90"/>
        </w:rPr>
      </w:pPr>
      <w:r>
        <w:rPr>
          <w:rFonts w:hint="eastAsia"/>
          <w:w w:val="90"/>
        </w:rPr>
        <w:t>如果你是一个死产的基督徒，你就是死产的；如果你没有什么需要告诉神，如果你仍然不愿意祷告，并且乐于有任何机会来排除祷告，</w:t>
      </w:r>
    </w:p>
    <w:p w14:paraId="3DFCB61A">
      <w:pPr>
        <w:pStyle w:val="4"/>
        <w:spacing w:before="2" w:line="333" w:lineRule="auto"/>
        <w:rPr>
          <w:rFonts w:hint="eastAsia"/>
          <w:w w:val="90"/>
        </w:rPr>
      </w:pPr>
    </w:p>
    <w:p w14:paraId="3CBE82B5">
      <w:pPr>
        <w:pStyle w:val="4"/>
        <w:spacing w:before="2" w:line="333" w:lineRule="auto"/>
        <w:rPr>
          <w:rFonts w:hint="eastAsia"/>
          <w:w w:val="90"/>
        </w:rPr>
      </w:pPr>
      <w:r>
        <w:rPr>
          <w:rFonts w:hint="eastAsia"/>
          <w:w w:val="90"/>
        </w:rPr>
        <w:t>be not deceived, where there wants Prayer, there wants Grace; no Prayer, no Grace; little Prayer, little Grace; frequency of Prayer, argues power of Grace.</w:t>
      </w:r>
    </w:p>
    <w:p w14:paraId="1A075872">
      <w:pPr>
        <w:pStyle w:val="4"/>
        <w:spacing w:before="2" w:line="333" w:lineRule="auto"/>
        <w:rPr>
          <w:rFonts w:hint="eastAsia"/>
          <w:w w:val="90"/>
        </w:rPr>
      </w:pPr>
      <w:r>
        <w:rPr>
          <w:rFonts w:hint="eastAsia"/>
          <w:w w:val="90"/>
        </w:rPr>
        <w:t>不要受骗，哪里缺乏祷告，哪里就缺乏恩典；没有祷告，就没有恩典；祷告少，恩典就少；祷告的频率，表明恩典的力量。</w:t>
      </w:r>
    </w:p>
    <w:p w14:paraId="5BC48614">
      <w:pPr>
        <w:pStyle w:val="4"/>
        <w:spacing w:before="2" w:line="333" w:lineRule="auto"/>
        <w:rPr>
          <w:rFonts w:hint="eastAsia"/>
          <w:w w:val="90"/>
        </w:rPr>
      </w:pPr>
    </w:p>
    <w:p w14:paraId="0E838480">
      <w:pPr>
        <w:pStyle w:val="4"/>
        <w:spacing w:before="2" w:line="333" w:lineRule="auto"/>
        <w:rPr>
          <w:rFonts w:hint="eastAsia"/>
          <w:w w:val="90"/>
        </w:rPr>
      </w:pPr>
      <w:r>
        <w:rPr>
          <w:rFonts w:hint="eastAsia"/>
          <w:w w:val="90"/>
        </w:rPr>
        <w:t>Use 2. Of direction to such as want a spirit of Prayer, what course to take to obtain it: There is no better means then this in the Text.</w:t>
      </w:r>
    </w:p>
    <w:p w14:paraId="4142F1C9">
      <w:pPr>
        <w:pStyle w:val="4"/>
        <w:spacing w:before="2" w:line="333" w:lineRule="auto"/>
        <w:rPr>
          <w:rFonts w:hint="eastAsia"/>
          <w:w w:val="90"/>
        </w:rPr>
      </w:pPr>
      <w:r>
        <w:rPr>
          <w:rFonts w:hint="eastAsia"/>
          <w:w w:val="90"/>
        </w:rPr>
        <w:t>应用2. 指导那些缺乏祷告之灵的人，当采取何种途径来获得它：没有比经文中所述更好的方法了。</w:t>
      </w:r>
    </w:p>
    <w:p w14:paraId="48709906">
      <w:pPr>
        <w:pStyle w:val="4"/>
        <w:spacing w:before="2" w:line="333" w:lineRule="auto"/>
        <w:rPr>
          <w:rFonts w:hint="eastAsia"/>
          <w:w w:val="90"/>
        </w:rPr>
      </w:pPr>
    </w:p>
    <w:p w14:paraId="553AD999">
      <w:pPr>
        <w:pStyle w:val="4"/>
        <w:spacing w:before="2" w:line="333" w:lineRule="auto"/>
        <w:rPr>
          <w:rFonts w:hint="eastAsia"/>
          <w:w w:val="90"/>
        </w:rPr>
      </w:pPr>
      <w:r>
        <w:rPr>
          <w:rFonts w:hint="eastAsia"/>
          <w:w w:val="90"/>
        </w:rPr>
        <w:t>Do you think it will serve the turn, if a man read some Prayers? Not that I would discourage any poor soul from Prayer upon a Book, for I think as we may sing Psalms upon a Book, so we may in some cases pray upon a Book;</w:t>
      </w:r>
    </w:p>
    <w:p w14:paraId="0D0649B4">
      <w:pPr>
        <w:pStyle w:val="4"/>
        <w:spacing w:before="2" w:line="333" w:lineRule="auto"/>
        <w:rPr>
          <w:rFonts w:hint="eastAsia"/>
          <w:w w:val="90"/>
        </w:rPr>
      </w:pPr>
      <w:r>
        <w:rPr>
          <w:rFonts w:hint="eastAsia"/>
          <w:w w:val="90"/>
        </w:rPr>
        <w:t>你认为一个人读一些祷文就能解决问题吗？我并非要阻止任何可怜的灵魂照着书本祷告，因为我认为正如我们可以照着书本唱诗篇一样，我们在某些情况下也可以照着书本祷告；</w:t>
      </w:r>
    </w:p>
    <w:p w14:paraId="20B9DEF3">
      <w:pPr>
        <w:pStyle w:val="4"/>
        <w:spacing w:before="2" w:line="333" w:lineRule="auto"/>
        <w:rPr>
          <w:rFonts w:hint="eastAsia"/>
          <w:w w:val="90"/>
        </w:rPr>
      </w:pPr>
    </w:p>
    <w:p w14:paraId="2F02B32F">
      <w:pPr>
        <w:pStyle w:val="4"/>
        <w:spacing w:before="2" w:line="333" w:lineRule="auto"/>
        <w:rPr>
          <w:rFonts w:hint="eastAsia"/>
          <w:w w:val="90"/>
        </w:rPr>
      </w:pPr>
      <w:r>
        <w:rPr>
          <w:rFonts w:hint="eastAsia"/>
          <w:w w:val="90"/>
        </w:rPr>
        <w:t>but yet thou wilt neither pray, nor sing well upon a Book, unless God give thee a spirit of Grace: Therefore rest not in thy Book,</w:t>
      </w:r>
    </w:p>
    <w:p w14:paraId="076BC8FB">
      <w:pPr>
        <w:pStyle w:val="4"/>
        <w:spacing w:before="2" w:line="333" w:lineRule="auto"/>
        <w:rPr>
          <w:rFonts w:hint="eastAsia"/>
          <w:w w:val="90"/>
        </w:rPr>
      </w:pPr>
      <w:r>
        <w:rPr>
          <w:rFonts w:hint="eastAsia"/>
          <w:w w:val="90"/>
        </w:rPr>
        <w:t>但是，除非神赐给你恩典的灵，否则你照着书本祷告或歌唱都不会好：因此，不要满足于你的书本，</w:t>
      </w:r>
    </w:p>
    <w:p w14:paraId="66366C3B">
      <w:pPr>
        <w:pStyle w:val="4"/>
        <w:spacing w:before="2" w:line="333" w:lineRule="auto"/>
        <w:rPr>
          <w:rFonts w:hint="eastAsia"/>
          <w:w w:val="90"/>
        </w:rPr>
      </w:pPr>
    </w:p>
    <w:p w14:paraId="5D614D54">
      <w:pPr>
        <w:pStyle w:val="4"/>
        <w:spacing w:before="2" w:line="333" w:lineRule="auto"/>
        <w:rPr>
          <w:rFonts w:hint="eastAsia"/>
          <w:w w:val="90"/>
        </w:rPr>
      </w:pPr>
      <w:r>
        <w:rPr>
          <w:rFonts w:hint="eastAsia"/>
          <w:w w:val="90"/>
        </w:rPr>
        <w:t>though I do not forbid them to use Books that want other strength, yet by no means rest in them; for what though thy Prayer-book hath many good forms of Prayer in it,</w:t>
      </w:r>
    </w:p>
    <w:p w14:paraId="3C5E2611">
      <w:pPr>
        <w:pStyle w:val="4"/>
        <w:spacing w:before="2" w:line="333" w:lineRule="auto"/>
        <w:rPr>
          <w:rFonts w:hint="eastAsia"/>
          <w:w w:val="90"/>
        </w:rPr>
      </w:pPr>
      <w:r>
        <w:rPr>
          <w:rFonts w:hint="eastAsia"/>
          <w:w w:val="90"/>
        </w:rPr>
        <w:t>虽然我不禁止那些缺乏其他力量的人使用书本，但绝不要满足于书本；因为即使你的祷告书中有许多好的祷文形式，</w:t>
      </w:r>
    </w:p>
    <w:p w14:paraId="1F30DC26">
      <w:pPr>
        <w:pStyle w:val="4"/>
        <w:spacing w:before="2" w:line="333" w:lineRule="auto"/>
        <w:rPr>
          <w:rFonts w:hint="eastAsia"/>
          <w:w w:val="90"/>
        </w:rPr>
      </w:pPr>
    </w:p>
    <w:p w14:paraId="40730D66">
      <w:pPr>
        <w:pStyle w:val="4"/>
        <w:spacing w:before="2" w:line="333" w:lineRule="auto"/>
        <w:rPr>
          <w:rFonts w:hint="eastAsia"/>
          <w:w w:val="90"/>
        </w:rPr>
      </w:pPr>
      <w:r>
        <w:rPr>
          <w:rFonts w:hint="eastAsia"/>
          <w:w w:val="90"/>
        </w:rPr>
        <w:t>yet unless thou hast the spirit of Prayer, thou knowest not which is fit for thy condition; and though the Book might give thee matter, yet it cannot give thee humility, and fervency;</w:t>
      </w:r>
    </w:p>
    <w:p w14:paraId="389165CA">
      <w:pPr>
        <w:pStyle w:val="4"/>
        <w:spacing w:before="2" w:line="333" w:lineRule="auto"/>
        <w:rPr>
          <w:rFonts w:hint="eastAsia"/>
          <w:w w:val="90"/>
        </w:rPr>
      </w:pPr>
      <w:r>
        <w:rPr>
          <w:rFonts w:hint="eastAsia"/>
          <w:w w:val="90"/>
        </w:rPr>
        <w:t>然而，除非你有祷告的灵，否则你不知道哪一篇适合你的情况；虽然书本可以给你内容，但它不能给你谦卑和热忱；</w:t>
      </w:r>
    </w:p>
    <w:p w14:paraId="4DC3132A">
      <w:pPr>
        <w:pStyle w:val="4"/>
        <w:spacing w:before="2" w:line="333" w:lineRule="auto"/>
        <w:rPr>
          <w:rFonts w:hint="eastAsia"/>
          <w:w w:val="90"/>
        </w:rPr>
      </w:pPr>
    </w:p>
    <w:p w14:paraId="64B58A9D">
      <w:pPr>
        <w:pStyle w:val="4"/>
        <w:spacing w:before="2" w:line="333" w:lineRule="auto"/>
        <w:rPr>
          <w:rFonts w:hint="eastAsia"/>
          <w:w w:val="90"/>
        </w:rPr>
      </w:pPr>
      <w:r>
        <w:rPr>
          <w:rFonts w:hint="eastAsia"/>
          <w:w w:val="90"/>
        </w:rPr>
        <w:t>Use Books as young swimmers use Bladders;</w:t>
      </w:r>
    </w:p>
    <w:p w14:paraId="0A35265C">
      <w:pPr>
        <w:pStyle w:val="4"/>
        <w:spacing w:before="2" w:line="333" w:lineRule="auto"/>
        <w:rPr>
          <w:rFonts w:hint="eastAsia"/>
          <w:w w:val="90"/>
        </w:rPr>
      </w:pPr>
      <w:r>
        <w:rPr>
          <w:rFonts w:hint="eastAsia"/>
          <w:w w:val="90"/>
        </w:rPr>
        <w:t>使用书本如同初学游泳者使用浮囊；</w:t>
      </w:r>
    </w:p>
    <w:p w14:paraId="52D3EE8B">
      <w:pPr>
        <w:pStyle w:val="4"/>
        <w:spacing w:before="2" w:line="333" w:lineRule="auto"/>
        <w:rPr>
          <w:rFonts w:hint="eastAsia"/>
          <w:w w:val="90"/>
        </w:rPr>
      </w:pPr>
    </w:p>
    <w:p w14:paraId="2B79AD77">
      <w:pPr>
        <w:pStyle w:val="4"/>
        <w:spacing w:before="2" w:line="333" w:lineRule="auto"/>
        <w:rPr>
          <w:rFonts w:hint="eastAsia"/>
          <w:w w:val="90"/>
        </w:rPr>
      </w:pPr>
      <w:r>
        <w:rPr>
          <w:rFonts w:hint="eastAsia"/>
          <w:w w:val="90"/>
        </w:rPr>
        <w:t>the spirit of Grace will help thee beyond what thou wouldst think, and thereby thou wilt more sweetly tell God thy mind, and therefore labor chiefly for a spirit of Grace.</w:t>
      </w:r>
    </w:p>
    <w:p w14:paraId="481EF64C">
      <w:pPr>
        <w:pStyle w:val="4"/>
        <w:spacing w:before="2" w:line="333" w:lineRule="auto"/>
        <w:rPr>
          <w:rFonts w:hint="eastAsia"/>
          <w:w w:val="90"/>
        </w:rPr>
      </w:pPr>
      <w:r>
        <w:rPr>
          <w:rFonts w:hint="eastAsia"/>
          <w:w w:val="90"/>
        </w:rPr>
        <w:t>恩典的灵会帮助你超越你的想象，藉此你会更甜美地向神倾诉你的心思，因此要主要为恩典的灵而劳苦。</w:t>
      </w:r>
    </w:p>
    <w:p w14:paraId="45B1DC77">
      <w:pPr>
        <w:pStyle w:val="4"/>
        <w:spacing w:before="2" w:line="333" w:lineRule="auto"/>
        <w:rPr>
          <w:rFonts w:hint="eastAsia"/>
          <w:w w:val="90"/>
        </w:rPr>
      </w:pPr>
    </w:p>
    <w:p w14:paraId="52F9F92A">
      <w:pPr>
        <w:pStyle w:val="4"/>
        <w:spacing w:before="2" w:line="333" w:lineRule="auto"/>
        <w:rPr>
          <w:rFonts w:hint="eastAsia"/>
          <w:w w:val="90"/>
        </w:rPr>
      </w:pPr>
      <w:r>
        <w:rPr>
          <w:rFonts w:hint="eastAsia"/>
          <w:w w:val="90"/>
        </w:rPr>
        <w:t>But how shall I get a spirit of Grace?</w:t>
      </w:r>
    </w:p>
    <w:p w14:paraId="05D07311">
      <w:pPr>
        <w:pStyle w:val="4"/>
        <w:spacing w:before="2" w:line="333" w:lineRule="auto"/>
        <w:rPr>
          <w:rFonts w:hint="eastAsia"/>
          <w:w w:val="90"/>
        </w:rPr>
      </w:pPr>
      <w:r>
        <w:rPr>
          <w:rFonts w:hint="eastAsia"/>
          <w:w w:val="90"/>
        </w:rPr>
        <w:t>但我如何才能获得恩典的灵呢？</w:t>
      </w:r>
    </w:p>
    <w:p w14:paraId="42FD7B9D">
      <w:pPr>
        <w:pStyle w:val="4"/>
        <w:spacing w:before="2" w:line="333" w:lineRule="auto"/>
        <w:rPr>
          <w:rFonts w:hint="eastAsia"/>
          <w:w w:val="90"/>
        </w:rPr>
      </w:pPr>
    </w:p>
    <w:p w14:paraId="4A2C8C07">
      <w:pPr>
        <w:pStyle w:val="4"/>
        <w:spacing w:before="2" w:line="333" w:lineRule="auto"/>
        <w:rPr>
          <w:rFonts w:hint="eastAsia"/>
          <w:w w:val="90"/>
        </w:rPr>
      </w:pPr>
      <w:r>
        <w:rPr>
          <w:rFonts w:hint="eastAsia"/>
          <w:w w:val="90"/>
        </w:rPr>
        <w:t>First, if God be pleased to open thine eyes to see what a dry soul thou hast, and art sensible of the dryness of thine own heart, wanting sap and moisture, and art therefore athirst for want of Grace,</w:t>
      </w:r>
    </w:p>
    <w:p w14:paraId="7800D4BE">
      <w:pPr>
        <w:pStyle w:val="4"/>
        <w:spacing w:before="2" w:line="333" w:lineRule="auto"/>
        <w:rPr>
          <w:rFonts w:hint="eastAsia"/>
          <w:w w:val="90"/>
        </w:rPr>
      </w:pPr>
      <w:r>
        <w:rPr>
          <w:rFonts w:hint="eastAsia"/>
          <w:w w:val="90"/>
        </w:rPr>
        <w:t>首先，如果神乐意打开你的眼睛，让你看见你有一个多么枯干的灵魂，并且你意识到自己内心的枯干，缺乏汁液和滋润，因此因缺乏恩典而干渴，</w:t>
      </w:r>
    </w:p>
    <w:p w14:paraId="63D1E0D5">
      <w:pPr>
        <w:pStyle w:val="4"/>
        <w:spacing w:before="2" w:line="333" w:lineRule="auto"/>
        <w:rPr>
          <w:rFonts w:hint="eastAsia"/>
          <w:w w:val="90"/>
        </w:rPr>
      </w:pPr>
    </w:p>
    <w:p w14:paraId="78E443E2">
      <w:pPr>
        <w:pStyle w:val="4"/>
        <w:spacing w:before="2" w:line="333" w:lineRule="auto"/>
        <w:rPr>
          <w:rFonts w:hint="eastAsia"/>
          <w:w w:val="90"/>
        </w:rPr>
      </w:pPr>
      <w:r>
        <w:rPr>
          <w:rFonts w:hint="eastAsia"/>
          <w:w w:val="90"/>
        </w:rPr>
        <w:t>then it is very hopeful God will give thee a spirit of Grace. Isaiah 44:3. To whom will God give the spirit of Grace?</w:t>
      </w:r>
    </w:p>
    <w:p w14:paraId="26B210C7">
      <w:pPr>
        <w:pStyle w:val="4"/>
        <w:spacing w:before="2" w:line="333" w:lineRule="auto"/>
        <w:rPr>
          <w:rFonts w:hint="eastAsia"/>
          <w:w w:val="90"/>
        </w:rPr>
      </w:pPr>
      <w:r>
        <w:rPr>
          <w:rFonts w:hint="eastAsia"/>
          <w:w w:val="90"/>
        </w:rPr>
        <w:t>那么，神很可能会赐给你恩典的灵。《以赛亚书》44章3节。神会将恩典的灵赐给谁呢？</w:t>
      </w:r>
    </w:p>
    <w:p w14:paraId="638132C5">
      <w:pPr>
        <w:pStyle w:val="4"/>
        <w:spacing w:before="2" w:line="333" w:lineRule="auto"/>
        <w:rPr>
          <w:rFonts w:hint="eastAsia"/>
          <w:w w:val="90"/>
        </w:rPr>
      </w:pPr>
    </w:p>
    <w:p w14:paraId="5A1EE9FD">
      <w:pPr>
        <w:pStyle w:val="4"/>
        <w:spacing w:before="2" w:line="333" w:lineRule="auto"/>
        <w:rPr>
          <w:rFonts w:hint="eastAsia"/>
          <w:w w:val="90"/>
        </w:rPr>
      </w:pPr>
      <w:r>
        <w:rPr>
          <w:rFonts w:hint="eastAsia"/>
          <w:w w:val="90"/>
        </w:rPr>
        <w:t>To those that are dry, and thirsty, that feel themselves athirst for want of Grace.</w:t>
      </w:r>
    </w:p>
    <w:p w14:paraId="457B0931">
      <w:pPr>
        <w:pStyle w:val="4"/>
        <w:spacing w:before="2" w:line="333" w:lineRule="auto"/>
        <w:rPr>
          <w:rFonts w:hint="eastAsia"/>
          <w:w w:val="90"/>
        </w:rPr>
      </w:pPr>
      <w:r>
        <w:rPr>
          <w:rFonts w:hint="eastAsia"/>
          <w:w w:val="90"/>
        </w:rPr>
        <w:t>给那些干渴的人，那些因缺乏恩典而感到干渴的人。</w:t>
      </w:r>
    </w:p>
    <w:p w14:paraId="18BD0B44">
      <w:pPr>
        <w:pStyle w:val="4"/>
        <w:spacing w:before="2" w:line="333" w:lineRule="auto"/>
        <w:rPr>
          <w:rFonts w:hint="eastAsia"/>
          <w:w w:val="90"/>
        </w:rPr>
      </w:pPr>
    </w:p>
    <w:p w14:paraId="66F839CB">
      <w:pPr>
        <w:pStyle w:val="4"/>
        <w:spacing w:before="2" w:line="333" w:lineRule="auto"/>
        <w:rPr>
          <w:rFonts w:hint="eastAsia"/>
          <w:w w:val="90"/>
        </w:rPr>
      </w:pPr>
      <w:r>
        <w:rPr>
          <w:rFonts w:hint="eastAsia"/>
          <w:w w:val="90"/>
        </w:rPr>
        <w:t>Though thou canst not yet call God Father, nor look at him as thy friend, yet if thou hast but a thirsty soul, and longest for grace, under sense of thine own droughtiness,</w:t>
      </w:r>
    </w:p>
    <w:p w14:paraId="394D4FC1">
      <w:pPr>
        <w:pStyle w:val="4"/>
        <w:spacing w:before="2" w:line="333" w:lineRule="auto"/>
        <w:rPr>
          <w:rFonts w:hint="eastAsia"/>
          <w:w w:val="90"/>
        </w:rPr>
      </w:pPr>
      <w:r>
        <w:rPr>
          <w:rFonts w:hint="eastAsia"/>
          <w:w w:val="90"/>
        </w:rPr>
        <w:t>虽然你现在还不能称神为父，也不能视祂为你的朋友，但如果你只有一个干渴的灵魂，并在感受到自己干旱的情况下渴望恩典，</w:t>
      </w:r>
    </w:p>
    <w:p w14:paraId="4E335514">
      <w:pPr>
        <w:pStyle w:val="4"/>
        <w:spacing w:before="2" w:line="333" w:lineRule="auto"/>
        <w:rPr>
          <w:rFonts w:hint="eastAsia"/>
          <w:w w:val="90"/>
        </w:rPr>
      </w:pPr>
    </w:p>
    <w:p w14:paraId="1F664B97">
      <w:pPr>
        <w:pStyle w:val="4"/>
        <w:spacing w:before="2" w:line="333" w:lineRule="auto"/>
        <w:rPr>
          <w:rFonts w:hint="eastAsia"/>
          <w:w w:val="90"/>
        </w:rPr>
      </w:pPr>
      <w:r>
        <w:rPr>
          <w:rFonts w:hint="eastAsia"/>
          <w:w w:val="90"/>
        </w:rPr>
        <w:t>then God will not deny the holy Ghost to them that ask him, Luk. 11:9,13.</w:t>
      </w:r>
    </w:p>
    <w:p w14:paraId="15163881">
      <w:pPr>
        <w:pStyle w:val="4"/>
        <w:spacing w:before="2" w:line="333" w:lineRule="auto"/>
        <w:rPr>
          <w:rFonts w:hint="eastAsia"/>
          <w:w w:val="90"/>
        </w:rPr>
      </w:pPr>
      <w:r>
        <w:rPr>
          <w:rFonts w:hint="eastAsia"/>
          <w:w w:val="90"/>
        </w:rPr>
        <w:t>那么，神就不会拒绝将圣灵赐给那些求祂的人，《路加福音》11章9、13节。</w:t>
      </w:r>
    </w:p>
    <w:p w14:paraId="4D9C6721">
      <w:pPr>
        <w:pStyle w:val="4"/>
        <w:spacing w:before="2" w:line="333" w:lineRule="auto"/>
        <w:rPr>
          <w:rFonts w:hint="eastAsia"/>
          <w:w w:val="90"/>
        </w:rPr>
      </w:pPr>
    </w:p>
    <w:p w14:paraId="7698AC71">
      <w:pPr>
        <w:pStyle w:val="4"/>
        <w:spacing w:before="2" w:line="333" w:lineRule="auto"/>
        <w:rPr>
          <w:rFonts w:hint="eastAsia"/>
          <w:w w:val="90"/>
        </w:rPr>
      </w:pPr>
      <w:r>
        <w:rPr>
          <w:rFonts w:hint="eastAsia"/>
          <w:w w:val="90"/>
        </w:rPr>
        <w:t>And suppose God will not give you a spirit of Grace, for any loves sake you discern in God towards you, and any neighborly and fatherly care he hath over you,</w:t>
      </w:r>
    </w:p>
    <w:p w14:paraId="7FC91B48">
      <w:pPr>
        <w:pStyle w:val="4"/>
        <w:spacing w:before="2" w:line="333" w:lineRule="auto"/>
        <w:rPr>
          <w:rFonts w:hint="eastAsia"/>
          <w:w w:val="90"/>
        </w:rPr>
      </w:pPr>
      <w:r>
        <w:rPr>
          <w:rFonts w:hint="eastAsia"/>
          <w:w w:val="90"/>
        </w:rPr>
        <w:t>假设神不会因你所察觉到的祂对你的任何爱，以及祂对你的任何邻舍般的和父亲般的关怀而赐给你恩典的灵，</w:t>
      </w:r>
    </w:p>
    <w:p w14:paraId="0DB59B6A">
      <w:pPr>
        <w:pStyle w:val="4"/>
        <w:spacing w:before="2" w:line="333" w:lineRule="auto"/>
        <w:rPr>
          <w:rFonts w:hint="eastAsia"/>
          <w:w w:val="90"/>
        </w:rPr>
      </w:pPr>
    </w:p>
    <w:p w14:paraId="20004FE6">
      <w:pPr>
        <w:pStyle w:val="4"/>
        <w:spacing w:before="2" w:line="333" w:lineRule="auto"/>
        <w:rPr>
          <w:rFonts w:hint="eastAsia"/>
          <w:w w:val="90"/>
        </w:rPr>
      </w:pPr>
      <w:r>
        <w:rPr>
          <w:rFonts w:hint="eastAsia"/>
          <w:w w:val="90"/>
        </w:rPr>
        <w:t>yet if God give thee but a heart to feel thine own want, and thirst after it, when you ask such bread for your souls, he will not give you a stone, but he will give you a spirit of Grace.</w:t>
      </w:r>
    </w:p>
    <w:p w14:paraId="7EB724EA">
      <w:pPr>
        <w:pStyle w:val="4"/>
        <w:spacing w:before="2" w:line="333" w:lineRule="auto"/>
        <w:rPr>
          <w:rFonts w:hint="eastAsia"/>
          <w:w w:val="90"/>
        </w:rPr>
      </w:pPr>
      <w:r>
        <w:rPr>
          <w:rFonts w:hint="eastAsia"/>
          <w:w w:val="90"/>
        </w:rPr>
        <w:t>然而，如果神只赐给你一颗能感受到自己缺乏并为此干渴的心，当你为你的灵魂求这样的饼时，祂不会给你石头，而是会给你恩典的灵。</w:t>
      </w:r>
    </w:p>
    <w:p w14:paraId="1B4602D9">
      <w:pPr>
        <w:pStyle w:val="4"/>
        <w:spacing w:before="2" w:line="333" w:lineRule="auto"/>
        <w:rPr>
          <w:rFonts w:hint="eastAsia"/>
          <w:w w:val="90"/>
        </w:rPr>
      </w:pPr>
    </w:p>
    <w:p w14:paraId="70F4B4E3">
      <w:pPr>
        <w:pStyle w:val="4"/>
        <w:spacing w:before="2" w:line="333" w:lineRule="auto"/>
        <w:rPr>
          <w:rFonts w:hint="eastAsia"/>
          <w:w w:val="90"/>
        </w:rPr>
      </w:pPr>
      <w:r>
        <w:rPr>
          <w:rFonts w:hint="eastAsia"/>
          <w:w w:val="90"/>
        </w:rPr>
        <w:t>Secondly, by a diligent hearing the Word of God, Gal. 3:2, implying, that he doth usually breathe the Spirit by the breath of his Word;</w:t>
      </w:r>
    </w:p>
    <w:p w14:paraId="6A136731">
      <w:pPr>
        <w:pStyle w:val="4"/>
        <w:spacing w:before="2" w:line="333" w:lineRule="auto"/>
        <w:rPr>
          <w:rFonts w:hint="eastAsia"/>
          <w:w w:val="90"/>
        </w:rPr>
      </w:pPr>
      <w:r>
        <w:rPr>
          <w:rFonts w:hint="eastAsia"/>
          <w:w w:val="90"/>
        </w:rPr>
        <w:t>其次，藉着殷勤听神的道，《加拉太书》3章2节，暗示祂通常藉着祂话语的气息吹出圣灵；</w:t>
      </w:r>
    </w:p>
    <w:p w14:paraId="11CA706B">
      <w:pPr>
        <w:pStyle w:val="4"/>
        <w:spacing w:before="2" w:line="333" w:lineRule="auto"/>
        <w:rPr>
          <w:rFonts w:hint="eastAsia"/>
          <w:w w:val="90"/>
        </w:rPr>
      </w:pPr>
    </w:p>
    <w:p w14:paraId="47BD8529">
      <w:pPr>
        <w:pStyle w:val="4"/>
        <w:spacing w:before="2" w:line="333" w:lineRule="auto"/>
        <w:rPr>
          <w:rFonts w:hint="eastAsia"/>
          <w:w w:val="90"/>
        </w:rPr>
      </w:pPr>
      <w:r>
        <w:rPr>
          <w:rFonts w:hint="eastAsia"/>
          <w:w w:val="90"/>
        </w:rPr>
        <w:t>he breathes indeed where he lists, Job. 3:8. But yet as it is with material Churches, if there be any wind anywhere, it will gather about them;</w:t>
      </w:r>
    </w:p>
    <w:p w14:paraId="6CB2BCEC">
      <w:pPr>
        <w:pStyle w:val="4"/>
        <w:spacing w:before="2" w:line="333" w:lineRule="auto"/>
        <w:rPr>
          <w:rFonts w:hint="eastAsia"/>
          <w:w w:val="90"/>
        </w:rPr>
      </w:pPr>
      <w:r>
        <w:rPr>
          <w:rFonts w:hint="eastAsia"/>
          <w:w w:val="90"/>
        </w:rPr>
        <w:t>祂的确随己意吹气，《约伯记》3章8节。然而，正如物质的教会有风聚集一样；</w:t>
      </w:r>
    </w:p>
    <w:p w14:paraId="7823FD61">
      <w:pPr>
        <w:pStyle w:val="4"/>
        <w:spacing w:before="2" w:line="333" w:lineRule="auto"/>
        <w:rPr>
          <w:rFonts w:hint="eastAsia"/>
          <w:w w:val="90"/>
        </w:rPr>
      </w:pPr>
    </w:p>
    <w:p w14:paraId="748DFA6D">
      <w:pPr>
        <w:pStyle w:val="4"/>
        <w:spacing w:before="2" w:line="333" w:lineRule="auto"/>
        <w:rPr>
          <w:rFonts w:hint="eastAsia"/>
          <w:w w:val="90"/>
        </w:rPr>
      </w:pPr>
      <w:r>
        <w:rPr>
          <w:rFonts w:hint="eastAsia"/>
          <w:w w:val="90"/>
        </w:rPr>
        <w:t>so doth the Spirit of Grace most gather to the congregation of God's people; if there be any breath of the Spirit stirring, usually it is there.</w:t>
      </w:r>
    </w:p>
    <w:p w14:paraId="4024258E">
      <w:pPr>
        <w:pStyle w:val="4"/>
        <w:spacing w:before="2" w:line="333" w:lineRule="auto"/>
        <w:rPr>
          <w:rFonts w:hint="eastAsia"/>
          <w:w w:val="90"/>
        </w:rPr>
      </w:pPr>
      <w:r>
        <w:rPr>
          <w:rFonts w:hint="eastAsia"/>
          <w:w w:val="90"/>
        </w:rPr>
        <w:t>恩典的灵也最常聚集在神子民的会众中；如果有什么圣灵的气息在运行，通常就在那里。</w:t>
      </w:r>
    </w:p>
    <w:p w14:paraId="1C0B7C37">
      <w:pPr>
        <w:pStyle w:val="4"/>
        <w:spacing w:before="2" w:line="333" w:lineRule="auto"/>
        <w:rPr>
          <w:rFonts w:hint="eastAsia"/>
          <w:w w:val="90"/>
        </w:rPr>
      </w:pPr>
    </w:p>
    <w:p w14:paraId="7097AB49">
      <w:pPr>
        <w:pStyle w:val="4"/>
        <w:spacing w:before="2" w:line="333" w:lineRule="auto"/>
        <w:rPr>
          <w:rFonts w:hint="eastAsia"/>
          <w:w w:val="90"/>
        </w:rPr>
      </w:pPr>
      <w:r>
        <w:rPr>
          <w:rFonts w:hint="eastAsia"/>
          <w:w w:val="90"/>
        </w:rPr>
        <w:t>Thirdly, another means is that, Prov. 1:22,23. How long will ye love scorning? Turn ye at my reproof, and I will pour out my spirit upon you:</w:t>
      </w:r>
    </w:p>
    <w:p w14:paraId="45AECBFC">
      <w:pPr>
        <w:pStyle w:val="4"/>
        <w:spacing w:before="2" w:line="333" w:lineRule="auto"/>
        <w:rPr>
          <w:rFonts w:hint="eastAsia"/>
          <w:w w:val="90"/>
        </w:rPr>
      </w:pPr>
      <w:r>
        <w:rPr>
          <w:rFonts w:hint="eastAsia"/>
          <w:w w:val="90"/>
        </w:rPr>
        <w:t>第三，另一个方法是，《箴言》1章22、23节。“你们喜爱亵慢要到几时呢？你们当因我的责备回转，我就将我的灵浇灌你们：”</w:t>
      </w:r>
    </w:p>
    <w:p w14:paraId="670D042C">
      <w:pPr>
        <w:pStyle w:val="4"/>
        <w:spacing w:before="2" w:line="333" w:lineRule="auto"/>
        <w:rPr>
          <w:rFonts w:hint="eastAsia"/>
          <w:w w:val="90"/>
        </w:rPr>
      </w:pPr>
    </w:p>
    <w:p w14:paraId="5E8FC85D">
      <w:pPr>
        <w:pStyle w:val="4"/>
        <w:spacing w:before="2" w:line="333" w:lineRule="auto"/>
        <w:rPr>
          <w:rFonts w:hint="eastAsia"/>
          <w:w w:val="90"/>
        </w:rPr>
      </w:pPr>
      <w:r>
        <w:rPr>
          <w:rFonts w:hint="eastAsia"/>
          <w:w w:val="90"/>
        </w:rPr>
        <w:t>Implying, that if God give a man but so much honesty of heart, as to leave</w:t>
      </w:r>
    </w:p>
    <w:p w14:paraId="0870C74A">
      <w:pPr>
        <w:pStyle w:val="4"/>
        <w:spacing w:before="2" w:line="333" w:lineRule="auto"/>
        <w:rPr>
          <w:rFonts w:hint="eastAsia"/>
          <w:w w:val="90"/>
        </w:rPr>
      </w:pPr>
      <w:r>
        <w:rPr>
          <w:rFonts w:hint="eastAsia"/>
          <w:w w:val="90"/>
        </w:rPr>
        <w:t>暗示，如果神只赐给人如此诚实的心，以至于他离开</w:t>
      </w:r>
    </w:p>
    <w:p w14:paraId="1B55D1D1">
      <w:pPr>
        <w:pStyle w:val="4"/>
        <w:spacing w:before="2" w:line="333" w:lineRule="auto"/>
        <w:rPr>
          <w:rFonts w:hint="eastAsia"/>
          <w:w w:val="90"/>
        </w:rPr>
      </w:pPr>
    </w:p>
    <w:p w14:paraId="0E98D65A">
      <w:pPr>
        <w:pStyle w:val="4"/>
        <w:spacing w:before="2" w:line="333" w:lineRule="auto"/>
        <w:rPr>
          <w:rFonts w:hint="eastAsia"/>
          <w:w w:val="90"/>
        </w:rPr>
      </w:pPr>
      <w:r>
        <w:rPr>
          <w:rFonts w:hint="eastAsia"/>
          <w:w w:val="90"/>
        </w:rPr>
        <w:t>his folly and scorning, and turn from his evil ways, then God will pour out his Spirit upon him:</w:t>
      </w:r>
    </w:p>
    <w:p w14:paraId="3E10AAC4">
      <w:pPr>
        <w:pStyle w:val="4"/>
        <w:spacing w:before="2" w:line="333" w:lineRule="auto"/>
        <w:rPr>
          <w:rFonts w:hint="eastAsia"/>
          <w:w w:val="90"/>
        </w:rPr>
      </w:pPr>
      <w:r>
        <w:rPr>
          <w:rFonts w:hint="eastAsia"/>
          <w:w w:val="90"/>
        </w:rPr>
        <w:t>他的愚昧和亵慢，并离弃他的恶道，那么神就会将祂的灵浇灌在他身上：</w:t>
      </w:r>
    </w:p>
    <w:p w14:paraId="7CDF4693">
      <w:pPr>
        <w:pStyle w:val="4"/>
        <w:spacing w:before="2" w:line="333" w:lineRule="auto"/>
        <w:rPr>
          <w:rFonts w:hint="eastAsia"/>
          <w:w w:val="90"/>
        </w:rPr>
      </w:pPr>
    </w:p>
    <w:p w14:paraId="1C14CB1B">
      <w:pPr>
        <w:pStyle w:val="4"/>
        <w:spacing w:before="2" w:line="333" w:lineRule="auto"/>
        <w:rPr>
          <w:rFonts w:hint="eastAsia"/>
          <w:w w:val="90"/>
        </w:rPr>
      </w:pPr>
      <w:r>
        <w:rPr>
          <w:rFonts w:hint="eastAsia"/>
          <w:w w:val="90"/>
        </w:rPr>
        <w:t>Implying, that which hinders the Spirit from being poured out upon us, is because we will not part with some or other beastly sin, as pride, hypocrisy, &amp;c.</w:t>
      </w:r>
    </w:p>
    <w:p w14:paraId="4774AF04">
      <w:pPr>
        <w:pStyle w:val="4"/>
        <w:spacing w:before="2" w:line="333" w:lineRule="auto"/>
        <w:rPr>
          <w:rFonts w:hint="eastAsia"/>
          <w:w w:val="90"/>
        </w:rPr>
      </w:pPr>
      <w:r>
        <w:rPr>
          <w:rFonts w:hint="eastAsia"/>
          <w:w w:val="90"/>
        </w:rPr>
        <w:t>暗示，阻碍圣灵浇灌在我们身上的，是因为我们不愿舍弃某些或另一些卑劣的罪，如骄傲、假冒为善等等。</w:t>
      </w:r>
    </w:p>
    <w:p w14:paraId="0B6631C8">
      <w:pPr>
        <w:pStyle w:val="4"/>
        <w:spacing w:before="2" w:line="333" w:lineRule="auto"/>
        <w:rPr>
          <w:rFonts w:hint="eastAsia"/>
          <w:w w:val="90"/>
        </w:rPr>
      </w:pPr>
    </w:p>
    <w:p w14:paraId="39D07BCD">
      <w:pPr>
        <w:pStyle w:val="4"/>
        <w:spacing w:before="2" w:line="333" w:lineRule="auto"/>
        <w:rPr>
          <w:rFonts w:hint="eastAsia"/>
          <w:w w:val="90"/>
        </w:rPr>
      </w:pPr>
      <w:r>
        <w:rPr>
          <w:rFonts w:hint="eastAsia"/>
          <w:w w:val="90"/>
        </w:rPr>
        <w:t>The Spirit of Grace will not come but into a heart in some measure prepared; the Spirit of Grace will not come into a cage of unclean lusts:</w:t>
      </w:r>
    </w:p>
    <w:p w14:paraId="6A2FDCFB">
      <w:pPr>
        <w:pStyle w:val="4"/>
        <w:spacing w:before="2" w:line="333" w:lineRule="auto"/>
        <w:rPr>
          <w:rFonts w:hint="eastAsia"/>
          <w:w w:val="90"/>
        </w:rPr>
      </w:pPr>
      <w:r>
        <w:rPr>
          <w:rFonts w:hint="eastAsia"/>
          <w:w w:val="90"/>
        </w:rPr>
        <w:t>恩典的灵只会进入在某种程度上预备好的心；恩典的灵不会进入充满不洁私欲的囚笼：</w:t>
      </w:r>
    </w:p>
    <w:p w14:paraId="156138FC">
      <w:pPr>
        <w:pStyle w:val="4"/>
        <w:spacing w:before="2" w:line="333" w:lineRule="auto"/>
        <w:rPr>
          <w:rFonts w:hint="eastAsia"/>
          <w:w w:val="90"/>
        </w:rPr>
      </w:pPr>
    </w:p>
    <w:p w14:paraId="5B7A4FD2">
      <w:pPr>
        <w:pStyle w:val="4"/>
        <w:spacing w:before="2" w:line="333" w:lineRule="auto"/>
        <w:rPr>
          <w:rFonts w:hint="eastAsia"/>
          <w:w w:val="90"/>
        </w:rPr>
      </w:pPr>
      <w:r>
        <w:rPr>
          <w:rFonts w:hint="eastAsia"/>
          <w:w w:val="90"/>
        </w:rPr>
        <w:t>but if God give a man a heart to lend a patient ear to a reproof, and lay down all scorning, and turn from his loose and unprofitable courses, then the promise is evident, I will pour out my spirit upon you.</w:t>
      </w:r>
    </w:p>
    <w:p w14:paraId="11EB3C30">
      <w:pPr>
        <w:pStyle w:val="4"/>
        <w:spacing w:before="2" w:line="333" w:lineRule="auto"/>
        <w:rPr>
          <w:rFonts w:hint="eastAsia"/>
          <w:w w:val="90"/>
        </w:rPr>
      </w:pPr>
      <w:r>
        <w:rPr>
          <w:rFonts w:hint="eastAsia"/>
          <w:w w:val="90"/>
        </w:rPr>
        <w:t>但如果神赐给人一颗心，使他能耐心倾听责备，放下一切亵慢，并离弃他放荡无益的行径，那么应许就显而易见了：“我必将我的灵浇灌你们。”</w:t>
      </w:r>
    </w:p>
    <w:p w14:paraId="63E19B43">
      <w:pPr>
        <w:pStyle w:val="4"/>
        <w:spacing w:before="2" w:line="333" w:lineRule="auto"/>
        <w:rPr>
          <w:rFonts w:hint="eastAsia"/>
          <w:w w:val="90"/>
        </w:rPr>
      </w:pPr>
    </w:p>
    <w:p w14:paraId="003F915E">
      <w:pPr>
        <w:pStyle w:val="4"/>
        <w:spacing w:before="2" w:line="333" w:lineRule="auto"/>
        <w:rPr>
          <w:rFonts w:hint="eastAsia"/>
          <w:w w:val="90"/>
        </w:rPr>
      </w:pPr>
      <w:r>
        <w:rPr>
          <w:rFonts w:hint="eastAsia"/>
          <w:w w:val="90"/>
        </w:rPr>
        <w:t>Use 3. It may serve to teach those that have received the spirit of Grace, how to maintain and keep alive the spirit of Prayer, for we have daily need of praying, and of making supplication, of earnest prayer, humble and hearty prayer,</w:t>
      </w:r>
    </w:p>
    <w:p w14:paraId="43FE7165">
      <w:pPr>
        <w:pStyle w:val="4"/>
        <w:spacing w:before="2" w:line="333" w:lineRule="auto"/>
        <w:rPr>
          <w:rFonts w:hint="eastAsia"/>
          <w:w w:val="90"/>
        </w:rPr>
      </w:pPr>
      <w:r>
        <w:rPr>
          <w:rFonts w:hint="eastAsia"/>
          <w:w w:val="90"/>
        </w:rPr>
        <w:t>应用3. 这可以教导那些领受了恩典之灵的人，如何维持并保持祷告之灵的活力，因为我们每天都需要祷告，需要恳求，需要恳切的祷告，谦卑而真诚的祷告，</w:t>
      </w:r>
    </w:p>
    <w:p w14:paraId="41C80722">
      <w:pPr>
        <w:pStyle w:val="4"/>
        <w:spacing w:before="2" w:line="333" w:lineRule="auto"/>
        <w:rPr>
          <w:rFonts w:hint="eastAsia"/>
          <w:w w:val="90"/>
        </w:rPr>
      </w:pPr>
    </w:p>
    <w:p w14:paraId="7EB34D16">
      <w:pPr>
        <w:pStyle w:val="4"/>
        <w:spacing w:before="2" w:line="333" w:lineRule="auto"/>
        <w:rPr>
          <w:rFonts w:hint="eastAsia"/>
          <w:w w:val="90"/>
        </w:rPr>
      </w:pPr>
      <w:r>
        <w:rPr>
          <w:rFonts w:hint="eastAsia"/>
          <w:w w:val="90"/>
        </w:rPr>
        <w:t>what for our friends, our enemies, our children, servants, brethren, Churches abroad, Kingdoms we live in, we shall be able to pour out supplication to God in behalf of them all, if he pour upon us a spirit of Grace;</w:t>
      </w:r>
    </w:p>
    <w:p w14:paraId="6D5B1131">
      <w:pPr>
        <w:pStyle w:val="4"/>
        <w:spacing w:before="2" w:line="333" w:lineRule="auto"/>
        <w:rPr>
          <w:rFonts w:hint="eastAsia"/>
          <w:w w:val="90"/>
        </w:rPr>
      </w:pPr>
      <w:r>
        <w:rPr>
          <w:rFonts w:hint="eastAsia"/>
          <w:w w:val="90"/>
        </w:rPr>
        <w:t>无论是为我们的朋友、仇敌、儿女、仆人、弟兄、国外的教会、我们所居住的王国，如果我们蒙祂浇灌恩典的灵，我们就能为他们所有人向上帝倾心吐意地恳求；</w:t>
      </w:r>
    </w:p>
    <w:p w14:paraId="4D77CDA7">
      <w:pPr>
        <w:pStyle w:val="4"/>
        <w:spacing w:before="2" w:line="333" w:lineRule="auto"/>
        <w:rPr>
          <w:rFonts w:hint="eastAsia"/>
          <w:w w:val="90"/>
        </w:rPr>
      </w:pPr>
    </w:p>
    <w:p w14:paraId="24582363">
      <w:pPr>
        <w:pStyle w:val="4"/>
        <w:spacing w:before="2" w:line="333" w:lineRule="auto"/>
        <w:rPr>
          <w:rFonts w:hint="eastAsia"/>
          <w:w w:val="90"/>
        </w:rPr>
      </w:pPr>
      <w:r>
        <w:rPr>
          <w:rFonts w:hint="eastAsia"/>
          <w:w w:val="90"/>
        </w:rPr>
        <w:t>and if you would keep an open heart and mouth this way, keep the spirit of Grace in a good frame in your souls; so far forth as the spirit of Grace is lively in you, so far will the spirit of Prayer be lively in you:</w:t>
      </w:r>
    </w:p>
    <w:p w14:paraId="285309BD">
      <w:pPr>
        <w:pStyle w:val="4"/>
        <w:spacing w:before="2" w:line="333" w:lineRule="auto"/>
        <w:rPr>
          <w:rFonts w:hint="eastAsia"/>
          <w:w w:val="90"/>
        </w:rPr>
      </w:pPr>
      <w:r>
        <w:rPr>
          <w:rFonts w:hint="eastAsia"/>
          <w:w w:val="90"/>
        </w:rPr>
        <w:t>如果你想在这方面保持敞开的心和口，就要使恩典的灵在你灵魂中保持良好的状态；恩典的灵在你里面有多活泼，祷告的灵在你里面也会有多活泼：</w:t>
      </w:r>
    </w:p>
    <w:p w14:paraId="0A145FE7">
      <w:pPr>
        <w:pStyle w:val="4"/>
        <w:spacing w:before="2" w:line="333" w:lineRule="auto"/>
        <w:rPr>
          <w:rFonts w:hint="eastAsia"/>
          <w:w w:val="90"/>
        </w:rPr>
      </w:pPr>
    </w:p>
    <w:p w14:paraId="0E94C7BC">
      <w:pPr>
        <w:pStyle w:val="4"/>
        <w:spacing w:before="2" w:line="333" w:lineRule="auto"/>
        <w:rPr>
          <w:rFonts w:hint="eastAsia"/>
          <w:w w:val="90"/>
        </w:rPr>
      </w:pPr>
      <w:r>
        <w:rPr>
          <w:rFonts w:hint="eastAsia"/>
          <w:w w:val="90"/>
        </w:rPr>
        <w:t>As you would have Prayer lively, so grieve not the Spirit of God, Eph. 4:30, but grieve the Spirit, and you straiten Prayer.</w:t>
      </w:r>
    </w:p>
    <w:p w14:paraId="588C5B8C">
      <w:pPr>
        <w:pStyle w:val="4"/>
        <w:spacing w:before="2" w:line="333" w:lineRule="auto"/>
        <w:rPr>
          <w:rFonts w:hint="eastAsia"/>
          <w:w w:val="90"/>
        </w:rPr>
      </w:pPr>
      <w:r>
        <w:rPr>
          <w:rFonts w:hint="eastAsia"/>
          <w:w w:val="90"/>
        </w:rPr>
        <w:t>正如你希望祷告活泼一样，不要叫神的灵担忧，《以弗所书》4章30节，若是叫圣灵担忧，你的祷告就会受限。</w:t>
      </w:r>
    </w:p>
    <w:p w14:paraId="126CFA66">
      <w:pPr>
        <w:pStyle w:val="4"/>
        <w:spacing w:before="2" w:line="333" w:lineRule="auto"/>
        <w:rPr>
          <w:rFonts w:hint="eastAsia"/>
          <w:w w:val="90"/>
        </w:rPr>
      </w:pPr>
    </w:p>
    <w:p w14:paraId="7375E526">
      <w:pPr>
        <w:pStyle w:val="4"/>
        <w:spacing w:before="2" w:line="333" w:lineRule="auto"/>
        <w:rPr>
          <w:rFonts w:hint="eastAsia"/>
          <w:w w:val="90"/>
        </w:rPr>
      </w:pPr>
      <w:r>
        <w:rPr>
          <w:rFonts w:hint="eastAsia"/>
          <w:w w:val="90"/>
        </w:rPr>
        <w:t>But how shall we avoid the grieving of it?</w:t>
      </w:r>
    </w:p>
    <w:p w14:paraId="7A939662">
      <w:pPr>
        <w:pStyle w:val="4"/>
        <w:spacing w:before="2" w:line="333" w:lineRule="auto"/>
        <w:rPr>
          <w:rFonts w:hint="eastAsia"/>
          <w:w w:val="90"/>
        </w:rPr>
      </w:pPr>
      <w:r>
        <w:rPr>
          <w:rFonts w:hint="eastAsia"/>
          <w:w w:val="90"/>
        </w:rPr>
        <w:t>但我们如何才能避免使祂忧伤呢？</w:t>
      </w:r>
    </w:p>
    <w:p w14:paraId="76D7F3D9">
      <w:pPr>
        <w:pStyle w:val="4"/>
        <w:spacing w:before="2" w:line="333" w:lineRule="auto"/>
        <w:rPr>
          <w:rFonts w:hint="eastAsia"/>
          <w:w w:val="90"/>
        </w:rPr>
      </w:pPr>
    </w:p>
    <w:p w14:paraId="47DD86AF">
      <w:pPr>
        <w:pStyle w:val="4"/>
        <w:spacing w:before="2" w:line="333" w:lineRule="auto"/>
        <w:rPr>
          <w:rFonts w:hint="eastAsia"/>
          <w:w w:val="90"/>
        </w:rPr>
      </w:pPr>
      <w:r>
        <w:rPr>
          <w:rFonts w:hint="eastAsia"/>
          <w:w w:val="90"/>
        </w:rPr>
        <w:t>Take heed of giving way to any scandalous sin; if you do, you shall not be able to pray.</w:t>
      </w:r>
    </w:p>
    <w:p w14:paraId="39AB6ACB">
      <w:pPr>
        <w:pStyle w:val="4"/>
        <w:spacing w:before="2" w:line="333" w:lineRule="auto"/>
        <w:rPr>
          <w:rFonts w:hint="eastAsia"/>
          <w:w w:val="90"/>
        </w:rPr>
      </w:pPr>
      <w:r>
        <w:rPr>
          <w:rFonts w:hint="eastAsia"/>
          <w:w w:val="90"/>
        </w:rPr>
        <w:t>要谨慎，不可容让任何可耻的罪；如果你们这样做，你们就不能祷告。</w:t>
      </w:r>
    </w:p>
    <w:p w14:paraId="66578D9E">
      <w:pPr>
        <w:pStyle w:val="4"/>
        <w:spacing w:before="2" w:line="333" w:lineRule="auto"/>
        <w:rPr>
          <w:rFonts w:hint="eastAsia"/>
          <w:w w:val="90"/>
        </w:rPr>
      </w:pPr>
    </w:p>
    <w:p w14:paraId="1E7ECC93">
      <w:pPr>
        <w:pStyle w:val="4"/>
        <w:spacing w:before="2" w:line="333" w:lineRule="auto"/>
        <w:rPr>
          <w:rFonts w:hint="eastAsia"/>
          <w:w w:val="90"/>
        </w:rPr>
      </w:pPr>
      <w:r>
        <w:rPr>
          <w:rFonts w:hint="eastAsia"/>
          <w:w w:val="90"/>
        </w:rPr>
        <w:t>Psal. 51:15, he confesseth he had made his heart unclean before God, and thereby was so damped, that he knew not how to come before God, till the Spirit of God should re-visit him, and then, Open my lips, and my mouth shall show forth thy praise.</w:t>
      </w:r>
    </w:p>
    <w:p w14:paraId="26350817">
      <w:pPr>
        <w:pStyle w:val="4"/>
        <w:spacing w:before="2" w:line="333" w:lineRule="auto"/>
        <w:rPr>
          <w:rFonts w:hint="eastAsia"/>
          <w:w w:val="90"/>
        </w:rPr>
      </w:pPr>
      <w:r>
        <w:rPr>
          <w:rFonts w:hint="eastAsia"/>
          <w:w w:val="90"/>
        </w:rPr>
        <w:t>《诗篇》51篇15节，他承认自己在神面前使自己的心不洁，因此变得如此沮丧，以至于不知道如何来到神面前，直到神的灵再次临到他，然后，“求你使我嘴唇张开，我的口便传扬赞美你的话。”</w:t>
      </w:r>
    </w:p>
    <w:p w14:paraId="21F9CEBB">
      <w:pPr>
        <w:pStyle w:val="4"/>
        <w:spacing w:before="2" w:line="333" w:lineRule="auto"/>
        <w:rPr>
          <w:rFonts w:hint="eastAsia"/>
          <w:w w:val="90"/>
        </w:rPr>
      </w:pPr>
    </w:p>
    <w:p w14:paraId="01C0B5F8">
      <w:pPr>
        <w:pStyle w:val="4"/>
        <w:spacing w:before="2" w:line="333" w:lineRule="auto"/>
        <w:rPr>
          <w:rFonts w:hint="eastAsia"/>
          <w:w w:val="90"/>
        </w:rPr>
      </w:pPr>
      <w:r>
        <w:rPr>
          <w:rFonts w:hint="eastAsia"/>
          <w:w w:val="90"/>
        </w:rPr>
        <w:t>As if he should say, the defilement in his heart and hands choked him, and made him unable to</w:t>
      </w:r>
    </w:p>
    <w:p w14:paraId="63077FE4">
      <w:pPr>
        <w:pStyle w:val="4"/>
        <w:spacing w:before="2" w:line="333" w:lineRule="auto"/>
        <w:rPr>
          <w:rFonts w:hint="eastAsia"/>
          <w:w w:val="90"/>
        </w:rPr>
      </w:pPr>
      <w:r>
        <w:rPr>
          <w:rFonts w:hint="eastAsia"/>
          <w:w w:val="90"/>
        </w:rPr>
        <w:t>祂仿佛是说，祂心里和手上的污秽使祂窒息，使祂不能</w:t>
      </w:r>
    </w:p>
    <w:p w14:paraId="665E356D">
      <w:pPr>
        <w:pStyle w:val="4"/>
        <w:spacing w:before="2" w:line="333" w:lineRule="auto"/>
        <w:rPr>
          <w:rFonts w:hint="eastAsia"/>
          <w:w w:val="90"/>
        </w:rPr>
      </w:pPr>
    </w:p>
    <w:p w14:paraId="71165A1F">
      <w:pPr>
        <w:pStyle w:val="4"/>
        <w:spacing w:before="2" w:line="333" w:lineRule="auto"/>
        <w:rPr>
          <w:rFonts w:hint="eastAsia"/>
          <w:w w:val="90"/>
        </w:rPr>
      </w:pPr>
      <w:r>
        <w:rPr>
          <w:rFonts w:hint="eastAsia"/>
          <w:w w:val="90"/>
        </w:rPr>
        <w:t>pray: therefore grieve not the Spirit of God by bearing with yourselves in any sinfulness of heart or life.</w:t>
      </w:r>
    </w:p>
    <w:p w14:paraId="13B1924C">
      <w:pPr>
        <w:pStyle w:val="4"/>
        <w:spacing w:before="2" w:line="333" w:lineRule="auto"/>
        <w:rPr>
          <w:rFonts w:hint="eastAsia"/>
          <w:w w:val="90"/>
        </w:rPr>
      </w:pPr>
      <w:r>
        <w:rPr>
          <w:rFonts w:hint="eastAsia"/>
          <w:w w:val="90"/>
        </w:rPr>
        <w:t>祷告：因此，不要因容忍自己内心或生活中的任何罪恶而使神的灵担忧。</w:t>
      </w:r>
    </w:p>
    <w:p w14:paraId="44F05E1E">
      <w:pPr>
        <w:pStyle w:val="4"/>
        <w:spacing w:before="2" w:line="333" w:lineRule="auto"/>
        <w:rPr>
          <w:rFonts w:hint="eastAsia"/>
          <w:w w:val="90"/>
        </w:rPr>
      </w:pPr>
    </w:p>
    <w:p w14:paraId="21138452">
      <w:pPr>
        <w:pStyle w:val="4"/>
        <w:spacing w:before="2" w:line="333" w:lineRule="auto"/>
        <w:rPr>
          <w:rFonts w:hint="eastAsia"/>
          <w:w w:val="90"/>
        </w:rPr>
      </w:pPr>
      <w:r>
        <w:rPr>
          <w:rFonts w:hint="eastAsia"/>
          <w:w w:val="90"/>
        </w:rPr>
        <w:t>Secondly, despise not prophesying. 1 Thes. 5:19. Quench not the Spirit, despise not Prophesying, by neglecting the word, or slighting of it, or by not attending to it with fear, and faith, and obedience.</w:t>
      </w:r>
    </w:p>
    <w:p w14:paraId="25711CC1">
      <w:pPr>
        <w:pStyle w:val="4"/>
        <w:spacing w:before="2" w:line="333" w:lineRule="auto"/>
        <w:rPr>
          <w:rFonts w:hint="eastAsia"/>
          <w:w w:val="90"/>
        </w:rPr>
      </w:pPr>
      <w:r>
        <w:rPr>
          <w:rFonts w:hint="eastAsia"/>
          <w:w w:val="90"/>
        </w:rPr>
        <w:t>其次，不要藐视先知的讲论。《帖撒罗尼迦前书》5章19节。不要销灭圣灵的感动，不要藐视先知的讲论，不要因忽略道、轻视道，或不以敬畏、信心和顺服来聆听道。</w:t>
      </w:r>
    </w:p>
    <w:p w14:paraId="5735CB34">
      <w:pPr>
        <w:pStyle w:val="4"/>
        <w:spacing w:before="2" w:line="333" w:lineRule="auto"/>
        <w:rPr>
          <w:rFonts w:hint="eastAsia"/>
          <w:w w:val="90"/>
        </w:rPr>
      </w:pPr>
    </w:p>
    <w:p w14:paraId="71F25038">
      <w:pPr>
        <w:pStyle w:val="4"/>
        <w:spacing w:before="2" w:line="333" w:lineRule="auto"/>
        <w:rPr>
          <w:rFonts w:hint="eastAsia"/>
          <w:w w:val="90"/>
        </w:rPr>
      </w:pPr>
      <w:r>
        <w:rPr>
          <w:rFonts w:hint="eastAsia"/>
          <w:w w:val="90"/>
        </w:rPr>
        <w:t>Thirdly, take heed of all murmuring in any afflictions. If God cross our wills, and we fall a murmuring, then we cannot make so much as a quiet prayer, much less an humble and fervent prayer:</w:t>
      </w:r>
    </w:p>
    <w:p w14:paraId="5D445A75">
      <w:pPr>
        <w:pStyle w:val="4"/>
        <w:spacing w:before="2" w:line="333" w:lineRule="auto"/>
        <w:rPr>
          <w:rFonts w:hint="eastAsia"/>
          <w:w w:val="90"/>
        </w:rPr>
      </w:pPr>
      <w:r>
        <w:rPr>
          <w:rFonts w:hint="eastAsia"/>
          <w:w w:val="90"/>
        </w:rPr>
        <w:t>第三，要警惕在任何苦难中都不要发怨言。如果神违背我们的意愿，我们就发怨言，那么我们就连安静的祷告都做不到，更不用说谦卑而热切的祷告了：</w:t>
      </w:r>
    </w:p>
    <w:p w14:paraId="40DCB624">
      <w:pPr>
        <w:pStyle w:val="4"/>
        <w:spacing w:before="2" w:line="333" w:lineRule="auto"/>
        <w:rPr>
          <w:rFonts w:hint="eastAsia"/>
          <w:w w:val="90"/>
        </w:rPr>
      </w:pPr>
    </w:p>
    <w:p w14:paraId="42F7C447">
      <w:pPr>
        <w:pStyle w:val="4"/>
        <w:spacing w:before="2" w:line="333" w:lineRule="auto"/>
        <w:rPr>
          <w:rFonts w:hint="eastAsia"/>
          <w:w w:val="90"/>
        </w:rPr>
      </w:pPr>
      <w:r>
        <w:rPr>
          <w:rFonts w:hint="eastAsia"/>
          <w:w w:val="90"/>
        </w:rPr>
        <w:t>we vex the holy Spirit of God, when we grumble at any affliction, Isaiah 63:9,10, to show you, that if a man have an unquiet and impatient heart, especially when anything crosses him, he cannot pray, no not in affliction,</w:t>
      </w:r>
    </w:p>
    <w:p w14:paraId="419AB850">
      <w:pPr>
        <w:pStyle w:val="4"/>
        <w:spacing w:before="2" w:line="333" w:lineRule="auto"/>
        <w:rPr>
          <w:rFonts w:hint="eastAsia"/>
          <w:w w:val="90"/>
        </w:rPr>
      </w:pPr>
      <w:r>
        <w:rPr>
          <w:rFonts w:hint="eastAsia"/>
          <w:w w:val="90"/>
        </w:rPr>
        <w:t>当我们抱怨任何苦难时，我们就惹动神的圣灵发怒，《以赛亚书》63章9、10节，这要向你们显明，如果一个人心怀不安和不耐烦，尤其是在遇到任何挫折时，他就不能祷告，即使在苦难中也不能，</w:t>
      </w:r>
    </w:p>
    <w:p w14:paraId="7A6C9967">
      <w:pPr>
        <w:pStyle w:val="4"/>
        <w:spacing w:before="2" w:line="333" w:lineRule="auto"/>
        <w:rPr>
          <w:rFonts w:hint="eastAsia"/>
          <w:w w:val="90"/>
        </w:rPr>
      </w:pPr>
    </w:p>
    <w:p w14:paraId="6287F744">
      <w:pPr>
        <w:pStyle w:val="4"/>
        <w:spacing w:before="2" w:line="333" w:lineRule="auto"/>
        <w:rPr>
          <w:rFonts w:hint="eastAsia"/>
          <w:w w:val="90"/>
        </w:rPr>
      </w:pPr>
      <w:r>
        <w:rPr>
          <w:rFonts w:hint="eastAsia"/>
          <w:w w:val="90"/>
        </w:rPr>
        <w:t>though then he hath most need to seek unto God, Hos. 5, ult. If we cannot take afflictions in good part, and submit our wills to the will of God, we cannot pray.</w:t>
      </w:r>
    </w:p>
    <w:p w14:paraId="1B25BD3E">
      <w:pPr>
        <w:pStyle w:val="4"/>
        <w:spacing w:before="2" w:line="333" w:lineRule="auto"/>
        <w:rPr>
          <w:rFonts w:hint="eastAsia"/>
          <w:w w:val="90"/>
        </w:rPr>
      </w:pPr>
      <w:r>
        <w:rPr>
          <w:rFonts w:hint="eastAsia"/>
          <w:w w:val="90"/>
        </w:rPr>
        <w:t>尽管那时他最需要寻求神，《何西阿书》5章末节。如果我们不能善待苦难，并将我们的意志顺服于神的旨意，我们就不能祷告。</w:t>
      </w:r>
    </w:p>
    <w:p w14:paraId="7AE46017">
      <w:pPr>
        <w:pStyle w:val="4"/>
        <w:spacing w:before="2" w:line="333" w:lineRule="auto"/>
        <w:rPr>
          <w:rFonts w:hint="eastAsia"/>
          <w:w w:val="90"/>
        </w:rPr>
      </w:pPr>
    </w:p>
    <w:p w14:paraId="072C24E9">
      <w:pPr>
        <w:pStyle w:val="4"/>
        <w:spacing w:before="2" w:line="333" w:lineRule="auto"/>
        <w:rPr>
          <w:rFonts w:hint="eastAsia"/>
          <w:w w:val="90"/>
        </w:rPr>
      </w:pPr>
      <w:r>
        <w:rPr>
          <w:rFonts w:hint="eastAsia"/>
          <w:w w:val="90"/>
        </w:rPr>
        <w:t>Fourthly, take heed of provoking the spirit of your brethren, or of suffering your spirit to be provoked by them; either of both these will hinder us in our prayers;</w:t>
      </w:r>
    </w:p>
    <w:p w14:paraId="46C8CCCC">
      <w:pPr>
        <w:pStyle w:val="4"/>
        <w:spacing w:before="2" w:line="333" w:lineRule="auto"/>
        <w:rPr>
          <w:rFonts w:hint="eastAsia"/>
          <w:w w:val="90"/>
        </w:rPr>
      </w:pPr>
      <w:r>
        <w:rPr>
          <w:rFonts w:hint="eastAsia"/>
          <w:w w:val="90"/>
        </w:rPr>
        <w:t>第四，要警惕不要惹动你弟兄的灵，也不要让你的灵被他们惹动；这两者都会阻碍我们的祷告；</w:t>
      </w:r>
    </w:p>
    <w:p w14:paraId="7DB73FE9">
      <w:pPr>
        <w:pStyle w:val="4"/>
        <w:spacing w:before="2" w:line="333" w:lineRule="auto"/>
        <w:rPr>
          <w:rFonts w:hint="eastAsia"/>
          <w:w w:val="90"/>
        </w:rPr>
      </w:pPr>
    </w:p>
    <w:p w14:paraId="7E9D7CF0">
      <w:pPr>
        <w:pStyle w:val="4"/>
        <w:spacing w:before="2" w:line="333" w:lineRule="auto"/>
        <w:rPr>
          <w:rFonts w:hint="eastAsia"/>
          <w:w w:val="90"/>
        </w:rPr>
      </w:pPr>
      <w:r>
        <w:rPr>
          <w:rFonts w:hint="eastAsia"/>
          <w:w w:val="90"/>
        </w:rPr>
        <w:t>it will hinder us from performing any spiritual duty in a spiritual manner. Gal. 5:25,26.</w:t>
      </w:r>
    </w:p>
    <w:p w14:paraId="1C489978">
      <w:pPr>
        <w:pStyle w:val="4"/>
        <w:spacing w:before="2" w:line="333" w:lineRule="auto"/>
        <w:rPr>
          <w:rFonts w:hint="eastAsia"/>
          <w:w w:val="90"/>
        </w:rPr>
      </w:pPr>
      <w:r>
        <w:rPr>
          <w:rFonts w:hint="eastAsia"/>
          <w:w w:val="90"/>
        </w:rPr>
        <w:t>它会阻碍我们以属灵的方式履行任何属灵的责任。《加拉太书》5章25、26节。</w:t>
      </w:r>
    </w:p>
    <w:p w14:paraId="4039B46F">
      <w:pPr>
        <w:pStyle w:val="4"/>
        <w:spacing w:before="2" w:line="333" w:lineRule="auto"/>
        <w:rPr>
          <w:rFonts w:hint="eastAsia"/>
          <w:w w:val="90"/>
        </w:rPr>
      </w:pPr>
    </w:p>
    <w:p w14:paraId="40BA7ACB">
      <w:pPr>
        <w:pStyle w:val="4"/>
        <w:spacing w:before="2" w:line="333" w:lineRule="auto"/>
        <w:rPr>
          <w:rFonts w:hint="eastAsia"/>
          <w:w w:val="90"/>
        </w:rPr>
      </w:pPr>
      <w:r>
        <w:rPr>
          <w:rFonts w:hint="eastAsia"/>
          <w:w w:val="90"/>
        </w:rPr>
        <w:t>See a lively president of it in Moses, They vexed his spirit, and then he spake unadvisedly with his lips, Psal. 106:33.</w:t>
      </w:r>
    </w:p>
    <w:p w14:paraId="37CDC224">
      <w:pPr>
        <w:pStyle w:val="4"/>
        <w:spacing w:before="2" w:line="333" w:lineRule="auto"/>
        <w:rPr>
          <w:rFonts w:hint="eastAsia"/>
          <w:w w:val="90"/>
        </w:rPr>
      </w:pPr>
      <w:r>
        <w:rPr>
          <w:rFonts w:hint="eastAsia"/>
          <w:w w:val="90"/>
        </w:rPr>
        <w:t>在摩西身上可以看到一个生动的例子：“他们惹动他的灵，他就用嘴唇说了急躁的话”，《诗篇》106篇33节。</w:t>
      </w:r>
    </w:p>
    <w:p w14:paraId="48FE9F18">
      <w:pPr>
        <w:pStyle w:val="4"/>
        <w:spacing w:before="2" w:line="333" w:lineRule="auto"/>
        <w:rPr>
          <w:rFonts w:hint="eastAsia"/>
          <w:w w:val="90"/>
        </w:rPr>
      </w:pPr>
    </w:p>
    <w:p w14:paraId="6EA4188B">
      <w:pPr>
        <w:pStyle w:val="4"/>
        <w:spacing w:before="2" w:line="333" w:lineRule="auto"/>
        <w:rPr>
          <w:rFonts w:hint="eastAsia"/>
          <w:w w:val="90"/>
        </w:rPr>
      </w:pPr>
      <w:r>
        <w:rPr>
          <w:rFonts w:hint="eastAsia"/>
          <w:w w:val="90"/>
        </w:rPr>
        <w:t>He that was unfit to speak in God's name to the people, was more unfit to speak to God by Prayer. See therefore that we be not provoked;</w:t>
      </w:r>
    </w:p>
    <w:p w14:paraId="02FFDB81">
      <w:pPr>
        <w:pStyle w:val="4"/>
        <w:spacing w:before="2" w:line="333" w:lineRule="auto"/>
        <w:rPr>
          <w:rFonts w:hint="eastAsia"/>
          <w:w w:val="90"/>
        </w:rPr>
      </w:pPr>
      <w:r>
        <w:rPr>
          <w:rFonts w:hint="eastAsia"/>
          <w:w w:val="90"/>
        </w:rPr>
        <w:t>那不配奉神的名向百姓说话的人，更不配藉着祷告向神说话。因此，务要小心，不可被惹动；</w:t>
      </w:r>
    </w:p>
    <w:p w14:paraId="0BE8E402">
      <w:pPr>
        <w:pStyle w:val="4"/>
        <w:spacing w:before="2" w:line="333" w:lineRule="auto"/>
        <w:rPr>
          <w:rFonts w:hint="eastAsia"/>
          <w:w w:val="90"/>
        </w:rPr>
      </w:pPr>
    </w:p>
    <w:p w14:paraId="4D6CEC9B">
      <w:pPr>
        <w:pStyle w:val="4"/>
        <w:spacing w:before="2" w:line="333" w:lineRule="auto"/>
        <w:rPr>
          <w:rFonts w:hint="eastAsia"/>
          <w:w w:val="90"/>
        </w:rPr>
      </w:pPr>
      <w:r>
        <w:rPr>
          <w:rFonts w:hint="eastAsia"/>
          <w:w w:val="90"/>
        </w:rPr>
        <w:t>no Christian can pray wisely and advisedly when his spirit is provoked. Therefore the Spirit of Grace must ever over-rule us, without which we cannot put up a savory prayer unto God upon any occasion.</w:t>
      </w:r>
    </w:p>
    <w:p w14:paraId="6A64F930">
      <w:pPr>
        <w:pStyle w:val="4"/>
        <w:spacing w:before="2" w:line="333" w:lineRule="auto"/>
        <w:rPr>
          <w:rFonts w:hint="eastAsia"/>
          <w:w w:val="90"/>
        </w:rPr>
      </w:pPr>
      <w:r>
        <w:rPr>
          <w:rFonts w:hint="eastAsia"/>
          <w:w w:val="90"/>
        </w:rPr>
        <w:t>没有一个基督徒在心灵被惹动时能明智而审慎地祷告。因此，恩典的灵必须始终掌管我们，否则我们在任何场合都无法向神献上蒙悦纳的祷告。</w:t>
      </w:r>
    </w:p>
    <w:p w14:paraId="0AF769DE">
      <w:pPr>
        <w:pStyle w:val="4"/>
        <w:spacing w:before="2" w:line="333" w:lineRule="auto"/>
        <w:rPr>
          <w:rFonts w:hint="eastAsia"/>
          <w:w w:val="90"/>
        </w:rPr>
      </w:pPr>
    </w:p>
    <w:p w14:paraId="1D029FDA">
      <w:pPr>
        <w:pStyle w:val="3"/>
        <w:bidi w:val="0"/>
        <w:rPr>
          <w:rFonts w:hint="eastAsia"/>
        </w:rPr>
      </w:pPr>
      <w:r>
        <w:rPr>
          <w:rFonts w:hint="eastAsia"/>
        </w:rPr>
        <w:t>SERMON II. - ZACH. 12:10 – II.</w:t>
      </w:r>
    </w:p>
    <w:p w14:paraId="1AAD5D9D">
      <w:pPr>
        <w:pStyle w:val="3"/>
        <w:bidi w:val="0"/>
        <w:rPr>
          <w:rFonts w:hint="eastAsia"/>
        </w:rPr>
      </w:pPr>
      <w:r>
        <w:rPr>
          <w:rFonts w:hint="eastAsia"/>
        </w:rPr>
        <w:t>讲道二 - 撒迦利亚书 12:10 - II</w:t>
      </w:r>
    </w:p>
    <w:p w14:paraId="75D95F73">
      <w:pPr>
        <w:pStyle w:val="4"/>
        <w:spacing w:before="2" w:line="333" w:lineRule="auto"/>
        <w:rPr>
          <w:rFonts w:hint="eastAsia"/>
          <w:w w:val="90"/>
        </w:rPr>
      </w:pPr>
    </w:p>
    <w:p w14:paraId="248E34DE">
      <w:pPr>
        <w:pStyle w:val="4"/>
        <w:spacing w:before="2" w:line="333" w:lineRule="auto"/>
        <w:rPr>
          <w:rFonts w:hint="eastAsia"/>
          <w:w w:val="90"/>
        </w:rPr>
      </w:pPr>
      <w:r>
        <w:rPr>
          <w:rFonts w:hint="eastAsia"/>
          <w:w w:val="90"/>
        </w:rPr>
        <w:t>AND I WILL POUR upon the house of David, &amp;c.</w:t>
      </w:r>
    </w:p>
    <w:p w14:paraId="35CDC04D">
      <w:pPr>
        <w:pStyle w:val="4"/>
        <w:spacing w:before="2" w:line="333" w:lineRule="auto"/>
        <w:rPr>
          <w:rFonts w:hint="eastAsia"/>
          <w:w w:val="90"/>
        </w:rPr>
      </w:pPr>
      <w:r>
        <w:rPr>
          <w:rFonts w:hint="eastAsia"/>
          <w:w w:val="90"/>
        </w:rPr>
        <w:t>我必将那施恩叫人恳求的灵，浇灌大卫家，等等。</w:t>
      </w:r>
    </w:p>
    <w:p w14:paraId="368B2638">
      <w:pPr>
        <w:pStyle w:val="4"/>
        <w:spacing w:before="2" w:line="333" w:lineRule="auto"/>
        <w:rPr>
          <w:rFonts w:hint="eastAsia"/>
          <w:w w:val="90"/>
        </w:rPr>
      </w:pPr>
    </w:p>
    <w:p w14:paraId="30F20205">
      <w:pPr>
        <w:pStyle w:val="4"/>
        <w:spacing w:before="2" w:line="333" w:lineRule="auto"/>
        <w:rPr>
          <w:rFonts w:hint="eastAsia"/>
          <w:w w:val="90"/>
        </w:rPr>
      </w:pPr>
      <w:r>
        <w:rPr>
          <w:rFonts w:hint="eastAsia"/>
          <w:w w:val="90"/>
        </w:rPr>
        <w:t>We come now to a second Effect, which the Spirit of Grace works wheresoever it is bestowed, and that is a looking upon Christ, They shall look upon me, &amp;c.</w:t>
      </w:r>
    </w:p>
    <w:p w14:paraId="1F1276E7">
      <w:pPr>
        <w:pStyle w:val="4"/>
        <w:spacing w:before="2" w:line="333" w:lineRule="auto"/>
        <w:rPr>
          <w:rFonts w:hint="eastAsia"/>
          <w:w w:val="90"/>
        </w:rPr>
      </w:pPr>
      <w:r>
        <w:rPr>
          <w:rFonts w:hint="eastAsia"/>
          <w:w w:val="90"/>
        </w:rPr>
        <w:t>我们现在来看恩典的灵在任何地方被赐下时所产生的第二个果效，那就是仰望基督，“他们必仰望我”，等等。</w:t>
      </w:r>
    </w:p>
    <w:p w14:paraId="08D0EC47">
      <w:pPr>
        <w:pStyle w:val="4"/>
        <w:spacing w:before="2" w:line="333" w:lineRule="auto"/>
        <w:rPr>
          <w:rFonts w:hint="eastAsia"/>
          <w:w w:val="90"/>
        </w:rPr>
      </w:pPr>
    </w:p>
    <w:p w14:paraId="6561D075">
      <w:pPr>
        <w:pStyle w:val="4"/>
        <w:spacing w:before="2" w:line="333" w:lineRule="auto"/>
        <w:rPr>
          <w:rFonts w:hint="eastAsia"/>
          <w:w w:val="90"/>
        </w:rPr>
      </w:pPr>
      <w:r>
        <w:rPr>
          <w:rFonts w:hint="eastAsia"/>
          <w:w w:val="90"/>
        </w:rPr>
        <w:t>The Spirit of Grace, and of Prayer, wheresoever it is, it doth open our eyes, and lift them up to look upon Christ, as our sin, and as our Savior.</w:t>
      </w:r>
    </w:p>
    <w:p w14:paraId="0B8C0A8C">
      <w:pPr>
        <w:pStyle w:val="4"/>
        <w:spacing w:before="2" w:line="333" w:lineRule="auto"/>
        <w:rPr>
          <w:rFonts w:hint="eastAsia"/>
          <w:w w:val="90"/>
        </w:rPr>
      </w:pPr>
      <w:r>
        <w:rPr>
          <w:rFonts w:hint="eastAsia"/>
          <w:w w:val="90"/>
        </w:rPr>
        <w:t>恩典的灵和祷告的灵，无论在哪里，都打开我们的眼睛，并举起它们仰望基督，视祂为我们的罪，也视祂为我们的救主。</w:t>
      </w:r>
    </w:p>
    <w:p w14:paraId="2683161E">
      <w:pPr>
        <w:pStyle w:val="4"/>
        <w:spacing w:before="2" w:line="333" w:lineRule="auto"/>
        <w:rPr>
          <w:rFonts w:hint="eastAsia"/>
          <w:w w:val="90"/>
        </w:rPr>
      </w:pPr>
    </w:p>
    <w:p w14:paraId="5CE3587A">
      <w:pPr>
        <w:pStyle w:val="4"/>
        <w:spacing w:before="2" w:line="333" w:lineRule="auto"/>
        <w:rPr>
          <w:rFonts w:hint="eastAsia"/>
          <w:w w:val="90"/>
        </w:rPr>
      </w:pPr>
      <w:r>
        <w:rPr>
          <w:rFonts w:hint="eastAsia"/>
          <w:w w:val="90"/>
        </w:rPr>
        <w:t>As if before their eyes were blinded, and they saw him not; or if they saw him, they looked at other matters, rather than at him;</w:t>
      </w:r>
    </w:p>
    <w:p w14:paraId="1B0C11F9">
      <w:pPr>
        <w:pStyle w:val="4"/>
        <w:spacing w:before="2" w:line="333" w:lineRule="auto"/>
        <w:rPr>
          <w:rFonts w:hint="eastAsia"/>
          <w:w w:val="90"/>
        </w:rPr>
      </w:pPr>
      <w:r>
        <w:rPr>
          <w:rFonts w:hint="eastAsia"/>
          <w:w w:val="90"/>
        </w:rPr>
        <w:t>仿佛先前他们的眼睛被蒙蔽，他们看不见祂；或者即使看见了祂，他们也注目于其他事物，而非祂；</w:t>
      </w:r>
    </w:p>
    <w:p w14:paraId="3FD223D4">
      <w:pPr>
        <w:pStyle w:val="4"/>
        <w:spacing w:before="2" w:line="333" w:lineRule="auto"/>
        <w:rPr>
          <w:rFonts w:hint="eastAsia"/>
          <w:w w:val="90"/>
        </w:rPr>
      </w:pPr>
    </w:p>
    <w:p w14:paraId="0868545A">
      <w:pPr>
        <w:pStyle w:val="4"/>
        <w:spacing w:before="2" w:line="333" w:lineRule="auto"/>
        <w:rPr>
          <w:rFonts w:hint="eastAsia"/>
          <w:w w:val="90"/>
        </w:rPr>
      </w:pPr>
      <w:r>
        <w:rPr>
          <w:rFonts w:hint="eastAsia"/>
          <w:w w:val="90"/>
        </w:rPr>
        <w:t>but now they begin to have their eyes opened, and settled upon him in some measure of wist beholding of him, as their sin:</w:t>
      </w:r>
    </w:p>
    <w:p w14:paraId="0C21E78B">
      <w:pPr>
        <w:pStyle w:val="4"/>
        <w:spacing w:before="2" w:line="333" w:lineRule="auto"/>
        <w:rPr>
          <w:rFonts w:hint="eastAsia"/>
          <w:w w:val="90"/>
        </w:rPr>
      </w:pPr>
      <w:r>
        <w:rPr>
          <w:rFonts w:hint="eastAsia"/>
          <w:w w:val="90"/>
        </w:rPr>
        <w:t>但如今他们开始睁开眼睛，并在某种程度上专注地凝视祂，视祂为他们的罪：</w:t>
      </w:r>
    </w:p>
    <w:p w14:paraId="087A681C">
      <w:pPr>
        <w:pStyle w:val="4"/>
        <w:spacing w:before="2" w:line="333" w:lineRule="auto"/>
        <w:rPr>
          <w:rFonts w:hint="eastAsia"/>
          <w:w w:val="90"/>
        </w:rPr>
      </w:pPr>
    </w:p>
    <w:p w14:paraId="16E1FACC">
      <w:pPr>
        <w:pStyle w:val="4"/>
        <w:spacing w:before="2" w:line="333" w:lineRule="auto"/>
        <w:rPr>
          <w:rFonts w:hint="eastAsia"/>
          <w:w w:val="90"/>
        </w:rPr>
      </w:pPr>
      <w:r>
        <w:rPr>
          <w:rFonts w:hint="eastAsia"/>
          <w:w w:val="90"/>
        </w:rPr>
        <w:t>They shall look upon me whom they have pierced; They shall look upon their piercing and crucifying of him; They shall see me as the greatest sin as ever they committed;</w:t>
      </w:r>
    </w:p>
    <w:p w14:paraId="2D57FDE2">
      <w:pPr>
        <w:pStyle w:val="4"/>
        <w:spacing w:before="2" w:line="333" w:lineRule="auto"/>
        <w:rPr>
          <w:rFonts w:hint="eastAsia"/>
          <w:w w:val="90"/>
        </w:rPr>
      </w:pPr>
      <w:r>
        <w:rPr>
          <w:rFonts w:hint="eastAsia"/>
          <w:w w:val="90"/>
        </w:rPr>
        <w:t>他们必仰望我，就是他们所扎的；他们必仰望他们扎祂、钉祂十字架的事；他们必视我为他们所犯过的最大的罪；</w:t>
      </w:r>
    </w:p>
    <w:p w14:paraId="43F94A55">
      <w:pPr>
        <w:pStyle w:val="4"/>
        <w:spacing w:before="2" w:line="333" w:lineRule="auto"/>
        <w:rPr>
          <w:rFonts w:hint="eastAsia"/>
          <w:w w:val="90"/>
        </w:rPr>
      </w:pPr>
    </w:p>
    <w:p w14:paraId="5693032C">
      <w:pPr>
        <w:pStyle w:val="4"/>
        <w:spacing w:before="2" w:line="333" w:lineRule="auto"/>
        <w:rPr>
          <w:rFonts w:hint="eastAsia"/>
          <w:w w:val="90"/>
        </w:rPr>
      </w:pPr>
      <w:r>
        <w:rPr>
          <w:rFonts w:hint="eastAsia"/>
          <w:w w:val="90"/>
        </w:rPr>
        <w:t>Their eyes will more be set upon that, then upon all their other sins, or any object that ever they beheld.</w:t>
      </w:r>
    </w:p>
    <w:p w14:paraId="2CF46B6A">
      <w:pPr>
        <w:pStyle w:val="4"/>
        <w:spacing w:before="2" w:line="333" w:lineRule="auto"/>
        <w:rPr>
          <w:rFonts w:hint="eastAsia"/>
          <w:w w:val="90"/>
        </w:rPr>
      </w:pPr>
      <w:r>
        <w:rPr>
          <w:rFonts w:hint="eastAsia"/>
          <w:w w:val="90"/>
        </w:rPr>
        <w:t>他们的眼睛将更注目于此，胜过注目于他们所有其他的罪，或他们所见过的任何其他对象。</w:t>
      </w:r>
    </w:p>
    <w:p w14:paraId="3BAE7064">
      <w:pPr>
        <w:pStyle w:val="4"/>
        <w:spacing w:before="2" w:line="333" w:lineRule="auto"/>
        <w:rPr>
          <w:rFonts w:hint="eastAsia"/>
          <w:w w:val="90"/>
        </w:rPr>
      </w:pPr>
    </w:p>
    <w:p w14:paraId="6D52A10A">
      <w:pPr>
        <w:pStyle w:val="4"/>
        <w:spacing w:before="2" w:line="333" w:lineRule="auto"/>
        <w:rPr>
          <w:rFonts w:hint="eastAsia"/>
          <w:w w:val="90"/>
        </w:rPr>
      </w:pPr>
      <w:r>
        <w:rPr>
          <w:rFonts w:hint="eastAsia"/>
          <w:w w:val="90"/>
        </w:rPr>
        <w:t>As their Savior: For Christ pierced is, as the sin, so the salvation of all the people of God.</w:t>
      </w:r>
    </w:p>
    <w:p w14:paraId="1C13842B">
      <w:pPr>
        <w:pStyle w:val="4"/>
        <w:spacing w:before="2" w:line="333" w:lineRule="auto"/>
        <w:rPr>
          <w:rFonts w:hint="eastAsia"/>
          <w:w w:val="90"/>
        </w:rPr>
      </w:pPr>
      <w:r>
        <w:rPr>
          <w:rFonts w:hint="eastAsia"/>
          <w:w w:val="90"/>
        </w:rPr>
        <w:t>作为他们的救主：因为被扎的基督，既是罪，也是神所有子民的救恩。</w:t>
      </w:r>
    </w:p>
    <w:p w14:paraId="7E9C1F23">
      <w:pPr>
        <w:pStyle w:val="4"/>
        <w:spacing w:before="2" w:line="333" w:lineRule="auto"/>
        <w:rPr>
          <w:rFonts w:hint="eastAsia"/>
          <w:w w:val="90"/>
        </w:rPr>
      </w:pPr>
    </w:p>
    <w:p w14:paraId="74A14AF9">
      <w:pPr>
        <w:pStyle w:val="4"/>
        <w:spacing w:before="2" w:line="333" w:lineRule="auto"/>
        <w:rPr>
          <w:rFonts w:hint="eastAsia"/>
          <w:w w:val="90"/>
        </w:rPr>
      </w:pPr>
      <w:r>
        <w:rPr>
          <w:rFonts w:hint="eastAsia"/>
          <w:w w:val="90"/>
        </w:rPr>
        <w:t>The piercing of him made way for the issuing out of that</w:t>
      </w:r>
    </w:p>
    <w:p w14:paraId="570CBAF3">
      <w:pPr>
        <w:pStyle w:val="4"/>
        <w:spacing w:before="2" w:line="333" w:lineRule="auto"/>
        <w:rPr>
          <w:rFonts w:hint="eastAsia"/>
          <w:w w:val="90"/>
        </w:rPr>
      </w:pPr>
      <w:r>
        <w:rPr>
          <w:rFonts w:hint="eastAsia"/>
          <w:w w:val="90"/>
        </w:rPr>
        <w:t>祂的被刺穿，为那流出的</w:t>
      </w:r>
    </w:p>
    <w:p w14:paraId="3741606E">
      <w:pPr>
        <w:pStyle w:val="4"/>
        <w:spacing w:before="2" w:line="333" w:lineRule="auto"/>
        <w:rPr>
          <w:rFonts w:hint="eastAsia"/>
          <w:w w:val="90"/>
        </w:rPr>
      </w:pPr>
    </w:p>
    <w:p w14:paraId="2BD870A6">
      <w:pPr>
        <w:pStyle w:val="4"/>
        <w:spacing w:before="2" w:line="333" w:lineRule="auto"/>
        <w:rPr>
          <w:rFonts w:hint="eastAsia"/>
          <w:w w:val="90"/>
        </w:rPr>
      </w:pPr>
      <w:r>
        <w:rPr>
          <w:rFonts w:hint="eastAsia"/>
          <w:w w:val="90"/>
        </w:rPr>
        <w:t>blood, by which we are justified and sanctified, John. 19:30,32,37, that so the Scripture might be fulfilled.</w:t>
      </w:r>
    </w:p>
    <w:p w14:paraId="5A0B0BEB">
      <w:pPr>
        <w:pStyle w:val="4"/>
        <w:spacing w:before="2" w:line="333" w:lineRule="auto"/>
        <w:rPr>
          <w:rFonts w:hint="eastAsia"/>
          <w:w w:val="90"/>
        </w:rPr>
      </w:pPr>
      <w:r>
        <w:rPr>
          <w:rFonts w:hint="eastAsia"/>
          <w:w w:val="90"/>
        </w:rPr>
        <w:t>血开辟了道路，藉着这血我们得以称义和成圣，《约翰福音》19章30、32、37节，为要应验经上的话。</w:t>
      </w:r>
    </w:p>
    <w:p w14:paraId="13B9D6EA">
      <w:pPr>
        <w:pStyle w:val="4"/>
        <w:spacing w:before="2" w:line="333" w:lineRule="auto"/>
        <w:rPr>
          <w:rFonts w:hint="eastAsia"/>
          <w:w w:val="90"/>
        </w:rPr>
      </w:pPr>
    </w:p>
    <w:p w14:paraId="5F742731">
      <w:pPr>
        <w:pStyle w:val="4"/>
        <w:spacing w:before="2" w:line="333" w:lineRule="auto"/>
        <w:rPr>
          <w:rFonts w:hint="eastAsia"/>
          <w:w w:val="90"/>
        </w:rPr>
      </w:pPr>
      <w:r>
        <w:rPr>
          <w:rFonts w:hint="eastAsia"/>
          <w:w w:val="90"/>
        </w:rPr>
        <w:t>For opening of this point, First see what it is for men thus to look upon Christ: Secondly, why the spirit of Grace works this in us: And thirdly, make Application.</w:t>
      </w:r>
    </w:p>
    <w:p w14:paraId="4E779B97">
      <w:pPr>
        <w:pStyle w:val="4"/>
        <w:spacing w:before="2" w:line="333" w:lineRule="auto"/>
        <w:rPr>
          <w:rFonts w:hint="eastAsia"/>
          <w:w w:val="90"/>
        </w:rPr>
      </w:pPr>
      <w:r>
        <w:rPr>
          <w:rFonts w:hint="eastAsia"/>
          <w:w w:val="90"/>
        </w:rPr>
        <w:t>为了阐明这一点，首先要看人如此仰望基督是什么意思：其次，恩典的灵为何在我们里面作这工：第三，加以应用。</w:t>
      </w:r>
    </w:p>
    <w:p w14:paraId="34479BEC">
      <w:pPr>
        <w:pStyle w:val="4"/>
        <w:spacing w:before="2" w:line="333" w:lineRule="auto"/>
        <w:rPr>
          <w:rFonts w:hint="eastAsia"/>
          <w:w w:val="90"/>
        </w:rPr>
      </w:pPr>
    </w:p>
    <w:p w14:paraId="0AB5F91C">
      <w:pPr>
        <w:pStyle w:val="4"/>
        <w:spacing w:before="2" w:line="333" w:lineRule="auto"/>
        <w:rPr>
          <w:rFonts w:hint="eastAsia"/>
          <w:w w:val="90"/>
        </w:rPr>
      </w:pPr>
      <w:r>
        <w:rPr>
          <w:rFonts w:hint="eastAsia"/>
          <w:w w:val="90"/>
        </w:rPr>
        <w:t>For the first, this looking upon Christ, which is here said to spring from the spirit of Grace, and of Prayer. The first looking upon him is with an eye of knowledge, as discerning that we are they that have crucified him,</w:t>
      </w:r>
    </w:p>
    <w:p w14:paraId="4198F35C">
      <w:pPr>
        <w:pStyle w:val="4"/>
        <w:spacing w:before="2" w:line="333" w:lineRule="auto"/>
        <w:rPr>
          <w:rFonts w:hint="eastAsia"/>
          <w:w w:val="90"/>
        </w:rPr>
      </w:pPr>
      <w:r>
        <w:rPr>
          <w:rFonts w:hint="eastAsia"/>
          <w:w w:val="90"/>
        </w:rPr>
        <w:t>首先，这里所说的这种仰望基督，源于恩典的灵和祷告的灵。最初仰望祂，是用知识的眼睛，如同辨识出是我们钉死了祂，</w:t>
      </w:r>
    </w:p>
    <w:p w14:paraId="2DC37C4E">
      <w:pPr>
        <w:pStyle w:val="4"/>
        <w:spacing w:before="2" w:line="333" w:lineRule="auto"/>
        <w:rPr>
          <w:rFonts w:hint="eastAsia"/>
          <w:w w:val="90"/>
        </w:rPr>
      </w:pPr>
    </w:p>
    <w:p w14:paraId="17B01943">
      <w:pPr>
        <w:pStyle w:val="4"/>
        <w:spacing w:before="2" w:line="333" w:lineRule="auto"/>
        <w:rPr>
          <w:rFonts w:hint="eastAsia"/>
          <w:w w:val="90"/>
        </w:rPr>
      </w:pPr>
      <w:r>
        <w:rPr>
          <w:rFonts w:hint="eastAsia"/>
          <w:w w:val="90"/>
        </w:rPr>
        <w:t>to know and consider that it is we that have pierced him, and that in so doing we have sinned, and that grievously.</w:t>
      </w:r>
    </w:p>
    <w:p w14:paraId="6F35B74F">
      <w:pPr>
        <w:pStyle w:val="4"/>
        <w:spacing w:before="2" w:line="333" w:lineRule="auto"/>
        <w:rPr>
          <w:rFonts w:hint="eastAsia"/>
          <w:w w:val="90"/>
        </w:rPr>
      </w:pPr>
      <w:r>
        <w:rPr>
          <w:rFonts w:hint="eastAsia"/>
          <w:w w:val="90"/>
        </w:rPr>
        <w:t>知道并思想是我们刺穿了祂，并且这样做我们犯了罪，而且是严重的罪。</w:t>
      </w:r>
    </w:p>
    <w:p w14:paraId="7B682834">
      <w:pPr>
        <w:pStyle w:val="4"/>
        <w:spacing w:before="2" w:line="333" w:lineRule="auto"/>
        <w:rPr>
          <w:rFonts w:hint="eastAsia"/>
          <w:w w:val="90"/>
        </w:rPr>
      </w:pPr>
    </w:p>
    <w:p w14:paraId="7CADA1F3">
      <w:pPr>
        <w:pStyle w:val="4"/>
        <w:spacing w:before="2" w:line="333" w:lineRule="auto"/>
        <w:rPr>
          <w:rFonts w:hint="eastAsia"/>
          <w:w w:val="90"/>
        </w:rPr>
      </w:pPr>
      <w:r>
        <w:rPr>
          <w:rFonts w:hint="eastAsia"/>
          <w:w w:val="90"/>
        </w:rPr>
        <w:t>This was fulfilled in the Jews by the ministry of Peter in the first Sermon that he made to the Christian Church, Act. 2:36,</w:t>
      </w:r>
    </w:p>
    <w:p w14:paraId="5EF5C6EC">
      <w:pPr>
        <w:pStyle w:val="4"/>
        <w:spacing w:before="2" w:line="333" w:lineRule="auto"/>
        <w:rPr>
          <w:rFonts w:hint="eastAsia"/>
          <w:w w:val="90"/>
        </w:rPr>
      </w:pPr>
      <w:r>
        <w:rPr>
          <w:rFonts w:hint="eastAsia"/>
          <w:w w:val="90"/>
        </w:rPr>
        <w:t>这在犹太人身上藉着彼得在向基督教会所作的第一次讲道中应验了，《使徒行传》2章36节，</w:t>
      </w:r>
    </w:p>
    <w:p w14:paraId="3128B140">
      <w:pPr>
        <w:pStyle w:val="4"/>
        <w:spacing w:before="2" w:line="333" w:lineRule="auto"/>
        <w:rPr>
          <w:rFonts w:hint="eastAsia"/>
          <w:w w:val="90"/>
        </w:rPr>
      </w:pPr>
    </w:p>
    <w:p w14:paraId="566DEEA4">
      <w:pPr>
        <w:pStyle w:val="4"/>
        <w:spacing w:before="2" w:line="333" w:lineRule="auto"/>
        <w:rPr>
          <w:rFonts w:hint="eastAsia"/>
          <w:w w:val="90"/>
        </w:rPr>
      </w:pPr>
      <w:r>
        <w:rPr>
          <w:rFonts w:hint="eastAsia"/>
          <w:w w:val="90"/>
        </w:rPr>
        <w:t>when he had convinced them of the truth of what he had said, he concludes his Sermon thus: Let therefore the whole house of Israel know assuredly, that God hath made him both Lord and Christ, even this Jesus whom ye have crucified.</w:t>
      </w:r>
    </w:p>
    <w:p w14:paraId="7A8EAAE3">
      <w:pPr>
        <w:pStyle w:val="4"/>
        <w:spacing w:before="2" w:line="333" w:lineRule="auto"/>
        <w:rPr>
          <w:rFonts w:hint="eastAsia"/>
          <w:w w:val="90"/>
        </w:rPr>
      </w:pPr>
      <w:r>
        <w:rPr>
          <w:rFonts w:hint="eastAsia"/>
          <w:w w:val="90"/>
        </w:rPr>
        <w:t>当他使他们信服他所说的话的真实性之后，他如此结束他的讲道：“故此，以色列全家当确实地知道，你们钉在十字架上的这位耶稣，神已经立祂为主为基督了。”</w:t>
      </w:r>
    </w:p>
    <w:p w14:paraId="63F2D4A8">
      <w:pPr>
        <w:pStyle w:val="4"/>
        <w:spacing w:before="2" w:line="333" w:lineRule="auto"/>
        <w:rPr>
          <w:rFonts w:hint="eastAsia"/>
          <w:w w:val="90"/>
        </w:rPr>
      </w:pPr>
    </w:p>
    <w:p w14:paraId="3C338417">
      <w:pPr>
        <w:pStyle w:val="4"/>
        <w:spacing w:before="2" w:line="333" w:lineRule="auto"/>
        <w:rPr>
          <w:rFonts w:hint="eastAsia"/>
          <w:w w:val="90"/>
        </w:rPr>
      </w:pPr>
      <w:r>
        <w:rPr>
          <w:rFonts w:hint="eastAsia"/>
          <w:w w:val="90"/>
        </w:rPr>
        <w:t>When they understood this, then were they pricked in their hearts, ver. 37. They discerned plainly by Peters Sermon that it was they that had pierced the Messiah,</w:t>
      </w:r>
    </w:p>
    <w:p w14:paraId="65A7A8A4">
      <w:pPr>
        <w:pStyle w:val="4"/>
        <w:spacing w:before="2" w:line="333" w:lineRule="auto"/>
        <w:rPr>
          <w:rFonts w:hint="eastAsia"/>
          <w:w w:val="90"/>
        </w:rPr>
      </w:pPr>
      <w:r>
        <w:rPr>
          <w:rFonts w:hint="eastAsia"/>
          <w:w w:val="90"/>
        </w:rPr>
        <w:t>他们明白了这一点，心里就觉得扎心，第37节。他们从彼得的讲道中清楚地辨识出，是他们刺穿了弥赛亚，</w:t>
      </w:r>
    </w:p>
    <w:p w14:paraId="444E4BD6">
      <w:pPr>
        <w:pStyle w:val="4"/>
        <w:spacing w:before="2" w:line="333" w:lineRule="auto"/>
        <w:rPr>
          <w:rFonts w:hint="eastAsia"/>
          <w:w w:val="90"/>
        </w:rPr>
      </w:pPr>
    </w:p>
    <w:p w14:paraId="295B65A1">
      <w:pPr>
        <w:pStyle w:val="4"/>
        <w:spacing w:before="2" w:line="333" w:lineRule="auto"/>
        <w:rPr>
          <w:rFonts w:hint="eastAsia"/>
          <w:w w:val="90"/>
        </w:rPr>
      </w:pPr>
      <w:r>
        <w:rPr>
          <w:rFonts w:hint="eastAsia"/>
          <w:w w:val="90"/>
        </w:rPr>
        <w:t>that was the first work it wrought in them, and therein did they see their sin: For in that it is said their hearts are pricked, it argues they saw their sinfulness in that work.</w:t>
      </w:r>
    </w:p>
    <w:p w14:paraId="17DFB4D8">
      <w:pPr>
        <w:pStyle w:val="4"/>
        <w:spacing w:before="2" w:line="333" w:lineRule="auto"/>
        <w:rPr>
          <w:rFonts w:hint="eastAsia"/>
          <w:w w:val="90"/>
        </w:rPr>
      </w:pPr>
      <w:r>
        <w:rPr>
          <w:rFonts w:hint="eastAsia"/>
          <w:w w:val="90"/>
        </w:rPr>
        <w:t>那是它在他们里面所作的第一个工，他们因此看见了自己的罪：因为经上说他们心里觉得扎心，这表明他们在那工作中看见了自己的罪性。</w:t>
      </w:r>
    </w:p>
    <w:p w14:paraId="67C8684F">
      <w:pPr>
        <w:pStyle w:val="4"/>
        <w:spacing w:before="2" w:line="333" w:lineRule="auto"/>
        <w:rPr>
          <w:rFonts w:hint="eastAsia"/>
          <w:w w:val="90"/>
        </w:rPr>
      </w:pPr>
    </w:p>
    <w:p w14:paraId="06FDCF93">
      <w:pPr>
        <w:pStyle w:val="4"/>
        <w:spacing w:before="2" w:line="333" w:lineRule="auto"/>
        <w:rPr>
          <w:rFonts w:hint="eastAsia"/>
          <w:w w:val="90"/>
        </w:rPr>
      </w:pPr>
      <w:r>
        <w:rPr>
          <w:rFonts w:hint="eastAsia"/>
          <w:w w:val="90"/>
        </w:rPr>
        <w:t>Secondly, this looking at Christ is to behold him with an eye of faith; not only to look at him as pierced by our sins, but also at this as our salvation, in which our salvation is laid up, if at all we come to be saved.</w:t>
      </w:r>
    </w:p>
    <w:p w14:paraId="6737AE8E">
      <w:pPr>
        <w:pStyle w:val="4"/>
        <w:spacing w:before="2" w:line="333" w:lineRule="auto"/>
        <w:rPr>
          <w:rFonts w:hint="eastAsia"/>
          <w:w w:val="90"/>
        </w:rPr>
      </w:pPr>
      <w:r>
        <w:rPr>
          <w:rFonts w:hint="eastAsia"/>
          <w:w w:val="90"/>
        </w:rPr>
        <w:t>其次，这种仰望基督是用信心的眼睛注视祂；不仅视祂为被我们的罪所刺穿，也视此为我们的救恩，我们的救恩就储存在其中，如果我们 überhaupt 要得救的话。</w:t>
      </w:r>
    </w:p>
    <w:p w14:paraId="72173118">
      <w:pPr>
        <w:pStyle w:val="4"/>
        <w:spacing w:before="2" w:line="333" w:lineRule="auto"/>
        <w:rPr>
          <w:rFonts w:hint="eastAsia"/>
          <w:w w:val="90"/>
        </w:rPr>
      </w:pPr>
    </w:p>
    <w:p w14:paraId="7C573BEE">
      <w:pPr>
        <w:pStyle w:val="4"/>
        <w:spacing w:before="2" w:line="333" w:lineRule="auto"/>
        <w:rPr>
          <w:rFonts w:hint="eastAsia"/>
          <w:w w:val="90"/>
        </w:rPr>
      </w:pPr>
      <w:r>
        <w:rPr>
          <w:rFonts w:hint="eastAsia"/>
          <w:w w:val="90"/>
        </w:rPr>
        <w:t>This is an act of faith, to look at Christ with assurance, as our Savior, that this salvation is in him; therefore we must look up to him for salvation:</w:t>
      </w:r>
    </w:p>
    <w:p w14:paraId="66E3711A">
      <w:pPr>
        <w:pStyle w:val="4"/>
        <w:spacing w:before="2" w:line="333" w:lineRule="auto"/>
        <w:rPr>
          <w:rFonts w:hint="eastAsia"/>
          <w:w w:val="90"/>
        </w:rPr>
      </w:pPr>
      <w:r>
        <w:rPr>
          <w:rFonts w:hint="eastAsia"/>
          <w:w w:val="90"/>
        </w:rPr>
        <w:t>这是一种信心的行为，即满怀确据地仰望基督，视祂为我们的救主，相信这救恩在祂里面；因此我们必须仰望祂以得救恩：</w:t>
      </w:r>
    </w:p>
    <w:p w14:paraId="1EF38299">
      <w:pPr>
        <w:pStyle w:val="4"/>
        <w:spacing w:before="2" w:line="333" w:lineRule="auto"/>
        <w:rPr>
          <w:rFonts w:hint="eastAsia"/>
          <w:w w:val="90"/>
        </w:rPr>
      </w:pPr>
    </w:p>
    <w:p w14:paraId="39F1DE9B">
      <w:pPr>
        <w:pStyle w:val="4"/>
        <w:spacing w:before="2" w:line="333" w:lineRule="auto"/>
        <w:rPr>
          <w:rFonts w:hint="eastAsia"/>
          <w:w w:val="90"/>
        </w:rPr>
      </w:pPr>
      <w:r>
        <w:rPr>
          <w:rFonts w:hint="eastAsia"/>
          <w:w w:val="90"/>
        </w:rPr>
        <w:t>As they that by faith looked upon the brazen Serpent, Num. 21:8,9. Which Scripture being expounded in John 3:14,15, it is expressed, that whosoever looks up unto Christ with an eye of faith for salvation, shall be saved.</w:t>
      </w:r>
    </w:p>
    <w:p w14:paraId="3230464D">
      <w:pPr>
        <w:pStyle w:val="4"/>
        <w:spacing w:before="2" w:line="333" w:lineRule="auto"/>
        <w:rPr>
          <w:rFonts w:hint="eastAsia"/>
          <w:w w:val="90"/>
        </w:rPr>
      </w:pPr>
      <w:r>
        <w:rPr>
          <w:rFonts w:hint="eastAsia"/>
          <w:w w:val="90"/>
        </w:rPr>
        <w:t>正如那些凭信心仰望铜蛇的人，《民数记》21章8、9节。这段经文在《约翰福音》3章14、15节中得到解释，表明凡凭信心仰望基督以求得救的人，都必得救。</w:t>
      </w:r>
    </w:p>
    <w:p w14:paraId="161009BD">
      <w:pPr>
        <w:pStyle w:val="4"/>
        <w:spacing w:before="2" w:line="333" w:lineRule="auto"/>
        <w:rPr>
          <w:rFonts w:hint="eastAsia"/>
          <w:w w:val="90"/>
        </w:rPr>
      </w:pPr>
    </w:p>
    <w:p w14:paraId="1BAA030E">
      <w:pPr>
        <w:pStyle w:val="4"/>
        <w:spacing w:before="2" w:line="333" w:lineRule="auto"/>
        <w:rPr>
          <w:rFonts w:hint="eastAsia"/>
          <w:w w:val="90"/>
        </w:rPr>
      </w:pPr>
      <w:r>
        <w:rPr>
          <w:rFonts w:hint="eastAsia"/>
          <w:w w:val="90"/>
        </w:rPr>
        <w:t>Now this kind of faith of looking upon Christ, hath in it sundry acts in sundry Christians, in some more, in some less, as God is pleased to lead them an-end in the way of his Grace.</w:t>
      </w:r>
    </w:p>
    <w:p w14:paraId="5145012E">
      <w:pPr>
        <w:pStyle w:val="4"/>
        <w:spacing w:before="2" w:line="333" w:lineRule="auto"/>
        <w:rPr>
          <w:rFonts w:hint="eastAsia"/>
          <w:w w:val="90"/>
        </w:rPr>
      </w:pPr>
      <w:r>
        <w:rPr>
          <w:rFonts w:hint="eastAsia"/>
          <w:w w:val="90"/>
        </w:rPr>
        <w:t>如今，这种仰望基督的信心，在不同的基督徒身上有不同的行为，有的多，有的少，正如神乐意带领他们在祂恩典的道路上前进一样。</w:t>
      </w:r>
    </w:p>
    <w:p w14:paraId="095B75D8">
      <w:pPr>
        <w:pStyle w:val="4"/>
        <w:spacing w:before="2" w:line="333" w:lineRule="auto"/>
        <w:rPr>
          <w:rFonts w:hint="eastAsia"/>
          <w:w w:val="90"/>
        </w:rPr>
      </w:pPr>
    </w:p>
    <w:p w14:paraId="2C07597A">
      <w:pPr>
        <w:pStyle w:val="4"/>
        <w:spacing w:before="2" w:line="333" w:lineRule="auto"/>
        <w:rPr>
          <w:rFonts w:hint="eastAsia"/>
          <w:w w:val="90"/>
        </w:rPr>
      </w:pPr>
      <w:r>
        <w:rPr>
          <w:rFonts w:hint="eastAsia"/>
          <w:w w:val="90"/>
        </w:rPr>
        <w:t>First, sometimes they look upon Christ by an eye of faith, as one that is highly to be prized (if they could obtain him) above all the blessings of this world, as one in whom such excellent and heavenly salvation is:</w:t>
      </w:r>
    </w:p>
    <w:p w14:paraId="5F866C90">
      <w:pPr>
        <w:pStyle w:val="4"/>
        <w:spacing w:before="2" w:line="333" w:lineRule="auto"/>
        <w:rPr>
          <w:rFonts w:hint="eastAsia"/>
          <w:w w:val="90"/>
        </w:rPr>
      </w:pPr>
      <w:r>
        <w:rPr>
          <w:rFonts w:hint="eastAsia"/>
          <w:w w:val="90"/>
        </w:rPr>
        <w:t>首先，他们有时凭信心的眼睛仰望基督，视祂为（如果他们能得到祂）远胜过这世上一切福气、极当宝贵的一位，视祂为那蕴藏着如此卓越和属天救恩的一位：</w:t>
      </w:r>
    </w:p>
    <w:p w14:paraId="00450C53">
      <w:pPr>
        <w:pStyle w:val="4"/>
        <w:spacing w:before="2" w:line="333" w:lineRule="auto"/>
        <w:rPr>
          <w:rFonts w:hint="eastAsia"/>
          <w:w w:val="90"/>
        </w:rPr>
      </w:pPr>
    </w:p>
    <w:p w14:paraId="4C72D809">
      <w:pPr>
        <w:pStyle w:val="4"/>
        <w:spacing w:before="2" w:line="333" w:lineRule="auto"/>
        <w:rPr>
          <w:rFonts w:hint="eastAsia"/>
          <w:w w:val="90"/>
        </w:rPr>
      </w:pPr>
      <w:r>
        <w:rPr>
          <w:rFonts w:hint="eastAsia"/>
          <w:w w:val="90"/>
        </w:rPr>
        <w:t>That might they but find salvation in him, they would think it their happiness; and in the mean time they look at the want thereof as their misery.</w:t>
      </w:r>
    </w:p>
    <w:p w14:paraId="63CD942F">
      <w:pPr>
        <w:pStyle w:val="4"/>
        <w:spacing w:before="2" w:line="333" w:lineRule="auto"/>
        <w:rPr>
          <w:rFonts w:hint="eastAsia"/>
          <w:w w:val="90"/>
        </w:rPr>
      </w:pPr>
      <w:r>
        <w:rPr>
          <w:rFonts w:hint="eastAsia"/>
          <w:w w:val="90"/>
        </w:rPr>
        <w:t>如果他们能在祂里面找到救恩，他们就会认为那是他们的幸福；同时，他们把缺乏救恩看作是他们的苦难。</w:t>
      </w:r>
    </w:p>
    <w:p w14:paraId="4D6DD539">
      <w:pPr>
        <w:pStyle w:val="4"/>
        <w:spacing w:before="2" w:line="333" w:lineRule="auto"/>
        <w:rPr>
          <w:rFonts w:hint="eastAsia"/>
          <w:w w:val="90"/>
        </w:rPr>
      </w:pPr>
    </w:p>
    <w:p w14:paraId="25E2EF20">
      <w:pPr>
        <w:pStyle w:val="4"/>
        <w:spacing w:before="2" w:line="333" w:lineRule="auto"/>
        <w:rPr>
          <w:rFonts w:hint="eastAsia"/>
          <w:w w:val="90"/>
        </w:rPr>
      </w:pPr>
      <w:r>
        <w:rPr>
          <w:rFonts w:hint="eastAsia"/>
          <w:w w:val="90"/>
        </w:rPr>
        <w:t>So the Spouse looks at Christ as white and ruddy, the chiefest of ten thousand, Cant. 5:10. The purity and holiness of Christ is white, his death is ruddy, both which make him glorious and beautiful;</w:t>
      </w:r>
    </w:p>
    <w:p w14:paraId="211F3EF6">
      <w:pPr>
        <w:pStyle w:val="4"/>
        <w:spacing w:before="2" w:line="333" w:lineRule="auto"/>
        <w:rPr>
          <w:rFonts w:hint="eastAsia"/>
          <w:w w:val="90"/>
        </w:rPr>
      </w:pPr>
      <w:r>
        <w:rPr>
          <w:rFonts w:hint="eastAsia"/>
          <w:w w:val="90"/>
        </w:rPr>
        <w:t>新妇看基督白而且红，超乎万人之上，《雅歌》5章10节。基督的纯洁和圣洁是白的，祂的死是红的，这两者都使祂荣耀而美丽；</w:t>
      </w:r>
    </w:p>
    <w:p w14:paraId="65557399">
      <w:pPr>
        <w:pStyle w:val="4"/>
        <w:spacing w:before="2" w:line="333" w:lineRule="auto"/>
        <w:rPr>
          <w:rFonts w:hint="eastAsia"/>
          <w:w w:val="90"/>
        </w:rPr>
      </w:pPr>
    </w:p>
    <w:p w14:paraId="49F7BD9C">
      <w:pPr>
        <w:pStyle w:val="4"/>
        <w:spacing w:before="2" w:line="333" w:lineRule="auto"/>
        <w:rPr>
          <w:rFonts w:hint="eastAsia"/>
          <w:w w:val="90"/>
        </w:rPr>
      </w:pPr>
      <w:r>
        <w:rPr>
          <w:rFonts w:hint="eastAsia"/>
          <w:w w:val="90"/>
        </w:rPr>
        <w:t>and he would be more welcome to her then a thousand other things. In respect of both which, if she could but find him, she would account it her happiness that she might obtain him.</w:t>
      </w:r>
    </w:p>
    <w:p w14:paraId="18E06C0F">
      <w:pPr>
        <w:pStyle w:val="4"/>
        <w:spacing w:before="2" w:line="333" w:lineRule="auto"/>
        <w:rPr>
          <w:rFonts w:hint="eastAsia"/>
          <w:w w:val="90"/>
        </w:rPr>
      </w:pPr>
      <w:r>
        <w:rPr>
          <w:rFonts w:hint="eastAsia"/>
          <w:w w:val="90"/>
        </w:rPr>
        <w:t>对她来说，祂比其他一千件事物更受欢迎。就这两方面而言，如果她能找到祂，她就会认为得到祂是她的幸福。</w:t>
      </w:r>
    </w:p>
    <w:p w14:paraId="2D51AC21">
      <w:pPr>
        <w:pStyle w:val="4"/>
        <w:spacing w:before="2" w:line="333" w:lineRule="auto"/>
        <w:rPr>
          <w:rFonts w:hint="eastAsia"/>
          <w:w w:val="90"/>
        </w:rPr>
      </w:pPr>
    </w:p>
    <w:p w14:paraId="3A7D4ACE">
      <w:pPr>
        <w:pStyle w:val="4"/>
        <w:spacing w:before="2" w:line="333" w:lineRule="auto"/>
        <w:rPr>
          <w:rFonts w:hint="eastAsia"/>
          <w:w w:val="90"/>
        </w:rPr>
      </w:pPr>
      <w:r>
        <w:rPr>
          <w:rFonts w:hint="eastAsia"/>
          <w:w w:val="90"/>
        </w:rPr>
        <w:t>Secondly, this looking at him by faith, enables us to see a possibility of salvation, and redemption by him. There is mercy, or pardon with thee, Psal. 130:4.</w:t>
      </w:r>
    </w:p>
    <w:p w14:paraId="37DBA0C5">
      <w:pPr>
        <w:pStyle w:val="4"/>
        <w:spacing w:before="2" w:line="333" w:lineRule="auto"/>
        <w:rPr>
          <w:rFonts w:hint="eastAsia"/>
          <w:w w:val="90"/>
        </w:rPr>
      </w:pPr>
      <w:r>
        <w:rPr>
          <w:rFonts w:hint="eastAsia"/>
          <w:w w:val="90"/>
        </w:rPr>
        <w:t>其次，这种凭信心仰望祂，使我们能够看见藉着祂得救和蒙救赎的可能性。“但在你有赦免之恩”，《诗篇》130篇4节。</w:t>
      </w:r>
    </w:p>
    <w:p w14:paraId="0EC0CFF1">
      <w:pPr>
        <w:pStyle w:val="4"/>
        <w:spacing w:before="2" w:line="333" w:lineRule="auto"/>
        <w:rPr>
          <w:rFonts w:hint="eastAsia"/>
          <w:w w:val="90"/>
        </w:rPr>
      </w:pPr>
    </w:p>
    <w:p w14:paraId="382F3D0C">
      <w:pPr>
        <w:pStyle w:val="4"/>
        <w:spacing w:before="2" w:line="333" w:lineRule="auto"/>
        <w:rPr>
          <w:rFonts w:hint="eastAsia"/>
          <w:w w:val="90"/>
        </w:rPr>
      </w:pPr>
      <w:r>
        <w:rPr>
          <w:rFonts w:hint="eastAsia"/>
          <w:w w:val="90"/>
        </w:rPr>
        <w:t>The soul looks up to Christ for pardon. 1. There is much to be had in Christ, ver. 7. In him is plenteous redemption.</w:t>
      </w:r>
    </w:p>
    <w:p w14:paraId="48D20359">
      <w:pPr>
        <w:pStyle w:val="4"/>
        <w:spacing w:before="2" w:line="333" w:lineRule="auto"/>
        <w:rPr>
          <w:rFonts w:hint="eastAsia"/>
          <w:w w:val="90"/>
        </w:rPr>
      </w:pPr>
      <w:r>
        <w:rPr>
          <w:rFonts w:hint="eastAsia"/>
          <w:w w:val="90"/>
        </w:rPr>
        <w:t>灵魂仰望基督以求赦免。1. 在基督里有很多可得的，第7节。在祂有丰盛的救恩。</w:t>
      </w:r>
    </w:p>
    <w:p w14:paraId="4CF9DCCF">
      <w:pPr>
        <w:pStyle w:val="4"/>
        <w:spacing w:before="2" w:line="333" w:lineRule="auto"/>
        <w:rPr>
          <w:rFonts w:hint="eastAsia"/>
          <w:w w:val="90"/>
        </w:rPr>
      </w:pPr>
    </w:p>
    <w:p w14:paraId="4F340DF0">
      <w:pPr>
        <w:pStyle w:val="4"/>
        <w:spacing w:before="2" w:line="333" w:lineRule="auto"/>
        <w:rPr>
          <w:rFonts w:hint="eastAsia"/>
          <w:w w:val="90"/>
        </w:rPr>
      </w:pPr>
      <w:r>
        <w:rPr>
          <w:rFonts w:hint="eastAsia"/>
          <w:w w:val="90"/>
        </w:rPr>
        <w:t>They look up to him for it, though they do not as yet find themselves sprinkled therewith. Isaiah 17:7.</w:t>
      </w:r>
    </w:p>
    <w:p w14:paraId="1061F14B">
      <w:pPr>
        <w:pStyle w:val="4"/>
        <w:spacing w:before="2" w:line="333" w:lineRule="auto"/>
        <w:rPr>
          <w:rFonts w:hint="eastAsia"/>
          <w:w w:val="90"/>
        </w:rPr>
      </w:pPr>
      <w:r>
        <w:rPr>
          <w:rFonts w:hint="eastAsia"/>
          <w:w w:val="90"/>
        </w:rPr>
        <w:t>他们为此仰望祂，尽管他们尚未发现自己被此洒过。《以赛亚书》17章7节。</w:t>
      </w:r>
    </w:p>
    <w:p w14:paraId="3312203E">
      <w:pPr>
        <w:pStyle w:val="4"/>
        <w:spacing w:before="2" w:line="333" w:lineRule="auto"/>
        <w:rPr>
          <w:rFonts w:hint="eastAsia"/>
          <w:w w:val="90"/>
        </w:rPr>
      </w:pPr>
    </w:p>
    <w:p w14:paraId="7EE75C90">
      <w:pPr>
        <w:pStyle w:val="4"/>
        <w:spacing w:before="2" w:line="333" w:lineRule="auto"/>
        <w:rPr>
          <w:rFonts w:hint="eastAsia"/>
          <w:w w:val="90"/>
        </w:rPr>
      </w:pPr>
      <w:r>
        <w:rPr>
          <w:rFonts w:hint="eastAsia"/>
          <w:w w:val="90"/>
        </w:rPr>
        <w:t>Then shall a man look unto his Maker, and his eyes shall have respect to the holy one of Israel.</w:t>
      </w:r>
    </w:p>
    <w:p w14:paraId="174701D4">
      <w:pPr>
        <w:pStyle w:val="4"/>
        <w:spacing w:before="2" w:line="333" w:lineRule="auto"/>
        <w:rPr>
          <w:rFonts w:hint="eastAsia"/>
          <w:w w:val="90"/>
        </w:rPr>
      </w:pPr>
      <w:r>
        <w:rPr>
          <w:rFonts w:hint="eastAsia"/>
          <w:w w:val="90"/>
        </w:rPr>
        <w:t>那时，人必仰望造他的主，眼目重看以色列的圣者。</w:t>
      </w:r>
    </w:p>
    <w:p w14:paraId="0A8F06C6">
      <w:pPr>
        <w:pStyle w:val="4"/>
        <w:spacing w:before="2" w:line="333" w:lineRule="auto"/>
        <w:rPr>
          <w:rFonts w:hint="eastAsia"/>
          <w:w w:val="90"/>
        </w:rPr>
      </w:pPr>
    </w:p>
    <w:p w14:paraId="0504AFB3">
      <w:pPr>
        <w:pStyle w:val="4"/>
        <w:spacing w:before="2" w:line="333" w:lineRule="auto"/>
        <w:rPr>
          <w:rFonts w:hint="eastAsia"/>
          <w:w w:val="90"/>
        </w:rPr>
      </w:pPr>
      <w:r>
        <w:rPr>
          <w:rFonts w:hint="eastAsia"/>
          <w:w w:val="90"/>
        </w:rPr>
        <w:t>Thirdly, Faith casts a longing and desiring look after salvation in him. Isaiah 45:22. Look unto me all ye ends of the earth, and be saved;</w:t>
      </w:r>
    </w:p>
    <w:p w14:paraId="204C2E78">
      <w:pPr>
        <w:pStyle w:val="4"/>
        <w:spacing w:before="2" w:line="333" w:lineRule="auto"/>
        <w:rPr>
          <w:rFonts w:hint="eastAsia"/>
          <w:w w:val="90"/>
        </w:rPr>
      </w:pPr>
      <w:r>
        <w:rPr>
          <w:rFonts w:hint="eastAsia"/>
          <w:w w:val="90"/>
        </w:rPr>
        <w:t>第三，信心投以渴望和切慕的目光，寻求在祂里面的救恩。《以赛亚书》45章22节。“地极的人都当仰望我，就必得救；”</w:t>
      </w:r>
    </w:p>
    <w:p w14:paraId="7BB2A997">
      <w:pPr>
        <w:pStyle w:val="4"/>
        <w:spacing w:before="2" w:line="333" w:lineRule="auto"/>
        <w:rPr>
          <w:rFonts w:hint="eastAsia"/>
          <w:w w:val="90"/>
        </w:rPr>
      </w:pPr>
    </w:p>
    <w:p w14:paraId="02DB361D">
      <w:pPr>
        <w:pStyle w:val="4"/>
        <w:spacing w:before="2" w:line="333" w:lineRule="auto"/>
        <w:rPr>
          <w:rFonts w:hint="eastAsia"/>
          <w:w w:val="90"/>
        </w:rPr>
      </w:pPr>
      <w:r>
        <w:rPr>
          <w:rFonts w:hint="eastAsia"/>
          <w:w w:val="90"/>
        </w:rPr>
        <w:t>which is expounded, Phil. 2:9,10, that looking is opposed to the looking to their Idols; instead of looking to them, look unto me, and be ye saved:</w:t>
      </w:r>
    </w:p>
    <w:p w14:paraId="3FBD053D">
      <w:pPr>
        <w:pStyle w:val="4"/>
        <w:spacing w:before="2" w:line="333" w:lineRule="auto"/>
        <w:rPr>
          <w:rFonts w:hint="eastAsia"/>
          <w:w w:val="90"/>
        </w:rPr>
      </w:pPr>
      <w:r>
        <w:rPr>
          <w:rFonts w:hint="eastAsia"/>
          <w:w w:val="90"/>
        </w:rPr>
        <w:t>这在《腓立比书》2章9、10节中得到解释，那里的仰望与仰望他们的偶像相对；不要仰望他们，要仰望我，你们就必得救：</w:t>
      </w:r>
    </w:p>
    <w:p w14:paraId="2BFB1A12">
      <w:pPr>
        <w:pStyle w:val="4"/>
        <w:spacing w:before="2" w:line="333" w:lineRule="auto"/>
        <w:rPr>
          <w:rFonts w:hint="eastAsia"/>
          <w:w w:val="90"/>
        </w:rPr>
      </w:pPr>
    </w:p>
    <w:p w14:paraId="1693C3AF">
      <w:pPr>
        <w:pStyle w:val="4"/>
        <w:spacing w:before="2" w:line="333" w:lineRule="auto"/>
        <w:rPr>
          <w:rFonts w:hint="eastAsia"/>
          <w:w w:val="90"/>
        </w:rPr>
      </w:pPr>
      <w:r>
        <w:rPr>
          <w:rFonts w:hint="eastAsia"/>
          <w:w w:val="90"/>
        </w:rPr>
        <w:t>So that when a man looks not for salvation from Idols, but so looks up to Christ, as that he prays to him, and desires salvation from him, this is to look at him as our Savior.</w:t>
      </w:r>
    </w:p>
    <w:p w14:paraId="737A594C">
      <w:pPr>
        <w:pStyle w:val="4"/>
        <w:spacing w:before="2" w:line="333" w:lineRule="auto"/>
        <w:rPr>
          <w:rFonts w:hint="eastAsia"/>
          <w:w w:val="90"/>
        </w:rPr>
      </w:pPr>
      <w:r>
        <w:rPr>
          <w:rFonts w:hint="eastAsia"/>
          <w:w w:val="90"/>
        </w:rPr>
        <w:t>因此，当一个人不从偶像那里寻求救恩，而是如此仰望基督，以至于他向祂祷告，并渴望从祂那里得到救恩时，这就是视祂为我们的救主。</w:t>
      </w:r>
    </w:p>
    <w:p w14:paraId="612C551C">
      <w:pPr>
        <w:pStyle w:val="4"/>
        <w:spacing w:before="2" w:line="333" w:lineRule="auto"/>
        <w:rPr>
          <w:rFonts w:hint="eastAsia"/>
          <w:w w:val="90"/>
        </w:rPr>
      </w:pPr>
    </w:p>
    <w:p w14:paraId="5799C66B">
      <w:pPr>
        <w:pStyle w:val="4"/>
        <w:spacing w:before="2" w:line="333" w:lineRule="auto"/>
        <w:rPr>
          <w:rFonts w:hint="eastAsia"/>
          <w:w w:val="90"/>
        </w:rPr>
      </w:pPr>
      <w:r>
        <w:rPr>
          <w:rFonts w:hint="eastAsia"/>
          <w:w w:val="90"/>
        </w:rPr>
        <w:t>Fourthly, this faith helps us to look at Christ as indeed made unto us of God, our wisdom, righteousness, sanctification, and redemption.</w:t>
      </w:r>
    </w:p>
    <w:p w14:paraId="3648A76E">
      <w:pPr>
        <w:pStyle w:val="4"/>
        <w:spacing w:before="2" w:line="333" w:lineRule="auto"/>
        <w:rPr>
          <w:rFonts w:hint="eastAsia"/>
          <w:w w:val="90"/>
        </w:rPr>
      </w:pPr>
      <w:r>
        <w:rPr>
          <w:rFonts w:hint="eastAsia"/>
          <w:w w:val="90"/>
        </w:rPr>
        <w:t>第四，这信心帮助我们视基督为神实在为我们所成就的智慧、公义、圣洁和救赎。</w:t>
      </w:r>
    </w:p>
    <w:p w14:paraId="3CC3DBBD">
      <w:pPr>
        <w:pStyle w:val="4"/>
        <w:spacing w:before="2" w:line="333" w:lineRule="auto"/>
        <w:rPr>
          <w:rFonts w:hint="eastAsia"/>
          <w:w w:val="90"/>
        </w:rPr>
      </w:pPr>
    </w:p>
    <w:p w14:paraId="0B2356AA">
      <w:pPr>
        <w:pStyle w:val="4"/>
        <w:spacing w:before="2" w:line="333" w:lineRule="auto"/>
        <w:rPr>
          <w:rFonts w:hint="eastAsia"/>
          <w:w w:val="90"/>
        </w:rPr>
      </w:pPr>
      <w:r>
        <w:rPr>
          <w:rFonts w:hint="eastAsia"/>
          <w:w w:val="90"/>
        </w:rPr>
        <w:t>He hath given his Son for me, in whom he hath loved me, and given me of his Spirit, so as that now I know in whom I have believed, Gal. 2:20, 2 Tim. 1:2.</w:t>
      </w:r>
    </w:p>
    <w:p w14:paraId="5D34F168">
      <w:pPr>
        <w:pStyle w:val="4"/>
        <w:spacing w:before="2" w:line="333" w:lineRule="auto"/>
        <w:rPr>
          <w:rFonts w:hint="eastAsia"/>
          <w:w w:val="90"/>
        </w:rPr>
      </w:pPr>
      <w:r>
        <w:rPr>
          <w:rFonts w:hint="eastAsia"/>
          <w:w w:val="90"/>
        </w:rPr>
        <w:t>祂为我舍了祂的儿子，在祂里面祂爱了我，并赐给我祂的灵，以至于我现在知道我所信的是谁，《加拉太书》2章20节，《提摩太后书》1章2节。</w:t>
      </w:r>
    </w:p>
    <w:p w14:paraId="656DE1E6">
      <w:pPr>
        <w:pStyle w:val="4"/>
        <w:spacing w:before="2" w:line="333" w:lineRule="auto"/>
        <w:rPr>
          <w:rFonts w:hint="eastAsia"/>
          <w:w w:val="90"/>
        </w:rPr>
      </w:pPr>
    </w:p>
    <w:p w14:paraId="219EB5EB">
      <w:pPr>
        <w:pStyle w:val="4"/>
        <w:spacing w:before="2" w:line="333" w:lineRule="auto"/>
        <w:rPr>
          <w:rFonts w:hint="eastAsia"/>
          <w:w w:val="90"/>
        </w:rPr>
      </w:pPr>
      <w:r>
        <w:rPr>
          <w:rFonts w:hint="eastAsia"/>
          <w:w w:val="90"/>
        </w:rPr>
        <w:t>Thus you see the spirit of Grace where ever it is poured forth, doth open our eyes, and lift them up to Christ.</w:t>
      </w:r>
    </w:p>
    <w:p w14:paraId="636805D9">
      <w:pPr>
        <w:pStyle w:val="4"/>
        <w:spacing w:before="2" w:line="333" w:lineRule="auto"/>
        <w:rPr>
          <w:rFonts w:hint="eastAsia"/>
          <w:w w:val="90"/>
        </w:rPr>
      </w:pPr>
      <w:r>
        <w:rPr>
          <w:rFonts w:hint="eastAsia"/>
          <w:w w:val="90"/>
        </w:rPr>
        <w:t>因此你们看到，恩典的灵无论在哪里被浇灌下来，都打开我们的眼睛，并举起它们仰望基督。</w:t>
      </w:r>
    </w:p>
    <w:p w14:paraId="305619B7">
      <w:pPr>
        <w:pStyle w:val="4"/>
        <w:spacing w:before="2" w:line="333" w:lineRule="auto"/>
        <w:rPr>
          <w:rFonts w:hint="eastAsia"/>
          <w:w w:val="90"/>
        </w:rPr>
      </w:pPr>
    </w:p>
    <w:p w14:paraId="4A8E1917">
      <w:pPr>
        <w:pStyle w:val="4"/>
        <w:spacing w:before="2" w:line="333" w:lineRule="auto"/>
        <w:rPr>
          <w:rFonts w:hint="eastAsia"/>
          <w:w w:val="90"/>
        </w:rPr>
      </w:pPr>
      <w:r>
        <w:rPr>
          <w:rFonts w:hint="eastAsia"/>
          <w:w w:val="90"/>
        </w:rPr>
        <w:t>But thirdly, this phrase of looking up to Christ, expresseth an act of hope, as well as either an act of knowledge, or of faith. Isaiah 8:17.</w:t>
      </w:r>
    </w:p>
    <w:p w14:paraId="292CBB67">
      <w:pPr>
        <w:pStyle w:val="4"/>
        <w:spacing w:before="2" w:line="333" w:lineRule="auto"/>
        <w:rPr>
          <w:rFonts w:hint="eastAsia"/>
          <w:w w:val="90"/>
        </w:rPr>
      </w:pPr>
      <w:r>
        <w:rPr>
          <w:rFonts w:hint="eastAsia"/>
          <w:w w:val="90"/>
        </w:rPr>
        <w:t>但是第三，这种仰望基督的说法，既表达了知识或信心的行为，也表达了盼望的行为。《以赛亚书》8章17节。</w:t>
      </w:r>
    </w:p>
    <w:p w14:paraId="60DE6983">
      <w:pPr>
        <w:pStyle w:val="4"/>
        <w:spacing w:before="2" w:line="333" w:lineRule="auto"/>
        <w:rPr>
          <w:rFonts w:hint="eastAsia"/>
          <w:w w:val="90"/>
        </w:rPr>
      </w:pPr>
    </w:p>
    <w:p w14:paraId="43C6BE2A">
      <w:pPr>
        <w:pStyle w:val="4"/>
        <w:spacing w:before="2" w:line="333" w:lineRule="auto"/>
        <w:rPr>
          <w:rFonts w:hint="eastAsia"/>
          <w:w w:val="90"/>
        </w:rPr>
      </w:pPr>
      <w:r>
        <w:rPr>
          <w:rFonts w:hint="eastAsia"/>
          <w:w w:val="90"/>
        </w:rPr>
        <w:t>I will look unto him that hides his face from the house of Israel, and I will wait for him.</w:t>
      </w:r>
    </w:p>
    <w:p w14:paraId="3D8550A9">
      <w:pPr>
        <w:pStyle w:val="4"/>
        <w:spacing w:before="2" w:line="333" w:lineRule="auto"/>
        <w:rPr>
          <w:rFonts w:hint="eastAsia"/>
          <w:w w:val="90"/>
        </w:rPr>
      </w:pPr>
      <w:r>
        <w:rPr>
          <w:rFonts w:hint="eastAsia"/>
          <w:w w:val="90"/>
        </w:rPr>
        <w:t>我要仰望那向以色列家掩面不顾的祂，我也要等候祂。</w:t>
      </w:r>
    </w:p>
    <w:p w14:paraId="554C2ADE">
      <w:pPr>
        <w:pStyle w:val="4"/>
        <w:spacing w:before="2" w:line="333" w:lineRule="auto"/>
        <w:rPr>
          <w:rFonts w:hint="eastAsia"/>
          <w:w w:val="90"/>
        </w:rPr>
      </w:pPr>
    </w:p>
    <w:p w14:paraId="72C14788">
      <w:pPr>
        <w:pStyle w:val="4"/>
        <w:spacing w:before="2" w:line="333" w:lineRule="auto"/>
        <w:rPr>
          <w:rFonts w:hint="eastAsia"/>
          <w:w w:val="90"/>
        </w:rPr>
      </w:pPr>
      <w:r>
        <w:rPr>
          <w:rFonts w:hint="eastAsia"/>
          <w:w w:val="90"/>
        </w:rPr>
        <w:t>Suppose that God gives us a heart to see that we have crucified Christ, and yet to see there is salvation, even in that wicked act, and that there is plenteous redemption in him,</w:t>
      </w:r>
    </w:p>
    <w:p w14:paraId="6C229841">
      <w:pPr>
        <w:pStyle w:val="4"/>
        <w:spacing w:before="2" w:line="333" w:lineRule="auto"/>
        <w:rPr>
          <w:rFonts w:hint="eastAsia"/>
          <w:w w:val="90"/>
        </w:rPr>
      </w:pPr>
      <w:r>
        <w:rPr>
          <w:rFonts w:hint="eastAsia"/>
          <w:w w:val="90"/>
        </w:rPr>
        <w:t>假设神赐给我们一颗心，使我们看见我们钉死了基督，然而也看见即使在那邪恶的行为中仍有救恩，并且在祂里面有丰盛的救赎，</w:t>
      </w:r>
    </w:p>
    <w:p w14:paraId="2F6B3FAA">
      <w:pPr>
        <w:pStyle w:val="4"/>
        <w:spacing w:before="2" w:line="333" w:lineRule="auto"/>
        <w:rPr>
          <w:rFonts w:hint="eastAsia"/>
          <w:w w:val="90"/>
        </w:rPr>
      </w:pPr>
    </w:p>
    <w:p w14:paraId="208ADD16">
      <w:pPr>
        <w:pStyle w:val="4"/>
        <w:spacing w:before="2" w:line="333" w:lineRule="auto"/>
        <w:rPr>
          <w:rFonts w:hint="eastAsia"/>
          <w:w w:val="90"/>
        </w:rPr>
      </w:pPr>
      <w:r>
        <w:rPr>
          <w:rFonts w:hint="eastAsia"/>
          <w:w w:val="90"/>
        </w:rPr>
        <w:t>if yet God doth delay us, and do not reveal the Lord Jesus to be ours, then the soul looks up to Christ with an eye of hope, and waits till the Lord show mercy.</w:t>
      </w:r>
    </w:p>
    <w:p w14:paraId="5F1559E3">
      <w:pPr>
        <w:pStyle w:val="4"/>
        <w:spacing w:before="2" w:line="333" w:lineRule="auto"/>
        <w:rPr>
          <w:rFonts w:hint="eastAsia"/>
          <w:w w:val="90"/>
        </w:rPr>
      </w:pPr>
      <w:r>
        <w:rPr>
          <w:rFonts w:hint="eastAsia"/>
          <w:w w:val="90"/>
        </w:rPr>
        <w:t>如果神仍然耽延我们，并且不启示主耶稣是我们的，那么灵魂便以盼望的眼睛仰望基督，并等候直到主施怜悯。</w:t>
      </w:r>
    </w:p>
    <w:p w14:paraId="0952E3BB">
      <w:pPr>
        <w:pStyle w:val="4"/>
        <w:spacing w:before="2" w:line="333" w:lineRule="auto"/>
        <w:rPr>
          <w:rFonts w:hint="eastAsia"/>
          <w:w w:val="90"/>
        </w:rPr>
      </w:pPr>
    </w:p>
    <w:p w14:paraId="759036BF">
      <w:pPr>
        <w:pStyle w:val="4"/>
        <w:spacing w:before="2" w:line="333" w:lineRule="auto"/>
        <w:rPr>
          <w:rFonts w:hint="eastAsia"/>
          <w:w w:val="90"/>
        </w:rPr>
      </w:pPr>
      <w:r>
        <w:rPr>
          <w:rFonts w:hint="eastAsia"/>
          <w:w w:val="90"/>
        </w:rPr>
        <w:t>Suppose the Lord hides his face, and I see not my salvation yet dispensed to me, yet I will wait for it, Psal. 123:1,2, Micah 7:7.</w:t>
      </w:r>
    </w:p>
    <w:p w14:paraId="700CF95D">
      <w:pPr>
        <w:pStyle w:val="4"/>
        <w:spacing w:before="2" w:line="333" w:lineRule="auto"/>
        <w:rPr>
          <w:rFonts w:hint="eastAsia"/>
          <w:w w:val="90"/>
        </w:rPr>
      </w:pPr>
      <w:r>
        <w:rPr>
          <w:rFonts w:hint="eastAsia"/>
          <w:w w:val="90"/>
        </w:rPr>
        <w:t>假设主掩面不顾，我尚未看见我的救恩赐给我，但我仍要等候，《诗篇》123篇1、2节，《弥迦书》7章7节。</w:t>
      </w:r>
    </w:p>
    <w:p w14:paraId="2D1F8C31">
      <w:pPr>
        <w:pStyle w:val="4"/>
        <w:spacing w:before="2" w:line="333" w:lineRule="auto"/>
        <w:rPr>
          <w:rFonts w:hint="eastAsia"/>
          <w:w w:val="90"/>
        </w:rPr>
      </w:pPr>
    </w:p>
    <w:p w14:paraId="6B65D209">
      <w:pPr>
        <w:pStyle w:val="4"/>
        <w:spacing w:before="2" w:line="333" w:lineRule="auto"/>
        <w:rPr>
          <w:rFonts w:hint="eastAsia"/>
          <w:w w:val="90"/>
        </w:rPr>
      </w:pPr>
      <w:r>
        <w:rPr>
          <w:rFonts w:hint="eastAsia"/>
          <w:w w:val="90"/>
        </w:rPr>
        <w:t>I will wait upon the Lord, and look up unto the God of my salvation; the time will come when he will hear me:</w:t>
      </w:r>
    </w:p>
    <w:p w14:paraId="6904D50B">
      <w:pPr>
        <w:pStyle w:val="4"/>
        <w:spacing w:before="2" w:line="333" w:lineRule="auto"/>
        <w:rPr>
          <w:rFonts w:hint="eastAsia"/>
          <w:w w:val="90"/>
        </w:rPr>
      </w:pPr>
      <w:r>
        <w:rPr>
          <w:rFonts w:hint="eastAsia"/>
          <w:w w:val="90"/>
        </w:rPr>
        <w:t>我要等候耶和华，仰望救我的神；时候到了，祂必垂听我：</w:t>
      </w:r>
    </w:p>
    <w:p w14:paraId="197F1336">
      <w:pPr>
        <w:pStyle w:val="4"/>
        <w:spacing w:before="2" w:line="333" w:lineRule="auto"/>
        <w:rPr>
          <w:rFonts w:hint="eastAsia"/>
          <w:w w:val="90"/>
        </w:rPr>
      </w:pPr>
    </w:p>
    <w:p w14:paraId="7AAAFB29">
      <w:pPr>
        <w:pStyle w:val="4"/>
        <w:spacing w:before="2" w:line="333" w:lineRule="auto"/>
        <w:rPr>
          <w:rFonts w:hint="eastAsia"/>
          <w:w w:val="90"/>
        </w:rPr>
      </w:pPr>
      <w:r>
        <w:rPr>
          <w:rFonts w:hint="eastAsia"/>
          <w:w w:val="90"/>
        </w:rPr>
        <w:t>but in the meantime I will bear the wrath of the Lord, because I have sinned against him, ver.9.</w:t>
      </w:r>
    </w:p>
    <w:p w14:paraId="5A63B3CF">
      <w:pPr>
        <w:pStyle w:val="4"/>
        <w:spacing w:before="2" w:line="333" w:lineRule="auto"/>
        <w:rPr>
          <w:rFonts w:hint="eastAsia"/>
          <w:w w:val="90"/>
        </w:rPr>
      </w:pPr>
      <w:r>
        <w:rPr>
          <w:rFonts w:hint="eastAsia"/>
          <w:w w:val="90"/>
        </w:rPr>
        <w:t>但同时，我要担当耶和华的忿怒，因为我得罪了祂，第9节。</w:t>
      </w:r>
    </w:p>
    <w:p w14:paraId="0012962C">
      <w:pPr>
        <w:pStyle w:val="4"/>
        <w:spacing w:before="2" w:line="333" w:lineRule="auto"/>
        <w:rPr>
          <w:rFonts w:hint="eastAsia"/>
          <w:w w:val="90"/>
        </w:rPr>
      </w:pPr>
    </w:p>
    <w:p w14:paraId="6168C390">
      <w:pPr>
        <w:pStyle w:val="4"/>
        <w:spacing w:before="2" w:line="333" w:lineRule="auto"/>
        <w:rPr>
          <w:rFonts w:hint="eastAsia"/>
          <w:w w:val="90"/>
        </w:rPr>
      </w:pPr>
      <w:r>
        <w:rPr>
          <w:rFonts w:hint="eastAsia"/>
          <w:w w:val="90"/>
        </w:rPr>
        <w:t>Fourthly, this act of looking doth also express an act of love, Cant. 4:9. Thou hast ravished mine heart with one of thine eyes;</w:t>
      </w:r>
    </w:p>
    <w:p w14:paraId="5082042E">
      <w:pPr>
        <w:pStyle w:val="4"/>
        <w:spacing w:before="2" w:line="333" w:lineRule="auto"/>
        <w:rPr>
          <w:rFonts w:hint="eastAsia"/>
          <w:w w:val="90"/>
        </w:rPr>
      </w:pPr>
      <w:r>
        <w:rPr>
          <w:rFonts w:hint="eastAsia"/>
          <w:w w:val="90"/>
        </w:rPr>
        <w:t>第四，这种注视的行为也表达了爱的行为，《雅歌》4章9节。“你用你的一瞥夺去了我的心；”</w:t>
      </w:r>
    </w:p>
    <w:p w14:paraId="755453F3">
      <w:pPr>
        <w:pStyle w:val="4"/>
        <w:spacing w:before="2" w:line="333" w:lineRule="auto"/>
        <w:rPr>
          <w:rFonts w:hint="eastAsia"/>
          <w:w w:val="90"/>
        </w:rPr>
      </w:pPr>
    </w:p>
    <w:p w14:paraId="2A8920F6">
      <w:pPr>
        <w:pStyle w:val="4"/>
        <w:spacing w:before="2" w:line="333" w:lineRule="auto"/>
        <w:rPr>
          <w:rFonts w:hint="eastAsia"/>
          <w:w w:val="90"/>
        </w:rPr>
      </w:pPr>
      <w:r>
        <w:rPr>
          <w:rFonts w:hint="eastAsia"/>
          <w:w w:val="90"/>
        </w:rPr>
        <w:t>it expresseth a single looking at Christ, such a cast of the eye, as that it ravisheth the heart of a Christian. I dislike not their judgments that apply it to the state of the Church.</w:t>
      </w:r>
    </w:p>
    <w:p w14:paraId="0539E522">
      <w:pPr>
        <w:pStyle w:val="4"/>
        <w:spacing w:before="2" w:line="333" w:lineRule="auto"/>
        <w:rPr>
          <w:rFonts w:hint="eastAsia"/>
          <w:w w:val="90"/>
        </w:rPr>
      </w:pPr>
      <w:r>
        <w:rPr>
          <w:rFonts w:hint="eastAsia"/>
          <w:w w:val="90"/>
        </w:rPr>
        <w:t>它表达了对基督的专一注视，那种眼神能夺去基督徒的心。我不反对那些将其应用于教会状况的判断。</w:t>
      </w:r>
    </w:p>
    <w:p w14:paraId="1A14BE9C">
      <w:pPr>
        <w:pStyle w:val="4"/>
        <w:spacing w:before="2" w:line="333" w:lineRule="auto"/>
        <w:rPr>
          <w:rFonts w:hint="eastAsia"/>
          <w:w w:val="90"/>
        </w:rPr>
      </w:pPr>
    </w:p>
    <w:p w14:paraId="34F95BDC">
      <w:pPr>
        <w:pStyle w:val="4"/>
        <w:spacing w:before="2" w:line="333" w:lineRule="auto"/>
        <w:rPr>
          <w:rFonts w:hint="eastAsia"/>
          <w:w w:val="90"/>
        </w:rPr>
      </w:pPr>
      <w:r>
        <w:rPr>
          <w:rFonts w:hint="eastAsia"/>
          <w:w w:val="90"/>
        </w:rPr>
        <w:t>Act. 15:11, when some would put upon them certain ceremonies to look at Christ by, they say, We believe that through the grace of the Lord Jesus we shall be saved, &amp;c.</w:t>
      </w:r>
    </w:p>
    <w:p w14:paraId="3714040A">
      <w:pPr>
        <w:pStyle w:val="4"/>
        <w:spacing w:before="2" w:line="333" w:lineRule="auto"/>
        <w:rPr>
          <w:rFonts w:hint="eastAsia"/>
          <w:w w:val="90"/>
        </w:rPr>
      </w:pPr>
      <w:r>
        <w:rPr>
          <w:rFonts w:hint="eastAsia"/>
          <w:w w:val="90"/>
        </w:rPr>
        <w:t>《使徒行传》15章11节，当一些人想让他们藉着某些礼仪来仰望基督时，他们说：“我们信，我们得救，乃是因主耶稣的恩，”等等。</w:t>
      </w:r>
    </w:p>
    <w:p w14:paraId="3800B856">
      <w:pPr>
        <w:pStyle w:val="4"/>
        <w:spacing w:before="2" w:line="333" w:lineRule="auto"/>
        <w:rPr>
          <w:rFonts w:hint="eastAsia"/>
          <w:w w:val="90"/>
        </w:rPr>
      </w:pPr>
    </w:p>
    <w:p w14:paraId="693BAE82">
      <w:pPr>
        <w:pStyle w:val="4"/>
        <w:spacing w:before="2" w:line="333" w:lineRule="auto"/>
        <w:rPr>
          <w:rFonts w:hint="eastAsia"/>
          <w:w w:val="90"/>
        </w:rPr>
      </w:pPr>
      <w:r>
        <w:rPr>
          <w:rFonts w:hint="eastAsia"/>
          <w:w w:val="90"/>
        </w:rPr>
        <w:t>As if they should say, We are out of love with ourselves, and our own good parts, &amp;c. and we have singly set our eyes upon Christ to be saved by him.</w:t>
      </w:r>
    </w:p>
    <w:p w14:paraId="42BC96E1">
      <w:pPr>
        <w:pStyle w:val="4"/>
        <w:spacing w:before="2" w:line="333" w:lineRule="auto"/>
        <w:rPr>
          <w:rFonts w:hint="eastAsia"/>
          <w:w w:val="90"/>
        </w:rPr>
      </w:pPr>
      <w:r>
        <w:rPr>
          <w:rFonts w:hint="eastAsia"/>
          <w:w w:val="90"/>
        </w:rPr>
        <w:t>仿佛他们是说，我们不再爱自己和我们自己的优点等等，我们已经专一地注目于基督，要藉着祂得救。</w:t>
      </w:r>
    </w:p>
    <w:p w14:paraId="604332A4">
      <w:pPr>
        <w:pStyle w:val="4"/>
        <w:spacing w:before="2" w:line="333" w:lineRule="auto"/>
        <w:rPr>
          <w:rFonts w:hint="eastAsia"/>
          <w:w w:val="90"/>
        </w:rPr>
      </w:pPr>
    </w:p>
    <w:p w14:paraId="0AF94B07">
      <w:pPr>
        <w:pStyle w:val="4"/>
        <w:spacing w:before="2" w:line="333" w:lineRule="auto"/>
        <w:rPr>
          <w:rFonts w:hint="eastAsia"/>
          <w:w w:val="90"/>
        </w:rPr>
      </w:pPr>
      <w:r>
        <w:rPr>
          <w:rFonts w:hint="eastAsia"/>
          <w:w w:val="90"/>
        </w:rPr>
        <w:t>The chain of thy neck. Such parabolical</w:t>
      </w:r>
    </w:p>
    <w:p w14:paraId="0AF6C4B9">
      <w:pPr>
        <w:pStyle w:val="4"/>
        <w:spacing w:before="2" w:line="333" w:lineRule="auto"/>
        <w:rPr>
          <w:rFonts w:hint="eastAsia"/>
          <w:w w:val="90"/>
        </w:rPr>
      </w:pPr>
      <w:r>
        <w:rPr>
          <w:rFonts w:hint="eastAsia"/>
          <w:w w:val="90"/>
        </w:rPr>
        <w:t>你颈项上的链子。这种比喻性的</w:t>
      </w:r>
    </w:p>
    <w:p w14:paraId="4B45339C">
      <w:pPr>
        <w:pStyle w:val="4"/>
        <w:spacing w:before="2" w:line="333" w:lineRule="auto"/>
        <w:rPr>
          <w:rFonts w:hint="eastAsia"/>
          <w:w w:val="90"/>
        </w:rPr>
      </w:pPr>
    </w:p>
    <w:p w14:paraId="604EE9AC">
      <w:pPr>
        <w:pStyle w:val="4"/>
        <w:spacing w:before="2" w:line="333" w:lineRule="auto"/>
        <w:rPr>
          <w:rFonts w:hint="eastAsia"/>
          <w:w w:val="90"/>
        </w:rPr>
      </w:pPr>
      <w:r>
        <w:rPr>
          <w:rFonts w:hint="eastAsia"/>
          <w:w w:val="90"/>
        </w:rPr>
        <w:t>speeches do fitly express those golden wholesome laws which are made in the Church and Common-wealth, whereby a man is not fettered, and snared, and captivated;</w:t>
      </w:r>
    </w:p>
    <w:p w14:paraId="26CA7B7B">
      <w:pPr>
        <w:pStyle w:val="4"/>
        <w:spacing w:before="2" w:line="333" w:lineRule="auto"/>
        <w:rPr>
          <w:rFonts w:hint="eastAsia"/>
          <w:w w:val="90"/>
        </w:rPr>
      </w:pPr>
      <w:r>
        <w:rPr>
          <w:rFonts w:hint="eastAsia"/>
          <w:w w:val="90"/>
        </w:rPr>
        <w:t>言辞恰当地表达了教会和国家所制定的那些金玉良言般的健全律法，藉此人不被束缚、诱捕和迷惑；</w:t>
      </w:r>
    </w:p>
    <w:p w14:paraId="6463A813">
      <w:pPr>
        <w:pStyle w:val="4"/>
        <w:spacing w:before="2" w:line="333" w:lineRule="auto"/>
        <w:rPr>
          <w:rFonts w:hint="eastAsia"/>
          <w:w w:val="90"/>
        </w:rPr>
      </w:pPr>
    </w:p>
    <w:p w14:paraId="15149FF6">
      <w:pPr>
        <w:pStyle w:val="4"/>
        <w:spacing w:before="2" w:line="333" w:lineRule="auto"/>
        <w:rPr>
          <w:rFonts w:hint="eastAsia"/>
          <w:w w:val="90"/>
        </w:rPr>
      </w:pPr>
      <w:r>
        <w:rPr>
          <w:rFonts w:hint="eastAsia"/>
          <w:w w:val="90"/>
        </w:rPr>
        <w:t>but they are as ornaments unto him, such as by which we glorify God, and edify ourselves; and such are the laws they there make,</w:t>
      </w:r>
    </w:p>
    <w:p w14:paraId="74BB96B4">
      <w:pPr>
        <w:pStyle w:val="4"/>
        <w:spacing w:before="2" w:line="333" w:lineRule="auto"/>
        <w:rPr>
          <w:rFonts w:hint="eastAsia"/>
          <w:w w:val="90"/>
        </w:rPr>
      </w:pPr>
      <w:r>
        <w:rPr>
          <w:rFonts w:hint="eastAsia"/>
          <w:w w:val="90"/>
        </w:rPr>
        <w:t>它们反而是他的装饰，藉此我们荣耀神，造就自己；他们 সেখানে所制定的律法就是如此，</w:t>
      </w:r>
    </w:p>
    <w:p w14:paraId="4A896D2D">
      <w:pPr>
        <w:pStyle w:val="4"/>
        <w:spacing w:before="2" w:line="333" w:lineRule="auto"/>
        <w:rPr>
          <w:rFonts w:hint="eastAsia"/>
          <w:w w:val="90"/>
        </w:rPr>
      </w:pPr>
    </w:p>
    <w:p w14:paraId="58E7680A">
      <w:pPr>
        <w:pStyle w:val="4"/>
        <w:spacing w:before="2" w:line="333" w:lineRule="auto"/>
        <w:rPr>
          <w:rFonts w:hint="eastAsia"/>
          <w:w w:val="90"/>
        </w:rPr>
      </w:pPr>
      <w:r>
        <w:rPr>
          <w:rFonts w:hint="eastAsia"/>
          <w:w w:val="90"/>
        </w:rPr>
        <w:t>that they should not lay upon the Gentiles the yoke of Moses Ceremonies, only that they be careful to avoid the offending their brethren, &amp;c.</w:t>
      </w:r>
    </w:p>
    <w:p w14:paraId="55AFBDD4">
      <w:pPr>
        <w:pStyle w:val="4"/>
        <w:spacing w:before="2" w:line="333" w:lineRule="auto"/>
        <w:rPr>
          <w:rFonts w:hint="eastAsia"/>
          <w:w w:val="90"/>
        </w:rPr>
      </w:pPr>
      <w:r>
        <w:rPr>
          <w:rFonts w:hint="eastAsia"/>
          <w:w w:val="90"/>
        </w:rPr>
        <w:t>他们不应将摩西礼仪的轭加在外邦人身上，只要他们小心避免冒犯他们的弟兄等等。</w:t>
      </w:r>
    </w:p>
    <w:p w14:paraId="32C65D4A">
      <w:pPr>
        <w:pStyle w:val="4"/>
        <w:spacing w:before="2" w:line="333" w:lineRule="auto"/>
        <w:rPr>
          <w:rFonts w:hint="eastAsia"/>
          <w:w w:val="90"/>
        </w:rPr>
      </w:pPr>
    </w:p>
    <w:p w14:paraId="2D8F6101">
      <w:pPr>
        <w:pStyle w:val="4"/>
        <w:spacing w:before="2" w:line="333" w:lineRule="auto"/>
        <w:rPr>
          <w:rFonts w:hint="eastAsia"/>
          <w:w w:val="90"/>
        </w:rPr>
      </w:pPr>
      <w:r>
        <w:rPr>
          <w:rFonts w:hint="eastAsia"/>
          <w:w w:val="90"/>
        </w:rPr>
        <w:t>And there was a royal law of love amongst them, such precious ornaments there was as did much affect the Church at that time.</w:t>
      </w:r>
    </w:p>
    <w:p w14:paraId="186A6603">
      <w:pPr>
        <w:pStyle w:val="4"/>
        <w:spacing w:before="2" w:line="333" w:lineRule="auto"/>
        <w:rPr>
          <w:rFonts w:hint="eastAsia"/>
          <w:w w:val="90"/>
        </w:rPr>
      </w:pPr>
      <w:r>
        <w:rPr>
          <w:rFonts w:hint="eastAsia"/>
          <w:w w:val="90"/>
        </w:rPr>
        <w:t>他们中间有一条爱的至尊律法，有如此宝贵的装饰，在当时极大地影响了教会。</w:t>
      </w:r>
    </w:p>
    <w:p w14:paraId="24EAD865">
      <w:pPr>
        <w:pStyle w:val="4"/>
        <w:spacing w:before="2" w:line="333" w:lineRule="auto"/>
        <w:rPr>
          <w:rFonts w:hint="eastAsia"/>
          <w:w w:val="90"/>
        </w:rPr>
      </w:pPr>
    </w:p>
    <w:p w14:paraId="14DBB0F8">
      <w:pPr>
        <w:pStyle w:val="4"/>
        <w:spacing w:before="2" w:line="333" w:lineRule="auto"/>
        <w:rPr>
          <w:rFonts w:hint="eastAsia"/>
          <w:w w:val="90"/>
        </w:rPr>
      </w:pPr>
      <w:r>
        <w:rPr>
          <w:rFonts w:hint="eastAsia"/>
          <w:w w:val="90"/>
        </w:rPr>
        <w:t>Such a single look at Christ, was that which Paul expresseth of himself, Phil. 3:6-9, he had many excellent privileges, yet all loss for the knowledge of Christ;</w:t>
      </w:r>
    </w:p>
    <w:p w14:paraId="404A6F22">
      <w:pPr>
        <w:pStyle w:val="4"/>
        <w:spacing w:before="2" w:line="333" w:lineRule="auto"/>
        <w:rPr>
          <w:rFonts w:hint="eastAsia"/>
          <w:w w:val="90"/>
        </w:rPr>
      </w:pPr>
      <w:r>
        <w:rPr>
          <w:rFonts w:hint="eastAsia"/>
          <w:w w:val="90"/>
        </w:rPr>
        <w:t>保罗所表达的那种对基督的专一仰望，就是如此，《腓立比书》3章6-9节，他有许多卓越的特权，然而为了认识基督，他都看作是损失；</w:t>
      </w:r>
    </w:p>
    <w:p w14:paraId="216D9B89">
      <w:pPr>
        <w:pStyle w:val="4"/>
        <w:spacing w:before="2" w:line="333" w:lineRule="auto"/>
        <w:rPr>
          <w:rFonts w:hint="eastAsia"/>
          <w:w w:val="90"/>
        </w:rPr>
      </w:pPr>
    </w:p>
    <w:p w14:paraId="653022EC">
      <w:pPr>
        <w:pStyle w:val="4"/>
        <w:spacing w:before="2" w:line="333" w:lineRule="auto"/>
        <w:rPr>
          <w:rFonts w:hint="eastAsia"/>
          <w:w w:val="90"/>
        </w:rPr>
      </w:pPr>
      <w:r>
        <w:rPr>
          <w:rFonts w:hint="eastAsia"/>
          <w:w w:val="90"/>
        </w:rPr>
        <w:t>here was a single eye, he rests not in covenant of Parents, nor his own good parts, but singly at the grace of Christ.</w:t>
      </w:r>
    </w:p>
    <w:p w14:paraId="7FDE8D99">
      <w:pPr>
        <w:pStyle w:val="4"/>
        <w:spacing w:before="2" w:line="333" w:lineRule="auto"/>
        <w:rPr>
          <w:rFonts w:hint="eastAsia"/>
          <w:w w:val="90"/>
        </w:rPr>
      </w:pPr>
      <w:r>
        <w:rPr>
          <w:rFonts w:hint="eastAsia"/>
          <w:w w:val="90"/>
        </w:rPr>
        <w:t>这里有一只专一的眼睛，他不倚靠父母的约，也不倚靠自己的优点，而是单单仰望基督的恩典。</w:t>
      </w:r>
    </w:p>
    <w:p w14:paraId="766A91A0">
      <w:pPr>
        <w:pStyle w:val="4"/>
        <w:spacing w:before="2" w:line="333" w:lineRule="auto"/>
        <w:rPr>
          <w:rFonts w:hint="eastAsia"/>
          <w:w w:val="90"/>
        </w:rPr>
      </w:pPr>
    </w:p>
    <w:p w14:paraId="15727C26">
      <w:pPr>
        <w:pStyle w:val="4"/>
        <w:spacing w:before="2" w:line="333" w:lineRule="auto"/>
        <w:rPr>
          <w:rFonts w:hint="eastAsia"/>
          <w:w w:val="90"/>
        </w:rPr>
      </w:pPr>
      <w:r>
        <w:rPr>
          <w:rFonts w:hint="eastAsia"/>
          <w:w w:val="90"/>
        </w:rPr>
        <w:t>Reason 1. Taken from the blindness of nature. By nature we are blind, and have not an eye open to look at Christ, much less fastened upon him.</w:t>
      </w:r>
    </w:p>
    <w:p w14:paraId="760E0566">
      <w:pPr>
        <w:pStyle w:val="4"/>
        <w:spacing w:before="2" w:line="333" w:lineRule="auto"/>
        <w:rPr>
          <w:rFonts w:hint="eastAsia"/>
          <w:w w:val="90"/>
        </w:rPr>
      </w:pPr>
      <w:r>
        <w:rPr>
          <w:rFonts w:hint="eastAsia"/>
          <w:w w:val="90"/>
        </w:rPr>
        <w:t>理由1. 取自本性的盲目。我们本性上是盲目的，没有睁开眼睛仰望基督，更不用说专注于祂了。</w:t>
      </w:r>
    </w:p>
    <w:p w14:paraId="5D800B89">
      <w:pPr>
        <w:pStyle w:val="4"/>
        <w:spacing w:before="2" w:line="333" w:lineRule="auto"/>
        <w:rPr>
          <w:rFonts w:hint="eastAsia"/>
          <w:w w:val="90"/>
        </w:rPr>
      </w:pPr>
    </w:p>
    <w:p w14:paraId="0F87914C">
      <w:pPr>
        <w:pStyle w:val="4"/>
        <w:spacing w:before="2" w:line="333" w:lineRule="auto"/>
        <w:rPr>
          <w:rFonts w:hint="eastAsia"/>
          <w:w w:val="90"/>
        </w:rPr>
      </w:pPr>
      <w:r>
        <w:rPr>
          <w:rFonts w:hint="eastAsia"/>
          <w:w w:val="90"/>
        </w:rPr>
        <w:t>It is grace alone by which we see sins against Christ. By nature a man never rises higher then this; You may convince him of some sins against man, and of some sins against God:</w:t>
      </w:r>
    </w:p>
    <w:p w14:paraId="46792679">
      <w:pPr>
        <w:pStyle w:val="4"/>
        <w:spacing w:before="2" w:line="333" w:lineRule="auto"/>
        <w:rPr>
          <w:rFonts w:hint="eastAsia"/>
          <w:w w:val="90"/>
        </w:rPr>
      </w:pPr>
      <w:r>
        <w:rPr>
          <w:rFonts w:hint="eastAsia"/>
          <w:w w:val="90"/>
        </w:rPr>
        <w:t>唯有恩典使我们看见得罪基督的罪。人本性上绝不会超越这一点；你可以使他认清一些得罪人的罪，以及一些得罪神的罪：</w:t>
      </w:r>
    </w:p>
    <w:p w14:paraId="0983A74B">
      <w:pPr>
        <w:pStyle w:val="4"/>
        <w:spacing w:before="2" w:line="333" w:lineRule="auto"/>
        <w:rPr>
          <w:rFonts w:hint="eastAsia"/>
          <w:w w:val="90"/>
        </w:rPr>
      </w:pPr>
    </w:p>
    <w:p w14:paraId="25131296">
      <w:pPr>
        <w:pStyle w:val="4"/>
        <w:spacing w:before="2" w:line="333" w:lineRule="auto"/>
        <w:rPr>
          <w:rFonts w:hint="eastAsia"/>
          <w:w w:val="90"/>
        </w:rPr>
      </w:pPr>
      <w:r>
        <w:rPr>
          <w:rFonts w:hint="eastAsia"/>
          <w:w w:val="90"/>
        </w:rPr>
        <w:t>As the transgression of his Law, either that wrought in our hearts by nature, or given by primitive Institution, as you may convince of swearing, Sabbath breaking, &amp;c.</w:t>
      </w:r>
    </w:p>
    <w:p w14:paraId="24A8BA37">
      <w:pPr>
        <w:pStyle w:val="4"/>
        <w:spacing w:before="2" w:line="333" w:lineRule="auto"/>
        <w:rPr>
          <w:rFonts w:hint="eastAsia"/>
          <w:w w:val="90"/>
        </w:rPr>
      </w:pPr>
      <w:r>
        <w:rPr>
          <w:rFonts w:hint="eastAsia"/>
          <w:w w:val="90"/>
        </w:rPr>
        <w:t>如同违背祂的律法，无论是我们本性心中所成就的，还是原始制度所赋予的，正如你可以使人认清起誓、干犯安息日等等。</w:t>
      </w:r>
    </w:p>
    <w:p w14:paraId="7140FC84">
      <w:pPr>
        <w:pStyle w:val="4"/>
        <w:spacing w:before="2" w:line="333" w:lineRule="auto"/>
        <w:rPr>
          <w:rFonts w:hint="eastAsia"/>
          <w:w w:val="90"/>
        </w:rPr>
      </w:pPr>
    </w:p>
    <w:p w14:paraId="1F059CF0">
      <w:pPr>
        <w:pStyle w:val="4"/>
        <w:spacing w:before="2" w:line="333" w:lineRule="auto"/>
        <w:rPr>
          <w:rFonts w:hint="eastAsia"/>
          <w:w w:val="90"/>
        </w:rPr>
      </w:pPr>
      <w:r>
        <w:rPr>
          <w:rFonts w:hint="eastAsia"/>
          <w:w w:val="90"/>
        </w:rPr>
        <w:t>And a man's heart may sometimes be affected, and afflicted with such sins, but to be afflicted for sins against Christ, and the grace of God revealed in Christ,</w:t>
      </w:r>
    </w:p>
    <w:p w14:paraId="53EE149F">
      <w:pPr>
        <w:pStyle w:val="4"/>
        <w:spacing w:before="2" w:line="333" w:lineRule="auto"/>
        <w:rPr>
          <w:rFonts w:hint="eastAsia"/>
          <w:w w:val="90"/>
        </w:rPr>
      </w:pPr>
      <w:r>
        <w:rPr>
          <w:rFonts w:hint="eastAsia"/>
          <w:w w:val="90"/>
        </w:rPr>
        <w:t>人的心有时可能会为此类罪而受感动和折磨，但为得罪基督以及在基督里所启示的神的恩典而受折磨，</w:t>
      </w:r>
    </w:p>
    <w:p w14:paraId="036B7337">
      <w:pPr>
        <w:pStyle w:val="4"/>
        <w:spacing w:before="2" w:line="333" w:lineRule="auto"/>
        <w:rPr>
          <w:rFonts w:hint="eastAsia"/>
          <w:w w:val="90"/>
        </w:rPr>
      </w:pPr>
    </w:p>
    <w:p w14:paraId="60B7E705">
      <w:pPr>
        <w:pStyle w:val="4"/>
        <w:spacing w:before="2" w:line="333" w:lineRule="auto"/>
        <w:rPr>
          <w:rFonts w:hint="eastAsia"/>
          <w:w w:val="90"/>
        </w:rPr>
      </w:pPr>
      <w:r>
        <w:rPr>
          <w:rFonts w:hint="eastAsia"/>
          <w:w w:val="90"/>
        </w:rPr>
        <w:t>this can we never do till the spirit of grace lift us up to behold Christ: Luke 23:24. Father forgive them, they know not what they do,</w:t>
      </w:r>
    </w:p>
    <w:p w14:paraId="672BDB68">
      <w:pPr>
        <w:pStyle w:val="4"/>
        <w:spacing w:before="2" w:line="333" w:lineRule="auto"/>
        <w:rPr>
          <w:rFonts w:hint="eastAsia"/>
          <w:w w:val="90"/>
        </w:rPr>
      </w:pPr>
      <w:r>
        <w:rPr>
          <w:rFonts w:hint="eastAsia"/>
          <w:w w:val="90"/>
        </w:rPr>
        <w:t>这只有当恩典的灵将我们举起仰望基督时才能做到：《路加福音》23章24节。“父啊，赦免他们，因为他们所作的，他们不晓得，”</w:t>
      </w:r>
    </w:p>
    <w:p w14:paraId="368A6366">
      <w:pPr>
        <w:pStyle w:val="4"/>
        <w:spacing w:before="2" w:line="333" w:lineRule="auto"/>
        <w:rPr>
          <w:rFonts w:hint="eastAsia"/>
          <w:w w:val="90"/>
        </w:rPr>
      </w:pPr>
    </w:p>
    <w:p w14:paraId="499B5C33">
      <w:pPr>
        <w:pStyle w:val="4"/>
        <w:spacing w:before="2" w:line="333" w:lineRule="auto"/>
        <w:rPr>
          <w:rFonts w:hint="eastAsia"/>
          <w:w w:val="90"/>
        </w:rPr>
      </w:pPr>
      <w:r>
        <w:rPr>
          <w:rFonts w:hint="eastAsia"/>
          <w:w w:val="90"/>
        </w:rPr>
        <w:t>and yet they had crucified Christ, and had reproached him, they put all despite upon him, but had any of them such good nature, as to think this was a villainous usage of a man?</w:t>
      </w:r>
    </w:p>
    <w:p w14:paraId="1DF8F2F9">
      <w:pPr>
        <w:pStyle w:val="4"/>
        <w:spacing w:before="2" w:line="333" w:lineRule="auto"/>
        <w:rPr>
          <w:rFonts w:hint="eastAsia"/>
          <w:w w:val="90"/>
        </w:rPr>
      </w:pPr>
      <w:r>
        <w:rPr>
          <w:rFonts w:hint="eastAsia"/>
          <w:w w:val="90"/>
        </w:rPr>
        <w:t>然而他们钉死了基督，并且羞辱了祂，他们极尽侮辱之能事，但他们中可有人有如此良善的本性，认为这是对一个人的恶毒对待吗？</w:t>
      </w:r>
    </w:p>
    <w:p w14:paraId="69B5BCF5">
      <w:pPr>
        <w:pStyle w:val="4"/>
        <w:spacing w:before="2" w:line="333" w:lineRule="auto"/>
        <w:rPr>
          <w:rFonts w:hint="eastAsia"/>
          <w:w w:val="90"/>
        </w:rPr>
      </w:pPr>
    </w:p>
    <w:p w14:paraId="7C572CE8">
      <w:pPr>
        <w:pStyle w:val="4"/>
        <w:spacing w:before="2" w:line="333" w:lineRule="auto"/>
        <w:rPr>
          <w:rFonts w:hint="eastAsia"/>
          <w:w w:val="90"/>
        </w:rPr>
      </w:pPr>
      <w:r>
        <w:rPr>
          <w:rFonts w:hint="eastAsia"/>
          <w:w w:val="90"/>
        </w:rPr>
        <w:t>They sought many false witnesses against him, but found none; They could say, he had done all things well, and when he came to Jerusalem to suffer,</w:t>
      </w:r>
    </w:p>
    <w:p w14:paraId="1F29FFAC">
      <w:pPr>
        <w:pStyle w:val="4"/>
        <w:spacing w:before="2" w:line="333" w:lineRule="auto"/>
        <w:rPr>
          <w:rFonts w:hint="eastAsia"/>
          <w:w w:val="90"/>
        </w:rPr>
      </w:pPr>
      <w:r>
        <w:rPr>
          <w:rFonts w:hint="eastAsia"/>
          <w:w w:val="90"/>
        </w:rPr>
        <w:t>他们找了许多假见证来控告祂，却找不到；他们可以说，祂所做的一切都好，当祂来到耶路撒冷受难时，</w:t>
      </w:r>
    </w:p>
    <w:p w14:paraId="5F8234E1">
      <w:pPr>
        <w:pStyle w:val="4"/>
        <w:spacing w:before="2" w:line="333" w:lineRule="auto"/>
        <w:rPr>
          <w:rFonts w:hint="eastAsia"/>
          <w:w w:val="90"/>
        </w:rPr>
      </w:pPr>
    </w:p>
    <w:p w14:paraId="4158B169">
      <w:pPr>
        <w:pStyle w:val="4"/>
        <w:spacing w:before="2" w:line="333" w:lineRule="auto"/>
        <w:rPr>
          <w:rFonts w:hint="eastAsia"/>
          <w:w w:val="90"/>
        </w:rPr>
      </w:pPr>
      <w:r>
        <w:rPr>
          <w:rFonts w:hint="eastAsia"/>
          <w:w w:val="90"/>
        </w:rPr>
        <w:t>they could sing Hosanna; Blessed is he that comes in thename of the Lord: and now of a sudden fall into such a bitter rage against him,</w:t>
      </w:r>
    </w:p>
    <w:p w14:paraId="68C42E4F">
      <w:pPr>
        <w:pStyle w:val="4"/>
        <w:spacing w:before="2" w:line="333" w:lineRule="auto"/>
        <w:rPr>
          <w:rFonts w:hint="eastAsia"/>
          <w:w w:val="90"/>
        </w:rPr>
      </w:pPr>
      <w:r>
        <w:rPr>
          <w:rFonts w:hint="eastAsia"/>
          <w:w w:val="90"/>
        </w:rPr>
        <w:t>他们可以唱和散那；奉主名来的是应当称颂的：如今却突然对他大发雷霆，</w:t>
      </w:r>
    </w:p>
    <w:p w14:paraId="31A1EE6A">
      <w:pPr>
        <w:pStyle w:val="4"/>
        <w:spacing w:before="2" w:line="333" w:lineRule="auto"/>
        <w:rPr>
          <w:rFonts w:hint="eastAsia"/>
          <w:w w:val="90"/>
        </w:rPr>
      </w:pPr>
    </w:p>
    <w:p w14:paraId="2918C5AE">
      <w:pPr>
        <w:pStyle w:val="4"/>
        <w:spacing w:before="2" w:line="333" w:lineRule="auto"/>
        <w:rPr>
          <w:rFonts w:hint="eastAsia"/>
          <w:w w:val="90"/>
        </w:rPr>
      </w:pPr>
      <w:r>
        <w:rPr>
          <w:rFonts w:hint="eastAsia"/>
          <w:w w:val="90"/>
        </w:rPr>
        <w:t>and yet by nature, they could not discern any sin in it, they know not what they do.</w:t>
      </w:r>
    </w:p>
    <w:p w14:paraId="32C22F3A">
      <w:pPr>
        <w:pStyle w:val="4"/>
        <w:spacing w:before="2" w:line="333" w:lineRule="auto"/>
        <w:rPr>
          <w:rFonts w:hint="eastAsia"/>
          <w:w w:val="90"/>
        </w:rPr>
      </w:pPr>
      <w:r>
        <w:rPr>
          <w:rFonts w:hint="eastAsia"/>
          <w:w w:val="90"/>
        </w:rPr>
        <w:t>然而，他们本性上却不能辨识其中的任何罪，他们不知道自己在做什么。</w:t>
      </w:r>
    </w:p>
    <w:p w14:paraId="22442C3E">
      <w:pPr>
        <w:pStyle w:val="4"/>
        <w:spacing w:before="2" w:line="333" w:lineRule="auto"/>
        <w:rPr>
          <w:rFonts w:hint="eastAsia"/>
          <w:w w:val="90"/>
        </w:rPr>
      </w:pPr>
    </w:p>
    <w:p w14:paraId="64E8C637">
      <w:pPr>
        <w:pStyle w:val="4"/>
        <w:spacing w:before="2" w:line="333" w:lineRule="auto"/>
        <w:rPr>
          <w:rFonts w:hint="eastAsia"/>
          <w:w w:val="90"/>
        </w:rPr>
      </w:pPr>
      <w:r>
        <w:rPr>
          <w:rFonts w:hint="eastAsia"/>
          <w:w w:val="90"/>
        </w:rPr>
        <w:t>Take a man by nature, and you may convince him of any sin against man, or against the moral Law of God:</w:t>
      </w:r>
    </w:p>
    <w:p w14:paraId="305EC84A">
      <w:pPr>
        <w:pStyle w:val="4"/>
        <w:spacing w:before="2" w:line="333" w:lineRule="auto"/>
        <w:rPr>
          <w:rFonts w:hint="eastAsia"/>
          <w:w w:val="90"/>
        </w:rPr>
      </w:pPr>
      <w:r>
        <w:rPr>
          <w:rFonts w:hint="eastAsia"/>
          <w:w w:val="90"/>
        </w:rPr>
        <w:t>就本性而言，你可以使一个人认清任何得罪人或得罪神道德律法的罪：</w:t>
      </w:r>
    </w:p>
    <w:p w14:paraId="232EE78A">
      <w:pPr>
        <w:pStyle w:val="4"/>
        <w:spacing w:before="2" w:line="333" w:lineRule="auto"/>
        <w:rPr>
          <w:rFonts w:hint="eastAsia"/>
          <w:w w:val="90"/>
        </w:rPr>
      </w:pPr>
    </w:p>
    <w:p w14:paraId="17A80F3C">
      <w:pPr>
        <w:pStyle w:val="4"/>
        <w:spacing w:before="2" w:line="333" w:lineRule="auto"/>
        <w:rPr>
          <w:rFonts w:hint="eastAsia"/>
          <w:w w:val="90"/>
        </w:rPr>
      </w:pPr>
      <w:r>
        <w:rPr>
          <w:rFonts w:hint="eastAsia"/>
          <w:w w:val="90"/>
        </w:rPr>
        <w:t>but go about to convince him of sins against the grace of Christ, by which God's people would be saved, and he no more understands it, then a blind man sees.</w:t>
      </w:r>
    </w:p>
    <w:p w14:paraId="746922E2">
      <w:pPr>
        <w:pStyle w:val="4"/>
        <w:spacing w:before="2" w:line="333" w:lineRule="auto"/>
        <w:rPr>
          <w:rFonts w:hint="eastAsia"/>
          <w:w w:val="90"/>
        </w:rPr>
      </w:pPr>
      <w:r>
        <w:rPr>
          <w:rFonts w:hint="eastAsia"/>
          <w:w w:val="90"/>
        </w:rPr>
        <w:t>但是，若想使他认清那些得罪基督恩典的罪，而神的子民正是藉着这恩典得救的，他就如同瞎子看不见一样，完全不明白。</w:t>
      </w:r>
    </w:p>
    <w:p w14:paraId="354F55D7">
      <w:pPr>
        <w:pStyle w:val="4"/>
        <w:spacing w:before="2" w:line="333" w:lineRule="auto"/>
        <w:rPr>
          <w:rFonts w:hint="eastAsia"/>
          <w:w w:val="90"/>
        </w:rPr>
      </w:pPr>
    </w:p>
    <w:p w14:paraId="6DA9F84E">
      <w:pPr>
        <w:pStyle w:val="4"/>
        <w:spacing w:before="2" w:line="333" w:lineRule="auto"/>
        <w:rPr>
          <w:rFonts w:hint="eastAsia"/>
          <w:w w:val="90"/>
        </w:rPr>
      </w:pPr>
      <w:r>
        <w:rPr>
          <w:rFonts w:hint="eastAsia"/>
          <w:w w:val="90"/>
        </w:rPr>
        <w:t>I know that through ignorance you did it, Acts 3:17. In such a case, a man is not sensible of any sin he commits against such things wherein Christ is conveyed;</w:t>
      </w:r>
    </w:p>
    <w:p w14:paraId="58BB3868">
      <w:pPr>
        <w:pStyle w:val="4"/>
        <w:spacing w:before="2" w:line="333" w:lineRule="auto"/>
        <w:rPr>
          <w:rFonts w:hint="eastAsia"/>
          <w:w w:val="90"/>
        </w:rPr>
      </w:pPr>
      <w:r>
        <w:rPr>
          <w:rFonts w:hint="eastAsia"/>
          <w:w w:val="90"/>
        </w:rPr>
        <w:t>我知道你们是出于无知才这样做的，《使徒行传》3章17节。在这种情况下，一个人对于他所犯的、得罪那些传递基督之事的罪，是毫无知觉的；</w:t>
      </w:r>
    </w:p>
    <w:p w14:paraId="5C1A1B7E">
      <w:pPr>
        <w:pStyle w:val="4"/>
        <w:spacing w:before="2" w:line="333" w:lineRule="auto"/>
        <w:rPr>
          <w:rFonts w:hint="eastAsia"/>
          <w:w w:val="90"/>
        </w:rPr>
      </w:pPr>
    </w:p>
    <w:p w14:paraId="6040A36D">
      <w:pPr>
        <w:pStyle w:val="4"/>
        <w:spacing w:before="2" w:line="333" w:lineRule="auto"/>
        <w:rPr>
          <w:rFonts w:hint="eastAsia"/>
          <w:w w:val="90"/>
        </w:rPr>
      </w:pPr>
      <w:r>
        <w:rPr>
          <w:rFonts w:hint="eastAsia"/>
          <w:w w:val="90"/>
        </w:rPr>
        <w:t>if any man come to it, the spirit of grace hath opened his eyes to see it, if any man come to see he hath wronged Christ in his person, or his members, or ordinances,</w:t>
      </w:r>
    </w:p>
    <w:p w14:paraId="69E48106">
      <w:pPr>
        <w:pStyle w:val="4"/>
        <w:spacing w:before="2" w:line="333" w:lineRule="auto"/>
        <w:rPr>
          <w:rFonts w:hint="eastAsia"/>
          <w:w w:val="90"/>
        </w:rPr>
      </w:pPr>
      <w:r>
        <w:rPr>
          <w:rFonts w:hint="eastAsia"/>
          <w:w w:val="90"/>
        </w:rPr>
        <w:t>如果有人达到这种地步，恩典的灵已经打开他的眼睛让他看见，如果有人开始看见他在基督的位格、肢体或典章上亏负了基督，</w:t>
      </w:r>
    </w:p>
    <w:p w14:paraId="40223700">
      <w:pPr>
        <w:pStyle w:val="4"/>
        <w:spacing w:before="2" w:line="333" w:lineRule="auto"/>
        <w:rPr>
          <w:rFonts w:hint="eastAsia"/>
          <w:w w:val="90"/>
        </w:rPr>
      </w:pPr>
    </w:p>
    <w:p w14:paraId="3390CCCF">
      <w:pPr>
        <w:pStyle w:val="4"/>
        <w:spacing w:before="2" w:line="333" w:lineRule="auto"/>
        <w:rPr>
          <w:rFonts w:hint="eastAsia"/>
          <w:w w:val="90"/>
        </w:rPr>
      </w:pPr>
      <w:r>
        <w:rPr>
          <w:rFonts w:hint="eastAsia"/>
          <w:w w:val="90"/>
        </w:rPr>
        <w:t>there hath been the holy Ghost, and hath opened the eyes of that man, John 16:2,3.</w:t>
      </w:r>
    </w:p>
    <w:p w14:paraId="59AD4EEE">
      <w:pPr>
        <w:pStyle w:val="4"/>
        <w:spacing w:before="2" w:line="333" w:lineRule="auto"/>
        <w:rPr>
          <w:rFonts w:hint="eastAsia"/>
          <w:w w:val="90"/>
        </w:rPr>
      </w:pPr>
      <w:r>
        <w:rPr>
          <w:rFonts w:hint="eastAsia"/>
          <w:w w:val="90"/>
        </w:rPr>
        <w:t>那里就有圣灵，并且已经打开了那人的眼睛，《约翰福音》16章2、3节。</w:t>
      </w:r>
    </w:p>
    <w:p w14:paraId="423B2A05">
      <w:pPr>
        <w:pStyle w:val="4"/>
        <w:spacing w:before="2" w:line="333" w:lineRule="auto"/>
        <w:rPr>
          <w:rFonts w:hint="eastAsia"/>
          <w:w w:val="90"/>
        </w:rPr>
      </w:pPr>
    </w:p>
    <w:p w14:paraId="627890F5">
      <w:pPr>
        <w:pStyle w:val="4"/>
        <w:spacing w:before="2" w:line="333" w:lineRule="auto"/>
        <w:rPr>
          <w:rFonts w:hint="eastAsia"/>
          <w:w w:val="90"/>
        </w:rPr>
      </w:pPr>
      <w:r>
        <w:rPr>
          <w:rFonts w:hint="eastAsia"/>
          <w:w w:val="90"/>
        </w:rPr>
        <w:t>But I say further, opened, and lift up a man's eyes; a man may have a spirit of bondage, and so comes to see his sins,</w:t>
      </w:r>
    </w:p>
    <w:p w14:paraId="35F9B36E">
      <w:pPr>
        <w:pStyle w:val="4"/>
        <w:spacing w:before="2" w:line="333" w:lineRule="auto"/>
        <w:rPr>
          <w:rFonts w:hint="eastAsia"/>
          <w:w w:val="90"/>
        </w:rPr>
      </w:pPr>
      <w:r>
        <w:rPr>
          <w:rFonts w:hint="eastAsia"/>
          <w:w w:val="90"/>
        </w:rPr>
        <w:t>但我进一步说，打开并举起人的眼睛；一个人可能有奴仆的灵，因此开始看见自己的罪，</w:t>
      </w:r>
    </w:p>
    <w:p w14:paraId="6F3B652E">
      <w:pPr>
        <w:pStyle w:val="4"/>
        <w:spacing w:before="2" w:line="333" w:lineRule="auto"/>
        <w:rPr>
          <w:rFonts w:hint="eastAsia"/>
          <w:w w:val="90"/>
        </w:rPr>
      </w:pPr>
    </w:p>
    <w:p w14:paraId="44721DD0">
      <w:pPr>
        <w:pStyle w:val="4"/>
        <w:spacing w:before="2" w:line="333" w:lineRule="auto"/>
        <w:rPr>
          <w:rFonts w:hint="eastAsia"/>
          <w:w w:val="90"/>
        </w:rPr>
      </w:pPr>
      <w:r>
        <w:rPr>
          <w:rFonts w:hint="eastAsia"/>
          <w:w w:val="90"/>
        </w:rPr>
        <w:t>therefore to make the doctrine more plain: It is the work of the spirit of grace, not only to open our eyes, but to lift them up to Christ, and to fasten them upon him.</w:t>
      </w:r>
    </w:p>
    <w:p w14:paraId="651E2079">
      <w:pPr>
        <w:pStyle w:val="4"/>
        <w:spacing w:before="2" w:line="333" w:lineRule="auto"/>
        <w:rPr>
          <w:rFonts w:hint="eastAsia"/>
          <w:w w:val="90"/>
        </w:rPr>
      </w:pPr>
      <w:r>
        <w:rPr>
          <w:rFonts w:hint="eastAsia"/>
          <w:w w:val="90"/>
        </w:rPr>
        <w:t>因此，为了使这教义更清楚：恩典的灵的工作，不仅是打开我们的眼睛，而且是将它们举向基督，并专注于祂。</w:t>
      </w:r>
    </w:p>
    <w:p w14:paraId="6A331E59">
      <w:pPr>
        <w:pStyle w:val="4"/>
        <w:spacing w:before="2" w:line="333" w:lineRule="auto"/>
        <w:rPr>
          <w:rFonts w:hint="eastAsia"/>
          <w:w w:val="90"/>
        </w:rPr>
      </w:pPr>
    </w:p>
    <w:p w14:paraId="198E7CE3">
      <w:pPr>
        <w:pStyle w:val="4"/>
        <w:spacing w:before="2" w:line="333" w:lineRule="auto"/>
        <w:rPr>
          <w:rFonts w:hint="eastAsia"/>
          <w:w w:val="90"/>
        </w:rPr>
      </w:pPr>
      <w:r>
        <w:rPr>
          <w:rFonts w:hint="eastAsia"/>
          <w:w w:val="90"/>
        </w:rPr>
        <w:t>Judas had his eyes opened, and said, I have sinned in betraying the innocent blood, Matth. 27:3-5, he saw now his sin against Christ, but it was by a spirit of bondage,</w:t>
      </w:r>
    </w:p>
    <w:p w14:paraId="6A3EFAA7">
      <w:pPr>
        <w:pStyle w:val="4"/>
        <w:spacing w:before="2" w:line="333" w:lineRule="auto"/>
        <w:rPr>
          <w:rFonts w:hint="eastAsia"/>
          <w:w w:val="90"/>
        </w:rPr>
      </w:pPr>
      <w:r>
        <w:rPr>
          <w:rFonts w:hint="eastAsia"/>
          <w:w w:val="90"/>
        </w:rPr>
        <w:t>犹大睁开了眼睛，说：“我卖了无辜之人的血，是有罪了”，《马太福音》27章3-5节，他现在看见了他得罪基督的罪，但那是藉着奴仆的灵，</w:t>
      </w:r>
    </w:p>
    <w:p w14:paraId="79DEAF90">
      <w:pPr>
        <w:pStyle w:val="4"/>
        <w:spacing w:before="2" w:line="333" w:lineRule="auto"/>
        <w:rPr>
          <w:rFonts w:hint="eastAsia"/>
          <w:w w:val="90"/>
        </w:rPr>
      </w:pPr>
    </w:p>
    <w:p w14:paraId="07B7C273">
      <w:pPr>
        <w:pStyle w:val="4"/>
        <w:spacing w:before="2" w:line="333" w:lineRule="auto"/>
        <w:rPr>
          <w:rFonts w:hint="eastAsia"/>
          <w:w w:val="90"/>
        </w:rPr>
      </w:pPr>
      <w:r>
        <w:rPr>
          <w:rFonts w:hint="eastAsia"/>
          <w:w w:val="90"/>
        </w:rPr>
        <w:t>and he saw Christ was his sin, but was this a saving sight of Christ springing from a spirit of grace? No, his eyes were not lift up to see Christ his Savior,</w:t>
      </w:r>
    </w:p>
    <w:p w14:paraId="45CEEFF0">
      <w:pPr>
        <w:pStyle w:val="4"/>
        <w:spacing w:before="2" w:line="333" w:lineRule="auto"/>
        <w:rPr>
          <w:rFonts w:hint="eastAsia"/>
          <w:w w:val="90"/>
        </w:rPr>
      </w:pPr>
      <w:r>
        <w:rPr>
          <w:rFonts w:hint="eastAsia"/>
          <w:w w:val="90"/>
        </w:rPr>
        <w:t>他看见基督是他的罪，但这是否是从恩典的灵而来的、使人得救的对基督的看见呢？不，他的眼睛没有被举起去看基督是他的救主，</w:t>
      </w:r>
    </w:p>
    <w:p w14:paraId="6698D1FB">
      <w:pPr>
        <w:pStyle w:val="4"/>
        <w:spacing w:before="2" w:line="333" w:lineRule="auto"/>
        <w:rPr>
          <w:rFonts w:hint="eastAsia"/>
          <w:w w:val="90"/>
        </w:rPr>
      </w:pPr>
    </w:p>
    <w:p w14:paraId="7AE3E18B">
      <w:pPr>
        <w:pStyle w:val="4"/>
        <w:spacing w:before="2" w:line="333" w:lineRule="auto"/>
        <w:rPr>
          <w:rFonts w:hint="eastAsia"/>
          <w:w w:val="90"/>
        </w:rPr>
      </w:pPr>
      <w:r>
        <w:rPr>
          <w:rFonts w:hint="eastAsia"/>
          <w:w w:val="90"/>
        </w:rPr>
        <w:t>he did not look at a possibility of salvation in Christ for him, he never fastened his heart upon him, he did not wait on Christ for salvation,</w:t>
      </w:r>
    </w:p>
    <w:p w14:paraId="6D434D56">
      <w:pPr>
        <w:pStyle w:val="4"/>
        <w:spacing w:before="2" w:line="333" w:lineRule="auto"/>
        <w:rPr>
          <w:rFonts w:hint="eastAsia"/>
          <w:w w:val="90"/>
        </w:rPr>
      </w:pPr>
      <w:r>
        <w:rPr>
          <w:rFonts w:hint="eastAsia"/>
          <w:w w:val="90"/>
        </w:rPr>
        <w:t>他没有看到基督里面有为他存留的救恩的可能性，他从未将心专注于祂，他没有等候基督的救恩，</w:t>
      </w:r>
    </w:p>
    <w:p w14:paraId="04705784">
      <w:pPr>
        <w:pStyle w:val="4"/>
        <w:spacing w:before="2" w:line="333" w:lineRule="auto"/>
        <w:rPr>
          <w:rFonts w:hint="eastAsia"/>
          <w:w w:val="90"/>
        </w:rPr>
      </w:pPr>
    </w:p>
    <w:p w14:paraId="0B458A5F">
      <w:pPr>
        <w:pStyle w:val="4"/>
        <w:spacing w:before="2" w:line="333" w:lineRule="auto"/>
        <w:rPr>
          <w:rFonts w:hint="eastAsia"/>
          <w:w w:val="90"/>
        </w:rPr>
      </w:pPr>
      <w:r>
        <w:rPr>
          <w:rFonts w:hint="eastAsia"/>
          <w:w w:val="90"/>
        </w:rPr>
        <w:t>he had neither an eye of faith, nor hope, nor love, towards Christ, but goes away and hangs himself; he looks down to the horror of his sin, and to the anguish of his conscience, down to the bottomless pit of despair;</w:t>
      </w:r>
    </w:p>
    <w:p w14:paraId="372DC9DD">
      <w:pPr>
        <w:pStyle w:val="4"/>
        <w:spacing w:before="2" w:line="333" w:lineRule="auto"/>
        <w:rPr>
          <w:rFonts w:hint="eastAsia"/>
          <w:w w:val="90"/>
        </w:rPr>
      </w:pPr>
      <w:r>
        <w:rPr>
          <w:rFonts w:hint="eastAsia"/>
          <w:w w:val="90"/>
        </w:rPr>
        <w:t>他对基督既没有信心的眼睛，也没有盼望的眼睛，也没有爱的眼睛，而是走开吊死了自己；他俯视自己罪的恐怖，俯视自己良心的痛苦，俯视绝望的无底坑；</w:t>
      </w:r>
    </w:p>
    <w:p w14:paraId="76ECF996">
      <w:pPr>
        <w:pStyle w:val="4"/>
        <w:spacing w:before="2" w:line="333" w:lineRule="auto"/>
        <w:rPr>
          <w:rFonts w:hint="eastAsia"/>
          <w:w w:val="90"/>
        </w:rPr>
      </w:pPr>
    </w:p>
    <w:p w14:paraId="723B9C29">
      <w:pPr>
        <w:pStyle w:val="4"/>
        <w:spacing w:before="2" w:line="333" w:lineRule="auto"/>
        <w:rPr>
          <w:rFonts w:hint="eastAsia"/>
          <w:w w:val="90"/>
        </w:rPr>
      </w:pPr>
      <w:r>
        <w:rPr>
          <w:rFonts w:hint="eastAsia"/>
          <w:w w:val="90"/>
        </w:rPr>
        <w:t>and though he mourned, yet it was not a saving mourning, springing from any spirit of grace, but a hopeless and desperate mourning: so that it is only the</w:t>
      </w:r>
    </w:p>
    <w:p w14:paraId="61CC4A0F">
      <w:pPr>
        <w:pStyle w:val="4"/>
        <w:spacing w:before="2" w:line="333" w:lineRule="auto"/>
        <w:rPr>
          <w:rFonts w:hint="eastAsia"/>
          <w:w w:val="90"/>
        </w:rPr>
      </w:pPr>
      <w:r>
        <w:rPr>
          <w:rFonts w:hint="eastAsia"/>
          <w:w w:val="90"/>
        </w:rPr>
        <w:t>虽然他哀恸，那却不是从任何恩典的灵而来的、使人得救的哀恸，而是一种无望和绝望的哀恸：因此，只有</w:t>
      </w:r>
    </w:p>
    <w:p w14:paraId="7EC50577">
      <w:pPr>
        <w:pStyle w:val="4"/>
        <w:spacing w:before="2" w:line="333" w:lineRule="auto"/>
        <w:rPr>
          <w:rFonts w:hint="eastAsia"/>
          <w:w w:val="90"/>
        </w:rPr>
      </w:pPr>
    </w:p>
    <w:p w14:paraId="3DAFD627">
      <w:pPr>
        <w:pStyle w:val="4"/>
        <w:spacing w:before="2" w:line="333" w:lineRule="auto"/>
        <w:rPr>
          <w:rFonts w:hint="eastAsia"/>
          <w:w w:val="90"/>
        </w:rPr>
      </w:pPr>
      <w:r>
        <w:rPr>
          <w:rFonts w:hint="eastAsia"/>
          <w:w w:val="90"/>
        </w:rPr>
        <w:t>spirit of grace, that makes one to look for salvation nowhere, but in, by, and from Christ. Nature can go no higher, then sins against nature;</w:t>
      </w:r>
    </w:p>
    <w:p w14:paraId="6E0ABDF3">
      <w:pPr>
        <w:pStyle w:val="4"/>
        <w:spacing w:before="2" w:line="333" w:lineRule="auto"/>
        <w:rPr>
          <w:rFonts w:hint="eastAsia"/>
          <w:w w:val="90"/>
        </w:rPr>
      </w:pPr>
      <w:r>
        <w:rPr>
          <w:rFonts w:hint="eastAsia"/>
          <w:w w:val="90"/>
        </w:rPr>
        <w:t>恩典的灵，使人只在基督里、藉着基督、从基督那里寻求救恩。本性不能超越得罪本性的罪；</w:t>
      </w:r>
    </w:p>
    <w:p w14:paraId="18023B19">
      <w:pPr>
        <w:pStyle w:val="4"/>
        <w:spacing w:before="2" w:line="333" w:lineRule="auto"/>
        <w:rPr>
          <w:rFonts w:hint="eastAsia"/>
          <w:w w:val="90"/>
        </w:rPr>
      </w:pPr>
    </w:p>
    <w:p w14:paraId="1C2A4C1C">
      <w:pPr>
        <w:pStyle w:val="4"/>
        <w:spacing w:before="2" w:line="333" w:lineRule="auto"/>
        <w:rPr>
          <w:rFonts w:hint="eastAsia"/>
          <w:w w:val="90"/>
        </w:rPr>
      </w:pPr>
      <w:r>
        <w:rPr>
          <w:rFonts w:hint="eastAsia"/>
          <w:w w:val="90"/>
        </w:rPr>
        <w:t>he looks at it as a horrible murder to betray so innocent a master, but he never sees it as a sin against grace, as against him in whom salvation was, at least not looking for salvation by him.</w:t>
      </w:r>
    </w:p>
    <w:p w14:paraId="3AF42203">
      <w:pPr>
        <w:pStyle w:val="4"/>
        <w:spacing w:before="2" w:line="333" w:lineRule="auto"/>
        <w:rPr>
          <w:rFonts w:hint="eastAsia"/>
          <w:w w:val="90"/>
        </w:rPr>
      </w:pPr>
      <w:r>
        <w:rPr>
          <w:rFonts w:hint="eastAsia"/>
          <w:w w:val="90"/>
        </w:rPr>
        <w:t>他视出卖如此无辜的主人为可怕的谋杀，但他从未视其为得罪恩典的罪，得罪那蕴藏救恩之主的罪，至少他没有藉着祂寻求救恩。</w:t>
      </w:r>
    </w:p>
    <w:p w14:paraId="61DC05F2">
      <w:pPr>
        <w:pStyle w:val="4"/>
        <w:spacing w:before="2" w:line="333" w:lineRule="auto"/>
        <w:rPr>
          <w:rFonts w:hint="eastAsia"/>
          <w:w w:val="90"/>
        </w:rPr>
      </w:pPr>
    </w:p>
    <w:p w14:paraId="3E244C05">
      <w:pPr>
        <w:pStyle w:val="4"/>
        <w:spacing w:before="2" w:line="333" w:lineRule="auto"/>
        <w:rPr>
          <w:rFonts w:hint="eastAsia"/>
          <w:w w:val="90"/>
        </w:rPr>
      </w:pPr>
      <w:r>
        <w:rPr>
          <w:rFonts w:hint="eastAsia"/>
          <w:w w:val="90"/>
        </w:rPr>
        <w:t>Reason 2. Taken from the power of the life of the spirit of grace: where ever it is, the spirit of grace is a spirit of life, and life loves to preserve it self, and use all the means to save itself, and to nourish itself,</w:t>
      </w:r>
    </w:p>
    <w:p w14:paraId="3B1ED37C">
      <w:pPr>
        <w:pStyle w:val="4"/>
        <w:spacing w:before="2" w:line="333" w:lineRule="auto"/>
        <w:rPr>
          <w:rFonts w:hint="eastAsia"/>
          <w:w w:val="90"/>
        </w:rPr>
      </w:pPr>
      <w:r>
        <w:rPr>
          <w:rFonts w:hint="eastAsia"/>
          <w:w w:val="90"/>
        </w:rPr>
        <w:t>理由2. 取自恩典之灵生命的大能：无论在哪里，恩典的灵都是生命的灵，生命喜爱保全自己，并运用一切方法来拯救自己、滋养自己，</w:t>
      </w:r>
    </w:p>
    <w:p w14:paraId="70B27321">
      <w:pPr>
        <w:pStyle w:val="4"/>
        <w:spacing w:before="2" w:line="333" w:lineRule="auto"/>
        <w:rPr>
          <w:rFonts w:hint="eastAsia"/>
          <w:w w:val="90"/>
        </w:rPr>
      </w:pPr>
    </w:p>
    <w:p w14:paraId="04251625">
      <w:pPr>
        <w:pStyle w:val="4"/>
        <w:spacing w:before="2" w:line="333" w:lineRule="auto"/>
        <w:rPr>
          <w:rFonts w:hint="eastAsia"/>
          <w:w w:val="90"/>
        </w:rPr>
      </w:pPr>
      <w:r>
        <w:rPr>
          <w:rFonts w:hint="eastAsia"/>
          <w:w w:val="90"/>
        </w:rPr>
        <w:t>especially when it is imperfect, as all our life of grace is; and hence it is, that this spirit ofgrace being a spirit of life, it looks forthwith at Christ, in whom all our life is;</w:t>
      </w:r>
    </w:p>
    <w:p w14:paraId="684D9F6C">
      <w:pPr>
        <w:pStyle w:val="4"/>
        <w:spacing w:before="2" w:line="333" w:lineRule="auto"/>
        <w:rPr>
          <w:rFonts w:hint="eastAsia"/>
          <w:w w:val="90"/>
        </w:rPr>
      </w:pPr>
      <w:r>
        <w:rPr>
          <w:rFonts w:hint="eastAsia"/>
          <w:w w:val="90"/>
        </w:rPr>
        <w:t>尤其当它不完美时，如同我们所有恩典的生命一样；因此，这恩典的灵既是生命的灵，它便立刻仰望基督，我们所有的生命都在祂里面；</w:t>
      </w:r>
    </w:p>
    <w:p w14:paraId="23D0330A">
      <w:pPr>
        <w:pStyle w:val="4"/>
        <w:spacing w:before="2" w:line="333" w:lineRule="auto"/>
        <w:rPr>
          <w:rFonts w:hint="eastAsia"/>
          <w:w w:val="90"/>
        </w:rPr>
      </w:pPr>
    </w:p>
    <w:p w14:paraId="5BA01682">
      <w:pPr>
        <w:pStyle w:val="4"/>
        <w:spacing w:before="2" w:line="333" w:lineRule="auto"/>
        <w:rPr>
          <w:rFonts w:hint="eastAsia"/>
          <w:w w:val="90"/>
        </w:rPr>
      </w:pPr>
      <w:r>
        <w:rPr>
          <w:rFonts w:hint="eastAsia"/>
          <w:w w:val="90"/>
        </w:rPr>
        <w:t>in him is all our life of justification, and sanctification, and redemption: now by the spirit of the Lord, we cease not looking at Christ, till we be changed from grace, to grace, 1. Cor. 3:18,</w:t>
      </w:r>
    </w:p>
    <w:p w14:paraId="00E640AE">
      <w:pPr>
        <w:pStyle w:val="4"/>
        <w:spacing w:before="2" w:line="333" w:lineRule="auto"/>
        <w:rPr>
          <w:rFonts w:hint="eastAsia"/>
          <w:w w:val="90"/>
        </w:rPr>
      </w:pPr>
      <w:r>
        <w:rPr>
          <w:rFonts w:hint="eastAsia"/>
          <w:w w:val="90"/>
        </w:rPr>
        <w:t>在祂里面有我们所有称义、成圣和救赎的生命：如今藉着主的灵，我们不住地仰望基督，直到我们从恩典进到恩典，《哥林多前书》3章18节，</w:t>
      </w:r>
    </w:p>
    <w:p w14:paraId="5F70BBD2">
      <w:pPr>
        <w:pStyle w:val="4"/>
        <w:spacing w:before="2" w:line="333" w:lineRule="auto"/>
        <w:rPr>
          <w:rFonts w:hint="eastAsia"/>
          <w:w w:val="90"/>
        </w:rPr>
      </w:pPr>
    </w:p>
    <w:p w14:paraId="5FC17F04">
      <w:pPr>
        <w:pStyle w:val="4"/>
        <w:spacing w:before="2" w:line="333" w:lineRule="auto"/>
        <w:rPr>
          <w:rFonts w:hint="eastAsia"/>
          <w:w w:val="90"/>
        </w:rPr>
      </w:pPr>
      <w:r>
        <w:rPr>
          <w:rFonts w:hint="eastAsia"/>
          <w:w w:val="90"/>
        </w:rPr>
        <w:t>it looks at him, that we may be the more established in him, and grow up in him from one degree of grace to another, and that makes us look to him for more enlargement, and establishment in grace,</w:t>
      </w:r>
    </w:p>
    <w:p w14:paraId="418570C2">
      <w:pPr>
        <w:pStyle w:val="4"/>
        <w:spacing w:before="2" w:line="333" w:lineRule="auto"/>
        <w:rPr>
          <w:rFonts w:hint="eastAsia"/>
          <w:w w:val="90"/>
        </w:rPr>
      </w:pPr>
      <w:r>
        <w:rPr>
          <w:rFonts w:hint="eastAsia"/>
          <w:w w:val="90"/>
        </w:rPr>
        <w:t>它仰望祂，使我们可以更坚固地在祂里面，并在祂里面从一个恩典的程度进到另一个恩典的程度，这使我们仰望祂以求得恩典中更大的扩展和坚固，</w:t>
      </w:r>
    </w:p>
    <w:p w14:paraId="370716AB">
      <w:pPr>
        <w:pStyle w:val="4"/>
        <w:spacing w:before="2" w:line="333" w:lineRule="auto"/>
        <w:rPr>
          <w:rFonts w:hint="eastAsia"/>
          <w:w w:val="90"/>
        </w:rPr>
      </w:pPr>
    </w:p>
    <w:p w14:paraId="0C20172D">
      <w:pPr>
        <w:pStyle w:val="4"/>
        <w:spacing w:before="2" w:line="333" w:lineRule="auto"/>
        <w:rPr>
          <w:rFonts w:hint="eastAsia"/>
          <w:w w:val="90"/>
        </w:rPr>
      </w:pPr>
      <w:r>
        <w:rPr>
          <w:rFonts w:hint="eastAsia"/>
          <w:w w:val="90"/>
        </w:rPr>
        <w:t>as the child new born, of the same matter of which it is begotten, of the same it is preserved, and looks in every ordinance of Christ for establishment. 1. Pet. 2:2.</w:t>
      </w:r>
    </w:p>
    <w:p w14:paraId="4D70325C">
      <w:pPr>
        <w:pStyle w:val="4"/>
        <w:spacing w:before="2" w:line="333" w:lineRule="auto"/>
        <w:rPr>
          <w:rFonts w:hint="eastAsia"/>
          <w:w w:val="90"/>
        </w:rPr>
      </w:pPr>
      <w:r>
        <w:rPr>
          <w:rFonts w:hint="eastAsia"/>
          <w:w w:val="90"/>
        </w:rPr>
        <w:t>如同初生的婴孩，它由什么物质所生，也由同样的物质得以保存，并在基督的每一个典章中寻求坚固。《彼得前书》2章2节。</w:t>
      </w:r>
    </w:p>
    <w:p w14:paraId="68D084EC">
      <w:pPr>
        <w:pStyle w:val="4"/>
        <w:spacing w:before="2" w:line="333" w:lineRule="auto"/>
        <w:rPr>
          <w:rFonts w:hint="eastAsia"/>
          <w:w w:val="90"/>
        </w:rPr>
      </w:pPr>
    </w:p>
    <w:p w14:paraId="35A2514C">
      <w:pPr>
        <w:pStyle w:val="4"/>
        <w:spacing w:before="2" w:line="333" w:lineRule="auto"/>
        <w:rPr>
          <w:rFonts w:hint="eastAsia"/>
          <w:w w:val="90"/>
        </w:rPr>
      </w:pPr>
      <w:r>
        <w:rPr>
          <w:rFonts w:hint="eastAsia"/>
          <w:w w:val="90"/>
        </w:rPr>
        <w:t>Reason 3. Taken from the sense which any hath, in whom a spirit of prayer dwells, of his own unworthiness, that any of his prayers should be accepted for his own sake.</w:t>
      </w:r>
    </w:p>
    <w:p w14:paraId="556731EA">
      <w:pPr>
        <w:pStyle w:val="4"/>
        <w:spacing w:before="2" w:line="333" w:lineRule="auto"/>
        <w:rPr>
          <w:rFonts w:hint="eastAsia"/>
          <w:w w:val="90"/>
        </w:rPr>
      </w:pPr>
      <w:r>
        <w:rPr>
          <w:rFonts w:hint="eastAsia"/>
          <w:w w:val="90"/>
        </w:rPr>
        <w:t>理由3. 取自任何心中有祷告之灵的人，对自己不配蒙悦纳任何祷告的认知。</w:t>
      </w:r>
    </w:p>
    <w:p w14:paraId="2D767F60">
      <w:pPr>
        <w:pStyle w:val="4"/>
        <w:spacing w:before="2" w:line="333" w:lineRule="auto"/>
        <w:rPr>
          <w:rFonts w:hint="eastAsia"/>
          <w:w w:val="90"/>
        </w:rPr>
      </w:pPr>
    </w:p>
    <w:p w14:paraId="05B295E4">
      <w:pPr>
        <w:pStyle w:val="4"/>
        <w:spacing w:before="2" w:line="333" w:lineRule="auto"/>
        <w:rPr>
          <w:rFonts w:hint="eastAsia"/>
          <w:w w:val="90"/>
        </w:rPr>
      </w:pPr>
      <w:r>
        <w:rPr>
          <w:rFonts w:hint="eastAsia"/>
          <w:w w:val="90"/>
        </w:rPr>
        <w:t>There is none that hath a spirit of prayer, but hath his spirit sometimes straitened, that unless Christ put life into his prayer, it is but lost labor;</w:t>
      </w:r>
    </w:p>
    <w:p w14:paraId="08E5DB51">
      <w:pPr>
        <w:pStyle w:val="4"/>
        <w:spacing w:before="2" w:line="333" w:lineRule="auto"/>
        <w:rPr>
          <w:rFonts w:hint="eastAsia"/>
          <w:w w:val="90"/>
        </w:rPr>
      </w:pPr>
      <w:r>
        <w:rPr>
          <w:rFonts w:hint="eastAsia"/>
          <w:w w:val="90"/>
        </w:rPr>
        <w:t>凡有祷告之灵的人，他的灵有时都会受到限制，除非基督将生命注入他的祷告，否则便是徒劳无功；</w:t>
      </w:r>
    </w:p>
    <w:p w14:paraId="248F5C84">
      <w:pPr>
        <w:pStyle w:val="4"/>
        <w:spacing w:before="2" w:line="333" w:lineRule="auto"/>
        <w:rPr>
          <w:rFonts w:hint="eastAsia"/>
          <w:w w:val="90"/>
        </w:rPr>
      </w:pPr>
    </w:p>
    <w:p w14:paraId="1DC78ED8">
      <w:pPr>
        <w:pStyle w:val="4"/>
        <w:spacing w:before="2" w:line="333" w:lineRule="auto"/>
        <w:rPr>
          <w:rFonts w:hint="eastAsia"/>
          <w:w w:val="90"/>
        </w:rPr>
      </w:pPr>
      <w:r>
        <w:rPr>
          <w:rFonts w:hint="eastAsia"/>
          <w:w w:val="90"/>
        </w:rPr>
        <w:t>and if Christ put life into him, yet still he needs that Christ should accept him. Dan. 9:17 He prays that God would forgive him,</w:t>
      </w:r>
    </w:p>
    <w:p w14:paraId="1E0D6AC2">
      <w:pPr>
        <w:pStyle w:val="4"/>
        <w:spacing w:before="2" w:line="333" w:lineRule="auto"/>
        <w:rPr>
          <w:rFonts w:hint="eastAsia"/>
          <w:w w:val="90"/>
        </w:rPr>
      </w:pPr>
      <w:r>
        <w:rPr>
          <w:rFonts w:hint="eastAsia"/>
          <w:w w:val="90"/>
        </w:rPr>
        <w:t>即使基督将生命注入他里面，他仍然需要基督悦纳他。《但以理书》9章17节，他祷告神赦免他，</w:t>
      </w:r>
    </w:p>
    <w:p w14:paraId="4B64049B">
      <w:pPr>
        <w:pStyle w:val="4"/>
        <w:spacing w:before="2" w:line="333" w:lineRule="auto"/>
        <w:rPr>
          <w:rFonts w:hint="eastAsia"/>
          <w:w w:val="90"/>
        </w:rPr>
      </w:pPr>
    </w:p>
    <w:p w14:paraId="6F03DE95">
      <w:pPr>
        <w:pStyle w:val="4"/>
        <w:spacing w:before="2" w:line="333" w:lineRule="auto"/>
        <w:rPr>
          <w:rFonts w:hint="eastAsia"/>
          <w:w w:val="90"/>
        </w:rPr>
      </w:pPr>
      <w:r>
        <w:rPr>
          <w:rFonts w:hint="eastAsia"/>
          <w:w w:val="90"/>
        </w:rPr>
        <w:t>though he had been large in that prayer, when his heart is most enlarged in prayer, yet O Lord, forgive and show mercy for the Lord Jesus sake;</w:t>
      </w:r>
    </w:p>
    <w:p w14:paraId="2798930A">
      <w:pPr>
        <w:pStyle w:val="4"/>
        <w:spacing w:before="2" w:line="333" w:lineRule="auto"/>
        <w:rPr>
          <w:rFonts w:hint="eastAsia"/>
          <w:w w:val="90"/>
        </w:rPr>
      </w:pPr>
      <w:r>
        <w:rPr>
          <w:rFonts w:hint="eastAsia"/>
          <w:w w:val="90"/>
        </w:rPr>
        <w:t>虽然他在那祷告中已经很详尽了，当他的心在祷告中最为宽广时，他仍然说：“哦，主啊，求你为着主耶稣的缘故赦免并施怜悯；”</w:t>
      </w:r>
    </w:p>
    <w:p w14:paraId="44DC24E4">
      <w:pPr>
        <w:pStyle w:val="4"/>
        <w:spacing w:before="2" w:line="333" w:lineRule="auto"/>
        <w:rPr>
          <w:rFonts w:hint="eastAsia"/>
          <w:w w:val="90"/>
        </w:rPr>
      </w:pPr>
    </w:p>
    <w:p w14:paraId="1159DDAF">
      <w:pPr>
        <w:pStyle w:val="4"/>
        <w:spacing w:before="2" w:line="333" w:lineRule="auto"/>
        <w:rPr>
          <w:rFonts w:hint="eastAsia"/>
          <w:w w:val="90"/>
        </w:rPr>
      </w:pPr>
      <w:r>
        <w:rPr>
          <w:rFonts w:hint="eastAsia"/>
          <w:w w:val="90"/>
        </w:rPr>
        <w:t>when you speak of two Lord's, one of them is always Christ. It was a</w:t>
      </w:r>
    </w:p>
    <w:p w14:paraId="7E10EF89">
      <w:pPr>
        <w:pStyle w:val="4"/>
        <w:spacing w:before="2" w:line="333" w:lineRule="auto"/>
        <w:rPr>
          <w:rFonts w:hint="eastAsia"/>
          <w:w w:val="90"/>
        </w:rPr>
      </w:pPr>
      <w:r>
        <w:rPr>
          <w:rFonts w:hint="eastAsia"/>
          <w:w w:val="90"/>
        </w:rPr>
        <w:t>当你们说到两位主时，其中一位总是基督。那是一个</w:t>
      </w:r>
    </w:p>
    <w:p w14:paraId="463DD185">
      <w:pPr>
        <w:pStyle w:val="4"/>
        <w:spacing w:before="2" w:line="333" w:lineRule="auto"/>
        <w:rPr>
          <w:rFonts w:hint="eastAsia"/>
          <w:w w:val="90"/>
        </w:rPr>
      </w:pPr>
    </w:p>
    <w:p w14:paraId="0BAB04FA">
      <w:pPr>
        <w:pStyle w:val="4"/>
        <w:spacing w:before="2" w:line="333" w:lineRule="auto"/>
        <w:rPr>
          <w:rFonts w:hint="eastAsia"/>
          <w:w w:val="90"/>
        </w:rPr>
      </w:pPr>
      <w:r>
        <w:rPr>
          <w:rFonts w:hint="eastAsia"/>
          <w:w w:val="90"/>
        </w:rPr>
        <w:t>proud distemper in Uzziah, that he himself went into the Temple of the Lord, to burn incense upon the Altar of incense, 2. Chro. 26:16,</w:t>
      </w:r>
    </w:p>
    <w:p w14:paraId="0A7B012E">
      <w:pPr>
        <w:pStyle w:val="4"/>
        <w:spacing w:before="2" w:line="333" w:lineRule="auto"/>
        <w:rPr>
          <w:rFonts w:hint="eastAsia"/>
          <w:w w:val="90"/>
        </w:rPr>
      </w:pPr>
      <w:r>
        <w:rPr>
          <w:rFonts w:hint="eastAsia"/>
          <w:w w:val="90"/>
        </w:rPr>
        <w:t>乌西雅的骄傲病态，他自己进入耶和华的殿，在香坛上烧香，《历代志下》26章16节，</w:t>
      </w:r>
    </w:p>
    <w:p w14:paraId="3D55BAF1">
      <w:pPr>
        <w:pStyle w:val="4"/>
        <w:spacing w:before="2" w:line="333" w:lineRule="auto"/>
        <w:rPr>
          <w:rFonts w:hint="eastAsia"/>
          <w:w w:val="90"/>
        </w:rPr>
      </w:pPr>
    </w:p>
    <w:p w14:paraId="754DBFF5">
      <w:pPr>
        <w:pStyle w:val="4"/>
        <w:spacing w:before="2" w:line="333" w:lineRule="auto"/>
        <w:rPr>
          <w:rFonts w:hint="eastAsia"/>
          <w:w w:val="90"/>
        </w:rPr>
      </w:pPr>
      <w:r>
        <w:rPr>
          <w:rFonts w:hint="eastAsia"/>
          <w:w w:val="90"/>
        </w:rPr>
        <w:t>why? Ought not Kings and Princes to pray as well as Priests? True, but God would have no Christian, not he that is best able to pray, to burn incense himself,</w:t>
      </w:r>
    </w:p>
    <w:p w14:paraId="0EDC103D">
      <w:pPr>
        <w:pStyle w:val="4"/>
        <w:spacing w:before="2" w:line="333" w:lineRule="auto"/>
        <w:rPr>
          <w:rFonts w:hint="eastAsia"/>
          <w:w w:val="90"/>
        </w:rPr>
      </w:pPr>
      <w:r>
        <w:rPr>
          <w:rFonts w:hint="eastAsia"/>
          <w:w w:val="90"/>
        </w:rPr>
        <w:t>为什么？君王和王子难道不像祭司一样应该祷告吗？的确如此，但神不愿任何基督徒，即使是最能祷告的人，自己烧香，</w:t>
      </w:r>
    </w:p>
    <w:p w14:paraId="2668690C">
      <w:pPr>
        <w:pStyle w:val="4"/>
        <w:spacing w:before="2" w:line="333" w:lineRule="auto"/>
        <w:rPr>
          <w:rFonts w:hint="eastAsia"/>
          <w:w w:val="90"/>
        </w:rPr>
      </w:pPr>
    </w:p>
    <w:p w14:paraId="10D98BA3">
      <w:pPr>
        <w:pStyle w:val="4"/>
        <w:spacing w:before="2" w:line="333" w:lineRule="auto"/>
        <w:rPr>
          <w:rFonts w:hint="eastAsia"/>
          <w:w w:val="90"/>
        </w:rPr>
      </w:pPr>
      <w:r>
        <w:rPr>
          <w:rFonts w:hint="eastAsia"/>
          <w:w w:val="90"/>
        </w:rPr>
        <w:t>but to bring it to the Priest, who stood in the place of Christ: Therefore bring all your prayers to Christ, that in him they might be accepted, and by him presented to the Father.</w:t>
      </w:r>
    </w:p>
    <w:p w14:paraId="3311E1CB">
      <w:pPr>
        <w:pStyle w:val="4"/>
        <w:spacing w:before="2" w:line="333" w:lineRule="auto"/>
        <w:rPr>
          <w:rFonts w:hint="eastAsia"/>
          <w:w w:val="90"/>
        </w:rPr>
      </w:pPr>
      <w:r>
        <w:rPr>
          <w:rFonts w:hint="eastAsia"/>
          <w:w w:val="90"/>
        </w:rPr>
        <w:t>而是要把它带到站在基督位置上的祭司那里：因此，要把你们所有的祷告都带到基督面前，使它们在祂里面蒙悦纳，并由祂呈献给父。</w:t>
      </w:r>
    </w:p>
    <w:p w14:paraId="1FB22F73">
      <w:pPr>
        <w:pStyle w:val="4"/>
        <w:spacing w:before="2" w:line="333" w:lineRule="auto"/>
        <w:rPr>
          <w:rFonts w:hint="eastAsia"/>
          <w:w w:val="90"/>
        </w:rPr>
      </w:pPr>
    </w:p>
    <w:p w14:paraId="5C6262FD">
      <w:pPr>
        <w:pStyle w:val="4"/>
        <w:spacing w:before="2" w:line="333" w:lineRule="auto"/>
        <w:rPr>
          <w:rFonts w:hint="eastAsia"/>
          <w:w w:val="90"/>
        </w:rPr>
      </w:pPr>
      <w:r>
        <w:rPr>
          <w:rFonts w:hint="eastAsia"/>
          <w:w w:val="90"/>
        </w:rPr>
        <w:t>Uzziah for the contrary was struck with Leprosy: when we think God hath heard our prayers, because we were enlarged, is the next means to be struck with some strong temptation;</w:t>
      </w:r>
    </w:p>
    <w:p w14:paraId="220A5D49">
      <w:pPr>
        <w:pStyle w:val="4"/>
        <w:spacing w:before="2" w:line="333" w:lineRule="auto"/>
        <w:rPr>
          <w:rFonts w:hint="eastAsia"/>
          <w:w w:val="90"/>
        </w:rPr>
      </w:pPr>
      <w:r>
        <w:rPr>
          <w:rFonts w:hint="eastAsia"/>
          <w:w w:val="90"/>
        </w:rPr>
        <w:t>乌西雅因行相反的事而患了大麻风：当我们认为神垂听了我们的祷告，因为我们得了释放，这便是接下来要被某种强烈的试探所击打的方法；</w:t>
      </w:r>
    </w:p>
    <w:p w14:paraId="3F4ED285">
      <w:pPr>
        <w:pStyle w:val="4"/>
        <w:spacing w:before="2" w:line="333" w:lineRule="auto"/>
        <w:rPr>
          <w:rFonts w:hint="eastAsia"/>
          <w:w w:val="90"/>
        </w:rPr>
      </w:pPr>
    </w:p>
    <w:p w14:paraId="3DED277F">
      <w:pPr>
        <w:pStyle w:val="4"/>
        <w:spacing w:before="2" w:line="333" w:lineRule="auto"/>
        <w:rPr>
          <w:rFonts w:hint="eastAsia"/>
          <w:w w:val="90"/>
        </w:rPr>
      </w:pPr>
      <w:r>
        <w:rPr>
          <w:rFonts w:hint="eastAsia"/>
          <w:w w:val="90"/>
        </w:rPr>
        <w:t>therefore when you are most enlarged, say, Alas, what am I? If God should mark this Prayer, there are so many wants in it, that unless Christ sprinkle them with his blood, they will be turned out of doors:</w:t>
      </w:r>
    </w:p>
    <w:p w14:paraId="60115D3C">
      <w:pPr>
        <w:pStyle w:val="4"/>
        <w:spacing w:before="2" w:line="333" w:lineRule="auto"/>
        <w:rPr>
          <w:rFonts w:hint="eastAsia"/>
          <w:w w:val="90"/>
        </w:rPr>
      </w:pPr>
      <w:r>
        <w:rPr>
          <w:rFonts w:hint="eastAsia"/>
          <w:w w:val="90"/>
        </w:rPr>
        <w:t>因此，当你们最为释放的时候，要说：“唉，我是什么呢？如果神要察验这祷告，其中有如此多的缺乏，除非基督用祂的血洒在上面，否则它们就会被拒之门外：”</w:t>
      </w:r>
    </w:p>
    <w:p w14:paraId="23121217">
      <w:pPr>
        <w:pStyle w:val="4"/>
        <w:spacing w:before="2" w:line="333" w:lineRule="auto"/>
        <w:rPr>
          <w:rFonts w:hint="eastAsia"/>
          <w:w w:val="90"/>
        </w:rPr>
      </w:pPr>
    </w:p>
    <w:p w14:paraId="6BF1EC8C">
      <w:pPr>
        <w:pStyle w:val="4"/>
        <w:spacing w:before="2" w:line="333" w:lineRule="auto"/>
        <w:rPr>
          <w:rFonts w:hint="eastAsia"/>
          <w:w w:val="90"/>
        </w:rPr>
      </w:pPr>
      <w:r>
        <w:rPr>
          <w:rFonts w:hint="eastAsia"/>
          <w:w w:val="90"/>
        </w:rPr>
        <w:t>entreat Christ to accept, even when you are most and best enlarged.</w:t>
      </w:r>
    </w:p>
    <w:p w14:paraId="4E64CE17">
      <w:pPr>
        <w:pStyle w:val="4"/>
        <w:spacing w:before="2" w:line="333" w:lineRule="auto"/>
        <w:rPr>
          <w:rFonts w:hint="eastAsia"/>
          <w:w w:val="90"/>
        </w:rPr>
      </w:pPr>
      <w:r>
        <w:rPr>
          <w:rFonts w:hint="eastAsia"/>
          <w:w w:val="90"/>
        </w:rPr>
        <w:t>即使在你们最为释放、最为美好的时候，也要恳求基督悦纳。</w:t>
      </w:r>
    </w:p>
    <w:p w14:paraId="6892E1FE">
      <w:pPr>
        <w:pStyle w:val="4"/>
        <w:spacing w:before="2" w:line="333" w:lineRule="auto"/>
        <w:rPr>
          <w:rFonts w:hint="eastAsia"/>
          <w:w w:val="90"/>
        </w:rPr>
      </w:pPr>
    </w:p>
    <w:p w14:paraId="2E280D17">
      <w:pPr>
        <w:pStyle w:val="4"/>
        <w:spacing w:before="2" w:line="333" w:lineRule="auto"/>
        <w:rPr>
          <w:rFonts w:hint="eastAsia"/>
          <w:w w:val="90"/>
        </w:rPr>
      </w:pPr>
      <w:r>
        <w:rPr>
          <w:rFonts w:hint="eastAsia"/>
          <w:w w:val="90"/>
        </w:rPr>
        <w:t>Use 1. An evident sign of trial of our own estates, whether yet we have received the spirit of Grace and Prayer, yea or no.</w:t>
      </w:r>
    </w:p>
    <w:p w14:paraId="73BD0BB6">
      <w:pPr>
        <w:pStyle w:val="4"/>
        <w:spacing w:before="2" w:line="333" w:lineRule="auto"/>
        <w:rPr>
          <w:rFonts w:hint="eastAsia"/>
          <w:w w:val="90"/>
        </w:rPr>
      </w:pPr>
      <w:r>
        <w:rPr>
          <w:rFonts w:hint="eastAsia"/>
          <w:w w:val="90"/>
        </w:rPr>
        <w:t>应用1. 一个明显的试验我们自己状况的标记，看我们是否已经领受了恩典和祷告的灵。</w:t>
      </w:r>
    </w:p>
    <w:p w14:paraId="6BAF6596">
      <w:pPr>
        <w:pStyle w:val="4"/>
        <w:spacing w:before="2" w:line="333" w:lineRule="auto"/>
        <w:rPr>
          <w:rFonts w:hint="eastAsia"/>
          <w:w w:val="90"/>
        </w:rPr>
      </w:pPr>
    </w:p>
    <w:p w14:paraId="7A809C0A">
      <w:pPr>
        <w:pStyle w:val="4"/>
        <w:spacing w:before="2" w:line="333" w:lineRule="auto"/>
        <w:rPr>
          <w:rFonts w:hint="eastAsia"/>
          <w:w w:val="90"/>
        </w:rPr>
      </w:pPr>
      <w:r>
        <w:rPr>
          <w:rFonts w:hint="eastAsia"/>
          <w:w w:val="90"/>
        </w:rPr>
        <w:t>If God have poured the spirit of Grace and Prayer into thy heart, then thou beginnest to see that thou hast crucified the Lord Jesus, thou seest thy sins against Christ and his Grace, against his Ordinances, and the motions of his Spirit,</w:t>
      </w:r>
    </w:p>
    <w:p w14:paraId="25FEFA96">
      <w:pPr>
        <w:pStyle w:val="4"/>
        <w:spacing w:before="2" w:line="333" w:lineRule="auto"/>
        <w:rPr>
          <w:rFonts w:hint="eastAsia"/>
          <w:w w:val="90"/>
        </w:rPr>
      </w:pPr>
      <w:r>
        <w:rPr>
          <w:rFonts w:hint="eastAsia"/>
          <w:w w:val="90"/>
        </w:rPr>
        <w:t>如果神已将恩典和祷告的灵浇灌在你心里，那么你便开始看见你钉死了主耶稣，你看见你得罪了基督和祂的恩典，得罪了祂的典章和祂圣灵的感动，</w:t>
      </w:r>
    </w:p>
    <w:p w14:paraId="26C08014">
      <w:pPr>
        <w:pStyle w:val="4"/>
        <w:spacing w:before="2" w:line="333" w:lineRule="auto"/>
        <w:rPr>
          <w:rFonts w:hint="eastAsia"/>
          <w:w w:val="90"/>
        </w:rPr>
      </w:pPr>
    </w:p>
    <w:p w14:paraId="42E72975">
      <w:pPr>
        <w:pStyle w:val="4"/>
        <w:spacing w:before="2" w:line="333" w:lineRule="auto"/>
        <w:rPr>
          <w:rFonts w:hint="eastAsia"/>
          <w:w w:val="90"/>
        </w:rPr>
      </w:pPr>
      <w:r>
        <w:rPr>
          <w:rFonts w:hint="eastAsia"/>
          <w:w w:val="90"/>
        </w:rPr>
        <w:t>these are the sins upon which thine eyes are most set, and these your hearts are most troubled with; and where this is not, there is no spirit of Grace;</w:t>
      </w:r>
    </w:p>
    <w:p w14:paraId="1B87E28F">
      <w:pPr>
        <w:pStyle w:val="4"/>
        <w:spacing w:before="2" w:line="333" w:lineRule="auto"/>
        <w:rPr>
          <w:rFonts w:hint="eastAsia"/>
          <w:w w:val="90"/>
        </w:rPr>
      </w:pPr>
      <w:r>
        <w:rPr>
          <w:rFonts w:hint="eastAsia"/>
          <w:w w:val="90"/>
        </w:rPr>
        <w:t>这些是你眼睛最注目、你内心最受困扰的罪；哪里没有这些，哪里就没有恩典的灵；</w:t>
      </w:r>
    </w:p>
    <w:p w14:paraId="4BA78FE3">
      <w:pPr>
        <w:pStyle w:val="4"/>
        <w:spacing w:before="2" w:line="333" w:lineRule="auto"/>
        <w:rPr>
          <w:rFonts w:hint="eastAsia"/>
          <w:w w:val="90"/>
        </w:rPr>
      </w:pPr>
    </w:p>
    <w:p w14:paraId="1654869C">
      <w:pPr>
        <w:pStyle w:val="4"/>
        <w:spacing w:before="2" w:line="333" w:lineRule="auto"/>
        <w:rPr>
          <w:rFonts w:hint="eastAsia"/>
          <w:w w:val="90"/>
        </w:rPr>
      </w:pPr>
      <w:r>
        <w:rPr>
          <w:rFonts w:hint="eastAsia"/>
          <w:w w:val="90"/>
        </w:rPr>
        <w:t>if it were, thy heart would be more exercised about sins against Grace, then any else. I say more especially, for a man also will be sensible of his ungraciousness to Parents, and any other disorderly courses,</w:t>
      </w:r>
    </w:p>
    <w:p w14:paraId="22935877">
      <w:pPr>
        <w:pStyle w:val="4"/>
        <w:spacing w:before="2" w:line="333" w:lineRule="auto"/>
        <w:rPr>
          <w:rFonts w:hint="eastAsia"/>
          <w:w w:val="90"/>
        </w:rPr>
      </w:pPr>
      <w:r>
        <w:rPr>
          <w:rFonts w:hint="eastAsia"/>
          <w:w w:val="90"/>
        </w:rPr>
        <w:t>如果是这样，你的心就会更多地操练关于得罪恩典的罪，胜过其他任何罪。我特别这样说，因为一个人也会意识到他对父母的不孝，以及任何其他不合规矩的行为，</w:t>
      </w:r>
    </w:p>
    <w:p w14:paraId="6CA3CEBF">
      <w:pPr>
        <w:pStyle w:val="4"/>
        <w:spacing w:before="2" w:line="333" w:lineRule="auto"/>
        <w:rPr>
          <w:rFonts w:hint="eastAsia"/>
          <w:w w:val="90"/>
        </w:rPr>
      </w:pPr>
    </w:p>
    <w:p w14:paraId="4766D1C3">
      <w:pPr>
        <w:pStyle w:val="4"/>
        <w:spacing w:before="2" w:line="333" w:lineRule="auto"/>
        <w:rPr>
          <w:rFonts w:hint="eastAsia"/>
          <w:w w:val="90"/>
        </w:rPr>
      </w:pPr>
      <w:r>
        <w:rPr>
          <w:rFonts w:hint="eastAsia"/>
          <w:w w:val="90"/>
        </w:rPr>
        <w:t>and we say true, for want of grace we committed such and such sins against the moral Law. So as though Christ had never been revealed, these were sins of Gentiles as well as of Christians;</w:t>
      </w:r>
    </w:p>
    <w:p w14:paraId="3BF33A46">
      <w:pPr>
        <w:pStyle w:val="4"/>
        <w:spacing w:before="2" w:line="333" w:lineRule="auto"/>
        <w:rPr>
          <w:rFonts w:hint="eastAsia"/>
          <w:w w:val="90"/>
        </w:rPr>
      </w:pPr>
      <w:r>
        <w:rPr>
          <w:rFonts w:hint="eastAsia"/>
          <w:w w:val="90"/>
        </w:rPr>
        <w:t>我们说得对，因为缺乏恩典，我们犯了这样那样的、违背道德律的罪。因此，即使基督从未被启示，这些也是外邦人和基督徒的罪；</w:t>
      </w:r>
    </w:p>
    <w:p w14:paraId="4D131BA4">
      <w:pPr>
        <w:pStyle w:val="4"/>
        <w:spacing w:before="2" w:line="333" w:lineRule="auto"/>
        <w:rPr>
          <w:rFonts w:hint="eastAsia"/>
          <w:w w:val="90"/>
        </w:rPr>
      </w:pPr>
    </w:p>
    <w:p w14:paraId="48268957">
      <w:pPr>
        <w:pStyle w:val="4"/>
        <w:spacing w:before="2" w:line="333" w:lineRule="auto"/>
        <w:rPr>
          <w:rFonts w:hint="eastAsia"/>
          <w:w w:val="90"/>
        </w:rPr>
      </w:pPr>
      <w:r>
        <w:rPr>
          <w:rFonts w:hint="eastAsia"/>
          <w:w w:val="90"/>
        </w:rPr>
        <w:t>but a man may know all these to be sin, and yet be far off from grace; and he may have some trouble for these, and yet have no grace.</w:t>
      </w:r>
    </w:p>
    <w:p w14:paraId="310A3FAD">
      <w:pPr>
        <w:pStyle w:val="4"/>
        <w:spacing w:before="2" w:line="333" w:lineRule="auto"/>
        <w:rPr>
          <w:rFonts w:hint="eastAsia"/>
          <w:w w:val="90"/>
        </w:rPr>
      </w:pPr>
      <w:r>
        <w:rPr>
          <w:rFonts w:hint="eastAsia"/>
          <w:w w:val="90"/>
        </w:rPr>
        <w:t>但一个人可能知道所有这些都是罪，却远离恩典；他可能为此有些困扰，却没有恩典。</w:t>
      </w:r>
    </w:p>
    <w:p w14:paraId="26EEF6E6">
      <w:pPr>
        <w:pStyle w:val="4"/>
        <w:spacing w:before="2" w:line="333" w:lineRule="auto"/>
        <w:rPr>
          <w:rFonts w:hint="eastAsia"/>
          <w:w w:val="90"/>
        </w:rPr>
      </w:pPr>
    </w:p>
    <w:p w14:paraId="4B39A4FE">
      <w:pPr>
        <w:pStyle w:val="4"/>
        <w:spacing w:before="2" w:line="333" w:lineRule="auto"/>
        <w:rPr>
          <w:rFonts w:hint="eastAsia"/>
          <w:w w:val="90"/>
        </w:rPr>
      </w:pPr>
      <w:r>
        <w:rPr>
          <w:rFonts w:hint="eastAsia"/>
          <w:w w:val="90"/>
        </w:rPr>
        <w:t>But if ever God give a man a spirit of grace, these are not the things that he looks most at, but this above all the rest, that he hath sinned against God's grace, against the ordinances of his grace, against Christ that hath been revealed for his salvation,</w:t>
      </w:r>
    </w:p>
    <w:p w14:paraId="4A43FCBB">
      <w:pPr>
        <w:pStyle w:val="4"/>
        <w:spacing w:before="2" w:line="333" w:lineRule="auto"/>
        <w:rPr>
          <w:rFonts w:hint="eastAsia"/>
          <w:w w:val="90"/>
        </w:rPr>
      </w:pPr>
      <w:r>
        <w:rPr>
          <w:rFonts w:hint="eastAsia"/>
          <w:w w:val="90"/>
        </w:rPr>
        <w:t>但是，如果神曾赐给人恩典的灵，他最关注的就不是这些事，而是这件高于其他一切的事，就是他得罪了神的恩典，得罪了祂恩典的典章，得罪了为他的救恩而启示的基督，</w:t>
      </w:r>
    </w:p>
    <w:p w14:paraId="0BFBC909">
      <w:pPr>
        <w:pStyle w:val="4"/>
        <w:spacing w:before="2" w:line="333" w:lineRule="auto"/>
        <w:rPr>
          <w:rFonts w:hint="eastAsia"/>
          <w:w w:val="90"/>
        </w:rPr>
      </w:pPr>
    </w:p>
    <w:p w14:paraId="4126E18E">
      <w:pPr>
        <w:pStyle w:val="4"/>
        <w:spacing w:before="2" w:line="333" w:lineRule="auto"/>
        <w:rPr>
          <w:rFonts w:hint="eastAsia"/>
          <w:w w:val="90"/>
        </w:rPr>
      </w:pPr>
      <w:r>
        <w:rPr>
          <w:rFonts w:hint="eastAsia"/>
          <w:w w:val="90"/>
        </w:rPr>
        <w:t>and these draw his eyes to look most upon Christ, these most wound his soul. 1 Sam. 12:19. In this we have sinned above all our other sins:</w:t>
      </w:r>
    </w:p>
    <w:p w14:paraId="51C132AC">
      <w:pPr>
        <w:pStyle w:val="4"/>
        <w:spacing w:before="2" w:line="333" w:lineRule="auto"/>
        <w:rPr>
          <w:rFonts w:hint="eastAsia"/>
          <w:w w:val="90"/>
        </w:rPr>
      </w:pPr>
      <w:r>
        <w:rPr>
          <w:rFonts w:hint="eastAsia"/>
          <w:w w:val="90"/>
        </w:rPr>
        <w:t>这些使他的眼睛最注目于基督，这些最伤害他的灵魂。《撒母耳记上》12章19节。“在这事上，我们比我们一切的罪都更得罪了神：”</w:t>
      </w:r>
    </w:p>
    <w:p w14:paraId="2D6805D5">
      <w:pPr>
        <w:pStyle w:val="4"/>
        <w:spacing w:before="2" w:line="333" w:lineRule="auto"/>
        <w:rPr>
          <w:rFonts w:hint="eastAsia"/>
          <w:w w:val="90"/>
        </w:rPr>
      </w:pPr>
    </w:p>
    <w:p w14:paraId="7F105F8A">
      <w:pPr>
        <w:pStyle w:val="4"/>
        <w:spacing w:before="2" w:line="333" w:lineRule="auto"/>
        <w:rPr>
          <w:rFonts w:hint="eastAsia"/>
          <w:w w:val="90"/>
        </w:rPr>
      </w:pPr>
      <w:r>
        <w:rPr>
          <w:rFonts w:hint="eastAsia"/>
          <w:w w:val="90"/>
        </w:rPr>
        <w:t>And so saith every soul that hath a spirit of Grace in him. He is more troubled that God should wait so long for him, and he still should reject all those motions which the Word of God hath propounded to him;</w:t>
      </w:r>
    </w:p>
    <w:p w14:paraId="164BBA97">
      <w:pPr>
        <w:pStyle w:val="4"/>
        <w:spacing w:before="2" w:line="333" w:lineRule="auto"/>
        <w:rPr>
          <w:rFonts w:hint="eastAsia"/>
          <w:w w:val="90"/>
        </w:rPr>
      </w:pPr>
      <w:r>
        <w:rPr>
          <w:rFonts w:hint="eastAsia"/>
          <w:w w:val="90"/>
        </w:rPr>
        <w:t>凡有恩典之灵在里面的灵魂都如此说。他更因神如此长久地等候他，而他仍然拒绝神的话语向他提出的一切感动而烦恼；</w:t>
      </w:r>
    </w:p>
    <w:p w14:paraId="0C7761E6">
      <w:pPr>
        <w:pStyle w:val="4"/>
        <w:spacing w:before="2" w:line="333" w:lineRule="auto"/>
        <w:rPr>
          <w:rFonts w:hint="eastAsia"/>
          <w:w w:val="90"/>
        </w:rPr>
      </w:pPr>
    </w:p>
    <w:p w14:paraId="10220C48">
      <w:pPr>
        <w:pStyle w:val="4"/>
        <w:spacing w:before="2" w:line="333" w:lineRule="auto"/>
        <w:rPr>
          <w:rFonts w:hint="eastAsia"/>
          <w:w w:val="90"/>
        </w:rPr>
      </w:pPr>
      <w:r>
        <w:rPr>
          <w:rFonts w:hint="eastAsia"/>
          <w:w w:val="90"/>
        </w:rPr>
        <w:t>many a time the Spirit stirred him to pray, and he had no mind to it; the sense of this so wounds his heart, that all other sins seem nothing in comparison thereof.</w:t>
      </w:r>
    </w:p>
    <w:p w14:paraId="178E91E1">
      <w:pPr>
        <w:pStyle w:val="4"/>
        <w:spacing w:before="2" w:line="333" w:lineRule="auto"/>
        <w:rPr>
          <w:rFonts w:hint="eastAsia"/>
          <w:w w:val="90"/>
        </w:rPr>
      </w:pPr>
      <w:r>
        <w:rPr>
          <w:rFonts w:hint="eastAsia"/>
          <w:w w:val="90"/>
        </w:rPr>
        <w:t>许多时候圣灵激动他祷告，他却无心祷告；这种感觉如此刺伤他的心，以至于所有其他的罪与之相比都显得微不足道。</w:t>
      </w:r>
    </w:p>
    <w:p w14:paraId="0EE53B32">
      <w:pPr>
        <w:pStyle w:val="4"/>
        <w:spacing w:before="2" w:line="333" w:lineRule="auto"/>
        <w:rPr>
          <w:rFonts w:hint="eastAsia"/>
          <w:w w:val="90"/>
        </w:rPr>
      </w:pPr>
    </w:p>
    <w:p w14:paraId="0530A4EE">
      <w:pPr>
        <w:pStyle w:val="4"/>
        <w:spacing w:before="2" w:line="333" w:lineRule="auto"/>
        <w:rPr>
          <w:rFonts w:hint="eastAsia"/>
          <w:w w:val="90"/>
        </w:rPr>
      </w:pPr>
      <w:r>
        <w:rPr>
          <w:rFonts w:hint="eastAsia"/>
          <w:w w:val="90"/>
        </w:rPr>
        <w:t>If a man be troubled for other sins, as for stubbornness against Governors, &amp;c. yet this most afflicts him, his heart most ponders upon this.</w:t>
      </w:r>
    </w:p>
    <w:p w14:paraId="58E9C7A1">
      <w:pPr>
        <w:pStyle w:val="4"/>
        <w:spacing w:before="2" w:line="333" w:lineRule="auto"/>
        <w:rPr>
          <w:rFonts w:hint="eastAsia"/>
          <w:w w:val="90"/>
        </w:rPr>
      </w:pPr>
      <w:r>
        <w:rPr>
          <w:rFonts w:hint="eastAsia"/>
          <w:w w:val="90"/>
        </w:rPr>
        <w:t>如果一个人为其他罪而烦恼，例如悖逆长官等等，然而这件事最使他痛苦，他的心最思索这件事。</w:t>
      </w:r>
    </w:p>
    <w:p w14:paraId="098FB793">
      <w:pPr>
        <w:pStyle w:val="4"/>
        <w:spacing w:before="2" w:line="333" w:lineRule="auto"/>
        <w:rPr>
          <w:rFonts w:hint="eastAsia"/>
          <w:w w:val="90"/>
        </w:rPr>
      </w:pPr>
    </w:p>
    <w:p w14:paraId="63083DCD">
      <w:pPr>
        <w:pStyle w:val="4"/>
        <w:spacing w:before="2" w:line="333" w:lineRule="auto"/>
        <w:rPr>
          <w:rFonts w:hint="eastAsia"/>
          <w:w w:val="90"/>
        </w:rPr>
      </w:pPr>
      <w:r>
        <w:rPr>
          <w:rFonts w:hint="eastAsia"/>
          <w:w w:val="90"/>
        </w:rPr>
        <w:t>Oh the wretchedness of his heart to neglect and despise the blessed means of grace conveyed to him, what for slighting grace before he received it, and what for waxing wanton with it:</w:t>
      </w:r>
    </w:p>
    <w:p w14:paraId="0EC5C0B8">
      <w:pPr>
        <w:pStyle w:val="4"/>
        <w:spacing w:before="2" w:line="333" w:lineRule="auto"/>
        <w:rPr>
          <w:rFonts w:hint="eastAsia"/>
          <w:w w:val="90"/>
        </w:rPr>
      </w:pPr>
      <w:r>
        <w:rPr>
          <w:rFonts w:hint="eastAsia"/>
          <w:w w:val="90"/>
        </w:rPr>
        <w:t>哦，他内心的可鄙，竟忽略并藐视那传给他的蒙福的恩典管道，无论是在领受恩典之前轻视恩典，还是在领受恩典之后放纵恩典：</w:t>
      </w:r>
    </w:p>
    <w:p w14:paraId="38E1AC22">
      <w:pPr>
        <w:pStyle w:val="4"/>
        <w:spacing w:before="2" w:line="333" w:lineRule="auto"/>
        <w:rPr>
          <w:rFonts w:hint="eastAsia"/>
          <w:w w:val="90"/>
        </w:rPr>
      </w:pPr>
    </w:p>
    <w:p w14:paraId="3793BAF8">
      <w:pPr>
        <w:pStyle w:val="4"/>
        <w:spacing w:before="2" w:line="333" w:lineRule="auto"/>
        <w:rPr>
          <w:rFonts w:hint="eastAsia"/>
          <w:w w:val="90"/>
        </w:rPr>
      </w:pPr>
      <w:r>
        <w:rPr>
          <w:rFonts w:hint="eastAsia"/>
          <w:w w:val="90"/>
        </w:rPr>
        <w:t>This more vexeth a good heart, that he should be still doubting of God's grace and favor to him; to look at all the gracious favors of God towards him, as counterfeit delusions, when he hath so many evident signs of his favor, this vexes him above all his other sins.</w:t>
      </w:r>
    </w:p>
    <w:p w14:paraId="089F288B">
      <w:pPr>
        <w:pStyle w:val="4"/>
        <w:spacing w:before="2" w:line="333" w:lineRule="auto"/>
        <w:rPr>
          <w:rFonts w:hint="eastAsia"/>
          <w:w w:val="90"/>
        </w:rPr>
      </w:pPr>
      <w:r>
        <w:rPr>
          <w:rFonts w:hint="eastAsia"/>
          <w:w w:val="90"/>
        </w:rPr>
        <w:t>这更使一颗良善的心烦恼，就是他仍然怀疑神的恩典和眷顾；当他有如此多明显的蒙恩标记时，却把神一切恩惠的眷顾都看作是虚假的迷惑，这比他所有其他的罪都更使他烦恼。</w:t>
      </w:r>
    </w:p>
    <w:p w14:paraId="0CD71386">
      <w:pPr>
        <w:pStyle w:val="4"/>
        <w:spacing w:before="2" w:line="333" w:lineRule="auto"/>
        <w:rPr>
          <w:rFonts w:hint="eastAsia"/>
          <w:w w:val="90"/>
        </w:rPr>
      </w:pPr>
    </w:p>
    <w:p w14:paraId="79554D31">
      <w:pPr>
        <w:pStyle w:val="4"/>
        <w:spacing w:before="2" w:line="333" w:lineRule="auto"/>
        <w:rPr>
          <w:rFonts w:hint="eastAsia"/>
          <w:w w:val="90"/>
        </w:rPr>
      </w:pPr>
      <w:r>
        <w:rPr>
          <w:rFonts w:hint="eastAsia"/>
          <w:w w:val="90"/>
        </w:rPr>
        <w:t>And again, take a child of God, when he is in a comfortable estate of grace, and consider how many ways he grows more loose and unprofitable, notwithstanding all the goodness of God towards him,</w:t>
      </w:r>
    </w:p>
    <w:p w14:paraId="23C98061">
      <w:pPr>
        <w:pStyle w:val="4"/>
        <w:spacing w:before="2" w:line="333" w:lineRule="auto"/>
        <w:rPr>
          <w:rFonts w:hint="eastAsia"/>
          <w:w w:val="90"/>
        </w:rPr>
      </w:pPr>
      <w:r>
        <w:rPr>
          <w:rFonts w:hint="eastAsia"/>
          <w:w w:val="90"/>
        </w:rPr>
        <w:t>再者，以一个神的儿女为例，当他处于舒适的恩典状态时，思想他有多少方面变得更加放纵和无益，尽管神对他有诸般的良善，</w:t>
      </w:r>
    </w:p>
    <w:p w14:paraId="590ADFDC">
      <w:pPr>
        <w:pStyle w:val="4"/>
        <w:spacing w:before="2" w:line="333" w:lineRule="auto"/>
        <w:rPr>
          <w:rFonts w:hint="eastAsia"/>
          <w:w w:val="90"/>
        </w:rPr>
      </w:pPr>
    </w:p>
    <w:p w14:paraId="74F7EC75">
      <w:pPr>
        <w:pStyle w:val="4"/>
        <w:spacing w:before="2" w:line="333" w:lineRule="auto"/>
        <w:rPr>
          <w:rFonts w:hint="eastAsia"/>
          <w:w w:val="90"/>
        </w:rPr>
      </w:pPr>
      <w:r>
        <w:rPr>
          <w:rFonts w:hint="eastAsia"/>
          <w:w w:val="90"/>
        </w:rPr>
        <w:t>this makes his heart smart more than any other sin he hath committed besides: therefore do but consider what sins you are most troubled for;</w:t>
      </w:r>
    </w:p>
    <w:p w14:paraId="66B9A86D">
      <w:pPr>
        <w:pStyle w:val="4"/>
        <w:spacing w:before="2" w:line="333" w:lineRule="auto"/>
        <w:rPr>
          <w:rFonts w:hint="eastAsia"/>
          <w:w w:val="90"/>
        </w:rPr>
      </w:pPr>
      <w:r>
        <w:rPr>
          <w:rFonts w:hint="eastAsia"/>
          <w:w w:val="90"/>
        </w:rPr>
        <w:t>这比他所犯的任何其他罪都更使他心痛：因此，只要思想你最为什么罪而烦恼；</w:t>
      </w:r>
    </w:p>
    <w:p w14:paraId="78EFB8E5">
      <w:pPr>
        <w:pStyle w:val="4"/>
        <w:spacing w:before="2" w:line="333" w:lineRule="auto"/>
        <w:rPr>
          <w:rFonts w:hint="eastAsia"/>
          <w:w w:val="90"/>
        </w:rPr>
      </w:pPr>
    </w:p>
    <w:p w14:paraId="169F6A87">
      <w:pPr>
        <w:pStyle w:val="4"/>
        <w:spacing w:before="2" w:line="333" w:lineRule="auto"/>
        <w:rPr>
          <w:rFonts w:hint="eastAsia"/>
          <w:w w:val="90"/>
        </w:rPr>
      </w:pPr>
      <w:r>
        <w:rPr>
          <w:rFonts w:hint="eastAsia"/>
          <w:w w:val="90"/>
        </w:rPr>
        <w:t>It is good to be troubled for any sin, but there may be much unsoundness in trouble for sin; But what is it thou most complainest of?</w:t>
      </w:r>
    </w:p>
    <w:p w14:paraId="7C6728CF">
      <w:pPr>
        <w:pStyle w:val="4"/>
        <w:spacing w:before="2" w:line="333" w:lineRule="auto"/>
        <w:rPr>
          <w:rFonts w:hint="eastAsia"/>
          <w:w w:val="90"/>
        </w:rPr>
      </w:pPr>
      <w:r>
        <w:rPr>
          <w:rFonts w:hint="eastAsia"/>
          <w:w w:val="90"/>
        </w:rPr>
        <w:t>为任何罪而烦恼是好的，但为罪而烦恼可能有很多不健全之处；但你最抱怨的是什么呢？</w:t>
      </w:r>
    </w:p>
    <w:p w14:paraId="4162A12E">
      <w:pPr>
        <w:pStyle w:val="4"/>
        <w:spacing w:before="2" w:line="333" w:lineRule="auto"/>
        <w:rPr>
          <w:rFonts w:hint="eastAsia"/>
          <w:w w:val="90"/>
        </w:rPr>
      </w:pPr>
    </w:p>
    <w:p w14:paraId="1304210F">
      <w:pPr>
        <w:pStyle w:val="4"/>
        <w:spacing w:before="2" w:line="333" w:lineRule="auto"/>
        <w:rPr>
          <w:rFonts w:hint="eastAsia"/>
          <w:w w:val="90"/>
        </w:rPr>
      </w:pPr>
      <w:r>
        <w:rPr>
          <w:rFonts w:hint="eastAsia"/>
          <w:w w:val="90"/>
        </w:rPr>
        <w:t>If of thy profane conversation, it is well; but this may be done without any jot of the spirit of grace: the spirit of bondage</w:t>
      </w:r>
    </w:p>
    <w:p w14:paraId="54D453C4">
      <w:pPr>
        <w:pStyle w:val="4"/>
        <w:spacing w:before="2" w:line="333" w:lineRule="auto"/>
        <w:rPr>
          <w:rFonts w:hint="eastAsia"/>
          <w:w w:val="90"/>
        </w:rPr>
      </w:pPr>
      <w:r>
        <w:rPr>
          <w:rFonts w:hint="eastAsia"/>
          <w:w w:val="90"/>
        </w:rPr>
        <w:t>如果你抱怨的是你亵渎的言行，那很好；但这可以在没有任何恩典之灵的情况下做到：奴仆的灵</w:t>
      </w:r>
    </w:p>
    <w:p w14:paraId="5DD4A2E3">
      <w:pPr>
        <w:pStyle w:val="4"/>
        <w:spacing w:before="2" w:line="333" w:lineRule="auto"/>
        <w:rPr>
          <w:rFonts w:hint="eastAsia"/>
          <w:w w:val="90"/>
        </w:rPr>
      </w:pPr>
    </w:p>
    <w:p w14:paraId="7E41F291">
      <w:pPr>
        <w:pStyle w:val="4"/>
        <w:spacing w:before="2" w:line="333" w:lineRule="auto"/>
        <w:rPr>
          <w:rFonts w:hint="eastAsia"/>
          <w:w w:val="90"/>
        </w:rPr>
      </w:pPr>
      <w:r>
        <w:rPr>
          <w:rFonts w:hint="eastAsia"/>
          <w:w w:val="90"/>
        </w:rPr>
        <w:t>can help a man to do this: And therefore say not, (when you hear men complaining of these things) they will now reform and grow wiser;</w:t>
      </w:r>
    </w:p>
    <w:p w14:paraId="68125142">
      <w:pPr>
        <w:pStyle w:val="4"/>
        <w:spacing w:before="2" w:line="333" w:lineRule="auto"/>
        <w:rPr>
          <w:rFonts w:hint="eastAsia"/>
          <w:w w:val="90"/>
        </w:rPr>
      </w:pPr>
      <w:r>
        <w:rPr>
          <w:rFonts w:hint="eastAsia"/>
          <w:w w:val="90"/>
        </w:rPr>
        <w:t>可以帮助人做到这一点：因此，不要说（当你听到人们抱怨这些事时）他们现在会悔改并变得更聪明；</w:t>
      </w:r>
    </w:p>
    <w:p w14:paraId="44CA07ED">
      <w:pPr>
        <w:pStyle w:val="4"/>
        <w:spacing w:before="2" w:line="333" w:lineRule="auto"/>
        <w:rPr>
          <w:rFonts w:hint="eastAsia"/>
          <w:w w:val="90"/>
        </w:rPr>
      </w:pPr>
    </w:p>
    <w:p w14:paraId="59CC72F6">
      <w:pPr>
        <w:pStyle w:val="4"/>
        <w:spacing w:before="2" w:line="333" w:lineRule="auto"/>
        <w:rPr>
          <w:rFonts w:hint="eastAsia"/>
          <w:w w:val="90"/>
        </w:rPr>
      </w:pPr>
      <w:r>
        <w:rPr>
          <w:rFonts w:hint="eastAsia"/>
          <w:w w:val="90"/>
        </w:rPr>
        <w:t>I tell you they are yet never a whit the nearer repentance: for without a spirit of Grace a man may do all this.</w:t>
      </w:r>
    </w:p>
    <w:p w14:paraId="389CD38C">
      <w:pPr>
        <w:pStyle w:val="4"/>
        <w:spacing w:before="2" w:line="333" w:lineRule="auto"/>
        <w:rPr>
          <w:rFonts w:hint="eastAsia"/>
          <w:w w:val="90"/>
        </w:rPr>
      </w:pPr>
      <w:r>
        <w:rPr>
          <w:rFonts w:hint="eastAsia"/>
          <w:w w:val="90"/>
        </w:rPr>
        <w:t>我告诉你，他们离悔改还差得远呢：因为没有恩典的灵，一个人也可以做所有这些事。</w:t>
      </w:r>
    </w:p>
    <w:p w14:paraId="3736DB14">
      <w:pPr>
        <w:pStyle w:val="4"/>
        <w:spacing w:before="2" w:line="333" w:lineRule="auto"/>
        <w:rPr>
          <w:rFonts w:hint="eastAsia"/>
          <w:w w:val="90"/>
        </w:rPr>
      </w:pPr>
    </w:p>
    <w:p w14:paraId="573B1F89">
      <w:pPr>
        <w:pStyle w:val="4"/>
        <w:spacing w:before="2" w:line="333" w:lineRule="auto"/>
        <w:rPr>
          <w:rFonts w:hint="eastAsia"/>
          <w:w w:val="90"/>
        </w:rPr>
      </w:pPr>
      <w:r>
        <w:rPr>
          <w:rFonts w:hint="eastAsia"/>
          <w:w w:val="90"/>
        </w:rPr>
        <w:t>But dost thou see a man complain of this, as his greatest sin, not that he hath committed murder, and adultery, &amp;c. but that he hath stood out against God so long, despised his ordinances, neglected Prayer, refusing the grace of Christ?</w:t>
      </w:r>
    </w:p>
    <w:p w14:paraId="35AC218F">
      <w:pPr>
        <w:pStyle w:val="4"/>
        <w:spacing w:before="2" w:line="333" w:lineRule="auto"/>
        <w:rPr>
          <w:rFonts w:hint="eastAsia"/>
          <w:w w:val="90"/>
        </w:rPr>
      </w:pPr>
      <w:r>
        <w:rPr>
          <w:rFonts w:hint="eastAsia"/>
          <w:w w:val="90"/>
        </w:rPr>
        <w:t>但是你是否看见一个人抱怨这件事，视其为他最大的罪，并非因为他犯了谋杀、奸淫等等，而是因为他如此长久地抵挡神，藐视祂的典章，忽略祷告，拒绝基督的恩典？</w:t>
      </w:r>
    </w:p>
    <w:p w14:paraId="7D7F27FD">
      <w:pPr>
        <w:pStyle w:val="4"/>
        <w:spacing w:before="2" w:line="333" w:lineRule="auto"/>
        <w:rPr>
          <w:rFonts w:hint="eastAsia"/>
          <w:w w:val="90"/>
        </w:rPr>
      </w:pPr>
    </w:p>
    <w:p w14:paraId="756CF635">
      <w:pPr>
        <w:pStyle w:val="4"/>
        <w:spacing w:before="2" w:line="333" w:lineRule="auto"/>
        <w:rPr>
          <w:rFonts w:hint="eastAsia"/>
          <w:w w:val="90"/>
        </w:rPr>
      </w:pPr>
      <w:r>
        <w:rPr>
          <w:rFonts w:hint="eastAsia"/>
          <w:w w:val="90"/>
        </w:rPr>
        <w:t>Such a man as this in all likelihood will do well, nothing here will hurt, unless we draw back our eyes when we have begun to see it.</w:t>
      </w:r>
    </w:p>
    <w:p w14:paraId="23496AB3">
      <w:pPr>
        <w:pStyle w:val="4"/>
        <w:spacing w:before="2" w:line="333" w:lineRule="auto"/>
        <w:rPr>
          <w:rFonts w:hint="eastAsia"/>
          <w:w w:val="90"/>
        </w:rPr>
      </w:pPr>
      <w:r>
        <w:rPr>
          <w:rFonts w:hint="eastAsia"/>
          <w:w w:val="90"/>
        </w:rPr>
        <w:t>像这样一个人，很可能会做得好，这里没有什么会伤害他，除非我们在开始看见它时就移开我们的眼睛。</w:t>
      </w:r>
    </w:p>
    <w:p w14:paraId="3E58FF76">
      <w:pPr>
        <w:pStyle w:val="4"/>
        <w:spacing w:before="2" w:line="333" w:lineRule="auto"/>
        <w:rPr>
          <w:rFonts w:hint="eastAsia"/>
          <w:w w:val="90"/>
        </w:rPr>
      </w:pPr>
    </w:p>
    <w:p w14:paraId="54508679">
      <w:pPr>
        <w:pStyle w:val="4"/>
        <w:spacing w:before="2" w:line="333" w:lineRule="auto"/>
        <w:rPr>
          <w:rFonts w:hint="eastAsia"/>
          <w:w w:val="90"/>
        </w:rPr>
      </w:pPr>
      <w:r>
        <w:rPr>
          <w:rFonts w:hint="eastAsia"/>
          <w:w w:val="90"/>
        </w:rPr>
        <w:t>Dost thou then look at Christ for salvation, and thou waitest upon God for it, and now all thine own gifts and parts are no comfort to thee?</w:t>
      </w:r>
    </w:p>
    <w:p w14:paraId="1235C58B">
      <w:pPr>
        <w:pStyle w:val="4"/>
        <w:spacing w:before="2" w:line="333" w:lineRule="auto"/>
        <w:rPr>
          <w:rFonts w:hint="eastAsia"/>
          <w:w w:val="90"/>
        </w:rPr>
      </w:pPr>
      <w:r>
        <w:rPr>
          <w:rFonts w:hint="eastAsia"/>
          <w:w w:val="90"/>
        </w:rPr>
        <w:t>那么，你是否仰望基督以求得救，并且为此等候神，如今你自己所有的恩赐和才干对你来说都毫无安慰吗？</w:t>
      </w:r>
    </w:p>
    <w:p w14:paraId="22FAB0B4">
      <w:pPr>
        <w:pStyle w:val="4"/>
        <w:spacing w:before="2" w:line="333" w:lineRule="auto"/>
        <w:rPr>
          <w:rFonts w:hint="eastAsia"/>
          <w:w w:val="90"/>
        </w:rPr>
      </w:pPr>
    </w:p>
    <w:p w14:paraId="1D3E9B5B">
      <w:pPr>
        <w:pStyle w:val="4"/>
        <w:spacing w:before="2" w:line="333" w:lineRule="auto"/>
        <w:rPr>
          <w:rFonts w:hint="eastAsia"/>
          <w:w w:val="90"/>
        </w:rPr>
      </w:pPr>
      <w:r>
        <w:rPr>
          <w:rFonts w:hint="eastAsia"/>
          <w:w w:val="90"/>
        </w:rPr>
        <w:t>Then there is a spirit of Grace in thine heart, the injuries thou hast done to him and his children most pierces thy heart, and this sin is ever before thee, Psal. 51:3.</w:t>
      </w:r>
    </w:p>
    <w:p w14:paraId="004023E6">
      <w:pPr>
        <w:pStyle w:val="4"/>
        <w:spacing w:before="2" w:line="333" w:lineRule="auto"/>
        <w:rPr>
          <w:rFonts w:hint="eastAsia"/>
          <w:w w:val="90"/>
        </w:rPr>
      </w:pPr>
      <w:r>
        <w:rPr>
          <w:rFonts w:hint="eastAsia"/>
          <w:w w:val="90"/>
        </w:rPr>
        <w:t>那么，你心中就有恩典的灵，你对他和祂的儿女所造成的伤害最刺痛你的心，这罪常在你面前，《诗篇》51篇3节。</w:t>
      </w:r>
    </w:p>
    <w:p w14:paraId="2701F763">
      <w:pPr>
        <w:pStyle w:val="4"/>
        <w:spacing w:before="2" w:line="333" w:lineRule="auto"/>
        <w:rPr>
          <w:rFonts w:hint="eastAsia"/>
          <w:w w:val="90"/>
        </w:rPr>
      </w:pPr>
    </w:p>
    <w:p w14:paraId="023EB851">
      <w:pPr>
        <w:pStyle w:val="4"/>
        <w:spacing w:before="2" w:line="333" w:lineRule="auto"/>
        <w:rPr>
          <w:rFonts w:hint="eastAsia"/>
          <w:w w:val="90"/>
        </w:rPr>
      </w:pPr>
      <w:r>
        <w:rPr>
          <w:rFonts w:hint="eastAsia"/>
          <w:w w:val="90"/>
        </w:rPr>
        <w:t>This spirit of Grace within thee will never leave till it hath brought thee to an estate of Glory. Judas for want of this fell into utter despair.</w:t>
      </w:r>
    </w:p>
    <w:p w14:paraId="7CA1B1DE">
      <w:pPr>
        <w:pStyle w:val="4"/>
        <w:spacing w:before="2" w:line="333" w:lineRule="auto"/>
        <w:rPr>
          <w:rFonts w:hint="eastAsia"/>
          <w:w w:val="90"/>
        </w:rPr>
      </w:pPr>
      <w:r>
        <w:rPr>
          <w:rFonts w:hint="eastAsia"/>
          <w:w w:val="90"/>
        </w:rPr>
        <w:t>你里面的这恩典之灵永不离开，直到它把你带到荣耀的境地。犹大因缺乏这个而陷入完全的绝望。</w:t>
      </w:r>
    </w:p>
    <w:p w14:paraId="31555101">
      <w:pPr>
        <w:pStyle w:val="4"/>
        <w:spacing w:before="2" w:line="333" w:lineRule="auto"/>
        <w:rPr>
          <w:rFonts w:hint="eastAsia"/>
          <w:w w:val="90"/>
        </w:rPr>
      </w:pPr>
    </w:p>
    <w:p w14:paraId="520A68D7">
      <w:pPr>
        <w:pStyle w:val="4"/>
        <w:spacing w:before="2" w:line="333" w:lineRule="auto"/>
        <w:rPr>
          <w:rFonts w:hint="eastAsia"/>
          <w:w w:val="90"/>
        </w:rPr>
      </w:pPr>
      <w:r>
        <w:rPr>
          <w:rFonts w:hint="eastAsia"/>
          <w:w w:val="90"/>
        </w:rPr>
        <w:t>But if of all thy sins thou lookest least at this, the despising and slighting of God's servants thou accountest but a little sin,</w:t>
      </w:r>
    </w:p>
    <w:p w14:paraId="3C89DF6B">
      <w:pPr>
        <w:pStyle w:val="4"/>
        <w:spacing w:before="2" w:line="333" w:lineRule="auto"/>
        <w:rPr>
          <w:rFonts w:hint="eastAsia"/>
          <w:w w:val="90"/>
        </w:rPr>
      </w:pPr>
      <w:r>
        <w:rPr>
          <w:rFonts w:hint="eastAsia"/>
          <w:w w:val="90"/>
        </w:rPr>
        <w:t>但是，如果你在你所有的罪中，最不看重这一点，你把藐视和轻看神的仆人只看作是小罪，</w:t>
      </w:r>
    </w:p>
    <w:p w14:paraId="3C406BEA">
      <w:pPr>
        <w:pStyle w:val="4"/>
        <w:spacing w:before="2" w:line="333" w:lineRule="auto"/>
        <w:rPr>
          <w:rFonts w:hint="eastAsia"/>
          <w:w w:val="90"/>
        </w:rPr>
      </w:pPr>
    </w:p>
    <w:p w14:paraId="1F3644BD">
      <w:pPr>
        <w:pStyle w:val="4"/>
        <w:spacing w:before="2" w:line="333" w:lineRule="auto"/>
        <w:rPr>
          <w:rFonts w:hint="eastAsia"/>
          <w:w w:val="90"/>
        </w:rPr>
      </w:pPr>
      <w:r>
        <w:rPr>
          <w:rFonts w:hint="eastAsia"/>
          <w:w w:val="90"/>
        </w:rPr>
        <w:t>we think it but a small sin to come to Church and go home no better than we came; though we never pray, nor meditate after hearing, it troubles us not;</w:t>
      </w:r>
    </w:p>
    <w:p w14:paraId="73B656FE">
      <w:pPr>
        <w:pStyle w:val="4"/>
        <w:spacing w:before="2" w:line="333" w:lineRule="auto"/>
        <w:rPr>
          <w:rFonts w:hint="eastAsia"/>
          <w:w w:val="90"/>
        </w:rPr>
      </w:pPr>
      <w:r>
        <w:rPr>
          <w:rFonts w:hint="eastAsia"/>
          <w:w w:val="90"/>
        </w:rPr>
        <w:t>我们认为到教会去，回家时却毫无长进，这不过是小罪；虽然我们听道后从不祷告，也不默想，这并不困扰我们；</w:t>
      </w:r>
    </w:p>
    <w:p w14:paraId="43C49035">
      <w:pPr>
        <w:pStyle w:val="4"/>
        <w:spacing w:before="2" w:line="333" w:lineRule="auto"/>
        <w:rPr>
          <w:rFonts w:hint="eastAsia"/>
          <w:w w:val="90"/>
        </w:rPr>
      </w:pPr>
    </w:p>
    <w:p w14:paraId="2C9732DB">
      <w:pPr>
        <w:pStyle w:val="4"/>
        <w:spacing w:before="2" w:line="333" w:lineRule="auto"/>
        <w:rPr>
          <w:rFonts w:hint="eastAsia"/>
          <w:w w:val="90"/>
        </w:rPr>
      </w:pPr>
      <w:r>
        <w:rPr>
          <w:rFonts w:hint="eastAsia"/>
          <w:w w:val="90"/>
        </w:rPr>
        <w:t>it troubles us that we have made such an hard bargain, that we have been drunk, or committed Adultery; but if thou lookest at sins against Grace as a light matter, and thy other as thy chiefest sins,</w:t>
      </w:r>
    </w:p>
    <w:p w14:paraId="73ECB9ED">
      <w:pPr>
        <w:pStyle w:val="4"/>
        <w:spacing w:before="2" w:line="333" w:lineRule="auto"/>
        <w:rPr>
          <w:rFonts w:hint="eastAsia"/>
          <w:w w:val="90"/>
        </w:rPr>
      </w:pPr>
      <w:r>
        <w:rPr>
          <w:rFonts w:hint="eastAsia"/>
          <w:w w:val="90"/>
        </w:rPr>
        <w:t>我们烦恼的是我们做了亏本的买卖，我们喝醉了酒，或犯了奸淫；但是如果你把得罪恩典的罪看作是小事，而把其他的罪看作是你最主要的罪，</w:t>
      </w:r>
    </w:p>
    <w:p w14:paraId="1C566C56">
      <w:pPr>
        <w:pStyle w:val="4"/>
        <w:spacing w:before="2" w:line="333" w:lineRule="auto"/>
        <w:rPr>
          <w:rFonts w:hint="eastAsia"/>
          <w:w w:val="90"/>
        </w:rPr>
      </w:pPr>
    </w:p>
    <w:p w14:paraId="5E7E3C20">
      <w:pPr>
        <w:pStyle w:val="4"/>
        <w:spacing w:before="2" w:line="333" w:lineRule="auto"/>
        <w:rPr>
          <w:rFonts w:hint="eastAsia"/>
          <w:w w:val="90"/>
        </w:rPr>
      </w:pPr>
      <w:r>
        <w:rPr>
          <w:rFonts w:hint="eastAsia"/>
          <w:w w:val="90"/>
        </w:rPr>
        <w:t>then thy heart is not right in the sight of God.</w:t>
      </w:r>
    </w:p>
    <w:p w14:paraId="28B7BCC5">
      <w:pPr>
        <w:pStyle w:val="4"/>
        <w:spacing w:before="2" w:line="333" w:lineRule="auto"/>
        <w:rPr>
          <w:rFonts w:hint="eastAsia"/>
          <w:w w:val="90"/>
        </w:rPr>
      </w:pPr>
      <w:r>
        <w:rPr>
          <w:rFonts w:hint="eastAsia"/>
          <w:w w:val="90"/>
        </w:rPr>
        <w:t>那么你的心在神眼中就不正。</w:t>
      </w:r>
    </w:p>
    <w:p w14:paraId="33D99C26">
      <w:pPr>
        <w:pStyle w:val="4"/>
        <w:spacing w:before="2" w:line="333" w:lineRule="auto"/>
        <w:rPr>
          <w:rFonts w:hint="eastAsia"/>
          <w:w w:val="90"/>
        </w:rPr>
      </w:pPr>
    </w:p>
    <w:p w14:paraId="42944BD1">
      <w:pPr>
        <w:pStyle w:val="4"/>
        <w:spacing w:before="2" w:line="333" w:lineRule="auto"/>
        <w:rPr>
          <w:rFonts w:hint="eastAsia"/>
          <w:w w:val="90"/>
        </w:rPr>
      </w:pPr>
      <w:r>
        <w:rPr>
          <w:rFonts w:hint="eastAsia"/>
          <w:w w:val="90"/>
        </w:rPr>
        <w:t>Use 2. To every soul, as he desires to find any comfort in ill hours, so look at sins against Grace, as the greatest evils that ever you committed;</w:t>
      </w:r>
    </w:p>
    <w:p w14:paraId="5F6A1955">
      <w:pPr>
        <w:pStyle w:val="4"/>
        <w:spacing w:before="2" w:line="333" w:lineRule="auto"/>
        <w:rPr>
          <w:rFonts w:hint="eastAsia"/>
          <w:w w:val="90"/>
        </w:rPr>
      </w:pPr>
      <w:r>
        <w:rPr>
          <w:rFonts w:hint="eastAsia"/>
          <w:w w:val="90"/>
        </w:rPr>
        <w:t>应用2. 对于每一个灵魂，正如他渴望在患难时刻找到任何安慰一样，也要把得罪恩典的罪看作是你所犯过的最大的邪恶；</w:t>
      </w:r>
    </w:p>
    <w:p w14:paraId="0C1E2E8B">
      <w:pPr>
        <w:pStyle w:val="4"/>
        <w:spacing w:before="2" w:line="333" w:lineRule="auto"/>
        <w:rPr>
          <w:rFonts w:hint="eastAsia"/>
          <w:w w:val="90"/>
        </w:rPr>
      </w:pPr>
    </w:p>
    <w:p w14:paraId="60AC4633">
      <w:pPr>
        <w:pStyle w:val="4"/>
        <w:spacing w:before="2" w:line="333" w:lineRule="auto"/>
        <w:rPr>
          <w:rFonts w:hint="eastAsia"/>
          <w:w w:val="90"/>
        </w:rPr>
      </w:pPr>
      <w:r>
        <w:rPr>
          <w:rFonts w:hint="eastAsia"/>
          <w:w w:val="90"/>
        </w:rPr>
        <w:t>for in them you have sinned above all your other sins. Lay this down as a Principle, Though your other sins be bad enough, yet fasten your eyes most upon sins against Grace.</w:t>
      </w:r>
    </w:p>
    <w:p w14:paraId="126EBD3A">
      <w:pPr>
        <w:pStyle w:val="4"/>
        <w:spacing w:before="2" w:line="333" w:lineRule="auto"/>
        <w:rPr>
          <w:rFonts w:hint="eastAsia"/>
          <w:w w:val="90"/>
        </w:rPr>
      </w:pPr>
      <w:r>
        <w:rPr>
          <w:rFonts w:hint="eastAsia"/>
          <w:w w:val="90"/>
        </w:rPr>
        <w:t>因为在这些罪中，你比你所有其他的罪都更得罪了神。把这一点作为原则：虽然你其他的罪也够坏了，但要把你的眼睛最专注于得罪恩典的罪。</w:t>
      </w:r>
    </w:p>
    <w:p w14:paraId="6FF4AA48">
      <w:pPr>
        <w:pStyle w:val="4"/>
        <w:spacing w:before="2" w:line="333" w:lineRule="auto"/>
        <w:rPr>
          <w:rFonts w:hint="eastAsia"/>
          <w:w w:val="90"/>
        </w:rPr>
      </w:pPr>
    </w:p>
    <w:p w14:paraId="05E451D9">
      <w:pPr>
        <w:pStyle w:val="4"/>
        <w:spacing w:before="2" w:line="333" w:lineRule="auto"/>
        <w:rPr>
          <w:rFonts w:hint="eastAsia"/>
          <w:w w:val="90"/>
        </w:rPr>
      </w:pPr>
      <w:r>
        <w:rPr>
          <w:rFonts w:hint="eastAsia"/>
          <w:w w:val="90"/>
        </w:rPr>
        <w:t>What are all the sins that we have committed,</w:t>
      </w:r>
    </w:p>
    <w:p w14:paraId="4EA22432">
      <w:pPr>
        <w:pStyle w:val="4"/>
        <w:spacing w:before="2" w:line="333" w:lineRule="auto"/>
        <w:rPr>
          <w:rFonts w:hint="eastAsia"/>
          <w:w w:val="90"/>
        </w:rPr>
      </w:pPr>
      <w:r>
        <w:rPr>
          <w:rFonts w:hint="eastAsia"/>
          <w:w w:val="90"/>
        </w:rPr>
        <w:t>我们所犯的一切罪又算什么呢？</w:t>
      </w:r>
    </w:p>
    <w:p w14:paraId="33888BD0">
      <w:pPr>
        <w:pStyle w:val="4"/>
        <w:spacing w:before="2" w:line="333" w:lineRule="auto"/>
        <w:rPr>
          <w:rFonts w:hint="eastAsia"/>
          <w:w w:val="90"/>
        </w:rPr>
      </w:pPr>
    </w:p>
    <w:p w14:paraId="65DBB407">
      <w:pPr>
        <w:pStyle w:val="4"/>
        <w:spacing w:before="2" w:line="333" w:lineRule="auto"/>
        <w:rPr>
          <w:rFonts w:hint="eastAsia"/>
          <w:w w:val="90"/>
        </w:rPr>
      </w:pPr>
      <w:r>
        <w:rPr>
          <w:rFonts w:hint="eastAsia"/>
          <w:w w:val="90"/>
        </w:rPr>
        <w:t>when as one look at Christ washes them all away? And to neglect to look up to Christ is a more horrible sin then all the sins of Sodom, Mat. 11:20,</w:t>
      </w:r>
    </w:p>
    <w:p w14:paraId="46236647">
      <w:pPr>
        <w:pStyle w:val="4"/>
        <w:spacing w:before="2" w:line="333" w:lineRule="auto"/>
        <w:rPr>
          <w:rFonts w:hint="eastAsia"/>
          <w:w w:val="90"/>
        </w:rPr>
      </w:pPr>
      <w:r>
        <w:rPr>
          <w:rFonts w:hint="eastAsia"/>
          <w:w w:val="90"/>
        </w:rPr>
        <w:t>当仰望基督一眼就能洗净所有罪孽时？而忽略仰望基督，比所多玛一切的罪都更可怕，《马太福音》11章20节，</w:t>
      </w:r>
    </w:p>
    <w:p w14:paraId="09D08782">
      <w:pPr>
        <w:pStyle w:val="4"/>
        <w:spacing w:before="2" w:line="333" w:lineRule="auto"/>
        <w:rPr>
          <w:rFonts w:hint="eastAsia"/>
          <w:w w:val="90"/>
        </w:rPr>
      </w:pPr>
    </w:p>
    <w:p w14:paraId="72DC1C65">
      <w:pPr>
        <w:pStyle w:val="4"/>
        <w:spacing w:before="2" w:line="333" w:lineRule="auto"/>
        <w:rPr>
          <w:rFonts w:hint="eastAsia"/>
          <w:w w:val="90"/>
        </w:rPr>
      </w:pPr>
      <w:r>
        <w:rPr>
          <w:rFonts w:hint="eastAsia"/>
          <w:w w:val="90"/>
        </w:rPr>
        <w:t>therefore look at sins against Grace as the greatest. If when you come to Church, your hearts ache to think how you have sinned against God,</w:t>
      </w:r>
    </w:p>
    <w:p w14:paraId="70922E0E">
      <w:pPr>
        <w:pStyle w:val="4"/>
        <w:spacing w:before="2" w:line="333" w:lineRule="auto"/>
        <w:rPr>
          <w:rFonts w:hint="eastAsia"/>
          <w:w w:val="90"/>
        </w:rPr>
      </w:pPr>
      <w:r>
        <w:rPr>
          <w:rFonts w:hint="eastAsia"/>
          <w:w w:val="90"/>
        </w:rPr>
        <w:t>因此，要将得罪恩典的罪看作是最大的罪。如果你们来到教会，想到自己如何得罪了神，心里就疼痛，</w:t>
      </w:r>
    </w:p>
    <w:p w14:paraId="3F667E21">
      <w:pPr>
        <w:pStyle w:val="4"/>
        <w:spacing w:before="2" w:line="333" w:lineRule="auto"/>
        <w:rPr>
          <w:rFonts w:hint="eastAsia"/>
          <w:w w:val="90"/>
        </w:rPr>
      </w:pPr>
    </w:p>
    <w:p w14:paraId="519B5170">
      <w:pPr>
        <w:pStyle w:val="4"/>
        <w:spacing w:before="2" w:line="333" w:lineRule="auto"/>
        <w:rPr>
          <w:rFonts w:hint="eastAsia"/>
          <w:w w:val="90"/>
        </w:rPr>
      </w:pPr>
      <w:r>
        <w:rPr>
          <w:rFonts w:hint="eastAsia"/>
          <w:w w:val="90"/>
        </w:rPr>
        <w:t>and you cannot rest till you have promised to turn to God, but yet when you are gone home, you forget all these good motions, and this never troubles you,</w:t>
      </w:r>
    </w:p>
    <w:p w14:paraId="01C0CF2A">
      <w:pPr>
        <w:pStyle w:val="4"/>
        <w:spacing w:before="2" w:line="333" w:lineRule="auto"/>
        <w:rPr>
          <w:rFonts w:hint="eastAsia"/>
          <w:w w:val="90"/>
        </w:rPr>
      </w:pPr>
      <w:r>
        <w:rPr>
          <w:rFonts w:hint="eastAsia"/>
          <w:w w:val="90"/>
        </w:rPr>
        <w:t>并且除非你们应许归向神，否则就不得安息，然而当你们回家后，却忘记了所有这些美好的感动，这从来不困扰你们，</w:t>
      </w:r>
    </w:p>
    <w:p w14:paraId="19D852E6">
      <w:pPr>
        <w:pStyle w:val="4"/>
        <w:spacing w:before="2" w:line="333" w:lineRule="auto"/>
        <w:rPr>
          <w:rFonts w:hint="eastAsia"/>
          <w:w w:val="90"/>
        </w:rPr>
      </w:pPr>
    </w:p>
    <w:p w14:paraId="197C06D7">
      <w:pPr>
        <w:pStyle w:val="4"/>
        <w:spacing w:before="2" w:line="333" w:lineRule="auto"/>
        <w:rPr>
          <w:rFonts w:hint="eastAsia"/>
          <w:w w:val="90"/>
        </w:rPr>
      </w:pPr>
      <w:r>
        <w:rPr>
          <w:rFonts w:hint="eastAsia"/>
          <w:w w:val="90"/>
        </w:rPr>
        <w:t>make account if you have been drunk, you but abuse drink; if you have been unclean, you have but abused a creature like yourself; but to abuse Christ, nothing is comparable to this.</w:t>
      </w:r>
    </w:p>
    <w:p w14:paraId="47302559">
      <w:pPr>
        <w:pStyle w:val="4"/>
        <w:spacing w:before="2" w:line="333" w:lineRule="auto"/>
        <w:rPr>
          <w:rFonts w:hint="eastAsia"/>
          <w:w w:val="90"/>
        </w:rPr>
      </w:pPr>
      <w:r>
        <w:rPr>
          <w:rFonts w:hint="eastAsia"/>
          <w:w w:val="90"/>
        </w:rPr>
        <w:t>要明白，如果你喝醉了，你不过是滥用了酒；如果你不洁，你不过是滥用了像你一样的受造物；但亵渎基督，没有什么能与此相比。</w:t>
      </w:r>
    </w:p>
    <w:p w14:paraId="4F9390ED">
      <w:pPr>
        <w:pStyle w:val="4"/>
        <w:spacing w:before="2" w:line="333" w:lineRule="auto"/>
        <w:rPr>
          <w:rFonts w:hint="eastAsia"/>
          <w:w w:val="90"/>
        </w:rPr>
      </w:pPr>
    </w:p>
    <w:p w14:paraId="1B138ECA">
      <w:pPr>
        <w:pStyle w:val="4"/>
        <w:spacing w:before="2" w:line="333" w:lineRule="auto"/>
        <w:rPr>
          <w:rFonts w:hint="eastAsia"/>
          <w:w w:val="90"/>
        </w:rPr>
      </w:pPr>
      <w:r>
        <w:rPr>
          <w:rFonts w:hint="eastAsia"/>
          <w:w w:val="90"/>
        </w:rPr>
        <w:t>If you shall sleight Christ when he is offered to you, make account it is your chiefest sin.</w:t>
      </w:r>
    </w:p>
    <w:p w14:paraId="3065D0AE">
      <w:pPr>
        <w:pStyle w:val="4"/>
        <w:spacing w:before="2" w:line="333" w:lineRule="auto"/>
        <w:rPr>
          <w:rFonts w:hint="eastAsia"/>
          <w:w w:val="90"/>
        </w:rPr>
      </w:pPr>
      <w:r>
        <w:rPr>
          <w:rFonts w:hint="eastAsia"/>
          <w:w w:val="90"/>
        </w:rPr>
        <w:t>如果你们在基督被献给你们时轻视祂，要明白这是你们最主要的罪。</w:t>
      </w:r>
    </w:p>
    <w:p w14:paraId="63848798">
      <w:pPr>
        <w:pStyle w:val="4"/>
        <w:spacing w:before="2" w:line="333" w:lineRule="auto"/>
        <w:rPr>
          <w:rFonts w:hint="eastAsia"/>
          <w:w w:val="90"/>
        </w:rPr>
      </w:pPr>
    </w:p>
    <w:p w14:paraId="01672D49">
      <w:pPr>
        <w:pStyle w:val="4"/>
        <w:spacing w:before="2" w:line="333" w:lineRule="auto"/>
        <w:rPr>
          <w:rFonts w:hint="eastAsia"/>
          <w:w w:val="90"/>
        </w:rPr>
      </w:pPr>
      <w:r>
        <w:rPr>
          <w:rFonts w:hint="eastAsia"/>
          <w:w w:val="90"/>
        </w:rPr>
        <w:t>Consider therefore what sins you have committed against God, how he hath proffered himself to you, and wooed you, and still you have slighted and neglected the blood of Christ, and despised the spirit of grace:</w:t>
      </w:r>
    </w:p>
    <w:p w14:paraId="1727FC3C">
      <w:pPr>
        <w:pStyle w:val="4"/>
        <w:spacing w:before="2" w:line="333" w:lineRule="auto"/>
        <w:rPr>
          <w:rFonts w:hint="eastAsia"/>
          <w:w w:val="90"/>
        </w:rPr>
      </w:pPr>
      <w:r>
        <w:rPr>
          <w:rFonts w:hint="eastAsia"/>
          <w:w w:val="90"/>
        </w:rPr>
        <w:t>因此，要思想你们向神犯了什么罪，祂如何把自己献给你们，如何劝诱你们，而你们仍然轻视和忽略基督的血，藐视恩典的灵：</w:t>
      </w:r>
    </w:p>
    <w:p w14:paraId="55149B71">
      <w:pPr>
        <w:pStyle w:val="4"/>
        <w:spacing w:before="2" w:line="333" w:lineRule="auto"/>
        <w:rPr>
          <w:rFonts w:hint="eastAsia"/>
          <w:w w:val="90"/>
        </w:rPr>
      </w:pPr>
    </w:p>
    <w:p w14:paraId="7F125428">
      <w:pPr>
        <w:pStyle w:val="4"/>
        <w:spacing w:before="2" w:line="333" w:lineRule="auto"/>
        <w:rPr>
          <w:rFonts w:hint="eastAsia"/>
          <w:w w:val="90"/>
        </w:rPr>
      </w:pPr>
      <w:r>
        <w:rPr>
          <w:rFonts w:hint="eastAsia"/>
          <w:w w:val="90"/>
        </w:rPr>
        <w:t>Look at these as the greatest evils as ever you committed, and so all your doubting after grace received, and all your unprofitable walking’s under grace, set these ever before you, and they will help you much.</w:t>
      </w:r>
    </w:p>
    <w:p w14:paraId="7E9281AB">
      <w:pPr>
        <w:pStyle w:val="4"/>
        <w:spacing w:before="2" w:line="333" w:lineRule="auto"/>
        <w:rPr>
          <w:rFonts w:hint="eastAsia"/>
          <w:w w:val="90"/>
        </w:rPr>
      </w:pPr>
      <w:r>
        <w:rPr>
          <w:rFonts w:hint="eastAsia"/>
          <w:w w:val="90"/>
        </w:rPr>
        <w:t>把这些看作是你所犯过的最大的邪恶，因此，你领受恩典后的一切怀疑，以及你在恩典下一切无益的行走，都要把这些常摆在你面前，它们会大大帮助你。</w:t>
      </w:r>
    </w:p>
    <w:p w14:paraId="73AFADBA">
      <w:pPr>
        <w:pStyle w:val="4"/>
        <w:spacing w:before="2" w:line="333" w:lineRule="auto"/>
        <w:rPr>
          <w:rFonts w:hint="eastAsia"/>
          <w:w w:val="90"/>
        </w:rPr>
      </w:pPr>
    </w:p>
    <w:p w14:paraId="0C153160">
      <w:pPr>
        <w:pStyle w:val="4"/>
        <w:spacing w:before="2" w:line="333" w:lineRule="auto"/>
        <w:rPr>
          <w:rFonts w:hint="eastAsia"/>
          <w:w w:val="90"/>
        </w:rPr>
      </w:pPr>
      <w:r>
        <w:rPr>
          <w:rFonts w:hint="eastAsia"/>
          <w:w w:val="90"/>
        </w:rPr>
        <w:t>Use 3. To reprove the Papists, that say they dare not look immediately at Christ in their prayers, but first at Saints, and Angels: What a poor piece of work is this?</w:t>
      </w:r>
    </w:p>
    <w:p w14:paraId="5F711A79">
      <w:pPr>
        <w:pStyle w:val="4"/>
        <w:spacing w:before="2" w:line="333" w:lineRule="auto"/>
        <w:rPr>
          <w:rFonts w:hint="eastAsia"/>
          <w:w w:val="90"/>
        </w:rPr>
      </w:pPr>
      <w:r>
        <w:rPr>
          <w:rFonts w:hint="eastAsia"/>
          <w:w w:val="90"/>
        </w:rPr>
        <w:t>应用3. 斥责那些说他们在祷告中不敢直接仰望基督，而要先仰望圣徒和天使的天主教徒：这是何等拙劣的工作啊！</w:t>
      </w:r>
    </w:p>
    <w:p w14:paraId="3CC21E3B">
      <w:pPr>
        <w:pStyle w:val="4"/>
        <w:spacing w:before="2" w:line="333" w:lineRule="auto"/>
        <w:rPr>
          <w:rFonts w:hint="eastAsia"/>
          <w:w w:val="90"/>
        </w:rPr>
      </w:pPr>
    </w:p>
    <w:p w14:paraId="2EA9EB8D">
      <w:pPr>
        <w:pStyle w:val="4"/>
        <w:spacing w:before="2" w:line="333" w:lineRule="auto"/>
        <w:rPr>
          <w:rFonts w:hint="eastAsia"/>
          <w:w w:val="90"/>
        </w:rPr>
      </w:pPr>
      <w:r>
        <w:rPr>
          <w:rFonts w:hint="eastAsia"/>
          <w:w w:val="90"/>
        </w:rPr>
        <w:t>I tell you, if God give you not grace to look at Christ, you want grace; all your devotion to Saints, and Angels, is a testimony, that your hearts are not endued with grace.</w:t>
      </w:r>
    </w:p>
    <w:p w14:paraId="6F8D7DE5">
      <w:pPr>
        <w:pStyle w:val="4"/>
        <w:spacing w:before="2" w:line="333" w:lineRule="auto"/>
        <w:rPr>
          <w:rFonts w:hint="eastAsia"/>
          <w:w w:val="90"/>
        </w:rPr>
      </w:pPr>
      <w:r>
        <w:rPr>
          <w:rFonts w:hint="eastAsia"/>
          <w:w w:val="90"/>
        </w:rPr>
        <w:t>我告诉你们，如果神不赐给你们仰望基督的恩典，你们就缺乏恩典；你们对圣徒和天使的一切虔诚，都证明你们的心没有被赋予恩典。</w:t>
      </w:r>
    </w:p>
    <w:p w14:paraId="6F44B73C">
      <w:pPr>
        <w:pStyle w:val="4"/>
        <w:spacing w:before="2" w:line="333" w:lineRule="auto"/>
        <w:rPr>
          <w:rFonts w:hint="eastAsia"/>
          <w:w w:val="90"/>
        </w:rPr>
      </w:pPr>
    </w:p>
    <w:p w14:paraId="57CA0B26">
      <w:pPr>
        <w:pStyle w:val="4"/>
        <w:spacing w:before="2" w:line="333" w:lineRule="auto"/>
        <w:rPr>
          <w:rFonts w:hint="eastAsia"/>
          <w:w w:val="90"/>
        </w:rPr>
      </w:pPr>
      <w:r>
        <w:rPr>
          <w:rFonts w:hint="eastAsia"/>
          <w:w w:val="90"/>
        </w:rPr>
        <w:t>Grace goes directly to Christ, as a child new born goes to the mother’s breast, and never leaves crying till it be laid there.</w:t>
      </w:r>
    </w:p>
    <w:p w14:paraId="26DCE9DC">
      <w:pPr>
        <w:pStyle w:val="4"/>
        <w:spacing w:before="2" w:line="333" w:lineRule="auto"/>
        <w:rPr>
          <w:rFonts w:hint="eastAsia"/>
          <w:w w:val="90"/>
        </w:rPr>
      </w:pPr>
      <w:r>
        <w:rPr>
          <w:rFonts w:hint="eastAsia"/>
          <w:w w:val="90"/>
        </w:rPr>
        <w:t>恩典直接归向基督，如同初生的婴儿归向母亲的怀抱，并且一直哭泣，直到被放在那里。</w:t>
      </w:r>
    </w:p>
    <w:p w14:paraId="76035CAD">
      <w:pPr>
        <w:pStyle w:val="4"/>
        <w:spacing w:before="2" w:line="333" w:lineRule="auto"/>
        <w:rPr>
          <w:rFonts w:hint="eastAsia"/>
          <w:w w:val="90"/>
        </w:rPr>
      </w:pPr>
    </w:p>
    <w:p w14:paraId="00EB49CB">
      <w:pPr>
        <w:pStyle w:val="4"/>
        <w:spacing w:before="2" w:line="333" w:lineRule="auto"/>
        <w:rPr>
          <w:rFonts w:hint="eastAsia"/>
          <w:w w:val="90"/>
        </w:rPr>
      </w:pPr>
      <w:r>
        <w:rPr>
          <w:rFonts w:hint="eastAsia"/>
          <w:w w:val="90"/>
        </w:rPr>
        <w:t>Use 4. To teach such Christians as are given to pray, to be sure you look to Christ in your prayers; look at him, and they are accepted;</w:t>
      </w:r>
    </w:p>
    <w:p w14:paraId="4246C37E">
      <w:pPr>
        <w:pStyle w:val="4"/>
        <w:spacing w:before="2" w:line="333" w:lineRule="auto"/>
        <w:rPr>
          <w:rFonts w:hint="eastAsia"/>
          <w:w w:val="90"/>
        </w:rPr>
      </w:pPr>
      <w:r>
        <w:rPr>
          <w:rFonts w:hint="eastAsia"/>
          <w:w w:val="90"/>
        </w:rPr>
        <w:t>应用4. 教导那些乐于祷告的基督徒，务要在祷告中仰望基督；仰望祂，祷告就蒙悦纳；</w:t>
      </w:r>
    </w:p>
    <w:p w14:paraId="05739D21">
      <w:pPr>
        <w:pStyle w:val="4"/>
        <w:spacing w:before="2" w:line="333" w:lineRule="auto"/>
        <w:rPr>
          <w:rFonts w:hint="eastAsia"/>
          <w:w w:val="90"/>
        </w:rPr>
      </w:pPr>
    </w:p>
    <w:p w14:paraId="6204378F">
      <w:pPr>
        <w:pStyle w:val="4"/>
        <w:spacing w:before="2" w:line="333" w:lineRule="auto"/>
        <w:rPr>
          <w:rFonts w:hint="eastAsia"/>
          <w:w w:val="90"/>
        </w:rPr>
      </w:pPr>
      <w:r>
        <w:rPr>
          <w:rFonts w:hint="eastAsia"/>
          <w:w w:val="90"/>
        </w:rPr>
        <w:t>look not at them, nor the comforts you take in them, for so may you fall short of acceptance; but look at Christ in all, and then you shall not be struck with Leprosy:</w:t>
      </w:r>
    </w:p>
    <w:p w14:paraId="50DAC880">
      <w:pPr>
        <w:pStyle w:val="4"/>
        <w:spacing w:before="2" w:line="333" w:lineRule="auto"/>
        <w:rPr>
          <w:rFonts w:hint="eastAsia"/>
          <w:w w:val="90"/>
        </w:rPr>
      </w:pPr>
      <w:r>
        <w:rPr>
          <w:rFonts w:hint="eastAsia"/>
          <w:w w:val="90"/>
        </w:rPr>
        <w:t>不要注目于祷告本身，也不要注目于你们在祷告中所得到的安慰，因为那样你们可能达不到蒙悦纳的程度；而要凡事仰望基督，那样你们就不会患大麻风：</w:t>
      </w:r>
    </w:p>
    <w:p w14:paraId="7DB76687">
      <w:pPr>
        <w:pStyle w:val="4"/>
        <w:spacing w:before="2" w:line="333" w:lineRule="auto"/>
        <w:rPr>
          <w:rFonts w:hint="eastAsia"/>
          <w:w w:val="90"/>
        </w:rPr>
      </w:pPr>
    </w:p>
    <w:p w14:paraId="534B8280">
      <w:pPr>
        <w:pStyle w:val="4"/>
        <w:spacing w:before="2" w:line="333" w:lineRule="auto"/>
        <w:rPr>
          <w:rFonts w:hint="eastAsia"/>
          <w:w w:val="90"/>
        </w:rPr>
      </w:pPr>
      <w:r>
        <w:rPr>
          <w:rFonts w:hint="eastAsia"/>
          <w:w w:val="90"/>
        </w:rPr>
        <w:t>it is</w:t>
      </w:r>
    </w:p>
    <w:p w14:paraId="189472D0">
      <w:pPr>
        <w:pStyle w:val="4"/>
        <w:spacing w:before="2" w:line="333" w:lineRule="auto"/>
        <w:rPr>
          <w:rFonts w:hint="eastAsia"/>
          <w:w w:val="90"/>
        </w:rPr>
      </w:pPr>
      <w:r>
        <w:rPr>
          <w:rFonts w:hint="eastAsia"/>
          <w:w w:val="90"/>
        </w:rPr>
        <w:t>它是</w:t>
      </w:r>
    </w:p>
    <w:p w14:paraId="23C91B93">
      <w:pPr>
        <w:pStyle w:val="4"/>
        <w:spacing w:before="2" w:line="333" w:lineRule="auto"/>
        <w:rPr>
          <w:rFonts w:hint="eastAsia"/>
          <w:w w:val="90"/>
        </w:rPr>
      </w:pPr>
    </w:p>
    <w:p w14:paraId="48BA4A95">
      <w:pPr>
        <w:pStyle w:val="4"/>
        <w:spacing w:before="2" w:line="333" w:lineRule="auto"/>
        <w:rPr>
          <w:rFonts w:hint="eastAsia"/>
          <w:w w:val="90"/>
        </w:rPr>
      </w:pPr>
      <w:r>
        <w:rPr>
          <w:rFonts w:hint="eastAsia"/>
          <w:w w:val="90"/>
        </w:rPr>
        <w:t>a spirit of grace that looks at Christ, and by so doing, we shall still draw upon ourselves, more grace in every duty.</w:t>
      </w:r>
    </w:p>
    <w:p w14:paraId="23341F66">
      <w:pPr>
        <w:pStyle w:val="4"/>
        <w:spacing w:before="2" w:line="333" w:lineRule="auto"/>
        <w:rPr>
          <w:rFonts w:hint="eastAsia"/>
          <w:w w:val="90"/>
        </w:rPr>
      </w:pPr>
      <w:r>
        <w:rPr>
          <w:rFonts w:hint="eastAsia"/>
          <w:w w:val="90"/>
        </w:rPr>
        <w:t>恩典的灵仰望基督，藉此，我们将在每一个本分中不断地为自己吸引更多的恩典。</w:t>
      </w:r>
    </w:p>
    <w:p w14:paraId="346598B8">
      <w:pPr>
        <w:pStyle w:val="4"/>
        <w:spacing w:before="2" w:line="333" w:lineRule="auto"/>
        <w:rPr>
          <w:rFonts w:hint="eastAsia"/>
          <w:w w:val="90"/>
        </w:rPr>
      </w:pPr>
    </w:p>
    <w:p w14:paraId="4A546184">
      <w:pPr>
        <w:pStyle w:val="4"/>
        <w:spacing w:before="2" w:line="333" w:lineRule="auto"/>
        <w:rPr>
          <w:rFonts w:hint="eastAsia"/>
          <w:w w:val="90"/>
        </w:rPr>
      </w:pPr>
      <w:r>
        <w:rPr>
          <w:rFonts w:hint="eastAsia"/>
          <w:w w:val="90"/>
        </w:rPr>
        <w:t>Use 5. Of comfort to all those poor souls, as find themselves looking up to Christ; they complain they see little grace in themselves;</w:t>
      </w:r>
    </w:p>
    <w:p w14:paraId="0B0ACE3B">
      <w:pPr>
        <w:pStyle w:val="4"/>
        <w:spacing w:before="2" w:line="333" w:lineRule="auto"/>
        <w:rPr>
          <w:rFonts w:hint="eastAsia"/>
          <w:w w:val="90"/>
        </w:rPr>
      </w:pPr>
      <w:r>
        <w:rPr>
          <w:rFonts w:hint="eastAsia"/>
          <w:w w:val="90"/>
        </w:rPr>
        <w:t>应用5. 安慰所有那些发现自己仰望基督的可怜灵魂；他们抱怨自己里面几乎看不到恩典；</w:t>
      </w:r>
    </w:p>
    <w:p w14:paraId="7FC423F9">
      <w:pPr>
        <w:pStyle w:val="4"/>
        <w:spacing w:before="2" w:line="333" w:lineRule="auto"/>
        <w:rPr>
          <w:rFonts w:hint="eastAsia"/>
          <w:w w:val="90"/>
        </w:rPr>
      </w:pPr>
    </w:p>
    <w:p w14:paraId="7F868D94">
      <w:pPr>
        <w:pStyle w:val="4"/>
        <w:spacing w:before="2" w:line="333" w:lineRule="auto"/>
        <w:rPr>
          <w:rFonts w:hint="eastAsia"/>
          <w:w w:val="90"/>
        </w:rPr>
      </w:pPr>
      <w:r>
        <w:rPr>
          <w:rFonts w:hint="eastAsia"/>
          <w:w w:val="90"/>
        </w:rPr>
        <w:t>it may be none at all as they think, yet they see they have often despised grace, and dishonored grace, their lives have been a shame to religion, and now they complain there is no grace in them.</w:t>
      </w:r>
    </w:p>
    <w:p w14:paraId="25B416A7">
      <w:pPr>
        <w:pStyle w:val="4"/>
        <w:spacing w:before="2" w:line="333" w:lineRule="auto"/>
        <w:rPr>
          <w:rFonts w:hint="eastAsia"/>
          <w:w w:val="90"/>
        </w:rPr>
      </w:pPr>
      <w:r>
        <w:rPr>
          <w:rFonts w:hint="eastAsia"/>
          <w:w w:val="90"/>
        </w:rPr>
        <w:t>在他们看来，或许根本没有恩典，然而他们看见自己常常藐视恩典，羞辱恩典，他们的生活是对宗教的羞辱，如今他们抱怨自己里面没有恩典。</w:t>
      </w:r>
    </w:p>
    <w:p w14:paraId="1D76ED8E">
      <w:pPr>
        <w:pStyle w:val="4"/>
        <w:spacing w:before="2" w:line="333" w:lineRule="auto"/>
        <w:rPr>
          <w:rFonts w:hint="eastAsia"/>
          <w:w w:val="90"/>
        </w:rPr>
      </w:pPr>
    </w:p>
    <w:p w14:paraId="3E1F1C6D">
      <w:pPr>
        <w:pStyle w:val="4"/>
        <w:spacing w:before="2" w:line="333" w:lineRule="auto"/>
        <w:rPr>
          <w:rFonts w:hint="eastAsia"/>
          <w:w w:val="90"/>
        </w:rPr>
      </w:pPr>
      <w:r>
        <w:rPr>
          <w:rFonts w:hint="eastAsia"/>
          <w:w w:val="90"/>
        </w:rPr>
        <w:t>Well, you want grace, and you want prayer, and you want Christ, you want all that which others comfortably attain unto, you want power to express yourselves in company:</w:t>
      </w:r>
    </w:p>
    <w:p w14:paraId="6775DC68">
      <w:pPr>
        <w:pStyle w:val="4"/>
        <w:spacing w:before="2" w:line="333" w:lineRule="auto"/>
        <w:rPr>
          <w:rFonts w:hint="eastAsia"/>
          <w:w w:val="90"/>
        </w:rPr>
      </w:pPr>
      <w:r>
        <w:rPr>
          <w:rFonts w:hint="eastAsia"/>
          <w:w w:val="90"/>
        </w:rPr>
        <w:t>好吧，你缺乏恩典，你缺乏祷告，你缺乏基督，你缺乏别人安然达到的所有一切，你缺乏在众人面前表达自己的能力：</w:t>
      </w:r>
    </w:p>
    <w:p w14:paraId="0B1EE839">
      <w:pPr>
        <w:pStyle w:val="4"/>
        <w:spacing w:before="2" w:line="333" w:lineRule="auto"/>
        <w:rPr>
          <w:rFonts w:hint="eastAsia"/>
          <w:w w:val="90"/>
        </w:rPr>
      </w:pPr>
    </w:p>
    <w:p w14:paraId="1AB36550">
      <w:pPr>
        <w:pStyle w:val="4"/>
        <w:spacing w:before="2" w:line="333" w:lineRule="auto"/>
        <w:rPr>
          <w:rFonts w:hint="eastAsia"/>
          <w:w w:val="90"/>
        </w:rPr>
      </w:pPr>
      <w:r>
        <w:rPr>
          <w:rFonts w:hint="eastAsia"/>
          <w:w w:val="90"/>
        </w:rPr>
        <w:t>Well, if your eyes be set upon Christ, and upon your failings in grace, and yet in Christ you see there is salvation, and you wait upon him for it,</w:t>
      </w:r>
    </w:p>
    <w:p w14:paraId="51D083BC">
      <w:pPr>
        <w:pStyle w:val="4"/>
        <w:spacing w:before="2" w:line="333" w:lineRule="auto"/>
        <w:rPr>
          <w:rFonts w:hint="eastAsia"/>
          <w:w w:val="90"/>
        </w:rPr>
      </w:pPr>
      <w:r>
        <w:rPr>
          <w:rFonts w:hint="eastAsia"/>
          <w:w w:val="90"/>
        </w:rPr>
        <w:t>好吧，如果你的眼睛注目于基督，注目于你在恩典上的失败，然而在基督里你看见有救恩，并且你为此等候祂，</w:t>
      </w:r>
    </w:p>
    <w:p w14:paraId="7C54FAA6">
      <w:pPr>
        <w:pStyle w:val="4"/>
        <w:spacing w:before="2" w:line="333" w:lineRule="auto"/>
        <w:rPr>
          <w:rFonts w:hint="eastAsia"/>
          <w:w w:val="90"/>
        </w:rPr>
      </w:pPr>
    </w:p>
    <w:p w14:paraId="41548444">
      <w:pPr>
        <w:pStyle w:val="4"/>
        <w:spacing w:before="2" w:line="333" w:lineRule="auto"/>
        <w:rPr>
          <w:rFonts w:hint="eastAsia"/>
          <w:w w:val="90"/>
        </w:rPr>
      </w:pPr>
      <w:r>
        <w:rPr>
          <w:rFonts w:hint="eastAsia"/>
          <w:w w:val="90"/>
        </w:rPr>
        <w:t>and all your own gifts and parts are empty things in comparison of Christ; it is an evident sign God hath given you grace,</w:t>
      </w:r>
    </w:p>
    <w:p w14:paraId="5ECFFEE8">
      <w:pPr>
        <w:pStyle w:val="4"/>
        <w:spacing w:before="2" w:line="333" w:lineRule="auto"/>
        <w:rPr>
          <w:rFonts w:hint="eastAsia"/>
          <w:w w:val="90"/>
        </w:rPr>
      </w:pPr>
      <w:r>
        <w:rPr>
          <w:rFonts w:hint="eastAsia"/>
          <w:w w:val="90"/>
        </w:rPr>
        <w:t>与基督相比，你自己所有的恩赐和才干都是空虚的；这显然是神赐给你恩典的标记，</w:t>
      </w:r>
    </w:p>
    <w:p w14:paraId="5C1AF367">
      <w:pPr>
        <w:pStyle w:val="4"/>
        <w:spacing w:before="2" w:line="333" w:lineRule="auto"/>
        <w:rPr>
          <w:rFonts w:hint="eastAsia"/>
          <w:w w:val="90"/>
        </w:rPr>
      </w:pPr>
    </w:p>
    <w:p w14:paraId="71FB3837">
      <w:pPr>
        <w:pStyle w:val="4"/>
        <w:spacing w:before="2" w:line="333" w:lineRule="auto"/>
        <w:rPr>
          <w:rFonts w:hint="eastAsia"/>
          <w:w w:val="90"/>
        </w:rPr>
      </w:pPr>
      <w:r>
        <w:rPr>
          <w:rFonts w:hint="eastAsia"/>
          <w:w w:val="90"/>
        </w:rPr>
        <w:t>you could never have looked after Christ, had not he first looked after you, and he having once looked after us, he will nurse us up unto the day of the Lord Jesus.</w:t>
      </w:r>
    </w:p>
    <w:p w14:paraId="63C3E50F">
      <w:pPr>
        <w:pStyle w:val="4"/>
        <w:spacing w:before="2" w:line="333" w:lineRule="auto"/>
        <w:rPr>
          <w:rFonts w:hint="eastAsia"/>
          <w:w w:val="90"/>
        </w:rPr>
      </w:pPr>
      <w:r>
        <w:rPr>
          <w:rFonts w:hint="eastAsia"/>
          <w:w w:val="90"/>
        </w:rPr>
        <w:t>你若非祂先看顾你，你绝不会寻求基督，而祂既已看顾我们，祂必会抚养我们，直到主耶稣的日子。</w:t>
      </w:r>
    </w:p>
    <w:p w14:paraId="3374B250">
      <w:pPr>
        <w:pStyle w:val="4"/>
        <w:spacing w:before="2" w:line="333" w:lineRule="auto"/>
        <w:rPr>
          <w:rFonts w:hint="eastAsia"/>
          <w:w w:val="90"/>
        </w:rPr>
      </w:pPr>
    </w:p>
    <w:p w14:paraId="0241E155">
      <w:pPr>
        <w:pStyle w:val="3"/>
        <w:bidi w:val="0"/>
        <w:rPr>
          <w:rFonts w:hint="eastAsia"/>
        </w:rPr>
      </w:pPr>
      <w:r>
        <w:rPr>
          <w:rFonts w:hint="eastAsia"/>
        </w:rPr>
        <w:t>SERMON III - ZACH. 12:10 – III.</w:t>
      </w:r>
    </w:p>
    <w:p w14:paraId="60F7F383">
      <w:pPr>
        <w:pStyle w:val="3"/>
        <w:bidi w:val="0"/>
        <w:rPr>
          <w:rFonts w:hint="eastAsia"/>
        </w:rPr>
      </w:pPr>
      <w:r>
        <w:rPr>
          <w:rFonts w:hint="eastAsia"/>
        </w:rPr>
        <w:t>讲道三 - 撒迦利亚书 12:10 - III</w:t>
      </w:r>
    </w:p>
    <w:p w14:paraId="626BA60B">
      <w:pPr>
        <w:pStyle w:val="4"/>
        <w:spacing w:before="2" w:line="333" w:lineRule="auto"/>
        <w:rPr>
          <w:rFonts w:hint="eastAsia"/>
          <w:w w:val="90"/>
        </w:rPr>
      </w:pPr>
    </w:p>
    <w:p w14:paraId="625A4173">
      <w:pPr>
        <w:pStyle w:val="4"/>
        <w:spacing w:before="2" w:line="333" w:lineRule="auto"/>
        <w:rPr>
          <w:rFonts w:hint="eastAsia"/>
          <w:w w:val="90"/>
        </w:rPr>
      </w:pPr>
      <w:r>
        <w:rPr>
          <w:rFonts w:hint="eastAsia"/>
          <w:w w:val="90"/>
        </w:rPr>
        <w:t>AND I WILL POUR upon the house of David, &amp;c.</w:t>
      </w:r>
    </w:p>
    <w:p w14:paraId="78987F7E">
      <w:pPr>
        <w:pStyle w:val="4"/>
        <w:spacing w:before="2" w:line="333" w:lineRule="auto"/>
        <w:rPr>
          <w:rFonts w:hint="eastAsia"/>
          <w:w w:val="90"/>
        </w:rPr>
      </w:pPr>
      <w:r>
        <w:rPr>
          <w:rFonts w:hint="eastAsia"/>
          <w:w w:val="90"/>
        </w:rPr>
        <w:t>我必将那施恩叫人恳求的灵，浇灌大卫家，等等。</w:t>
      </w:r>
    </w:p>
    <w:p w14:paraId="21033A3A">
      <w:pPr>
        <w:pStyle w:val="4"/>
        <w:spacing w:before="2" w:line="333" w:lineRule="auto"/>
        <w:rPr>
          <w:rFonts w:hint="eastAsia"/>
          <w:w w:val="90"/>
        </w:rPr>
      </w:pPr>
    </w:p>
    <w:p w14:paraId="327346FA">
      <w:pPr>
        <w:pStyle w:val="4"/>
        <w:spacing w:before="2" w:line="333" w:lineRule="auto"/>
        <w:rPr>
          <w:rFonts w:hint="eastAsia"/>
          <w:w w:val="90"/>
        </w:rPr>
      </w:pPr>
      <w:r>
        <w:rPr>
          <w:rFonts w:hint="eastAsia"/>
          <w:w w:val="90"/>
        </w:rPr>
        <w:t>Come we now to the third Effect of the spirit of Grace, where ever it is bestowed.</w:t>
      </w:r>
    </w:p>
    <w:p w14:paraId="49D9D8BB">
      <w:pPr>
        <w:pStyle w:val="4"/>
        <w:spacing w:before="2" w:line="333" w:lineRule="auto"/>
        <w:rPr>
          <w:rFonts w:hint="eastAsia"/>
          <w:w w:val="90"/>
        </w:rPr>
      </w:pPr>
      <w:r>
        <w:rPr>
          <w:rFonts w:hint="eastAsia"/>
          <w:w w:val="90"/>
        </w:rPr>
        <w:t>我们现在来看恩典之灵在任何地方被赐下时的第三个果效。</w:t>
      </w:r>
    </w:p>
    <w:p w14:paraId="11DA3935">
      <w:pPr>
        <w:pStyle w:val="4"/>
        <w:spacing w:before="2" w:line="333" w:lineRule="auto"/>
        <w:rPr>
          <w:rFonts w:hint="eastAsia"/>
          <w:w w:val="90"/>
        </w:rPr>
      </w:pPr>
    </w:p>
    <w:p w14:paraId="006621D2">
      <w:pPr>
        <w:pStyle w:val="4"/>
        <w:spacing w:before="2" w:line="333" w:lineRule="auto"/>
        <w:rPr>
          <w:rFonts w:hint="eastAsia"/>
          <w:w w:val="90"/>
        </w:rPr>
      </w:pPr>
      <w:r>
        <w:rPr>
          <w:rFonts w:hint="eastAsia"/>
          <w:w w:val="90"/>
        </w:rPr>
        <w:t>When the spirit of grace openeth our eyes to behold Christ, whom we have pierced, it pierceth our hearts with godly sorrow.</w:t>
      </w:r>
    </w:p>
    <w:p w14:paraId="143290C0">
      <w:pPr>
        <w:pStyle w:val="4"/>
        <w:spacing w:before="2" w:line="333" w:lineRule="auto"/>
        <w:rPr>
          <w:rFonts w:hint="eastAsia"/>
          <w:w w:val="90"/>
        </w:rPr>
      </w:pPr>
      <w:r>
        <w:rPr>
          <w:rFonts w:hint="eastAsia"/>
          <w:w w:val="90"/>
        </w:rPr>
        <w:t>当恩典的灵打开我们的眼睛，使我们看见我们所刺穿的基督时，它就用敬虔的忧伤刺透我们的心。</w:t>
      </w:r>
    </w:p>
    <w:p w14:paraId="0B1F57EB">
      <w:pPr>
        <w:pStyle w:val="4"/>
        <w:spacing w:before="2" w:line="333" w:lineRule="auto"/>
        <w:rPr>
          <w:rFonts w:hint="eastAsia"/>
          <w:w w:val="90"/>
        </w:rPr>
      </w:pPr>
    </w:p>
    <w:p w14:paraId="7A12406D">
      <w:pPr>
        <w:pStyle w:val="4"/>
        <w:spacing w:before="2" w:line="333" w:lineRule="auto"/>
        <w:rPr>
          <w:rFonts w:hint="eastAsia"/>
          <w:w w:val="90"/>
        </w:rPr>
      </w:pPr>
      <w:r>
        <w:rPr>
          <w:rFonts w:hint="eastAsia"/>
          <w:w w:val="90"/>
        </w:rPr>
        <w:t>So saith the Text; They shall look upon him, (meaning, when this spirit of grace, and of prayer, is poured forth upon them) it shall not be a wandering look, or a slight beholding;</w:t>
      </w:r>
    </w:p>
    <w:p w14:paraId="1669252C">
      <w:pPr>
        <w:pStyle w:val="4"/>
        <w:spacing w:before="2" w:line="333" w:lineRule="auto"/>
        <w:rPr>
          <w:rFonts w:hint="eastAsia"/>
          <w:w w:val="90"/>
        </w:rPr>
      </w:pPr>
      <w:r>
        <w:rPr>
          <w:rFonts w:hint="eastAsia"/>
          <w:w w:val="90"/>
        </w:rPr>
        <w:t>经文如此说；他们必仰望祂，（意思是，当这恩典的灵和祷告的灵浇灌在他们身上时）那将不是游移的目光，或轻率的注视；</w:t>
      </w:r>
    </w:p>
    <w:p w14:paraId="0F349CC9">
      <w:pPr>
        <w:pStyle w:val="4"/>
        <w:spacing w:before="2" w:line="333" w:lineRule="auto"/>
        <w:rPr>
          <w:rFonts w:hint="eastAsia"/>
          <w:w w:val="90"/>
        </w:rPr>
      </w:pPr>
    </w:p>
    <w:p w14:paraId="47956025">
      <w:pPr>
        <w:pStyle w:val="4"/>
        <w:spacing w:before="2" w:line="333" w:lineRule="auto"/>
        <w:rPr>
          <w:rFonts w:hint="eastAsia"/>
          <w:w w:val="90"/>
        </w:rPr>
      </w:pPr>
      <w:r>
        <w:rPr>
          <w:rFonts w:hint="eastAsia"/>
          <w:w w:val="90"/>
        </w:rPr>
        <w:t>but such a wist, and serious beholding him whom they have pierced, as shall make them mourn exceedingly, as a man for the loss of his only son;</w:t>
      </w:r>
    </w:p>
    <w:p w14:paraId="28338537">
      <w:pPr>
        <w:pStyle w:val="4"/>
        <w:spacing w:before="2" w:line="333" w:lineRule="auto"/>
        <w:rPr>
          <w:rFonts w:hint="eastAsia"/>
          <w:w w:val="90"/>
        </w:rPr>
      </w:pPr>
      <w:r>
        <w:rPr>
          <w:rFonts w:hint="eastAsia"/>
          <w:w w:val="90"/>
        </w:rPr>
        <w:t>而是如此专注而严肃地注视他们所刺穿的那位，以至于使他们极其哀恸，如同人为丧失独子而哀恸；</w:t>
      </w:r>
    </w:p>
    <w:p w14:paraId="03C47434">
      <w:pPr>
        <w:pStyle w:val="4"/>
        <w:spacing w:before="2" w:line="333" w:lineRule="auto"/>
        <w:rPr>
          <w:rFonts w:hint="eastAsia"/>
          <w:w w:val="90"/>
        </w:rPr>
      </w:pPr>
    </w:p>
    <w:p w14:paraId="318D1C66">
      <w:pPr>
        <w:pStyle w:val="4"/>
        <w:spacing w:before="2" w:line="333" w:lineRule="auto"/>
        <w:rPr>
          <w:rFonts w:hint="eastAsia"/>
          <w:w w:val="90"/>
        </w:rPr>
      </w:pPr>
      <w:r>
        <w:rPr>
          <w:rFonts w:hint="eastAsia"/>
          <w:w w:val="90"/>
        </w:rPr>
        <w:t>or as the commonwealth of Israel, for the loss of Josiah. They shall mourn for him, or over him: it is not therefore a worldly sorrow,</w:t>
      </w:r>
    </w:p>
    <w:p w14:paraId="0AB1026E">
      <w:pPr>
        <w:pStyle w:val="4"/>
        <w:spacing w:before="2" w:line="333" w:lineRule="auto"/>
        <w:rPr>
          <w:rFonts w:hint="eastAsia"/>
          <w:w w:val="90"/>
        </w:rPr>
      </w:pPr>
      <w:r>
        <w:rPr>
          <w:rFonts w:hint="eastAsia"/>
          <w:w w:val="90"/>
        </w:rPr>
        <w:t>或如以色列国为约西亚的逝去而哀恸。他们必为祂哀恸，或在祂身上哀恸：因此，这并非属世的忧伤，</w:t>
      </w:r>
    </w:p>
    <w:p w14:paraId="4D7B56F0">
      <w:pPr>
        <w:pStyle w:val="4"/>
        <w:spacing w:before="2" w:line="333" w:lineRule="auto"/>
        <w:rPr>
          <w:rFonts w:hint="eastAsia"/>
          <w:w w:val="90"/>
        </w:rPr>
      </w:pPr>
    </w:p>
    <w:p w14:paraId="29D32F32">
      <w:pPr>
        <w:pStyle w:val="4"/>
        <w:spacing w:before="2" w:line="333" w:lineRule="auto"/>
        <w:rPr>
          <w:rFonts w:hint="eastAsia"/>
          <w:w w:val="90"/>
        </w:rPr>
      </w:pPr>
      <w:r>
        <w:rPr>
          <w:rFonts w:hint="eastAsia"/>
          <w:w w:val="90"/>
        </w:rPr>
        <w:t>for it is set upon a spiritual object, Christ; nor is it merely such a sorrow, as a spirit of bondage, or despair may work.</w:t>
      </w:r>
    </w:p>
    <w:p w14:paraId="3D4130F0">
      <w:pPr>
        <w:pStyle w:val="4"/>
        <w:spacing w:before="2" w:line="333" w:lineRule="auto"/>
        <w:rPr>
          <w:rFonts w:hint="eastAsia"/>
          <w:w w:val="90"/>
        </w:rPr>
      </w:pPr>
      <w:r>
        <w:rPr>
          <w:rFonts w:hint="eastAsia"/>
          <w:w w:val="90"/>
        </w:rPr>
        <w:t>因为它专注于一个属灵的对象，基督；它也不仅仅是那种奴仆的灵或绝望的灵所能产生的忧伤。</w:t>
      </w:r>
    </w:p>
    <w:p w14:paraId="27DC4BC8">
      <w:pPr>
        <w:pStyle w:val="4"/>
        <w:spacing w:before="2" w:line="333" w:lineRule="auto"/>
        <w:rPr>
          <w:rFonts w:hint="eastAsia"/>
          <w:w w:val="90"/>
        </w:rPr>
      </w:pPr>
    </w:p>
    <w:p w14:paraId="4DE56DA3">
      <w:pPr>
        <w:pStyle w:val="4"/>
        <w:spacing w:before="2" w:line="333" w:lineRule="auto"/>
        <w:rPr>
          <w:rFonts w:hint="eastAsia"/>
          <w:w w:val="90"/>
        </w:rPr>
      </w:pPr>
      <w:r>
        <w:rPr>
          <w:rFonts w:hint="eastAsia"/>
          <w:w w:val="90"/>
        </w:rPr>
        <w:t>For a man in hell may mourn for sin; but it is not here said, they shall mourn for themselves, but for him, their mourning shall be chiefly conversant about Christ;</w:t>
      </w:r>
    </w:p>
    <w:p w14:paraId="7DF478BE">
      <w:pPr>
        <w:pStyle w:val="4"/>
        <w:spacing w:before="2" w:line="333" w:lineRule="auto"/>
        <w:rPr>
          <w:rFonts w:hint="eastAsia"/>
          <w:w w:val="90"/>
        </w:rPr>
      </w:pPr>
      <w:r>
        <w:rPr>
          <w:rFonts w:hint="eastAsia"/>
          <w:w w:val="90"/>
        </w:rPr>
        <w:t>因为地狱里的人也可能为罪哀恸；但这里没有说他们要为自己哀恸，而是为祂哀恸，他们的哀恸主要关乎基督；</w:t>
      </w:r>
    </w:p>
    <w:p w14:paraId="4987C25B">
      <w:pPr>
        <w:pStyle w:val="4"/>
        <w:spacing w:before="2" w:line="333" w:lineRule="auto"/>
        <w:rPr>
          <w:rFonts w:hint="eastAsia"/>
          <w:w w:val="90"/>
        </w:rPr>
      </w:pPr>
    </w:p>
    <w:p w14:paraId="300BF6C4">
      <w:pPr>
        <w:pStyle w:val="4"/>
        <w:spacing w:before="2" w:line="333" w:lineRule="auto"/>
        <w:rPr>
          <w:rFonts w:hint="eastAsia"/>
          <w:w w:val="90"/>
        </w:rPr>
      </w:pPr>
      <w:r>
        <w:rPr>
          <w:rFonts w:hint="eastAsia"/>
          <w:w w:val="90"/>
        </w:rPr>
        <w:t>so that a gracious looking upon Christ pierced for us, and by us, pierceth our hearts</w:t>
      </w:r>
    </w:p>
    <w:p w14:paraId="5AB6B3DA">
      <w:pPr>
        <w:pStyle w:val="4"/>
        <w:spacing w:before="2" w:line="333" w:lineRule="auto"/>
        <w:rPr>
          <w:rFonts w:hint="eastAsia"/>
          <w:w w:val="90"/>
        </w:rPr>
      </w:pPr>
      <w:r>
        <w:rPr>
          <w:rFonts w:hint="eastAsia"/>
          <w:w w:val="90"/>
        </w:rPr>
        <w:t>因此，恩典地仰望为我们而被我们刺穿的基督，刺透我们的心</w:t>
      </w:r>
    </w:p>
    <w:p w14:paraId="0F0EF0D1">
      <w:pPr>
        <w:pStyle w:val="4"/>
        <w:spacing w:before="2" w:line="333" w:lineRule="auto"/>
        <w:rPr>
          <w:rFonts w:hint="eastAsia"/>
          <w:w w:val="90"/>
        </w:rPr>
      </w:pPr>
    </w:p>
    <w:p w14:paraId="7D9655E0">
      <w:pPr>
        <w:pStyle w:val="4"/>
        <w:spacing w:before="2" w:line="333" w:lineRule="auto"/>
        <w:rPr>
          <w:rFonts w:hint="eastAsia"/>
          <w:w w:val="90"/>
        </w:rPr>
      </w:pPr>
      <w:r>
        <w:rPr>
          <w:rFonts w:hint="eastAsia"/>
          <w:w w:val="90"/>
        </w:rPr>
        <w:t>with godly sorrow, pierced by us; They shall look upon him, whom they have pierced, and not merely by us, but for us, whom they have pierced;</w:t>
      </w:r>
    </w:p>
    <w:p w14:paraId="776ABBBC">
      <w:pPr>
        <w:pStyle w:val="4"/>
        <w:spacing w:before="2" w:line="333" w:lineRule="auto"/>
        <w:rPr>
          <w:rFonts w:hint="eastAsia"/>
          <w:w w:val="90"/>
        </w:rPr>
      </w:pPr>
      <w:r>
        <w:rPr>
          <w:rFonts w:hint="eastAsia"/>
          <w:w w:val="90"/>
        </w:rPr>
        <w:t>带着敬虔的忧伤，被我们刺穿；他们必仰望祂，就是他们所刺穿的，不仅是被我们刺穿，也是为我们而被他们刺穿；</w:t>
      </w:r>
    </w:p>
    <w:p w14:paraId="356D33F7">
      <w:pPr>
        <w:pStyle w:val="4"/>
        <w:spacing w:before="2" w:line="333" w:lineRule="auto"/>
        <w:rPr>
          <w:rFonts w:hint="eastAsia"/>
          <w:w w:val="90"/>
        </w:rPr>
      </w:pPr>
    </w:p>
    <w:p w14:paraId="478DD19B">
      <w:pPr>
        <w:pStyle w:val="4"/>
        <w:spacing w:before="2" w:line="333" w:lineRule="auto"/>
        <w:rPr>
          <w:rFonts w:hint="eastAsia"/>
          <w:w w:val="90"/>
        </w:rPr>
      </w:pPr>
      <w:r>
        <w:rPr>
          <w:rFonts w:hint="eastAsia"/>
          <w:w w:val="90"/>
        </w:rPr>
        <w:t>not only to the shame, and confusion of their own faces, but pierced also to the shedding of his blood, whereby ourselves are healed;</w:t>
      </w:r>
    </w:p>
    <w:p w14:paraId="5ED5568F">
      <w:pPr>
        <w:pStyle w:val="4"/>
        <w:spacing w:before="2" w:line="333" w:lineRule="auto"/>
        <w:rPr>
          <w:rFonts w:hint="eastAsia"/>
          <w:w w:val="90"/>
        </w:rPr>
      </w:pPr>
      <w:r>
        <w:rPr>
          <w:rFonts w:hint="eastAsia"/>
          <w:w w:val="90"/>
        </w:rPr>
        <w:t>不仅使他们自己脸上蒙羞困惑，而且也被刺穿，以致流出祂的血，藉此我们自己得医治；</w:t>
      </w:r>
    </w:p>
    <w:p w14:paraId="2E798AC4">
      <w:pPr>
        <w:pStyle w:val="4"/>
        <w:spacing w:before="2" w:line="333" w:lineRule="auto"/>
        <w:rPr>
          <w:rFonts w:hint="eastAsia"/>
          <w:w w:val="90"/>
        </w:rPr>
      </w:pPr>
    </w:p>
    <w:p w14:paraId="35FF5A73">
      <w:pPr>
        <w:pStyle w:val="4"/>
        <w:spacing w:before="2" w:line="333" w:lineRule="auto"/>
        <w:rPr>
          <w:rFonts w:hint="eastAsia"/>
          <w:w w:val="90"/>
        </w:rPr>
      </w:pPr>
      <w:r>
        <w:rPr>
          <w:rFonts w:hint="eastAsia"/>
          <w:w w:val="90"/>
        </w:rPr>
        <w:t>such a look upon Christ, whenever it is wrought by the spirit of grace, there it pierceth the heart with godly sorrow. Acts 2:36,37,</w:t>
      </w:r>
    </w:p>
    <w:p w14:paraId="21213ECF">
      <w:pPr>
        <w:pStyle w:val="4"/>
        <w:spacing w:before="2" w:line="333" w:lineRule="auto"/>
        <w:rPr>
          <w:rFonts w:hint="eastAsia"/>
          <w:w w:val="90"/>
        </w:rPr>
      </w:pPr>
      <w:r>
        <w:rPr>
          <w:rFonts w:hint="eastAsia"/>
          <w:w w:val="90"/>
        </w:rPr>
        <w:t>如此仰望基督，无论何时由恩典的灵所作成，它都用敬虔的忧伤刺透人心。《使徒行传》2章36、37节，</w:t>
      </w:r>
    </w:p>
    <w:p w14:paraId="74F575AA">
      <w:pPr>
        <w:pStyle w:val="4"/>
        <w:spacing w:before="2" w:line="333" w:lineRule="auto"/>
        <w:rPr>
          <w:rFonts w:hint="eastAsia"/>
          <w:w w:val="90"/>
        </w:rPr>
      </w:pPr>
    </w:p>
    <w:p w14:paraId="2C6CE865">
      <w:pPr>
        <w:pStyle w:val="4"/>
        <w:spacing w:before="2" w:line="333" w:lineRule="auto"/>
        <w:rPr>
          <w:rFonts w:hint="eastAsia"/>
          <w:w w:val="90"/>
        </w:rPr>
      </w:pPr>
      <w:r>
        <w:rPr>
          <w:rFonts w:hint="eastAsia"/>
          <w:w w:val="90"/>
        </w:rPr>
        <w:t>where this Scripture is literally accomplished, Peter convinces them, that he whom they had pierced with the sorrows of death, was the Lord Christ.</w:t>
      </w:r>
    </w:p>
    <w:p w14:paraId="4A407CB0">
      <w:pPr>
        <w:pStyle w:val="4"/>
        <w:spacing w:before="2" w:line="333" w:lineRule="auto"/>
        <w:rPr>
          <w:rFonts w:hint="eastAsia"/>
          <w:w w:val="90"/>
        </w:rPr>
      </w:pPr>
      <w:r>
        <w:rPr>
          <w:rFonts w:hint="eastAsia"/>
          <w:w w:val="90"/>
        </w:rPr>
        <w:t>这段经文在这里字面上应验了，彼得使他们相信，他们用死亡的痛苦所刺穿的那位，就是主基督。</w:t>
      </w:r>
    </w:p>
    <w:p w14:paraId="6A15A61C">
      <w:pPr>
        <w:pStyle w:val="4"/>
        <w:spacing w:before="2" w:line="333" w:lineRule="auto"/>
        <w:rPr>
          <w:rFonts w:hint="eastAsia"/>
          <w:w w:val="90"/>
        </w:rPr>
      </w:pPr>
    </w:p>
    <w:p w14:paraId="52CE120C">
      <w:pPr>
        <w:pStyle w:val="4"/>
        <w:spacing w:before="2" w:line="333" w:lineRule="auto"/>
        <w:rPr>
          <w:rFonts w:hint="eastAsia"/>
          <w:w w:val="90"/>
        </w:rPr>
      </w:pPr>
      <w:r>
        <w:rPr>
          <w:rFonts w:hint="eastAsia"/>
          <w:w w:val="90"/>
        </w:rPr>
        <w:t>Upon the hearing of this, they were pricked in their hearts, they that had pierced him by their sins against him, now feel their hearts pierced for him.</w:t>
      </w:r>
    </w:p>
    <w:p w14:paraId="4C98E36C">
      <w:pPr>
        <w:pStyle w:val="4"/>
        <w:spacing w:before="2" w:line="333" w:lineRule="auto"/>
        <w:rPr>
          <w:rFonts w:hint="eastAsia"/>
          <w:w w:val="90"/>
        </w:rPr>
      </w:pPr>
      <w:r>
        <w:rPr>
          <w:rFonts w:hint="eastAsia"/>
          <w:w w:val="90"/>
        </w:rPr>
        <w:t>听了这话，他们心里觉得扎心，那些曾因他们的罪得罪祂而刺伤祂的人，如今感到他们的心为祂而扎心。</w:t>
      </w:r>
    </w:p>
    <w:p w14:paraId="57579087">
      <w:pPr>
        <w:pStyle w:val="4"/>
        <w:spacing w:before="2" w:line="333" w:lineRule="auto"/>
        <w:rPr>
          <w:rFonts w:hint="eastAsia"/>
          <w:w w:val="90"/>
        </w:rPr>
      </w:pPr>
    </w:p>
    <w:p w14:paraId="4DE6F316">
      <w:pPr>
        <w:pStyle w:val="4"/>
        <w:spacing w:before="2" w:line="333" w:lineRule="auto"/>
        <w:rPr>
          <w:rFonts w:hint="eastAsia"/>
          <w:w w:val="90"/>
        </w:rPr>
      </w:pPr>
      <w:r>
        <w:rPr>
          <w:rFonts w:hint="eastAsia"/>
          <w:w w:val="90"/>
        </w:rPr>
        <w:t>Again, Acts 5:3, there was added to the Church two thousand more, but how were they brought on? By this very argument, I know that through ignorance you have crucified him,</w:t>
      </w:r>
    </w:p>
    <w:p w14:paraId="65B38957">
      <w:pPr>
        <w:pStyle w:val="4"/>
        <w:spacing w:before="2" w:line="333" w:lineRule="auto"/>
        <w:rPr>
          <w:rFonts w:hint="eastAsia"/>
          <w:w w:val="90"/>
        </w:rPr>
      </w:pPr>
      <w:r>
        <w:rPr>
          <w:rFonts w:hint="eastAsia"/>
          <w:w w:val="90"/>
        </w:rPr>
        <w:t>再者，《使徒行传》5章3节，又有两千人加入教会，但他们是如何被带来的呢？正是藉着这个论点：“我知道你们是出于无知才钉死了祂，”</w:t>
      </w:r>
    </w:p>
    <w:p w14:paraId="301668FB">
      <w:pPr>
        <w:pStyle w:val="4"/>
        <w:spacing w:before="2" w:line="333" w:lineRule="auto"/>
        <w:rPr>
          <w:rFonts w:hint="eastAsia"/>
          <w:w w:val="90"/>
        </w:rPr>
      </w:pPr>
    </w:p>
    <w:p w14:paraId="19E4FF50">
      <w:pPr>
        <w:pStyle w:val="4"/>
        <w:spacing w:before="2" w:line="333" w:lineRule="auto"/>
        <w:rPr>
          <w:rFonts w:hint="eastAsia"/>
          <w:w w:val="90"/>
        </w:rPr>
      </w:pPr>
      <w:r>
        <w:rPr>
          <w:rFonts w:hint="eastAsia"/>
          <w:w w:val="90"/>
        </w:rPr>
        <w:t>you have denied the Holy, and Just one, and killed the Prince of Life, and Glory, Acts 3:14,15.</w:t>
      </w:r>
    </w:p>
    <w:p w14:paraId="6ADEEACA">
      <w:pPr>
        <w:pStyle w:val="4"/>
        <w:spacing w:before="2" w:line="333" w:lineRule="auto"/>
        <w:rPr>
          <w:rFonts w:hint="eastAsia"/>
          <w:w w:val="90"/>
        </w:rPr>
      </w:pPr>
      <w:r>
        <w:rPr>
          <w:rFonts w:hint="eastAsia"/>
          <w:w w:val="90"/>
        </w:rPr>
        <w:t>你们弃绝了那圣洁公义者，杀了生命荣耀的主，《使徒行传》3章14、15节。</w:t>
      </w:r>
    </w:p>
    <w:p w14:paraId="27A474C2">
      <w:pPr>
        <w:pStyle w:val="4"/>
        <w:spacing w:before="2" w:line="333" w:lineRule="auto"/>
        <w:rPr>
          <w:rFonts w:hint="eastAsia"/>
          <w:w w:val="90"/>
        </w:rPr>
      </w:pPr>
    </w:p>
    <w:p w14:paraId="01A437FA">
      <w:pPr>
        <w:pStyle w:val="4"/>
        <w:spacing w:before="2" w:line="333" w:lineRule="auto"/>
        <w:rPr>
          <w:rFonts w:hint="eastAsia"/>
          <w:w w:val="90"/>
        </w:rPr>
      </w:pPr>
      <w:r>
        <w:rPr>
          <w:rFonts w:hint="eastAsia"/>
          <w:w w:val="90"/>
        </w:rPr>
        <w:t>And thus he goes on to convince them, that however, of ignorance they had killed him; yet, he whom they had killed, was the Prince of Life:</w:t>
      </w:r>
    </w:p>
    <w:p w14:paraId="00D54774">
      <w:pPr>
        <w:pStyle w:val="4"/>
        <w:spacing w:before="2" w:line="333" w:lineRule="auto"/>
        <w:rPr>
          <w:rFonts w:hint="eastAsia"/>
          <w:w w:val="90"/>
        </w:rPr>
      </w:pPr>
      <w:r>
        <w:rPr>
          <w:rFonts w:hint="eastAsia"/>
          <w:w w:val="90"/>
        </w:rPr>
        <w:t>祂就这样继续使他们相信，无论如何，他们是出于无知杀害了祂；然而，他们所杀害的，却是生命之主：</w:t>
      </w:r>
    </w:p>
    <w:p w14:paraId="4D93160E">
      <w:pPr>
        <w:pStyle w:val="4"/>
        <w:spacing w:before="2" w:line="333" w:lineRule="auto"/>
        <w:rPr>
          <w:rFonts w:hint="eastAsia"/>
          <w:w w:val="90"/>
        </w:rPr>
      </w:pPr>
    </w:p>
    <w:p w14:paraId="29AB7A5E">
      <w:pPr>
        <w:pStyle w:val="4"/>
        <w:spacing w:before="2" w:line="333" w:lineRule="auto"/>
        <w:rPr>
          <w:rFonts w:hint="eastAsia"/>
          <w:w w:val="90"/>
        </w:rPr>
      </w:pPr>
      <w:r>
        <w:rPr>
          <w:rFonts w:hint="eastAsia"/>
          <w:w w:val="90"/>
        </w:rPr>
        <w:t>and how ever the high Priest took it offensively, Chap. 4:3, yet, they that heard the word believed, and still more was added to the Church;</w:t>
      </w:r>
    </w:p>
    <w:p w14:paraId="6F31C21F">
      <w:pPr>
        <w:pStyle w:val="4"/>
        <w:spacing w:before="2" w:line="333" w:lineRule="auto"/>
        <w:rPr>
          <w:rFonts w:hint="eastAsia"/>
          <w:w w:val="90"/>
        </w:rPr>
      </w:pPr>
      <w:r>
        <w:rPr>
          <w:rFonts w:hint="eastAsia"/>
          <w:w w:val="90"/>
        </w:rPr>
        <w:t>无论大祭司如何因此而生气，第4章3节，然而，听道的人都信了，并且仍有更多的人加入教会；</w:t>
      </w:r>
    </w:p>
    <w:p w14:paraId="538B8206">
      <w:pPr>
        <w:pStyle w:val="4"/>
        <w:spacing w:before="2" w:line="333" w:lineRule="auto"/>
        <w:rPr>
          <w:rFonts w:hint="eastAsia"/>
          <w:w w:val="90"/>
        </w:rPr>
      </w:pPr>
    </w:p>
    <w:p w14:paraId="3B8207BB">
      <w:pPr>
        <w:pStyle w:val="4"/>
        <w:spacing w:before="2" w:line="333" w:lineRule="auto"/>
        <w:rPr>
          <w:rFonts w:hint="eastAsia"/>
          <w:w w:val="90"/>
        </w:rPr>
      </w:pPr>
      <w:r>
        <w:rPr>
          <w:rFonts w:hint="eastAsia"/>
          <w:w w:val="90"/>
        </w:rPr>
        <w:t>So that it comes to this issue, that the two first Sermons, that did show unto the people of God, that by their wicked hands, they had crucified Christ, they prevailed to bring five thousand to godly sorrow.</w:t>
      </w:r>
    </w:p>
    <w:p w14:paraId="333E7519">
      <w:pPr>
        <w:pStyle w:val="4"/>
        <w:spacing w:before="2" w:line="333" w:lineRule="auto"/>
        <w:rPr>
          <w:rFonts w:hint="eastAsia"/>
          <w:w w:val="90"/>
        </w:rPr>
      </w:pPr>
      <w:r>
        <w:rPr>
          <w:rFonts w:hint="eastAsia"/>
          <w:w w:val="90"/>
        </w:rPr>
        <w:t>因此，结果是，头两次讲道，向神的子民显明他们藉着他们邪恶的手钉死了基督，这两次讲道成功地使五千人达到敬虔的忧伤。</w:t>
      </w:r>
    </w:p>
    <w:p w14:paraId="374D9185">
      <w:pPr>
        <w:pStyle w:val="4"/>
        <w:spacing w:before="2" w:line="333" w:lineRule="auto"/>
        <w:rPr>
          <w:rFonts w:hint="eastAsia"/>
          <w:w w:val="90"/>
        </w:rPr>
      </w:pPr>
    </w:p>
    <w:p w14:paraId="0199C36F">
      <w:pPr>
        <w:pStyle w:val="4"/>
        <w:spacing w:before="2" w:line="333" w:lineRule="auto"/>
        <w:rPr>
          <w:rFonts w:hint="eastAsia"/>
          <w:w w:val="90"/>
        </w:rPr>
      </w:pPr>
      <w:r>
        <w:rPr>
          <w:rFonts w:hint="eastAsia"/>
          <w:w w:val="90"/>
        </w:rPr>
        <w:t>Now for opening this point, I said, this godly sorrow, by which men are brought on to Christ, springs from beholding of Christ pierced by us, and for us: See these opened.</w:t>
      </w:r>
    </w:p>
    <w:p w14:paraId="682B6063">
      <w:pPr>
        <w:pStyle w:val="4"/>
        <w:spacing w:before="2" w:line="333" w:lineRule="auto"/>
        <w:rPr>
          <w:rFonts w:hint="eastAsia"/>
          <w:w w:val="90"/>
        </w:rPr>
      </w:pPr>
      <w:r>
        <w:rPr>
          <w:rFonts w:hint="eastAsia"/>
          <w:w w:val="90"/>
        </w:rPr>
        <w:t>现在，为了阐明这一点，我说，这种使人归向基督的敬虔忧伤，源于看见基督被我们刺穿，并为我们而受刺穿：请看这些的阐释。</w:t>
      </w:r>
    </w:p>
    <w:p w14:paraId="5CDE299B">
      <w:pPr>
        <w:pStyle w:val="4"/>
        <w:spacing w:before="2" w:line="333" w:lineRule="auto"/>
        <w:rPr>
          <w:rFonts w:hint="eastAsia"/>
          <w:w w:val="90"/>
        </w:rPr>
      </w:pPr>
    </w:p>
    <w:p w14:paraId="0BEF1E0B">
      <w:pPr>
        <w:pStyle w:val="4"/>
        <w:spacing w:before="6" w:line="333" w:lineRule="auto"/>
        <w:rPr>
          <w:rFonts w:hint="eastAsia"/>
        </w:rPr>
      </w:pPr>
      <w:r>
        <w:rPr>
          <w:rFonts w:hint="eastAsia"/>
        </w:rPr>
        <w:t>Pierced by us: This implies two things. First, that we look at all our sins, as piercing Christ; a man that is led by a spirit of grace, to a penitential, and godly sorrow, is brought on to consider thus much:</w:t>
      </w:r>
    </w:p>
    <w:p w14:paraId="3C26CF04">
      <w:pPr>
        <w:pStyle w:val="4"/>
        <w:spacing w:before="6" w:line="333" w:lineRule="auto"/>
        <w:rPr>
          <w:rFonts w:hint="eastAsia"/>
        </w:rPr>
      </w:pPr>
      <w:r>
        <w:rPr>
          <w:rFonts w:hint="eastAsia"/>
        </w:rPr>
        <w:t>被我们刺穿：这包含两层意思。首先，我们视我们所有的罪如同刺穿基督；一个被恩典的灵引导，达到悔罪和敬虔忧伤的人，会被引导去如此思想：</w:t>
      </w:r>
    </w:p>
    <w:p w14:paraId="2E602BA4">
      <w:pPr>
        <w:pStyle w:val="4"/>
        <w:spacing w:before="6" w:line="333" w:lineRule="auto"/>
        <w:rPr>
          <w:rFonts w:hint="eastAsia"/>
        </w:rPr>
      </w:pPr>
    </w:p>
    <w:p w14:paraId="1274C7D5">
      <w:pPr>
        <w:pStyle w:val="4"/>
        <w:spacing w:before="6" w:line="333" w:lineRule="auto"/>
        <w:rPr>
          <w:rFonts w:hint="eastAsia"/>
        </w:rPr>
      </w:pPr>
      <w:r>
        <w:rPr>
          <w:rFonts w:hint="eastAsia"/>
        </w:rPr>
        <w:t>That all his sins he hath committed, have been a piercing, and crucifying of Christ; the sin of his</w:t>
      </w:r>
    </w:p>
    <w:p w14:paraId="389D8F84">
      <w:pPr>
        <w:pStyle w:val="4"/>
        <w:spacing w:before="6" w:line="333" w:lineRule="auto"/>
        <w:rPr>
          <w:rFonts w:hint="eastAsia"/>
        </w:rPr>
      </w:pPr>
      <w:r>
        <w:rPr>
          <w:rFonts w:hint="eastAsia"/>
        </w:rPr>
        <w:t>他所犯的一切罪，都是对基督的刺穿和钉死；他本性的罪，</w:t>
      </w:r>
    </w:p>
    <w:p w14:paraId="66CEA9A4">
      <w:pPr>
        <w:pStyle w:val="4"/>
        <w:spacing w:before="6" w:line="333" w:lineRule="auto"/>
        <w:rPr>
          <w:rFonts w:hint="eastAsia"/>
        </w:rPr>
      </w:pPr>
    </w:p>
    <w:p w14:paraId="35AF9489">
      <w:pPr>
        <w:pStyle w:val="4"/>
        <w:spacing w:before="6" w:line="333" w:lineRule="auto"/>
        <w:rPr>
          <w:rFonts w:hint="eastAsia"/>
        </w:rPr>
      </w:pPr>
      <w:r>
        <w:rPr>
          <w:rFonts w:hint="eastAsia"/>
        </w:rPr>
        <w:t>nature, the vanity of his child-hood, the rebellions of his youth, and sins of riper times, whatever they be, whether against nature, or the moral law of God;</w:t>
      </w:r>
    </w:p>
    <w:p w14:paraId="3688F155">
      <w:pPr>
        <w:pStyle w:val="4"/>
        <w:spacing w:before="6" w:line="333" w:lineRule="auto"/>
        <w:rPr>
          <w:rFonts w:hint="eastAsia"/>
        </w:rPr>
      </w:pPr>
      <w:r>
        <w:rPr>
          <w:rFonts w:hint="eastAsia"/>
        </w:rPr>
        <w:t>他童年的虚空，他青年时期的悖逆，以及成年时期的罪，无论它们是什么，是违背本性的，还是违背神的道德律的；</w:t>
      </w:r>
    </w:p>
    <w:p w14:paraId="47B3BA3E">
      <w:pPr>
        <w:pStyle w:val="4"/>
        <w:spacing w:before="6" w:line="333" w:lineRule="auto"/>
        <w:rPr>
          <w:rFonts w:hint="eastAsia"/>
        </w:rPr>
      </w:pPr>
    </w:p>
    <w:p w14:paraId="0B4D91FC">
      <w:pPr>
        <w:pStyle w:val="4"/>
        <w:spacing w:before="6" w:line="333" w:lineRule="auto"/>
        <w:rPr>
          <w:rFonts w:hint="eastAsia"/>
        </w:rPr>
      </w:pPr>
      <w:r>
        <w:rPr>
          <w:rFonts w:hint="eastAsia"/>
        </w:rPr>
        <w:t>this is one work, which the spirit of grace effects, in the hearts of all God's people: It opens their eyes to see, that all their sins in conclusion, have reflected upon Christ, the burden, and smart of them, have fallen upon him, for Rom. 6, ult.</w:t>
      </w:r>
    </w:p>
    <w:p w14:paraId="43D25DF8">
      <w:pPr>
        <w:pStyle w:val="4"/>
        <w:spacing w:before="6" w:line="333" w:lineRule="auto"/>
        <w:rPr>
          <w:rFonts w:hint="eastAsia"/>
        </w:rPr>
      </w:pPr>
      <w:r>
        <w:rPr>
          <w:rFonts w:hint="eastAsia"/>
        </w:rPr>
        <w:t>这是恩典的灵在神所有子民心中所成就的一项工作：它打开他们的眼睛，使他们看见，他们所有的罪最终都指向了基督，这些罪的重担和痛苦都落在了祂身上，因为《罗马书》6章末节说。</w:t>
      </w:r>
    </w:p>
    <w:p w14:paraId="02E96E55">
      <w:pPr>
        <w:pStyle w:val="4"/>
        <w:spacing w:before="6" w:line="333" w:lineRule="auto"/>
        <w:rPr>
          <w:rFonts w:hint="eastAsia"/>
        </w:rPr>
      </w:pPr>
    </w:p>
    <w:p w14:paraId="1FDBACCF">
      <w:pPr>
        <w:pStyle w:val="4"/>
        <w:spacing w:before="6" w:line="333" w:lineRule="auto"/>
        <w:rPr>
          <w:rFonts w:hint="eastAsia"/>
        </w:rPr>
      </w:pPr>
      <w:r>
        <w:rPr>
          <w:rFonts w:hint="eastAsia"/>
        </w:rPr>
        <w:t>The wages of sin is death; either we must die for every one of our sins, or else, the Lord Jesus Christ must die for every one of us; every sin must either pierce us, or him to the death;</w:t>
      </w:r>
    </w:p>
    <w:p w14:paraId="2EEE2AE6">
      <w:pPr>
        <w:pStyle w:val="4"/>
        <w:spacing w:before="6" w:line="333" w:lineRule="auto"/>
        <w:rPr>
          <w:rFonts w:hint="eastAsia"/>
        </w:rPr>
      </w:pPr>
      <w:r>
        <w:rPr>
          <w:rFonts w:hint="eastAsia"/>
        </w:rPr>
        <w:t>罪的工价乃是死；我们要么为我们每一个罪而死，要么主耶稣基督必须为我们每一个人而死；每一个罪都必须刺透我们，或刺透祂致死；</w:t>
      </w:r>
    </w:p>
    <w:p w14:paraId="32FD4940">
      <w:pPr>
        <w:pStyle w:val="4"/>
        <w:spacing w:before="6" w:line="333" w:lineRule="auto"/>
        <w:rPr>
          <w:rFonts w:hint="eastAsia"/>
        </w:rPr>
      </w:pPr>
    </w:p>
    <w:p w14:paraId="2E3895D7">
      <w:pPr>
        <w:pStyle w:val="4"/>
        <w:spacing w:before="6" w:line="333" w:lineRule="auto"/>
        <w:rPr>
          <w:rFonts w:hint="eastAsia"/>
        </w:rPr>
      </w:pPr>
      <w:r>
        <w:rPr>
          <w:rFonts w:hint="eastAsia"/>
        </w:rPr>
        <w:t>and therefore when we see that there is life, and hope of life in us, it makes us see, that by his stripes we are healed, Isaiah 53:17.</w:t>
      </w:r>
    </w:p>
    <w:p w14:paraId="28FFF083">
      <w:pPr>
        <w:pStyle w:val="4"/>
        <w:spacing w:before="6" w:line="333" w:lineRule="auto"/>
        <w:rPr>
          <w:rFonts w:hint="eastAsia"/>
        </w:rPr>
      </w:pPr>
      <w:r>
        <w:rPr>
          <w:rFonts w:hint="eastAsia"/>
        </w:rPr>
        <w:t>因此，当我们看见我们里面有生命和生命的盼望时，这使我们看见，因祂的鞭伤我们得医治，《以赛亚书》53章17节。</w:t>
      </w:r>
    </w:p>
    <w:p w14:paraId="202E6387">
      <w:pPr>
        <w:pStyle w:val="4"/>
        <w:spacing w:before="6" w:line="333" w:lineRule="auto"/>
        <w:rPr>
          <w:rFonts w:hint="eastAsia"/>
        </w:rPr>
      </w:pPr>
    </w:p>
    <w:p w14:paraId="536C9DD6">
      <w:pPr>
        <w:pStyle w:val="4"/>
        <w:spacing w:before="6" w:line="333" w:lineRule="auto"/>
        <w:rPr>
          <w:rFonts w:hint="eastAsia"/>
        </w:rPr>
      </w:pPr>
      <w:r>
        <w:rPr>
          <w:rFonts w:hint="eastAsia"/>
        </w:rPr>
        <w:t>There is not any sin we commit, but brings with it God's wrath and curse upon our souls, Gal. 3:10, so that if there be any work of the Law that we have not continually performed, we are accursed;</w:t>
      </w:r>
    </w:p>
    <w:p w14:paraId="0FA45E46">
      <w:pPr>
        <w:pStyle w:val="4"/>
        <w:spacing w:before="6" w:line="333" w:lineRule="auto"/>
        <w:rPr>
          <w:rFonts w:hint="eastAsia"/>
        </w:rPr>
      </w:pPr>
      <w:r>
        <w:rPr>
          <w:rFonts w:hint="eastAsia"/>
        </w:rPr>
        <w:t>我们所犯的任何罪，都会给我们的灵魂带来神的忿怒和咒诅，《加拉太书》3章10节，因此，如果我们没有持续地遵行律法的任何一项工作，我们就是被咒诅的；</w:t>
      </w:r>
    </w:p>
    <w:p w14:paraId="35A833B4">
      <w:pPr>
        <w:pStyle w:val="4"/>
        <w:spacing w:before="6" w:line="333" w:lineRule="auto"/>
        <w:rPr>
          <w:rFonts w:hint="eastAsia"/>
        </w:rPr>
      </w:pPr>
    </w:p>
    <w:p w14:paraId="57A01CF5">
      <w:pPr>
        <w:pStyle w:val="4"/>
        <w:spacing w:before="6" w:line="333" w:lineRule="auto"/>
        <w:rPr>
          <w:rFonts w:hint="eastAsia"/>
        </w:rPr>
      </w:pPr>
      <w:r>
        <w:rPr>
          <w:rFonts w:hint="eastAsia"/>
        </w:rPr>
        <w:t>and either we must bear the curse and wrath of God, or else the Lord Jesus must suffer for us.</w:t>
      </w:r>
    </w:p>
    <w:p w14:paraId="0ECFE8DF">
      <w:pPr>
        <w:pStyle w:val="4"/>
        <w:spacing w:before="6" w:line="333" w:lineRule="auto"/>
        <w:rPr>
          <w:rFonts w:hint="eastAsia"/>
        </w:rPr>
      </w:pPr>
      <w:r>
        <w:rPr>
          <w:rFonts w:hint="eastAsia"/>
        </w:rPr>
        <w:t>我们要么必须承受神的咒诅和忿怒，要么主耶稣必须为我们受苦。</w:t>
      </w:r>
    </w:p>
    <w:p w14:paraId="7CA9D021">
      <w:pPr>
        <w:pStyle w:val="4"/>
        <w:spacing w:before="6" w:line="333" w:lineRule="auto"/>
        <w:rPr>
          <w:rFonts w:hint="eastAsia"/>
        </w:rPr>
      </w:pPr>
    </w:p>
    <w:p w14:paraId="4736CCC4">
      <w:pPr>
        <w:pStyle w:val="4"/>
        <w:spacing w:before="6" w:line="333" w:lineRule="auto"/>
        <w:rPr>
          <w:rFonts w:hint="eastAsia"/>
        </w:rPr>
      </w:pPr>
      <w:r>
        <w:rPr>
          <w:rFonts w:hint="eastAsia"/>
        </w:rPr>
        <w:t>Look at all our sins, as so many nails that fastened him to the cross, as so many venomous darts in his soul, as so many vials of the fierce wrath of the Lord;</w:t>
      </w:r>
    </w:p>
    <w:p w14:paraId="3E760A81">
      <w:pPr>
        <w:pStyle w:val="4"/>
        <w:spacing w:before="6" w:line="333" w:lineRule="auto"/>
        <w:rPr>
          <w:rFonts w:hint="eastAsia"/>
        </w:rPr>
      </w:pPr>
      <w:r>
        <w:rPr>
          <w:rFonts w:hint="eastAsia"/>
        </w:rPr>
        <w:t>视我们所有的罪如同许多钉子，将祂钉在十字架上，如同许多毒箭射入祂的灵魂，如同许多盛满主烈怒的碗；</w:t>
      </w:r>
    </w:p>
    <w:p w14:paraId="0C167120">
      <w:pPr>
        <w:pStyle w:val="4"/>
        <w:spacing w:before="6" w:line="333" w:lineRule="auto"/>
        <w:rPr>
          <w:rFonts w:hint="eastAsia"/>
        </w:rPr>
      </w:pPr>
    </w:p>
    <w:p w14:paraId="21366D82">
      <w:pPr>
        <w:pStyle w:val="4"/>
        <w:spacing w:before="6" w:line="333" w:lineRule="auto"/>
        <w:rPr>
          <w:rFonts w:hint="eastAsia"/>
        </w:rPr>
      </w:pPr>
      <w:r>
        <w:rPr>
          <w:rFonts w:hint="eastAsia"/>
        </w:rPr>
        <w:t>had not he born the insupportable burden of the wrath of God for our sins, we had every soul of us perished everlastingly.</w:t>
      </w:r>
    </w:p>
    <w:p w14:paraId="49F87E58">
      <w:pPr>
        <w:pStyle w:val="4"/>
        <w:spacing w:before="6" w:line="333" w:lineRule="auto"/>
        <w:rPr>
          <w:rFonts w:hint="eastAsia"/>
        </w:rPr>
      </w:pPr>
      <w:r>
        <w:rPr>
          <w:rFonts w:hint="eastAsia"/>
        </w:rPr>
        <w:t>若非祂为我们的罪承担了神忿怒那无法承受的重担，我们每一个灵魂都必永远沉沦。</w:t>
      </w:r>
    </w:p>
    <w:p w14:paraId="2FF62544">
      <w:pPr>
        <w:pStyle w:val="4"/>
        <w:spacing w:before="6" w:line="333" w:lineRule="auto"/>
        <w:rPr>
          <w:rFonts w:hint="eastAsia"/>
        </w:rPr>
      </w:pPr>
    </w:p>
    <w:p w14:paraId="10130C7A">
      <w:pPr>
        <w:pStyle w:val="4"/>
        <w:spacing w:before="6" w:line="333" w:lineRule="auto"/>
        <w:rPr>
          <w:rFonts w:hint="eastAsia"/>
        </w:rPr>
      </w:pPr>
      <w:r>
        <w:rPr>
          <w:rFonts w:hint="eastAsia"/>
        </w:rPr>
        <w:t>Now this doth not a little melt and afflict a gracious heart.</w:t>
      </w:r>
    </w:p>
    <w:p w14:paraId="35800752">
      <w:pPr>
        <w:pStyle w:val="4"/>
        <w:spacing w:before="6" w:line="333" w:lineRule="auto"/>
        <w:rPr>
          <w:rFonts w:hint="eastAsia"/>
        </w:rPr>
      </w:pPr>
      <w:r>
        <w:rPr>
          <w:rFonts w:hint="eastAsia"/>
        </w:rPr>
        <w:t>如今，这不免使一颗有恩典的心融化和痛苦。</w:t>
      </w:r>
    </w:p>
    <w:p w14:paraId="04BDBFEA">
      <w:pPr>
        <w:pStyle w:val="4"/>
        <w:spacing w:before="6" w:line="333" w:lineRule="auto"/>
        <w:rPr>
          <w:rFonts w:hint="eastAsia"/>
        </w:rPr>
      </w:pPr>
    </w:p>
    <w:p w14:paraId="5E9A94F1">
      <w:pPr>
        <w:pStyle w:val="4"/>
        <w:spacing w:before="6" w:line="333" w:lineRule="auto"/>
        <w:rPr>
          <w:rFonts w:hint="eastAsia"/>
        </w:rPr>
      </w:pPr>
      <w:r>
        <w:rPr>
          <w:rFonts w:hint="eastAsia"/>
        </w:rPr>
        <w:t>Secondly, but yet there is more in the point then that; for by the spirit of Grace a man looks at Christ as pierced not only by our sins, but especially in this respect, that the greatest sins that we have committed, have been sins against Christ himself, and that makes them most grievous, as being committed against Christ;</w:t>
      </w:r>
    </w:p>
    <w:p w14:paraId="381E3D22">
      <w:pPr>
        <w:pStyle w:val="4"/>
        <w:spacing w:before="6" w:line="333" w:lineRule="auto"/>
        <w:rPr>
          <w:rFonts w:hint="eastAsia"/>
        </w:rPr>
      </w:pPr>
      <w:r>
        <w:rPr>
          <w:rFonts w:hint="eastAsia"/>
        </w:rPr>
        <w:t>其次，但这一点还有更深层的含义；因为藉着恩典的灵，人看基督不仅是被我们的罪所刺穿，而且尤其是在这个方面，即我们所犯的最大的罪，是得罪基督本身的罪，这使得这些罪最为严重，因为它们是得罪基督的；</w:t>
      </w:r>
    </w:p>
    <w:p w14:paraId="22421EB6">
      <w:pPr>
        <w:pStyle w:val="4"/>
        <w:spacing w:before="6" w:line="333" w:lineRule="auto"/>
        <w:rPr>
          <w:rFonts w:hint="eastAsia"/>
        </w:rPr>
      </w:pPr>
    </w:p>
    <w:p w14:paraId="274C1E8F">
      <w:pPr>
        <w:pStyle w:val="4"/>
        <w:spacing w:before="6" w:line="333" w:lineRule="auto"/>
        <w:rPr>
          <w:rFonts w:hint="eastAsia"/>
        </w:rPr>
      </w:pPr>
      <w:r>
        <w:rPr>
          <w:rFonts w:hint="eastAsia"/>
        </w:rPr>
        <w:t>and by this means we come to mourn bitterly. It is no small anguish to see so many of his sins like so many darts in his heart;</w:t>
      </w:r>
    </w:p>
    <w:p w14:paraId="7B3C59EC">
      <w:pPr>
        <w:pStyle w:val="4"/>
        <w:spacing w:before="6" w:line="333" w:lineRule="auto"/>
        <w:rPr>
          <w:rFonts w:hint="eastAsia"/>
        </w:rPr>
      </w:pPr>
      <w:r>
        <w:rPr>
          <w:rFonts w:hint="eastAsia"/>
        </w:rPr>
        <w:t>藉此，我们便痛哭。看见祂如此多的罪如同许多箭刺入祂的心，这并非微小的痛苦；</w:t>
      </w:r>
    </w:p>
    <w:p w14:paraId="4F3C4920">
      <w:pPr>
        <w:pStyle w:val="4"/>
        <w:spacing w:before="6" w:line="333" w:lineRule="auto"/>
        <w:rPr>
          <w:rFonts w:hint="eastAsia"/>
        </w:rPr>
      </w:pPr>
    </w:p>
    <w:p w14:paraId="03080D09">
      <w:pPr>
        <w:pStyle w:val="4"/>
        <w:spacing w:before="6" w:line="333" w:lineRule="auto"/>
        <w:rPr>
          <w:rFonts w:hint="eastAsia"/>
        </w:rPr>
      </w:pPr>
      <w:r>
        <w:rPr>
          <w:rFonts w:hint="eastAsia"/>
        </w:rPr>
        <w:t>but that we should personally sin against him that hath done so much for us, this wounds so much the more; that when a man sees any sin against</w:t>
      </w:r>
    </w:p>
    <w:p w14:paraId="3ADB3661">
      <w:pPr>
        <w:pStyle w:val="4"/>
        <w:spacing w:before="6" w:line="333" w:lineRule="auto"/>
        <w:rPr>
          <w:rFonts w:hint="eastAsia"/>
        </w:rPr>
      </w:pPr>
      <w:r>
        <w:rPr>
          <w:rFonts w:hint="eastAsia"/>
        </w:rPr>
        <w:t>但是我们竟亲自得罪那为我们做了如此多事的祂，这更使人伤痛；当一个人看见任何得罪</w:t>
      </w:r>
    </w:p>
    <w:p w14:paraId="6A4B335B">
      <w:pPr>
        <w:pStyle w:val="4"/>
        <w:spacing w:before="6" w:line="333" w:lineRule="auto"/>
        <w:rPr>
          <w:rFonts w:hint="eastAsia"/>
        </w:rPr>
      </w:pPr>
    </w:p>
    <w:p w14:paraId="40FCC7DF">
      <w:pPr>
        <w:pStyle w:val="4"/>
        <w:spacing w:before="6" w:line="333" w:lineRule="auto"/>
        <w:rPr>
          <w:rFonts w:hint="eastAsia"/>
        </w:rPr>
      </w:pPr>
      <w:r>
        <w:rPr>
          <w:rFonts w:hint="eastAsia"/>
        </w:rPr>
        <w:t>Christ, whether against his person, or against any ordinance of his, it is so much the more grievous, by how much the more nearly it concerns Christ.</w:t>
      </w:r>
    </w:p>
    <w:p w14:paraId="70D88B5A">
      <w:pPr>
        <w:pStyle w:val="4"/>
        <w:spacing w:before="6" w:line="333" w:lineRule="auto"/>
        <w:rPr>
          <w:rFonts w:hint="eastAsia"/>
        </w:rPr>
      </w:pPr>
      <w:r>
        <w:rPr>
          <w:rFonts w:hint="eastAsia"/>
        </w:rPr>
        <w:t>基督的罪，无论是得罪祂的位格，还是得罪祂的任何典章，这罪越是与基督密切相关，就越是严重。</w:t>
      </w:r>
    </w:p>
    <w:p w14:paraId="4DE3E340">
      <w:pPr>
        <w:pStyle w:val="4"/>
        <w:spacing w:before="6" w:line="333" w:lineRule="auto"/>
        <w:rPr>
          <w:rFonts w:hint="eastAsia"/>
        </w:rPr>
      </w:pPr>
    </w:p>
    <w:p w14:paraId="7DDDD5B9">
      <w:pPr>
        <w:pStyle w:val="4"/>
        <w:spacing w:before="6" w:line="333" w:lineRule="auto"/>
        <w:rPr>
          <w:rFonts w:hint="eastAsia"/>
        </w:rPr>
      </w:pPr>
      <w:r>
        <w:rPr>
          <w:rFonts w:hint="eastAsia"/>
        </w:rPr>
        <w:t>For first, a man considers he hath sinned against the blood of Christ, against the value and the virtue of it.</w:t>
      </w:r>
    </w:p>
    <w:p w14:paraId="363A1587">
      <w:pPr>
        <w:pStyle w:val="4"/>
        <w:spacing w:before="6" w:line="333" w:lineRule="auto"/>
        <w:rPr>
          <w:rFonts w:hint="eastAsia"/>
        </w:rPr>
      </w:pPr>
      <w:r>
        <w:rPr>
          <w:rFonts w:hint="eastAsia"/>
        </w:rPr>
        <w:t>首先，人思想他得罪了基督的血，得罪了它的价值和功效。</w:t>
      </w:r>
    </w:p>
    <w:p w14:paraId="28E35136">
      <w:pPr>
        <w:pStyle w:val="4"/>
        <w:spacing w:before="6" w:line="333" w:lineRule="auto"/>
        <w:rPr>
          <w:rFonts w:hint="eastAsia"/>
        </w:rPr>
      </w:pPr>
    </w:p>
    <w:p w14:paraId="7AE5848E">
      <w:pPr>
        <w:pStyle w:val="4"/>
        <w:spacing w:before="6" w:line="333" w:lineRule="auto"/>
        <w:rPr>
          <w:rFonts w:hint="eastAsia"/>
        </w:rPr>
      </w:pPr>
      <w:r>
        <w:rPr>
          <w:rFonts w:hint="eastAsia"/>
        </w:rPr>
        <w:t>The Apostle mightily prefers the blood of Christ above the blood of bulls and goats, Heb. 10:4, and yet there is not any gracious heart but is sensible that he hath despised the blood of Christ more then he would have done the blood of a bull, or a goat, or a ram.</w:t>
      </w:r>
    </w:p>
    <w:p w14:paraId="1F585868">
      <w:pPr>
        <w:pStyle w:val="4"/>
        <w:spacing w:before="6" w:line="333" w:lineRule="auto"/>
        <w:rPr>
          <w:rFonts w:hint="eastAsia"/>
        </w:rPr>
      </w:pPr>
      <w:r>
        <w:rPr>
          <w:rFonts w:hint="eastAsia"/>
        </w:rPr>
        <w:t>使徒极力高举基督的血过于公牛和山羊的血，《希伯来书》10章4节，然而，没有一个有恩典的心不意识到，他藐视基督的血过于他藐视公牛、山羊或公羊的血。</w:t>
      </w:r>
    </w:p>
    <w:p w14:paraId="7B0EAB8F">
      <w:pPr>
        <w:pStyle w:val="4"/>
        <w:spacing w:before="6" w:line="333" w:lineRule="auto"/>
        <w:rPr>
          <w:rFonts w:hint="eastAsia"/>
        </w:rPr>
      </w:pPr>
    </w:p>
    <w:p w14:paraId="74173D96">
      <w:pPr>
        <w:pStyle w:val="4"/>
        <w:spacing w:before="6" w:line="333" w:lineRule="auto"/>
        <w:rPr>
          <w:rFonts w:hint="eastAsia"/>
        </w:rPr>
      </w:pPr>
      <w:r>
        <w:rPr>
          <w:rFonts w:hint="eastAsia"/>
        </w:rPr>
        <w:t>Take this instance in particular. Suppose thou shouldst never swear an oath, or tell a lie, or broken the Sabbath at any time, but it would have cost thee a bullock for a sin-offering, and a ram for a trespass-offering, and fine flower, and wine, and oil for a meat-offering,</w:t>
      </w:r>
    </w:p>
    <w:p w14:paraId="1669EE27">
      <w:pPr>
        <w:pStyle w:val="4"/>
        <w:spacing w:before="6" w:line="333" w:lineRule="auto"/>
        <w:rPr>
          <w:rFonts w:hint="eastAsia"/>
        </w:rPr>
      </w:pPr>
      <w:r>
        <w:rPr>
          <w:rFonts w:hint="eastAsia"/>
        </w:rPr>
        <w:t>举这个例子来说。假设你从来没有起过誓，或说过谎，或在任何时候干犯过安息日，但为此你却要付出一只公牛犊作赎罪祭，一只公羊作赎愆祭，还有细面、酒和油作素祭，</w:t>
      </w:r>
    </w:p>
    <w:p w14:paraId="3ACF4F69">
      <w:pPr>
        <w:pStyle w:val="4"/>
        <w:spacing w:before="6" w:line="333" w:lineRule="auto"/>
        <w:rPr>
          <w:rFonts w:hint="eastAsia"/>
        </w:rPr>
      </w:pPr>
    </w:p>
    <w:p w14:paraId="4DD0A26D">
      <w:pPr>
        <w:pStyle w:val="4"/>
        <w:spacing w:before="6" w:line="333" w:lineRule="auto"/>
        <w:rPr>
          <w:rFonts w:hint="eastAsia"/>
        </w:rPr>
      </w:pPr>
      <w:r>
        <w:rPr>
          <w:rFonts w:hint="eastAsia"/>
        </w:rPr>
        <w:t>wouldst not thou by this time have left all thy oaths, and lies, and profaning of God's Sabbaths?</w:t>
      </w:r>
    </w:p>
    <w:p w14:paraId="60C5DE7D">
      <w:pPr>
        <w:pStyle w:val="4"/>
        <w:spacing w:before="6" w:line="333" w:lineRule="auto"/>
        <w:rPr>
          <w:rFonts w:hint="eastAsia"/>
        </w:rPr>
      </w:pPr>
      <w:r>
        <w:rPr>
          <w:rFonts w:hint="eastAsia"/>
        </w:rPr>
        <w:t>到如今，你岂不早已戒绝一切的起誓、说谎和亵渎神的安息日了吗？</w:t>
      </w:r>
    </w:p>
    <w:p w14:paraId="43563E35">
      <w:pPr>
        <w:pStyle w:val="4"/>
        <w:spacing w:before="6" w:line="333" w:lineRule="auto"/>
        <w:rPr>
          <w:rFonts w:hint="eastAsia"/>
        </w:rPr>
      </w:pPr>
    </w:p>
    <w:p w14:paraId="3E599136">
      <w:pPr>
        <w:pStyle w:val="4"/>
        <w:spacing w:before="6" w:line="333" w:lineRule="auto"/>
        <w:rPr>
          <w:rFonts w:hint="eastAsia"/>
        </w:rPr>
      </w:pPr>
      <w:r>
        <w:rPr>
          <w:rFonts w:hint="eastAsia"/>
        </w:rPr>
        <w:t>Should every transgression in this kind have cost thee but a bullock, or a ram, or a lamb, thou wouldst ere now have grown very chary of committing these sins;</w:t>
      </w:r>
    </w:p>
    <w:p w14:paraId="330580C9">
      <w:pPr>
        <w:pStyle w:val="4"/>
        <w:spacing w:before="6" w:line="333" w:lineRule="auto"/>
        <w:rPr>
          <w:rFonts w:hint="eastAsia"/>
        </w:rPr>
      </w:pPr>
      <w:r>
        <w:rPr>
          <w:rFonts w:hint="eastAsia"/>
        </w:rPr>
        <w:t>如果每一次这类过犯都只需你付出一只公牛犊、或一只公羊、或一只羔羊，你早就对犯这些罪变得非常谨慎了；</w:t>
      </w:r>
    </w:p>
    <w:p w14:paraId="20FD0587">
      <w:pPr>
        <w:pStyle w:val="4"/>
        <w:spacing w:before="6" w:line="333" w:lineRule="auto"/>
        <w:rPr>
          <w:rFonts w:hint="eastAsia"/>
        </w:rPr>
      </w:pPr>
    </w:p>
    <w:p w14:paraId="31004B76">
      <w:pPr>
        <w:pStyle w:val="4"/>
        <w:spacing w:before="6" w:line="333" w:lineRule="auto"/>
        <w:rPr>
          <w:rFonts w:hint="eastAsia"/>
        </w:rPr>
      </w:pPr>
      <w:r>
        <w:rPr>
          <w:rFonts w:hint="eastAsia"/>
        </w:rPr>
        <w:t>and yet this was the express Law of God in former times, a man might not commit any sin, and look for the pardon of it, but so much must go for a sin-offering, and so much for a trespass-offering, &amp;c.</w:t>
      </w:r>
    </w:p>
    <w:p w14:paraId="1A3E643B">
      <w:pPr>
        <w:pStyle w:val="4"/>
        <w:spacing w:before="6" w:line="333" w:lineRule="auto"/>
        <w:rPr>
          <w:rFonts w:hint="eastAsia"/>
        </w:rPr>
      </w:pPr>
      <w:r>
        <w:rPr>
          <w:rFonts w:hint="eastAsia"/>
        </w:rPr>
        <w:t>然而这在从前是神明确的律法，一个人不可犯任何罪，并指望得到赦免，而必须为赎罪祭付出这么多，为赎愆祭付出这么多，等等。</w:t>
      </w:r>
    </w:p>
    <w:p w14:paraId="49A5226B">
      <w:pPr>
        <w:pStyle w:val="4"/>
        <w:spacing w:before="6" w:line="333" w:lineRule="auto"/>
        <w:rPr>
          <w:rFonts w:hint="eastAsia"/>
        </w:rPr>
      </w:pPr>
    </w:p>
    <w:p w14:paraId="28E05C75">
      <w:pPr>
        <w:pStyle w:val="4"/>
        <w:spacing w:before="6" w:line="333" w:lineRule="auto"/>
        <w:rPr>
          <w:rFonts w:hint="eastAsia"/>
        </w:rPr>
      </w:pPr>
      <w:r>
        <w:rPr>
          <w:rFonts w:hint="eastAsia"/>
        </w:rPr>
        <w:t>And hence it came to pass, that generally scarce any of these vices were found amongst them, especially when the people of God sought after God in any measure of truth, because they knew no pardon, unless it cost them something.</w:t>
      </w:r>
    </w:p>
    <w:p w14:paraId="2F9C9746">
      <w:pPr>
        <w:pStyle w:val="4"/>
        <w:spacing w:before="6" w:line="333" w:lineRule="auto"/>
        <w:rPr>
          <w:rFonts w:hint="eastAsia"/>
        </w:rPr>
      </w:pPr>
      <w:r>
        <w:rPr>
          <w:rFonts w:hint="eastAsia"/>
        </w:rPr>
        <w:t>因此，一般来说，在他们中间几乎找不到这些恶习，尤其是当神的子民在任何程度上寻求真理的神时，因为他们知道，除非付出一些代价，否则就得不到赦免。</w:t>
      </w:r>
    </w:p>
    <w:p w14:paraId="409C6AE7">
      <w:pPr>
        <w:pStyle w:val="4"/>
        <w:spacing w:before="6" w:line="333" w:lineRule="auto"/>
        <w:rPr>
          <w:rFonts w:hint="eastAsia"/>
        </w:rPr>
      </w:pPr>
    </w:p>
    <w:p w14:paraId="18662DE1">
      <w:pPr>
        <w:pStyle w:val="4"/>
        <w:spacing w:before="6" w:line="333" w:lineRule="auto"/>
        <w:rPr>
          <w:rFonts w:hint="eastAsia"/>
        </w:rPr>
      </w:pPr>
      <w:r>
        <w:rPr>
          <w:rFonts w:hint="eastAsia"/>
        </w:rPr>
        <w:t>Now if this prevailed to the working of a universal reformation, but when a man now shall know that it is not the blood of bulls and goats that can free him from such sins,</w:t>
      </w:r>
    </w:p>
    <w:p w14:paraId="059EC07F">
      <w:pPr>
        <w:pStyle w:val="4"/>
        <w:spacing w:before="6" w:line="333" w:lineRule="auto"/>
        <w:rPr>
          <w:rFonts w:hint="eastAsia"/>
        </w:rPr>
      </w:pPr>
      <w:r>
        <w:rPr>
          <w:rFonts w:hint="eastAsia"/>
        </w:rPr>
        <w:t>如今，如果这能促成普遍的改革，但当一个人现在知道，并非公牛和山羊的血能使他脱离这些罪，</w:t>
      </w:r>
    </w:p>
    <w:p w14:paraId="75A03638">
      <w:pPr>
        <w:pStyle w:val="4"/>
        <w:spacing w:before="6" w:line="333" w:lineRule="auto"/>
        <w:rPr>
          <w:rFonts w:hint="eastAsia"/>
        </w:rPr>
      </w:pPr>
    </w:p>
    <w:p w14:paraId="74A55AA5">
      <w:pPr>
        <w:pStyle w:val="4"/>
        <w:spacing w:before="6" w:line="333" w:lineRule="auto"/>
        <w:rPr>
          <w:rFonts w:hint="eastAsia"/>
        </w:rPr>
      </w:pPr>
      <w:r>
        <w:rPr>
          <w:rFonts w:hint="eastAsia"/>
        </w:rPr>
        <w:t>but now he must have his soul sprinkled with the blood of the Lord Jesus, and without that there is no peace nor healing to his conscience.</w:t>
      </w:r>
    </w:p>
    <w:p w14:paraId="51DBB5A9">
      <w:pPr>
        <w:pStyle w:val="4"/>
        <w:spacing w:before="6" w:line="333" w:lineRule="auto"/>
        <w:rPr>
          <w:rFonts w:hint="eastAsia"/>
        </w:rPr>
      </w:pPr>
      <w:r>
        <w:rPr>
          <w:rFonts w:hint="eastAsia"/>
        </w:rPr>
        <w:t>而是现在他的灵魂必须被主耶稣的血所洒，没有这个，他的良心就没有平安和医治。</w:t>
      </w:r>
    </w:p>
    <w:p w14:paraId="1CE13856">
      <w:pPr>
        <w:pStyle w:val="4"/>
        <w:spacing w:before="6" w:line="333" w:lineRule="auto"/>
        <w:rPr>
          <w:rFonts w:hint="eastAsia"/>
        </w:rPr>
      </w:pPr>
    </w:p>
    <w:p w14:paraId="587747EC">
      <w:pPr>
        <w:pStyle w:val="4"/>
        <w:spacing w:before="6" w:line="333" w:lineRule="auto"/>
        <w:rPr>
          <w:rFonts w:hint="eastAsia"/>
        </w:rPr>
      </w:pPr>
      <w:r>
        <w:rPr>
          <w:rFonts w:hint="eastAsia"/>
        </w:rPr>
        <w:t>Why then, do but consider whether we do not vilify the blood of Christ, when we that know there is no redemption from sin, but by the blood of Christ, and yet live in open sins, blaspheming God, cursing,</w:t>
      </w:r>
    </w:p>
    <w:p w14:paraId="5E50A9DF">
      <w:pPr>
        <w:pStyle w:val="4"/>
        <w:spacing w:before="6" w:line="333" w:lineRule="auto"/>
        <w:rPr>
          <w:rFonts w:hint="eastAsia"/>
        </w:rPr>
      </w:pPr>
      <w:r>
        <w:rPr>
          <w:rFonts w:hint="eastAsia"/>
        </w:rPr>
        <w:t>那么，请思想，当我们这些知道除了藉着基督的血之外别无救赎之道的人，却活在公开的罪中，亵渎神，咒骂，</w:t>
      </w:r>
    </w:p>
    <w:p w14:paraId="45E9AE27">
      <w:pPr>
        <w:pStyle w:val="4"/>
        <w:spacing w:before="6" w:line="333" w:lineRule="auto"/>
        <w:rPr>
          <w:rFonts w:hint="eastAsia"/>
        </w:rPr>
      </w:pPr>
    </w:p>
    <w:p w14:paraId="7CAAF469">
      <w:pPr>
        <w:pStyle w:val="4"/>
        <w:spacing w:before="6" w:line="333" w:lineRule="auto"/>
        <w:rPr>
          <w:rFonts w:hint="eastAsia"/>
        </w:rPr>
      </w:pPr>
      <w:r>
        <w:rPr>
          <w:rFonts w:hint="eastAsia"/>
        </w:rPr>
        <w:t>swearing, &amp;c. for the least of which had we been to pay the blood of a bullock, we had left such wickedness many a day ago.</w:t>
      </w:r>
    </w:p>
    <w:p w14:paraId="3C06234F">
      <w:pPr>
        <w:pStyle w:val="4"/>
        <w:spacing w:before="6" w:line="333" w:lineRule="auto"/>
        <w:rPr>
          <w:rFonts w:hint="eastAsia"/>
        </w:rPr>
      </w:pPr>
      <w:r>
        <w:rPr>
          <w:rFonts w:hint="eastAsia"/>
        </w:rPr>
        <w:t>起誓等等，其中最小的一项，如果我们为此要付出一只公牛犊的血，我们早就戒绝这种邪恶了。</w:t>
      </w:r>
    </w:p>
    <w:p w14:paraId="17E3B02C">
      <w:pPr>
        <w:pStyle w:val="4"/>
        <w:spacing w:before="6" w:line="333" w:lineRule="auto"/>
        <w:rPr>
          <w:rFonts w:hint="eastAsia"/>
        </w:rPr>
      </w:pPr>
    </w:p>
    <w:p w14:paraId="38C08305">
      <w:pPr>
        <w:pStyle w:val="4"/>
        <w:spacing w:before="6" w:line="333" w:lineRule="auto"/>
        <w:rPr>
          <w:rFonts w:hint="eastAsia"/>
        </w:rPr>
      </w:pPr>
      <w:r>
        <w:rPr>
          <w:rFonts w:hint="eastAsia"/>
        </w:rPr>
        <w:t>And though we know the blood of Christ is far more precious than the blood of all the bullocks in the world, yet we go on to multiply our sins against God, and our brethren;</w:t>
      </w:r>
    </w:p>
    <w:p w14:paraId="3D902466">
      <w:pPr>
        <w:pStyle w:val="4"/>
        <w:spacing w:before="6" w:line="333" w:lineRule="auto"/>
        <w:rPr>
          <w:rFonts w:hint="eastAsia"/>
        </w:rPr>
      </w:pPr>
      <w:r>
        <w:rPr>
          <w:rFonts w:hint="eastAsia"/>
        </w:rPr>
        <w:t>虽然我们知道基督的血远比世界上所有公牛犊的血更宝贵，我们却继续加增我们得罪神和我们弟兄的罪；</w:t>
      </w:r>
    </w:p>
    <w:p w14:paraId="5E0DB4F2">
      <w:pPr>
        <w:pStyle w:val="4"/>
        <w:spacing w:before="6" w:line="333" w:lineRule="auto"/>
        <w:rPr>
          <w:rFonts w:hint="eastAsia"/>
        </w:rPr>
      </w:pPr>
    </w:p>
    <w:p w14:paraId="69CC5ED1">
      <w:pPr>
        <w:pStyle w:val="4"/>
        <w:spacing w:before="6" w:line="333" w:lineRule="auto"/>
        <w:rPr>
          <w:rFonts w:hint="eastAsia"/>
        </w:rPr>
      </w:pPr>
      <w:r>
        <w:rPr>
          <w:rFonts w:hint="eastAsia"/>
        </w:rPr>
        <w:t>have not we thereby sinned against the value of Christ's blood, as if it were of less value then the blood of a goat, when as we make no more conscience of swearing, and lying, &amp;c. no not so much as we would, if it were to cost us a sheep or a lamb.</w:t>
      </w:r>
    </w:p>
    <w:p w14:paraId="4BC8EE3A">
      <w:pPr>
        <w:pStyle w:val="4"/>
        <w:spacing w:before="6" w:line="333" w:lineRule="auto"/>
        <w:rPr>
          <w:rFonts w:hint="eastAsia"/>
        </w:rPr>
      </w:pPr>
      <w:r>
        <w:rPr>
          <w:rFonts w:hint="eastAsia"/>
        </w:rPr>
        <w:t>我们岂不因此得罪了基督宝血的价值，仿佛它比山羊的血价值更低，因为我们对起誓、说谎等等毫不在乎，甚至不如如果我们为此要付出一只羊或一只羔羊时那样在乎。</w:t>
      </w:r>
    </w:p>
    <w:p w14:paraId="39AA36CB">
      <w:pPr>
        <w:pStyle w:val="4"/>
        <w:spacing w:before="6" w:line="333" w:lineRule="auto"/>
        <w:rPr>
          <w:rFonts w:hint="eastAsia"/>
        </w:rPr>
      </w:pPr>
    </w:p>
    <w:p w14:paraId="481E48BD">
      <w:pPr>
        <w:pStyle w:val="4"/>
        <w:spacing w:before="6" w:line="333" w:lineRule="auto"/>
        <w:rPr>
          <w:rFonts w:hint="eastAsia"/>
        </w:rPr>
      </w:pPr>
      <w:r>
        <w:rPr>
          <w:rFonts w:hint="eastAsia"/>
        </w:rPr>
        <w:t>Yet though you know the blood of Christ must go for every sin, else it cannot be healed, yet we make no conscience of any sin, and so also we sin against the virtue of Christ's blood;</w:t>
      </w:r>
    </w:p>
    <w:p w14:paraId="7EA7E863">
      <w:pPr>
        <w:pStyle w:val="4"/>
        <w:spacing w:before="6" w:line="333" w:lineRule="auto"/>
        <w:rPr>
          <w:rFonts w:hint="eastAsia"/>
        </w:rPr>
      </w:pPr>
      <w:r>
        <w:rPr>
          <w:rFonts w:hint="eastAsia"/>
        </w:rPr>
        <w:t>然而，虽然你们知道基督的血必须为每一个罪而流，否则罪就不能得医治，我们却对任何罪都毫不在乎，因此我们也得罪了基督宝血的功效；</w:t>
      </w:r>
    </w:p>
    <w:p w14:paraId="52C1282D">
      <w:pPr>
        <w:pStyle w:val="4"/>
        <w:spacing w:before="6" w:line="333" w:lineRule="auto"/>
        <w:rPr>
          <w:rFonts w:hint="eastAsia"/>
        </w:rPr>
      </w:pPr>
    </w:p>
    <w:p w14:paraId="7EA50E3C">
      <w:pPr>
        <w:pStyle w:val="4"/>
        <w:spacing w:before="6" w:line="333" w:lineRule="auto"/>
        <w:rPr>
          <w:rFonts w:hint="eastAsia"/>
        </w:rPr>
      </w:pPr>
      <w:r>
        <w:rPr>
          <w:rFonts w:hint="eastAsia"/>
        </w:rPr>
        <w:t>For when a man shall consider he hath been sprinkled with the blood of Christ, and his heart yet defiled with hypocrisy, and uncleanness, &amp;c. what is there no virtue in the blood of Christ?</w:t>
      </w:r>
    </w:p>
    <w:p w14:paraId="1EE9F5F9">
      <w:pPr>
        <w:pStyle w:val="4"/>
        <w:spacing w:before="6" w:line="333" w:lineRule="auto"/>
        <w:rPr>
          <w:rFonts w:hint="eastAsia"/>
        </w:rPr>
      </w:pPr>
      <w:r>
        <w:rPr>
          <w:rFonts w:hint="eastAsia"/>
        </w:rPr>
        <w:t>因为当一个人思想他已经被基督的血所洒，他的心却仍然被假冒为善、不洁等等所玷污，难道基督的血就没有功效吗？</w:t>
      </w:r>
    </w:p>
    <w:p w14:paraId="2F95B659">
      <w:pPr>
        <w:pStyle w:val="4"/>
        <w:spacing w:before="6" w:line="333" w:lineRule="auto"/>
        <w:rPr>
          <w:rFonts w:hint="eastAsia"/>
        </w:rPr>
      </w:pPr>
    </w:p>
    <w:p w14:paraId="49332479">
      <w:pPr>
        <w:pStyle w:val="4"/>
        <w:spacing w:before="6" w:line="333" w:lineRule="auto"/>
        <w:rPr>
          <w:rFonts w:hint="eastAsia"/>
        </w:rPr>
      </w:pPr>
      <w:r>
        <w:rPr>
          <w:rFonts w:hint="eastAsia"/>
        </w:rPr>
        <w:t>Is it spent in vain? The blood of bulls and goats could have left us no worse: If the blood of Christ leave us thus, is not the blood of Christ shed in vain, when it cleanseth neither the inward nor outward man?</w:t>
      </w:r>
    </w:p>
    <w:p w14:paraId="33B6A5B7">
      <w:pPr>
        <w:pStyle w:val="4"/>
        <w:spacing w:before="6" w:line="333" w:lineRule="auto"/>
        <w:rPr>
          <w:rFonts w:hint="eastAsia"/>
        </w:rPr>
      </w:pPr>
      <w:r>
        <w:rPr>
          <w:rFonts w:hint="eastAsia"/>
        </w:rPr>
        <w:t>难道它是徒然花费的吗？公牛和山羊的血也不会使我们更糟：如果基督的血使我们如此，当它既不洁净内心也不洁净外表时，基督的血岂不是徒然流的吗？</w:t>
      </w:r>
    </w:p>
    <w:p w14:paraId="2F83337F">
      <w:pPr>
        <w:pStyle w:val="4"/>
        <w:spacing w:before="6" w:line="333" w:lineRule="auto"/>
        <w:rPr>
          <w:rFonts w:hint="eastAsia"/>
        </w:rPr>
      </w:pPr>
    </w:p>
    <w:p w14:paraId="09B7445A">
      <w:pPr>
        <w:pStyle w:val="4"/>
        <w:spacing w:before="6" w:line="333" w:lineRule="auto"/>
        <w:rPr>
          <w:rFonts w:hint="eastAsia"/>
        </w:rPr>
      </w:pPr>
      <w:r>
        <w:rPr>
          <w:rFonts w:hint="eastAsia"/>
        </w:rPr>
        <w:t>Now the sight and consideration of this, helps us to some measure of godly sorrow for sin.</w:t>
      </w:r>
    </w:p>
    <w:p w14:paraId="2D6A152A">
      <w:pPr>
        <w:pStyle w:val="4"/>
        <w:spacing w:before="6" w:line="333" w:lineRule="auto"/>
        <w:rPr>
          <w:rFonts w:hint="eastAsia"/>
        </w:rPr>
      </w:pPr>
      <w:r>
        <w:rPr>
          <w:rFonts w:hint="eastAsia"/>
        </w:rPr>
        <w:t>如今，看见并思想这一点，有助于我们达到某种程度的为罪而有的敬虔忧伤。</w:t>
      </w:r>
    </w:p>
    <w:p w14:paraId="7D641288">
      <w:pPr>
        <w:pStyle w:val="4"/>
        <w:spacing w:before="6" w:line="333" w:lineRule="auto"/>
        <w:rPr>
          <w:rFonts w:hint="eastAsia"/>
        </w:rPr>
      </w:pPr>
    </w:p>
    <w:p w14:paraId="6DBC7D12">
      <w:pPr>
        <w:pStyle w:val="4"/>
        <w:spacing w:before="6" w:line="333" w:lineRule="auto"/>
        <w:rPr>
          <w:rFonts w:hint="eastAsia"/>
        </w:rPr>
      </w:pPr>
      <w:r>
        <w:rPr>
          <w:rFonts w:hint="eastAsia"/>
        </w:rPr>
        <w:t>Secondly, a sin against Christ, is not only sinning against his blood, but when we sin against the word of his grace;</w:t>
      </w:r>
    </w:p>
    <w:p w14:paraId="1F9DD092">
      <w:pPr>
        <w:pStyle w:val="4"/>
        <w:spacing w:before="6" w:line="333" w:lineRule="auto"/>
        <w:rPr>
          <w:rFonts w:hint="eastAsia"/>
        </w:rPr>
      </w:pPr>
      <w:r>
        <w:rPr>
          <w:rFonts w:hint="eastAsia"/>
        </w:rPr>
        <w:t>其次，得罪基督，不仅是得罪祂的血，也是得罪祂恩典的道；</w:t>
      </w:r>
    </w:p>
    <w:p w14:paraId="0A6DF27C">
      <w:pPr>
        <w:pStyle w:val="4"/>
        <w:spacing w:before="6" w:line="333" w:lineRule="auto"/>
        <w:rPr>
          <w:rFonts w:hint="eastAsia"/>
        </w:rPr>
      </w:pPr>
    </w:p>
    <w:p w14:paraId="33361924">
      <w:pPr>
        <w:pStyle w:val="4"/>
        <w:spacing w:before="6" w:line="333" w:lineRule="auto"/>
        <w:rPr>
          <w:rFonts w:hint="eastAsia"/>
        </w:rPr>
      </w:pPr>
      <w:r>
        <w:rPr>
          <w:rFonts w:hint="eastAsia"/>
        </w:rPr>
        <w:t>for it is the word sprinkled by the blood of Christ, by which it hath any efficacy in our hearts, Acts 20:32.</w:t>
      </w:r>
    </w:p>
    <w:p w14:paraId="590E8970">
      <w:pPr>
        <w:pStyle w:val="4"/>
        <w:spacing w:before="6" w:line="333" w:lineRule="auto"/>
        <w:rPr>
          <w:rFonts w:hint="eastAsia"/>
        </w:rPr>
      </w:pPr>
      <w:r>
        <w:rPr>
          <w:rFonts w:hint="eastAsia"/>
        </w:rPr>
        <w:t>因为正是被基督的血所洒的道，才在我们心中有任何功效，《使徒行传》20章32节。</w:t>
      </w:r>
    </w:p>
    <w:p w14:paraId="7BA97E99">
      <w:pPr>
        <w:pStyle w:val="4"/>
        <w:spacing w:before="6" w:line="333" w:lineRule="auto"/>
        <w:rPr>
          <w:rFonts w:hint="eastAsia"/>
        </w:rPr>
      </w:pPr>
    </w:p>
    <w:p w14:paraId="495EE64E">
      <w:pPr>
        <w:pStyle w:val="4"/>
        <w:spacing w:before="6" w:line="333" w:lineRule="auto"/>
        <w:rPr>
          <w:rFonts w:hint="eastAsia"/>
        </w:rPr>
      </w:pPr>
      <w:r>
        <w:rPr>
          <w:rFonts w:hint="eastAsia"/>
        </w:rPr>
        <w:t>There is no man that sees Christ by a spirit of Grace, but he begins to see that he hath sinned against the Gospel of Christ, and this is to pierce Christ:</w:t>
      </w:r>
    </w:p>
    <w:p w14:paraId="561E0901">
      <w:pPr>
        <w:pStyle w:val="4"/>
        <w:spacing w:before="6" w:line="333" w:lineRule="auto"/>
        <w:rPr>
          <w:rFonts w:hint="eastAsia"/>
        </w:rPr>
      </w:pPr>
      <w:r>
        <w:rPr>
          <w:rFonts w:hint="eastAsia"/>
        </w:rPr>
        <w:t>凡藉着恩典的灵看见基督的人，都开始看见他得罪了基督的福音，这就是刺穿基督：</w:t>
      </w:r>
    </w:p>
    <w:p w14:paraId="094D0B58">
      <w:pPr>
        <w:pStyle w:val="4"/>
        <w:spacing w:before="6" w:line="333" w:lineRule="auto"/>
        <w:rPr>
          <w:rFonts w:hint="eastAsia"/>
        </w:rPr>
      </w:pPr>
    </w:p>
    <w:p w14:paraId="4E805941">
      <w:pPr>
        <w:pStyle w:val="4"/>
        <w:spacing w:before="6" w:line="333" w:lineRule="auto"/>
        <w:rPr>
          <w:rFonts w:hint="eastAsia"/>
        </w:rPr>
      </w:pPr>
      <w:r>
        <w:rPr>
          <w:rFonts w:hint="eastAsia"/>
        </w:rPr>
        <w:t>and this afflicts him deeply, that the word of his grace which he hath caused to be sent forth for my conversion and salvation, and for me to stand out against that, this much afflicts me.</w:t>
      </w:r>
    </w:p>
    <w:p w14:paraId="1D7961C9">
      <w:pPr>
        <w:pStyle w:val="4"/>
        <w:spacing w:before="6" w:line="333" w:lineRule="auto"/>
        <w:rPr>
          <w:rFonts w:hint="eastAsia"/>
        </w:rPr>
      </w:pPr>
      <w:r>
        <w:rPr>
          <w:rFonts w:hint="eastAsia"/>
        </w:rPr>
        <w:t>这深深地使他痛苦，即祂恩典的道，是祂为我的归信和救恩而差遣出来的，而我却抵挡它，这使我非常痛苦。</w:t>
      </w:r>
    </w:p>
    <w:p w14:paraId="5C428359">
      <w:pPr>
        <w:pStyle w:val="4"/>
        <w:spacing w:before="6" w:line="333" w:lineRule="auto"/>
        <w:rPr>
          <w:rFonts w:hint="eastAsia"/>
        </w:rPr>
      </w:pPr>
    </w:p>
    <w:p w14:paraId="46A72F9F">
      <w:pPr>
        <w:pStyle w:val="4"/>
        <w:spacing w:before="6" w:line="333" w:lineRule="auto"/>
        <w:rPr>
          <w:rFonts w:hint="eastAsia"/>
        </w:rPr>
      </w:pPr>
      <w:r>
        <w:rPr>
          <w:rFonts w:hint="eastAsia"/>
        </w:rPr>
        <w:t>Prov 5:11-13, speaking of a man turning to God, Thou shalt mourn in the end, he shall say, in sense of his sin, How is it that I have hated instruction, and despised reproof?</w:t>
      </w:r>
    </w:p>
    <w:p w14:paraId="7F278FCD">
      <w:pPr>
        <w:pStyle w:val="4"/>
        <w:spacing w:before="6" w:line="333" w:lineRule="auto"/>
        <w:rPr>
          <w:rFonts w:hint="eastAsia"/>
        </w:rPr>
      </w:pPr>
      <w:r>
        <w:rPr>
          <w:rFonts w:hint="eastAsia"/>
        </w:rPr>
        <w:t>《箴言》5章11-13节，论到一个人归向神时说：“你终久必哀恸，”他必在感受到自己的罪时说：“我为何恨恶训诲，藐视责备呢？”</w:t>
      </w:r>
    </w:p>
    <w:p w14:paraId="660F73C8">
      <w:pPr>
        <w:pStyle w:val="4"/>
        <w:spacing w:before="6" w:line="333" w:lineRule="auto"/>
        <w:rPr>
          <w:rFonts w:hint="eastAsia"/>
        </w:rPr>
      </w:pPr>
    </w:p>
    <w:p w14:paraId="4EB10184">
      <w:pPr>
        <w:pStyle w:val="4"/>
        <w:spacing w:before="6" w:line="333" w:lineRule="auto"/>
        <w:rPr>
          <w:rFonts w:hint="eastAsia"/>
        </w:rPr>
      </w:pPr>
      <w:r>
        <w:rPr>
          <w:rFonts w:hint="eastAsia"/>
        </w:rPr>
        <w:t>I was almost in all</w:t>
      </w:r>
    </w:p>
    <w:p w14:paraId="5F8F0144">
      <w:pPr>
        <w:pStyle w:val="4"/>
        <w:spacing w:before="6" w:line="333" w:lineRule="auto"/>
        <w:rPr>
          <w:rFonts w:hint="eastAsia"/>
        </w:rPr>
      </w:pPr>
      <w:r>
        <w:rPr>
          <w:rFonts w:hint="eastAsia"/>
        </w:rPr>
        <w:t>我几乎在所有</w:t>
      </w:r>
    </w:p>
    <w:p w14:paraId="7381DC68">
      <w:pPr>
        <w:pStyle w:val="4"/>
        <w:spacing w:before="6" w:line="333" w:lineRule="auto"/>
        <w:rPr>
          <w:rFonts w:hint="eastAsia"/>
        </w:rPr>
      </w:pPr>
    </w:p>
    <w:p w14:paraId="6F543683">
      <w:pPr>
        <w:pStyle w:val="4"/>
        <w:spacing w:before="6" w:line="333" w:lineRule="auto"/>
        <w:rPr>
          <w:rFonts w:hint="eastAsia"/>
        </w:rPr>
      </w:pPr>
      <w:r>
        <w:rPr>
          <w:rFonts w:hint="eastAsia"/>
        </w:rPr>
        <w:t>evil, &amp;c. Thus will a man mourn and lament for his sin, when he comes to see how vain his course is; it will vex his soul, and pierce him to the heart,</w:t>
      </w:r>
    </w:p>
    <w:p w14:paraId="1FD0B335">
      <w:pPr>
        <w:pStyle w:val="4"/>
        <w:spacing w:before="6" w:line="333" w:lineRule="auto"/>
        <w:rPr>
          <w:rFonts w:hint="eastAsia"/>
        </w:rPr>
      </w:pPr>
      <w:r>
        <w:rPr>
          <w:rFonts w:hint="eastAsia"/>
        </w:rPr>
        <w:t>邪恶等等。当一个人开始看见自己的道路是何等虚空时，他就会如此为自己的罪哀恸和悲叹；这会使他的灵魂烦恼，刺透他的心，</w:t>
      </w:r>
    </w:p>
    <w:p w14:paraId="167341A8">
      <w:pPr>
        <w:pStyle w:val="4"/>
        <w:spacing w:before="6" w:line="333" w:lineRule="auto"/>
        <w:rPr>
          <w:rFonts w:hint="eastAsia"/>
        </w:rPr>
      </w:pPr>
    </w:p>
    <w:p w14:paraId="4548C25B">
      <w:pPr>
        <w:pStyle w:val="4"/>
        <w:spacing w:before="6" w:line="333" w:lineRule="auto"/>
        <w:rPr>
          <w:rFonts w:hint="eastAsia"/>
        </w:rPr>
      </w:pPr>
      <w:r>
        <w:rPr>
          <w:rFonts w:hint="eastAsia"/>
        </w:rPr>
        <w:t>to consider how many ways God hath spoken to him, how many sweet reproofs and counsels have been tendered to him, what sweet offers have been made him, if he would turn to God,</w:t>
      </w:r>
    </w:p>
    <w:p w14:paraId="0F4B88E1">
      <w:pPr>
        <w:pStyle w:val="4"/>
        <w:spacing w:before="6" w:line="333" w:lineRule="auto"/>
        <w:rPr>
          <w:rFonts w:hint="eastAsia"/>
        </w:rPr>
      </w:pPr>
      <w:r>
        <w:rPr>
          <w:rFonts w:hint="eastAsia"/>
        </w:rPr>
        <w:t>去思想神曾以多少方式向他说话，曾向他提出多少甜美的责备和劝告，如果他愿意归向神，曾向他提出多少甜美的提议，</w:t>
      </w:r>
    </w:p>
    <w:p w14:paraId="39F42965">
      <w:pPr>
        <w:pStyle w:val="4"/>
        <w:spacing w:before="6" w:line="333" w:lineRule="auto"/>
        <w:rPr>
          <w:rFonts w:hint="eastAsia"/>
        </w:rPr>
      </w:pPr>
    </w:p>
    <w:p w14:paraId="1AD31468">
      <w:pPr>
        <w:pStyle w:val="4"/>
        <w:spacing w:before="6" w:line="333" w:lineRule="auto"/>
        <w:rPr>
          <w:rFonts w:hint="eastAsia"/>
        </w:rPr>
      </w:pPr>
      <w:r>
        <w:rPr>
          <w:rFonts w:hint="eastAsia"/>
        </w:rPr>
        <w:t>and how have I made a shift to despise them all? Thus will a man's heart bleed within him, to consider that he should thus sin against the word of God's grace.</w:t>
      </w:r>
    </w:p>
    <w:p w14:paraId="62E50E78">
      <w:pPr>
        <w:pStyle w:val="4"/>
        <w:spacing w:before="6" w:line="333" w:lineRule="auto"/>
        <w:rPr>
          <w:rFonts w:hint="eastAsia"/>
        </w:rPr>
      </w:pPr>
      <w:r>
        <w:rPr>
          <w:rFonts w:hint="eastAsia"/>
        </w:rPr>
        <w:t>我又是如何设法藐视了所有这一切呢？当一个人想到他竟如此得罪神恩典的道时，他的心就会在里面流血。</w:t>
      </w:r>
    </w:p>
    <w:p w14:paraId="5426CF93">
      <w:pPr>
        <w:pStyle w:val="4"/>
        <w:spacing w:before="6" w:line="333" w:lineRule="auto"/>
        <w:rPr>
          <w:rFonts w:hint="eastAsia"/>
        </w:rPr>
      </w:pPr>
    </w:p>
    <w:p w14:paraId="6BB5114B">
      <w:pPr>
        <w:pStyle w:val="4"/>
        <w:spacing w:before="6" w:line="333" w:lineRule="auto"/>
        <w:rPr>
          <w:rFonts w:hint="eastAsia"/>
        </w:rPr>
      </w:pPr>
      <w:r>
        <w:rPr>
          <w:rFonts w:hint="eastAsia"/>
        </w:rPr>
        <w:t>Thirdly, we sin against Christ, when the spirit of Grace opens our eyes to see that we have sinned against the seals of the covenant of grace, as Baptism, and the Lord's Supper.</w:t>
      </w:r>
    </w:p>
    <w:p w14:paraId="3F9A9ABE">
      <w:pPr>
        <w:pStyle w:val="4"/>
        <w:spacing w:before="6" w:line="333" w:lineRule="auto"/>
        <w:rPr>
          <w:rFonts w:hint="eastAsia"/>
        </w:rPr>
      </w:pPr>
      <w:r>
        <w:rPr>
          <w:rFonts w:hint="eastAsia"/>
        </w:rPr>
        <w:t>第三，当我们得罪基督时，恩典的灵打开我们的眼睛，让我们看见我们得罪了恩典之约的印记，如洗礼和主的晚餐。</w:t>
      </w:r>
    </w:p>
    <w:p w14:paraId="7E37BA78">
      <w:pPr>
        <w:pStyle w:val="4"/>
        <w:spacing w:before="6" w:line="333" w:lineRule="auto"/>
        <w:rPr>
          <w:rFonts w:hint="eastAsia"/>
        </w:rPr>
      </w:pPr>
    </w:p>
    <w:p w14:paraId="65E96DBD">
      <w:pPr>
        <w:pStyle w:val="4"/>
        <w:spacing w:before="6" w:line="333" w:lineRule="auto"/>
        <w:rPr>
          <w:rFonts w:hint="eastAsia"/>
        </w:rPr>
      </w:pPr>
      <w:r>
        <w:rPr>
          <w:rFonts w:hint="eastAsia"/>
        </w:rPr>
        <w:t>In Baptism he promised to renounce the devil the world, and the flesh, and there gave up himself unto the family of Christ, to become a servant to him:</w:t>
      </w:r>
    </w:p>
    <w:p w14:paraId="078F0AB8">
      <w:pPr>
        <w:pStyle w:val="4"/>
        <w:spacing w:before="6" w:line="333" w:lineRule="auto"/>
        <w:rPr>
          <w:rFonts w:hint="eastAsia"/>
        </w:rPr>
      </w:pPr>
      <w:r>
        <w:rPr>
          <w:rFonts w:hint="eastAsia"/>
        </w:rPr>
        <w:t>在洗礼中，他应许弃绝魔鬼、世界和肉体，并在那里将自己交托给基督的家庭，作祂的仆人：</w:t>
      </w:r>
    </w:p>
    <w:p w14:paraId="1A1A3DEA">
      <w:pPr>
        <w:pStyle w:val="4"/>
        <w:spacing w:before="6" w:line="333" w:lineRule="auto"/>
        <w:rPr>
          <w:rFonts w:hint="eastAsia"/>
        </w:rPr>
      </w:pPr>
    </w:p>
    <w:p w14:paraId="54ED3B95">
      <w:pPr>
        <w:pStyle w:val="4"/>
        <w:spacing w:before="6" w:line="333" w:lineRule="auto"/>
        <w:rPr>
          <w:rFonts w:hint="eastAsia"/>
        </w:rPr>
      </w:pPr>
      <w:r>
        <w:rPr>
          <w:rFonts w:hint="eastAsia"/>
        </w:rPr>
        <w:t>And in the Sacrament of the Lord's Supper, we receive the Lord Jesus to be not only our Savior, but our Governor;</w:t>
      </w:r>
    </w:p>
    <w:p w14:paraId="00B206B4">
      <w:pPr>
        <w:pStyle w:val="4"/>
        <w:spacing w:before="6" w:line="333" w:lineRule="auto"/>
        <w:rPr>
          <w:rFonts w:hint="eastAsia"/>
        </w:rPr>
      </w:pPr>
      <w:r>
        <w:rPr>
          <w:rFonts w:hint="eastAsia"/>
        </w:rPr>
        <w:t>在主的晚餐的圣礼中，我们领受主耶稣不仅作我们的救主，也作我们的管治者；</w:t>
      </w:r>
    </w:p>
    <w:p w14:paraId="50683A3C">
      <w:pPr>
        <w:pStyle w:val="4"/>
        <w:spacing w:before="6" w:line="333" w:lineRule="auto"/>
        <w:rPr>
          <w:rFonts w:hint="eastAsia"/>
        </w:rPr>
      </w:pPr>
    </w:p>
    <w:p w14:paraId="2A2AF4D0">
      <w:pPr>
        <w:pStyle w:val="4"/>
        <w:spacing w:before="6" w:line="333" w:lineRule="auto"/>
        <w:rPr>
          <w:rFonts w:hint="eastAsia"/>
        </w:rPr>
      </w:pPr>
      <w:r>
        <w:rPr>
          <w:rFonts w:hint="eastAsia"/>
        </w:rPr>
        <w:t>and now comes to consider how vainly we have abused both these Ordinances, it much afflicts him: to have lived a baptized Christian, twenty, forty, or sixty years,</w:t>
      </w:r>
    </w:p>
    <w:p w14:paraId="0B7263AB">
      <w:pPr>
        <w:pStyle w:val="4"/>
        <w:spacing w:before="6" w:line="333" w:lineRule="auto"/>
        <w:rPr>
          <w:rFonts w:hint="eastAsia"/>
        </w:rPr>
      </w:pPr>
      <w:r>
        <w:rPr>
          <w:rFonts w:hint="eastAsia"/>
        </w:rPr>
        <w:t>如今想到我们如何徒然地滥用了这两项典章，这使他非常痛苦：作为一个受洗的基督徒活了二十、四十或六十年，</w:t>
      </w:r>
    </w:p>
    <w:p w14:paraId="04E4212E">
      <w:pPr>
        <w:pStyle w:val="4"/>
        <w:spacing w:before="6" w:line="333" w:lineRule="auto"/>
        <w:rPr>
          <w:rFonts w:hint="eastAsia"/>
        </w:rPr>
      </w:pPr>
    </w:p>
    <w:p w14:paraId="6CE3BB6F">
      <w:pPr>
        <w:pStyle w:val="4"/>
        <w:spacing w:before="6" w:line="333" w:lineRule="auto"/>
        <w:rPr>
          <w:rFonts w:hint="eastAsia"/>
        </w:rPr>
      </w:pPr>
      <w:r>
        <w:rPr>
          <w:rFonts w:hint="eastAsia"/>
        </w:rPr>
        <w:t>and not more washed from sin then a Turk or a Jew, considering he hath been baptized, and received the Sacraments, and his heart as vain, and life profane as ever, this makes his soul to bleed within him.</w:t>
      </w:r>
    </w:p>
    <w:p w14:paraId="0ECF7F66">
      <w:pPr>
        <w:pStyle w:val="4"/>
        <w:spacing w:before="6" w:line="333" w:lineRule="auto"/>
        <w:rPr>
          <w:rFonts w:hint="eastAsia"/>
        </w:rPr>
      </w:pPr>
      <w:r>
        <w:rPr>
          <w:rFonts w:hint="eastAsia"/>
        </w:rPr>
        <w:t>却并不比一个土耳其人或犹太人更洗净罪污，考虑到他已经受了洗，领了圣餐，他的心却仍然像以往一样虚空，生活也像以往一样亵渎，这使他的灵魂在里面流血。</w:t>
      </w:r>
    </w:p>
    <w:p w14:paraId="41E630A7">
      <w:pPr>
        <w:pStyle w:val="4"/>
        <w:spacing w:before="6" w:line="333" w:lineRule="auto"/>
        <w:rPr>
          <w:rFonts w:hint="eastAsia"/>
        </w:rPr>
      </w:pPr>
    </w:p>
    <w:p w14:paraId="5129388A">
      <w:pPr>
        <w:pStyle w:val="4"/>
        <w:spacing w:before="6" w:line="333" w:lineRule="auto"/>
        <w:rPr>
          <w:rFonts w:hint="eastAsia"/>
        </w:rPr>
      </w:pPr>
      <w:r>
        <w:rPr>
          <w:rFonts w:hint="eastAsia"/>
        </w:rPr>
        <w:t>Fourthly, we sin against Christ, when the spirit of Grace opens our eyes to let us see that we have sinned against himself, Eph. 4:30,</w:t>
      </w:r>
    </w:p>
    <w:p w14:paraId="009150F9">
      <w:pPr>
        <w:pStyle w:val="4"/>
        <w:spacing w:before="6" w:line="333" w:lineRule="auto"/>
        <w:rPr>
          <w:rFonts w:hint="eastAsia"/>
        </w:rPr>
      </w:pPr>
      <w:r>
        <w:rPr>
          <w:rFonts w:hint="eastAsia"/>
        </w:rPr>
        <w:t>第四，当我们得罪基督时，恩典的灵打开我们的眼睛，让我们看见我们得罪了祂自己，《以弗所书》4章30节，</w:t>
      </w:r>
    </w:p>
    <w:p w14:paraId="4DCA1E3A">
      <w:pPr>
        <w:pStyle w:val="4"/>
        <w:spacing w:before="6" w:line="333" w:lineRule="auto"/>
        <w:rPr>
          <w:rFonts w:hint="eastAsia"/>
        </w:rPr>
      </w:pPr>
    </w:p>
    <w:p w14:paraId="7DC9A411">
      <w:pPr>
        <w:pStyle w:val="4"/>
        <w:spacing w:before="6" w:line="333" w:lineRule="auto"/>
        <w:rPr>
          <w:rFonts w:hint="eastAsia"/>
        </w:rPr>
      </w:pPr>
      <w:r>
        <w:rPr>
          <w:rFonts w:hint="eastAsia"/>
        </w:rPr>
        <w:t>and herein we see we have sinned above all our other sins, and it will come to a man's mind not only how many good counsels he hath despised, but how many checks of conscience he hath resisted,</w:t>
      </w:r>
    </w:p>
    <w:p w14:paraId="5907A146">
      <w:pPr>
        <w:pStyle w:val="4"/>
        <w:spacing w:before="6" w:line="333" w:lineRule="auto"/>
        <w:rPr>
          <w:rFonts w:hint="eastAsia"/>
        </w:rPr>
      </w:pPr>
      <w:r>
        <w:rPr>
          <w:rFonts w:hint="eastAsia"/>
        </w:rPr>
        <w:t>于此我们看见我们比我们所有其他的罪都更得罪了神，并且人会想到，不仅他藐视了多少良言劝告，而且他抵挡了多少良心的责备，</w:t>
      </w:r>
    </w:p>
    <w:p w14:paraId="6BC7B294">
      <w:pPr>
        <w:pStyle w:val="4"/>
        <w:spacing w:before="6" w:line="333" w:lineRule="auto"/>
        <w:rPr>
          <w:rFonts w:hint="eastAsia"/>
        </w:rPr>
      </w:pPr>
    </w:p>
    <w:p w14:paraId="70C30B59">
      <w:pPr>
        <w:pStyle w:val="4"/>
        <w:spacing w:before="6" w:line="333" w:lineRule="auto"/>
        <w:rPr>
          <w:rFonts w:hint="eastAsia"/>
        </w:rPr>
      </w:pPr>
      <w:r>
        <w:rPr>
          <w:rFonts w:hint="eastAsia"/>
        </w:rPr>
        <w:t>the good motions that he hath smothered, then he begins to conceive that he hath sinned against the holy Ghost, thinks he shall never be forgiven.</w:t>
      </w:r>
    </w:p>
    <w:p w14:paraId="3E6DB95E">
      <w:pPr>
        <w:pStyle w:val="4"/>
        <w:spacing w:before="6" w:line="333" w:lineRule="auto"/>
        <w:rPr>
          <w:rFonts w:hint="eastAsia"/>
        </w:rPr>
      </w:pPr>
      <w:r>
        <w:rPr>
          <w:rFonts w:hint="eastAsia"/>
        </w:rPr>
        <w:t>他压制了多少美好的感动，然后他开始意识到他得罪了圣灵，认为自己永远不会得到赦免。</w:t>
      </w:r>
    </w:p>
    <w:p w14:paraId="356BB878">
      <w:pPr>
        <w:pStyle w:val="4"/>
        <w:spacing w:before="6" w:line="333" w:lineRule="auto"/>
        <w:rPr>
          <w:rFonts w:hint="eastAsia"/>
        </w:rPr>
      </w:pPr>
    </w:p>
    <w:p w14:paraId="08446DE8">
      <w:pPr>
        <w:pStyle w:val="4"/>
        <w:spacing w:before="6" w:line="333" w:lineRule="auto"/>
        <w:rPr>
          <w:rFonts w:hint="eastAsia"/>
        </w:rPr>
      </w:pPr>
      <w:r>
        <w:rPr>
          <w:rFonts w:hint="eastAsia"/>
        </w:rPr>
        <w:t>And though it be not that unpardonable sin, yet it works him to much anguish and sorrow.</w:t>
      </w:r>
    </w:p>
    <w:p w14:paraId="0AACBE8F">
      <w:pPr>
        <w:pStyle w:val="4"/>
        <w:spacing w:before="6" w:line="333" w:lineRule="auto"/>
        <w:rPr>
          <w:rFonts w:hint="eastAsia"/>
        </w:rPr>
      </w:pPr>
      <w:r>
        <w:rPr>
          <w:rFonts w:hint="eastAsia"/>
        </w:rPr>
        <w:t>虽然那并非不可赦免的罪，却使他陷入极大的痛苦和忧伤。</w:t>
      </w:r>
    </w:p>
    <w:p w14:paraId="6466C308">
      <w:pPr>
        <w:pStyle w:val="4"/>
        <w:spacing w:before="6" w:line="333" w:lineRule="auto"/>
        <w:rPr>
          <w:rFonts w:hint="eastAsia"/>
        </w:rPr>
      </w:pPr>
    </w:p>
    <w:p w14:paraId="0E6328CA">
      <w:pPr>
        <w:pStyle w:val="4"/>
        <w:spacing w:before="6" w:line="333" w:lineRule="auto"/>
        <w:rPr>
          <w:rFonts w:hint="eastAsia"/>
        </w:rPr>
      </w:pPr>
      <w:r>
        <w:rPr>
          <w:rFonts w:hint="eastAsia"/>
        </w:rPr>
        <w:t>Fifthly, the spirit of Grace opens a man's eyes to see that he hath sinned against the members of Christ: We pierce Christ in piercing his members, Act. 9:4-6.</w:t>
      </w:r>
    </w:p>
    <w:p w14:paraId="37963FCD">
      <w:pPr>
        <w:pStyle w:val="4"/>
        <w:spacing w:before="6" w:line="333" w:lineRule="auto"/>
        <w:rPr>
          <w:rFonts w:hint="eastAsia"/>
        </w:rPr>
      </w:pPr>
      <w:r>
        <w:rPr>
          <w:rFonts w:hint="eastAsia"/>
        </w:rPr>
        <w:t>第五，恩典的灵打开人的眼睛，使他看见他得罪了基督的肢体：我们刺穿基督的肢体，就是刺穿基督，《使徒行传》9章4-6节。</w:t>
      </w:r>
    </w:p>
    <w:p w14:paraId="719C8C61">
      <w:pPr>
        <w:pStyle w:val="4"/>
        <w:spacing w:before="6" w:line="333" w:lineRule="auto"/>
        <w:rPr>
          <w:rFonts w:hint="eastAsia"/>
        </w:rPr>
      </w:pPr>
    </w:p>
    <w:p w14:paraId="7BC2DA12">
      <w:pPr>
        <w:pStyle w:val="4"/>
        <w:spacing w:before="6" w:line="333" w:lineRule="auto"/>
        <w:rPr>
          <w:rFonts w:hint="eastAsia"/>
        </w:rPr>
      </w:pPr>
      <w:r>
        <w:rPr>
          <w:rFonts w:hint="eastAsia"/>
        </w:rPr>
        <w:t>When he comes to consider that he hath compelled the members of Christ to blaspheme, this vexes and anguishes his heart; for everything of Christ is Christ himself,</w:t>
      </w:r>
    </w:p>
    <w:p w14:paraId="7A28B0C7">
      <w:pPr>
        <w:pStyle w:val="4"/>
        <w:spacing w:before="6" w:line="333" w:lineRule="auto"/>
        <w:rPr>
          <w:rFonts w:hint="eastAsia"/>
        </w:rPr>
      </w:pPr>
      <w:r>
        <w:rPr>
          <w:rFonts w:hint="eastAsia"/>
        </w:rPr>
        <w:t>当他想到他曾强迫基督的肢体亵渎时，这使他的心烦恼和痛苦；因为基督的一切都是基督自己，</w:t>
      </w:r>
    </w:p>
    <w:p w14:paraId="3E67E352">
      <w:pPr>
        <w:pStyle w:val="4"/>
        <w:spacing w:before="6" w:line="333" w:lineRule="auto"/>
        <w:rPr>
          <w:rFonts w:hint="eastAsia"/>
        </w:rPr>
      </w:pPr>
    </w:p>
    <w:p w14:paraId="0B6AE7B5">
      <w:pPr>
        <w:pStyle w:val="4"/>
        <w:spacing w:before="6" w:line="333" w:lineRule="auto"/>
        <w:rPr>
          <w:rFonts w:hint="eastAsia"/>
        </w:rPr>
      </w:pPr>
      <w:r>
        <w:rPr>
          <w:rFonts w:hint="eastAsia"/>
        </w:rPr>
        <w:t>you cannot pierce any one of his members, but you pierce him.</w:t>
      </w:r>
    </w:p>
    <w:p w14:paraId="7334F8D3">
      <w:pPr>
        <w:pStyle w:val="4"/>
        <w:spacing w:before="6" w:line="333" w:lineRule="auto"/>
        <w:rPr>
          <w:rFonts w:hint="eastAsia"/>
        </w:rPr>
      </w:pPr>
      <w:r>
        <w:rPr>
          <w:rFonts w:hint="eastAsia"/>
        </w:rPr>
        <w:t>你不能刺穿祂任何一个肢体，而不刺穿祂。</w:t>
      </w:r>
    </w:p>
    <w:p w14:paraId="1711B784">
      <w:pPr>
        <w:pStyle w:val="4"/>
        <w:spacing w:before="6" w:line="333" w:lineRule="auto"/>
        <w:rPr>
          <w:rFonts w:hint="eastAsia"/>
        </w:rPr>
      </w:pPr>
    </w:p>
    <w:p w14:paraId="31549528">
      <w:pPr>
        <w:pStyle w:val="4"/>
        <w:spacing w:before="6" w:line="333" w:lineRule="auto"/>
        <w:rPr>
          <w:rFonts w:hint="eastAsia"/>
        </w:rPr>
      </w:pPr>
      <w:r>
        <w:rPr>
          <w:rFonts w:hint="eastAsia"/>
        </w:rPr>
        <w:t>Sixthly, you will see it to be a sin against Christ, in that you have sinned against the fatherly chastisements of God, sometimes sickness, sometimes loss of goods, many sweet and wholesome afflictions,</w:t>
      </w:r>
    </w:p>
    <w:p w14:paraId="0CDE1C2E">
      <w:pPr>
        <w:pStyle w:val="4"/>
        <w:spacing w:before="6" w:line="333" w:lineRule="auto"/>
        <w:rPr>
          <w:rFonts w:hint="eastAsia"/>
        </w:rPr>
      </w:pPr>
      <w:r>
        <w:rPr>
          <w:rFonts w:hint="eastAsia"/>
        </w:rPr>
        <w:t>第六，你会看见这是得罪基督的罪，因为你得罪了神父亲般的管教，有时是疾病，有时是财物的损失，许多甜美而有益的苦难，</w:t>
      </w:r>
    </w:p>
    <w:p w14:paraId="6A770FCA">
      <w:pPr>
        <w:pStyle w:val="4"/>
        <w:spacing w:before="6" w:line="333" w:lineRule="auto"/>
        <w:rPr>
          <w:rFonts w:hint="eastAsia"/>
        </w:rPr>
      </w:pPr>
    </w:p>
    <w:p w14:paraId="2781FF52">
      <w:pPr>
        <w:pStyle w:val="4"/>
        <w:spacing w:before="6" w:line="333" w:lineRule="auto"/>
        <w:rPr>
          <w:rFonts w:hint="eastAsia"/>
        </w:rPr>
      </w:pPr>
      <w:r>
        <w:rPr>
          <w:rFonts w:hint="eastAsia"/>
        </w:rPr>
        <w:t>and yet we are never a whit the better; this pierces a soul to consider that God hath done all this about him, and yet still he as unprofitable as ever, this will make a man mourn exceedingly, Jer. 31:18.</w:t>
      </w:r>
    </w:p>
    <w:p w14:paraId="2C4848FD">
      <w:pPr>
        <w:pStyle w:val="4"/>
        <w:spacing w:before="6" w:line="333" w:lineRule="auto"/>
        <w:rPr>
          <w:rFonts w:hint="eastAsia"/>
        </w:rPr>
      </w:pPr>
      <w:r>
        <w:rPr>
          <w:rFonts w:hint="eastAsia"/>
        </w:rPr>
        <w:t>然而我们却丝毫没有好转；想到神为他做了这一切，而他仍然像以往一样无益，这会刺透一个灵魂，这会使一个人极其哀恸，《耶利米书》31章18节。</w:t>
      </w:r>
    </w:p>
    <w:p w14:paraId="7AEFD3C3">
      <w:pPr>
        <w:pStyle w:val="4"/>
        <w:spacing w:before="6" w:line="333" w:lineRule="auto"/>
        <w:rPr>
          <w:rFonts w:hint="eastAsia"/>
        </w:rPr>
      </w:pPr>
    </w:p>
    <w:p w14:paraId="52F6D3B9">
      <w:pPr>
        <w:pStyle w:val="4"/>
        <w:spacing w:before="6" w:line="333" w:lineRule="auto"/>
        <w:rPr>
          <w:rFonts w:hint="eastAsia"/>
        </w:rPr>
      </w:pPr>
      <w:r>
        <w:rPr>
          <w:rFonts w:hint="eastAsia"/>
        </w:rPr>
        <w:t>Seventhly, the spirit of Grace helps us to see how much we have despised the gracious blessings God hath multiplied upon us;</w:t>
      </w:r>
    </w:p>
    <w:p w14:paraId="2C80A2CF">
      <w:pPr>
        <w:pStyle w:val="4"/>
        <w:spacing w:before="6" w:line="333" w:lineRule="auto"/>
        <w:rPr>
          <w:rFonts w:hint="eastAsia"/>
        </w:rPr>
      </w:pPr>
      <w:r>
        <w:rPr>
          <w:rFonts w:hint="eastAsia"/>
        </w:rPr>
        <w:t>第七，恩典的灵帮助我们看见，我们何等藐视神加在我们身上的恩典的福气；</w:t>
      </w:r>
    </w:p>
    <w:p w14:paraId="1DE0CB91">
      <w:pPr>
        <w:pStyle w:val="4"/>
        <w:spacing w:before="6" w:line="333" w:lineRule="auto"/>
        <w:rPr>
          <w:rFonts w:hint="eastAsia"/>
        </w:rPr>
      </w:pPr>
    </w:p>
    <w:p w14:paraId="421ED81E">
      <w:pPr>
        <w:pStyle w:val="4"/>
        <w:spacing w:before="6" w:line="333" w:lineRule="auto"/>
        <w:rPr>
          <w:rFonts w:hint="eastAsia"/>
        </w:rPr>
      </w:pPr>
      <w:r>
        <w:rPr>
          <w:rFonts w:hint="eastAsia"/>
        </w:rPr>
        <w:t>he hath filled our basket and our store, and hath blessed our goings out and our comings in, in all that we have set our hearts or hands unto.</w:t>
      </w:r>
    </w:p>
    <w:p w14:paraId="7AF4B4B3">
      <w:pPr>
        <w:pStyle w:val="4"/>
        <w:spacing w:before="6" w:line="333" w:lineRule="auto"/>
        <w:rPr>
          <w:rFonts w:hint="eastAsia"/>
        </w:rPr>
      </w:pPr>
      <w:r>
        <w:rPr>
          <w:rFonts w:hint="eastAsia"/>
        </w:rPr>
        <w:t>祂使我们的筐篮和仓库都满了，并在我们一切所用心或动手去作的事上，都赐福我们的出入。</w:t>
      </w:r>
    </w:p>
    <w:p w14:paraId="339761CC">
      <w:pPr>
        <w:pStyle w:val="4"/>
        <w:spacing w:before="6" w:line="333" w:lineRule="auto"/>
        <w:rPr>
          <w:rFonts w:hint="eastAsia"/>
        </w:rPr>
      </w:pPr>
    </w:p>
    <w:p w14:paraId="5F21C2FC">
      <w:pPr>
        <w:pStyle w:val="4"/>
        <w:spacing w:before="6" w:line="333" w:lineRule="auto"/>
        <w:rPr>
          <w:rFonts w:hint="eastAsia"/>
        </w:rPr>
      </w:pPr>
      <w:r>
        <w:rPr>
          <w:rFonts w:hint="eastAsia"/>
        </w:rPr>
        <w:t>Now when he considers that God hath done all this for me, and that yet after all this I should neither address myself, nor train up mine to fear him,</w:t>
      </w:r>
    </w:p>
    <w:p w14:paraId="234F8D79">
      <w:pPr>
        <w:pStyle w:val="4"/>
        <w:spacing w:before="6" w:line="333" w:lineRule="auto"/>
        <w:rPr>
          <w:rFonts w:hint="eastAsia"/>
        </w:rPr>
      </w:pPr>
      <w:r>
        <w:rPr>
          <w:rFonts w:hint="eastAsia"/>
        </w:rPr>
        <w:t>如今，当他想到神为我做了这一切，然而在这之后，我既不专心于祂，也不教导我的家人敬畏祂，</w:t>
      </w:r>
    </w:p>
    <w:p w14:paraId="1A372174">
      <w:pPr>
        <w:pStyle w:val="4"/>
        <w:spacing w:before="6" w:line="333" w:lineRule="auto"/>
        <w:rPr>
          <w:rFonts w:hint="eastAsia"/>
        </w:rPr>
      </w:pPr>
    </w:p>
    <w:p w14:paraId="14BED3F6">
      <w:pPr>
        <w:pStyle w:val="4"/>
        <w:spacing w:before="6" w:line="333" w:lineRule="auto"/>
        <w:rPr>
          <w:rFonts w:hint="eastAsia"/>
        </w:rPr>
      </w:pPr>
      <w:r>
        <w:rPr>
          <w:rFonts w:hint="eastAsia"/>
        </w:rPr>
        <w:t>but still live as if all this had sprung out of the earth, and not merely from the bounteous goodness of God himself, this will so pierce an heart with shame and grief,</w:t>
      </w:r>
    </w:p>
    <w:p w14:paraId="799F4E21">
      <w:pPr>
        <w:pStyle w:val="4"/>
        <w:spacing w:before="6" w:line="333" w:lineRule="auto"/>
        <w:rPr>
          <w:rFonts w:hint="eastAsia"/>
        </w:rPr>
      </w:pPr>
      <w:r>
        <w:rPr>
          <w:rFonts w:hint="eastAsia"/>
        </w:rPr>
        <w:t>却仍然活得仿佛这一切都是从地里生出来的，而非单单出于神自己丰盛的良善，这会如此用羞愧和悲伤刺透一颗心，</w:t>
      </w:r>
    </w:p>
    <w:p w14:paraId="34020535">
      <w:pPr>
        <w:pStyle w:val="4"/>
        <w:spacing w:before="6" w:line="333" w:lineRule="auto"/>
        <w:rPr>
          <w:rFonts w:hint="eastAsia"/>
        </w:rPr>
      </w:pPr>
    </w:p>
    <w:p w14:paraId="7CB2A0AA">
      <w:pPr>
        <w:pStyle w:val="4"/>
        <w:spacing w:before="6" w:line="333" w:lineRule="auto"/>
        <w:rPr>
          <w:rFonts w:hint="eastAsia"/>
        </w:rPr>
      </w:pPr>
      <w:r>
        <w:rPr>
          <w:rFonts w:hint="eastAsia"/>
        </w:rPr>
        <w:t>to think that these come not only from God's bounteous hands, but they are given us by virtue of Christ's death; for us to sin against him that hath done so many great things for us, this will pierce the heart of any man.</w:t>
      </w:r>
    </w:p>
    <w:p w14:paraId="3EA68DCF">
      <w:pPr>
        <w:pStyle w:val="4"/>
        <w:spacing w:before="6" w:line="333" w:lineRule="auto"/>
        <w:rPr>
          <w:rFonts w:hint="eastAsia"/>
        </w:rPr>
      </w:pPr>
      <w:r>
        <w:rPr>
          <w:rFonts w:hint="eastAsia"/>
        </w:rPr>
        <w:t>去思想这些不仅来自神丰盛的手，而且是藉着基督的死赐给我们的；我们竟得罪那为我们行了如此多大事的祂，这会刺透任何人的心。</w:t>
      </w:r>
    </w:p>
    <w:p w14:paraId="6434BC30">
      <w:pPr>
        <w:pStyle w:val="4"/>
        <w:spacing w:before="6" w:line="333" w:lineRule="auto"/>
        <w:rPr>
          <w:rFonts w:hint="eastAsia"/>
        </w:rPr>
      </w:pPr>
    </w:p>
    <w:p w14:paraId="15B7DC09">
      <w:pPr>
        <w:pStyle w:val="4"/>
        <w:spacing w:before="6" w:line="333" w:lineRule="auto"/>
        <w:rPr>
          <w:rFonts w:hint="eastAsia"/>
        </w:rPr>
      </w:pPr>
      <w:r>
        <w:rPr>
          <w:rFonts w:hint="eastAsia"/>
        </w:rPr>
        <w:t>Do you thus requite the Lord, oh ye foolish people and unwise? Deut. 32:6.</w:t>
      </w:r>
    </w:p>
    <w:p w14:paraId="78FFBBCA">
      <w:pPr>
        <w:pStyle w:val="4"/>
        <w:spacing w:before="6" w:line="333" w:lineRule="auto"/>
        <w:rPr>
          <w:rFonts w:hint="eastAsia"/>
        </w:rPr>
      </w:pPr>
      <w:r>
        <w:rPr>
          <w:rFonts w:hint="eastAsia"/>
        </w:rPr>
        <w:t>你们这愚昧无知的人民啊，你们竟如此报答耶和华吗？《申命记》32章6节。</w:t>
      </w:r>
    </w:p>
    <w:p w14:paraId="27899FFF">
      <w:pPr>
        <w:pStyle w:val="4"/>
        <w:spacing w:before="6" w:line="333" w:lineRule="auto"/>
        <w:rPr>
          <w:rFonts w:hint="eastAsia"/>
        </w:rPr>
      </w:pPr>
    </w:p>
    <w:p w14:paraId="0AF35C97">
      <w:pPr>
        <w:pStyle w:val="4"/>
        <w:spacing w:before="6" w:line="333" w:lineRule="auto"/>
        <w:rPr>
          <w:rFonts w:hint="eastAsia"/>
        </w:rPr>
      </w:pPr>
      <w:r>
        <w:rPr>
          <w:rFonts w:hint="eastAsia"/>
        </w:rPr>
        <w:t>But secondly, the spirit of Grace opens our eyes to look at Christ pierced for us, so as now we begin to consider that in Christ there is plenteous redemption, there is in his blood remission for the sins of all that will come</w:t>
      </w:r>
    </w:p>
    <w:p w14:paraId="77C08362">
      <w:pPr>
        <w:pStyle w:val="4"/>
        <w:spacing w:before="6" w:line="333" w:lineRule="auto"/>
        <w:rPr>
          <w:rFonts w:hint="eastAsia"/>
        </w:rPr>
      </w:pPr>
      <w:r>
        <w:rPr>
          <w:rFonts w:hint="eastAsia"/>
        </w:rPr>
        <w:t>但是其次，恩典的灵打开我们的眼睛，让我们看见基督为我们而被刺穿，因此我们现在开始思想，在基督里有丰盛的救赎，在祂的血里有赦免所有愿意来到</w:t>
      </w:r>
    </w:p>
    <w:p w14:paraId="539A3133">
      <w:pPr>
        <w:pStyle w:val="4"/>
        <w:spacing w:before="6" w:line="333" w:lineRule="auto"/>
        <w:rPr>
          <w:rFonts w:hint="eastAsia"/>
        </w:rPr>
      </w:pPr>
    </w:p>
    <w:p w14:paraId="58A621B0">
      <w:pPr>
        <w:pStyle w:val="4"/>
        <w:spacing w:before="6" w:line="333" w:lineRule="auto"/>
        <w:rPr>
          <w:rFonts w:hint="eastAsia"/>
        </w:rPr>
      </w:pPr>
      <w:r>
        <w:rPr>
          <w:rFonts w:hint="eastAsia"/>
        </w:rPr>
        <w:t>unto him, and hence we come to hope on Christ for salvation. And then to consider that all this the Lord Jesus hath done for me,</w:t>
      </w:r>
    </w:p>
    <w:p w14:paraId="4F413FA2">
      <w:pPr>
        <w:pStyle w:val="4"/>
        <w:spacing w:before="6" w:line="333" w:lineRule="auto"/>
        <w:rPr>
          <w:rFonts w:hint="eastAsia"/>
        </w:rPr>
      </w:pPr>
      <w:r>
        <w:rPr>
          <w:rFonts w:hint="eastAsia"/>
        </w:rPr>
        <w:t>祂面前之人的罪的功效，因此我们开始盼望在基督里得救。然后思想主耶稣为我做了这一切，</w:t>
      </w:r>
    </w:p>
    <w:p w14:paraId="584A72BC">
      <w:pPr>
        <w:pStyle w:val="4"/>
        <w:spacing w:before="6" w:line="333" w:lineRule="auto"/>
        <w:rPr>
          <w:rFonts w:hint="eastAsia"/>
        </w:rPr>
      </w:pPr>
    </w:p>
    <w:p w14:paraId="5FB79E4B">
      <w:pPr>
        <w:pStyle w:val="4"/>
        <w:spacing w:before="6" w:line="333" w:lineRule="auto"/>
        <w:rPr>
          <w:rFonts w:hint="eastAsia"/>
        </w:rPr>
      </w:pPr>
      <w:r>
        <w:rPr>
          <w:rFonts w:hint="eastAsia"/>
        </w:rPr>
        <w:t>had there been no more sinners but myself, his blood had been spilled for me; now that Christ should do this for me, this so afflicts a soul,</w:t>
      </w:r>
    </w:p>
    <w:p w14:paraId="0AEB51AD">
      <w:pPr>
        <w:pStyle w:val="4"/>
        <w:spacing w:before="6" w:line="333" w:lineRule="auto"/>
        <w:rPr>
          <w:rFonts w:hint="eastAsia"/>
        </w:rPr>
      </w:pPr>
      <w:r>
        <w:rPr>
          <w:rFonts w:hint="eastAsia"/>
        </w:rPr>
        <w:t>即使除了我以外没有其他罪人，祂的血也会为我而流；如今基督竟为我做这些，这如此使一个灵魂痛苦，</w:t>
      </w:r>
    </w:p>
    <w:p w14:paraId="60FAA381">
      <w:pPr>
        <w:pStyle w:val="4"/>
        <w:spacing w:before="6" w:line="333" w:lineRule="auto"/>
        <w:rPr>
          <w:rFonts w:hint="eastAsia"/>
        </w:rPr>
      </w:pPr>
    </w:p>
    <w:p w14:paraId="37A9FE1B">
      <w:pPr>
        <w:pStyle w:val="4"/>
        <w:spacing w:before="6" w:line="333" w:lineRule="auto"/>
        <w:rPr>
          <w:rFonts w:hint="eastAsia"/>
        </w:rPr>
      </w:pPr>
      <w:r>
        <w:rPr>
          <w:rFonts w:hint="eastAsia"/>
        </w:rPr>
        <w:t>that now he is willing to set himself apart, and go alone, and bewail the wretchedness of his heart before God.</w:t>
      </w:r>
    </w:p>
    <w:p w14:paraId="523ABBFD">
      <w:pPr>
        <w:pStyle w:val="4"/>
        <w:spacing w:before="6" w:line="333" w:lineRule="auto"/>
        <w:rPr>
          <w:rFonts w:hint="eastAsia"/>
        </w:rPr>
      </w:pPr>
      <w:r>
        <w:rPr>
          <w:rFonts w:hint="eastAsia"/>
        </w:rPr>
        <w:t>以至于现在他愿意把自己分别出来，独自一人，在神面前哀叹自己内心的可鄙。</w:t>
      </w:r>
    </w:p>
    <w:p w14:paraId="1E2500DB">
      <w:pPr>
        <w:pStyle w:val="4"/>
        <w:spacing w:before="6" w:line="333" w:lineRule="auto"/>
        <w:rPr>
          <w:rFonts w:hint="eastAsia"/>
        </w:rPr>
      </w:pPr>
    </w:p>
    <w:p w14:paraId="01DB606F">
      <w:pPr>
        <w:pStyle w:val="4"/>
        <w:spacing w:before="6" w:line="333" w:lineRule="auto"/>
        <w:rPr>
          <w:rFonts w:hint="eastAsia"/>
        </w:rPr>
      </w:pPr>
      <w:r>
        <w:rPr>
          <w:rFonts w:hint="eastAsia"/>
        </w:rPr>
        <w:t>Reason 1. Taken from the hardness of our hearts which is found by nature in every soul, that unless the spirit of Grace set all these awork, we shall never mourn for him.</w:t>
      </w:r>
    </w:p>
    <w:p w14:paraId="29974723">
      <w:pPr>
        <w:pStyle w:val="4"/>
        <w:spacing w:before="6" w:line="333" w:lineRule="auto"/>
        <w:rPr>
          <w:rFonts w:hint="eastAsia"/>
        </w:rPr>
      </w:pPr>
      <w:r>
        <w:rPr>
          <w:rFonts w:hint="eastAsia"/>
        </w:rPr>
        <w:t>理由1. 取自我们内心的刚硬，这在本性上存在于每一个灵魂之中，除非恩典的灵使这一切都运作起来，否则我们永远不会为祂哀恸。</w:t>
      </w:r>
    </w:p>
    <w:p w14:paraId="26C93FE2">
      <w:pPr>
        <w:pStyle w:val="4"/>
        <w:spacing w:before="6" w:line="333" w:lineRule="auto"/>
        <w:rPr>
          <w:rFonts w:hint="eastAsia"/>
        </w:rPr>
      </w:pPr>
    </w:p>
    <w:p w14:paraId="18B945E6">
      <w:pPr>
        <w:pStyle w:val="4"/>
        <w:spacing w:before="6" w:line="333" w:lineRule="auto"/>
        <w:rPr>
          <w:rFonts w:hint="eastAsia"/>
        </w:rPr>
      </w:pPr>
      <w:r>
        <w:rPr>
          <w:rFonts w:hint="eastAsia"/>
        </w:rPr>
        <w:t>Take a natural man, and tell him that if ever he be saved, it is by Christ's blood; tell him how much he hath sinned against the blood of Christ, and the Spirit of grace, the Sacraments, the chastisements, the mercies of God,</w:t>
      </w:r>
    </w:p>
    <w:p w14:paraId="4474EBA4">
      <w:pPr>
        <w:pStyle w:val="4"/>
        <w:spacing w:before="6" w:line="333" w:lineRule="auto"/>
        <w:rPr>
          <w:rFonts w:hint="eastAsia"/>
        </w:rPr>
      </w:pPr>
      <w:r>
        <w:rPr>
          <w:rFonts w:hint="eastAsia"/>
        </w:rPr>
        <w:t>以一个属血气的人为例，告诉他如果他要得救，那是藉着基督的血；告诉他他得罪了基督的血、恩典的灵、圣礼、神的管教和怜悯有多深，</w:t>
      </w:r>
    </w:p>
    <w:p w14:paraId="6C1F3504">
      <w:pPr>
        <w:pStyle w:val="4"/>
        <w:spacing w:before="6" w:line="333" w:lineRule="auto"/>
        <w:rPr>
          <w:rFonts w:hint="eastAsia"/>
        </w:rPr>
      </w:pPr>
    </w:p>
    <w:p w14:paraId="48B9C493">
      <w:pPr>
        <w:pStyle w:val="4"/>
        <w:spacing w:before="6" w:line="333" w:lineRule="auto"/>
        <w:rPr>
          <w:rFonts w:hint="eastAsia"/>
        </w:rPr>
      </w:pPr>
      <w:r>
        <w:rPr>
          <w:rFonts w:hint="eastAsia"/>
        </w:rPr>
        <w:t>this no more sinks into him, then rain into the nether millstone. If he grieve for anything, it is for corn, and wine, and oil, Hos. 7:14.</w:t>
      </w:r>
    </w:p>
    <w:p w14:paraId="67EED45C">
      <w:pPr>
        <w:pStyle w:val="4"/>
        <w:spacing w:before="6" w:line="333" w:lineRule="auto"/>
        <w:rPr>
          <w:rFonts w:hint="eastAsia"/>
        </w:rPr>
      </w:pPr>
      <w:r>
        <w:rPr>
          <w:rFonts w:hint="eastAsia"/>
        </w:rPr>
        <w:t>这对他来说，如同雨水渗入磨石的下盘一样，毫无作用。如果他为什么事忧伤，那是为了五谷、新酒和油，《何西阿书》7章14节。</w:t>
      </w:r>
    </w:p>
    <w:p w14:paraId="48ACE93F">
      <w:pPr>
        <w:pStyle w:val="4"/>
        <w:spacing w:before="6" w:line="333" w:lineRule="auto"/>
        <w:rPr>
          <w:rFonts w:hint="eastAsia"/>
        </w:rPr>
      </w:pPr>
    </w:p>
    <w:p w14:paraId="3DB6B1C1">
      <w:pPr>
        <w:pStyle w:val="4"/>
        <w:spacing w:before="6" w:line="333" w:lineRule="auto"/>
        <w:rPr>
          <w:rFonts w:hint="eastAsia"/>
        </w:rPr>
      </w:pPr>
      <w:r>
        <w:rPr>
          <w:rFonts w:hint="eastAsia"/>
        </w:rPr>
        <w:t>He makes a mock at sin, Prov. 14:9, especially of sins against Christ. Or suppose we be brought to a little shame and grief,</w:t>
      </w:r>
    </w:p>
    <w:p w14:paraId="4D52EA37">
      <w:pPr>
        <w:pStyle w:val="4"/>
        <w:spacing w:before="6" w:line="333" w:lineRule="auto"/>
        <w:rPr>
          <w:rFonts w:hint="eastAsia"/>
        </w:rPr>
      </w:pPr>
      <w:r>
        <w:rPr>
          <w:rFonts w:hint="eastAsia"/>
        </w:rPr>
        <w:t>他戏笑罪恶，《箴言》14章9节，尤其是得罪基督的罪。或者假设我们感到一点羞愧和悲伤，</w:t>
      </w:r>
    </w:p>
    <w:p w14:paraId="1C38A82C">
      <w:pPr>
        <w:pStyle w:val="4"/>
        <w:spacing w:before="6" w:line="333" w:lineRule="auto"/>
        <w:rPr>
          <w:rFonts w:hint="eastAsia"/>
        </w:rPr>
      </w:pPr>
    </w:p>
    <w:p w14:paraId="4ADDB3FA">
      <w:pPr>
        <w:pStyle w:val="4"/>
        <w:spacing w:before="6" w:line="333" w:lineRule="auto"/>
        <w:rPr>
          <w:rFonts w:hint="eastAsia"/>
        </w:rPr>
      </w:pPr>
      <w:r>
        <w:rPr>
          <w:rFonts w:hint="eastAsia"/>
        </w:rPr>
        <w:t>it is but because they wound our consciences, not because they have pierced Christ. Judas grief was not for that he had wounded Christ, but his own conscience.</w:t>
      </w:r>
    </w:p>
    <w:p w14:paraId="1E1D4529">
      <w:pPr>
        <w:pStyle w:val="4"/>
        <w:spacing w:before="6" w:line="333" w:lineRule="auto"/>
        <w:rPr>
          <w:rFonts w:hint="eastAsia"/>
        </w:rPr>
      </w:pPr>
      <w:r>
        <w:rPr>
          <w:rFonts w:hint="eastAsia"/>
        </w:rPr>
        <w:t>那不过是因为它们伤害了我们的良心，并非因为它们刺穿了基督。犹大的悲伤并非因为他伤害了基督，而是伤害了他自己的良心。</w:t>
      </w:r>
    </w:p>
    <w:p w14:paraId="4706189D">
      <w:pPr>
        <w:pStyle w:val="4"/>
        <w:spacing w:before="6" w:line="333" w:lineRule="auto"/>
        <w:rPr>
          <w:rFonts w:hint="eastAsia"/>
        </w:rPr>
      </w:pPr>
    </w:p>
    <w:p w14:paraId="7994081F">
      <w:pPr>
        <w:pStyle w:val="4"/>
        <w:spacing w:before="6" w:line="333" w:lineRule="auto"/>
        <w:rPr>
          <w:rFonts w:hint="eastAsia"/>
        </w:rPr>
      </w:pPr>
      <w:r>
        <w:rPr>
          <w:rFonts w:hint="eastAsia"/>
        </w:rPr>
        <w:t>Take the best hypocrite that is farthest carried on-end by common grace, and his heart is never so much softened as to lament for piercing Christ.</w:t>
      </w:r>
    </w:p>
    <w:p w14:paraId="06EFD58C">
      <w:pPr>
        <w:pStyle w:val="4"/>
        <w:spacing w:before="6" w:line="333" w:lineRule="auto"/>
        <w:rPr>
          <w:rFonts w:hint="eastAsia"/>
        </w:rPr>
      </w:pPr>
      <w:r>
        <w:rPr>
          <w:rFonts w:hint="eastAsia"/>
        </w:rPr>
        <w:t>以那些被普遍恩典推动得最远的最好的假冒为善者为例，他们的心也从未如此软化，以至于为刺穿基督而哀恸。</w:t>
      </w:r>
    </w:p>
    <w:p w14:paraId="1499C29D">
      <w:pPr>
        <w:pStyle w:val="4"/>
        <w:spacing w:before="6" w:line="333" w:lineRule="auto"/>
        <w:rPr>
          <w:rFonts w:hint="eastAsia"/>
        </w:rPr>
      </w:pPr>
    </w:p>
    <w:p w14:paraId="45A5D88C">
      <w:pPr>
        <w:pStyle w:val="4"/>
        <w:spacing w:before="6" w:line="333" w:lineRule="auto"/>
        <w:rPr>
          <w:rFonts w:hint="eastAsia"/>
        </w:rPr>
      </w:pPr>
      <w:r>
        <w:rPr>
          <w:rFonts w:hint="eastAsia"/>
        </w:rPr>
        <w:t>By nature we cannot once cry for any sin, farther then it is burdensome to our consciences.</w:t>
      </w:r>
    </w:p>
    <w:p w14:paraId="37E7D8C9">
      <w:pPr>
        <w:pStyle w:val="4"/>
        <w:spacing w:before="6" w:line="333" w:lineRule="auto"/>
        <w:rPr>
          <w:rFonts w:hint="eastAsia"/>
        </w:rPr>
      </w:pPr>
      <w:r>
        <w:rPr>
          <w:rFonts w:hint="eastAsia"/>
        </w:rPr>
        <w:t>我们本性上，除了罪对我们良心造成重担之外，无法为任何罪哭泣。</w:t>
      </w:r>
    </w:p>
    <w:p w14:paraId="78500A0F">
      <w:pPr>
        <w:pStyle w:val="4"/>
        <w:spacing w:before="6" w:line="333" w:lineRule="auto"/>
        <w:rPr>
          <w:rFonts w:hint="eastAsia"/>
        </w:rPr>
      </w:pPr>
    </w:p>
    <w:p w14:paraId="1657FE25">
      <w:pPr>
        <w:pStyle w:val="4"/>
        <w:spacing w:before="6" w:line="333" w:lineRule="auto"/>
        <w:rPr>
          <w:rFonts w:hint="eastAsia"/>
        </w:rPr>
      </w:pPr>
      <w:r>
        <w:rPr>
          <w:rFonts w:hint="eastAsia"/>
        </w:rPr>
        <w:t>Reason 2. Taken from the power of the grace of Christ. It opens our eyes to see sins against Grace as our greatest sins; no wickedness like to that.</w:t>
      </w:r>
    </w:p>
    <w:p w14:paraId="12ECCFA3">
      <w:pPr>
        <w:pStyle w:val="4"/>
        <w:spacing w:before="6" w:line="333" w:lineRule="auto"/>
        <w:rPr>
          <w:rFonts w:hint="eastAsia"/>
        </w:rPr>
      </w:pPr>
      <w:r>
        <w:rPr>
          <w:rFonts w:hint="eastAsia"/>
        </w:rPr>
        <w:t>理由2. 取自信仰基督恩典的大能。它打开我们的眼睛，使我们看见得罪恩典的罪是我们最大的罪；没有比这更邪恶的了。</w:t>
      </w:r>
    </w:p>
    <w:p w14:paraId="40B64921">
      <w:pPr>
        <w:pStyle w:val="4"/>
        <w:spacing w:before="6" w:line="333" w:lineRule="auto"/>
        <w:rPr>
          <w:rFonts w:hint="eastAsia"/>
        </w:rPr>
      </w:pPr>
    </w:p>
    <w:p w14:paraId="48A841D9">
      <w:pPr>
        <w:pStyle w:val="4"/>
        <w:spacing w:before="6" w:line="333" w:lineRule="auto"/>
        <w:rPr>
          <w:rFonts w:hint="eastAsia"/>
        </w:rPr>
      </w:pPr>
      <w:r>
        <w:rPr>
          <w:rFonts w:hint="eastAsia"/>
        </w:rPr>
        <w:t>Neh. 9:27. The deliverers of God's people were called Savior's, and therefore now sinned in this above all our other sins. 1 Sam. 12:13,19.</w:t>
      </w:r>
    </w:p>
    <w:p w14:paraId="08F916FA">
      <w:pPr>
        <w:pStyle w:val="4"/>
        <w:spacing w:before="6" w:line="333" w:lineRule="auto"/>
        <w:rPr>
          <w:rFonts w:hint="eastAsia"/>
        </w:rPr>
      </w:pPr>
      <w:r>
        <w:rPr>
          <w:rFonts w:hint="eastAsia"/>
        </w:rPr>
        <w:t>《尼希米记》9章27节。神子民的拯救者被称为救主，因此如今在这事上得罪神，过于我们一切其他的罪。《撒母耳记上》12章13、19节。</w:t>
      </w:r>
    </w:p>
    <w:p w14:paraId="3473EAC0">
      <w:pPr>
        <w:pStyle w:val="4"/>
        <w:spacing w:before="6" w:line="333" w:lineRule="auto"/>
        <w:rPr>
          <w:rFonts w:hint="eastAsia"/>
        </w:rPr>
      </w:pPr>
    </w:p>
    <w:p w14:paraId="7506FBB5">
      <w:pPr>
        <w:pStyle w:val="4"/>
        <w:spacing w:before="6" w:line="333" w:lineRule="auto"/>
        <w:rPr>
          <w:rFonts w:hint="eastAsia"/>
        </w:rPr>
      </w:pPr>
      <w:r>
        <w:rPr>
          <w:rFonts w:hint="eastAsia"/>
        </w:rPr>
        <w:t>The spirit of Grace looks at sins against Savior's, as chiefest and greatest; though they had doubtless committed many other sins, yet none pierced them so</w:t>
      </w:r>
    </w:p>
    <w:p w14:paraId="4754187D">
      <w:pPr>
        <w:pStyle w:val="4"/>
        <w:spacing w:before="6" w:line="333" w:lineRule="auto"/>
        <w:rPr>
          <w:rFonts w:hint="eastAsia"/>
        </w:rPr>
      </w:pPr>
      <w:r>
        <w:rPr>
          <w:rFonts w:hint="eastAsia"/>
        </w:rPr>
        <w:t>恩典的灵视得罪救主的罪为首要和最大的罪；虽然他们无疑犯了许多其他的罪，却没有一样像这件事那样刺痛他们，</w:t>
      </w:r>
    </w:p>
    <w:p w14:paraId="2AD776C5">
      <w:pPr>
        <w:pStyle w:val="4"/>
        <w:spacing w:before="6" w:line="333" w:lineRule="auto"/>
        <w:rPr>
          <w:rFonts w:hint="eastAsia"/>
        </w:rPr>
      </w:pPr>
    </w:p>
    <w:p w14:paraId="1B22640A">
      <w:pPr>
        <w:pStyle w:val="4"/>
        <w:spacing w:before="6" w:line="333" w:lineRule="auto"/>
        <w:rPr>
          <w:rFonts w:hint="eastAsia"/>
        </w:rPr>
      </w:pPr>
      <w:r>
        <w:rPr>
          <w:rFonts w:hint="eastAsia"/>
        </w:rPr>
        <w:t>much as this, it was because they grew weary of their Savior. So Chorazin and Bethsaida were greater sinners then they of Sodom and Gomorrah, Mat. 11:20,24,</w:t>
      </w:r>
    </w:p>
    <w:p w14:paraId="3CC32C5D">
      <w:pPr>
        <w:pStyle w:val="4"/>
        <w:spacing w:before="6" w:line="333" w:lineRule="auto"/>
        <w:rPr>
          <w:rFonts w:hint="eastAsia"/>
        </w:rPr>
      </w:pPr>
      <w:r>
        <w:rPr>
          <w:rFonts w:hint="eastAsia"/>
        </w:rPr>
        <w:t>那是因为他们厌倦了他们的救主。因此，哥拉汛和伯赛大比所多玛和蛾摩拉的人罪更大，《马太福音》11章20、24节，</w:t>
      </w:r>
    </w:p>
    <w:p w14:paraId="2602EFE8">
      <w:pPr>
        <w:pStyle w:val="4"/>
        <w:spacing w:before="6" w:line="333" w:lineRule="auto"/>
        <w:rPr>
          <w:rFonts w:hint="eastAsia"/>
        </w:rPr>
      </w:pPr>
    </w:p>
    <w:p w14:paraId="79D290AF">
      <w:pPr>
        <w:pStyle w:val="4"/>
        <w:spacing w:before="6" w:line="333" w:lineRule="auto"/>
        <w:rPr>
          <w:rFonts w:hint="eastAsia"/>
        </w:rPr>
      </w:pPr>
      <w:r>
        <w:rPr>
          <w:rFonts w:hint="eastAsia"/>
        </w:rPr>
        <w:t>and yet the Sodomites defiled with most loathsome abominations, Isaiah 16:49, yet they had committed greater sins in slighting Christ and his grace, then the Sodomites had done.</w:t>
      </w:r>
    </w:p>
    <w:p w14:paraId="60155080">
      <w:pPr>
        <w:pStyle w:val="4"/>
        <w:spacing w:before="6" w:line="333" w:lineRule="auto"/>
        <w:rPr>
          <w:rFonts w:hint="eastAsia"/>
        </w:rPr>
      </w:pPr>
      <w:r>
        <w:rPr>
          <w:rFonts w:hint="eastAsia"/>
        </w:rPr>
        <w:t>然而所多玛人玷污了最可憎的恶行，《以赛亚书》16章49节，但他们在轻视基督和祂的恩典方面所犯的罪，比所多玛人所犯的更大。</w:t>
      </w:r>
    </w:p>
    <w:p w14:paraId="24E6F6F4">
      <w:pPr>
        <w:pStyle w:val="4"/>
        <w:spacing w:before="6" w:line="333" w:lineRule="auto"/>
        <w:rPr>
          <w:rFonts w:hint="eastAsia"/>
        </w:rPr>
      </w:pPr>
    </w:p>
    <w:p w14:paraId="157BE3F3">
      <w:pPr>
        <w:pStyle w:val="4"/>
        <w:spacing w:before="6" w:line="333" w:lineRule="auto"/>
        <w:rPr>
          <w:rFonts w:hint="eastAsia"/>
        </w:rPr>
      </w:pPr>
      <w:r>
        <w:rPr>
          <w:rFonts w:hint="eastAsia"/>
        </w:rPr>
        <w:t>Better be a whoremonger, or an Adulterer, then an unprofitable hearer of the Word.</w:t>
      </w:r>
    </w:p>
    <w:p w14:paraId="786EC1F9">
      <w:pPr>
        <w:pStyle w:val="4"/>
        <w:spacing w:before="6" w:line="333" w:lineRule="auto"/>
        <w:rPr>
          <w:rFonts w:hint="eastAsia"/>
        </w:rPr>
      </w:pPr>
      <w:r>
        <w:rPr>
          <w:rFonts w:hint="eastAsia"/>
        </w:rPr>
        <w:t>宁作娼妓或奸夫，不作无益的听道者。</w:t>
      </w:r>
    </w:p>
    <w:p w14:paraId="1547DD7E">
      <w:pPr>
        <w:pStyle w:val="4"/>
        <w:spacing w:before="6" w:line="333" w:lineRule="auto"/>
        <w:rPr>
          <w:rFonts w:hint="eastAsia"/>
        </w:rPr>
      </w:pPr>
    </w:p>
    <w:p w14:paraId="61E04228">
      <w:pPr>
        <w:pStyle w:val="4"/>
        <w:spacing w:before="6" w:line="333" w:lineRule="auto"/>
        <w:rPr>
          <w:rFonts w:hint="eastAsia"/>
        </w:rPr>
      </w:pPr>
      <w:r>
        <w:rPr>
          <w:rFonts w:hint="eastAsia"/>
        </w:rPr>
        <w:t>Reason 3. Because it opens our hearts to see and discern the wonderful love of Christ in every ordinance of his; by how much the more abundant the mercy of God is to us, so much the more is our hearts confounded within us,</w:t>
      </w:r>
    </w:p>
    <w:p w14:paraId="4DC513D1">
      <w:pPr>
        <w:pStyle w:val="4"/>
        <w:spacing w:before="6" w:line="333" w:lineRule="auto"/>
        <w:rPr>
          <w:rFonts w:hint="eastAsia"/>
        </w:rPr>
      </w:pPr>
      <w:r>
        <w:rPr>
          <w:rFonts w:hint="eastAsia"/>
        </w:rPr>
        <w:t>理由3. 因为它打开我们的心，使我们看见并辨识基督在祂每一个典章中的奇妙大爱；神的怜悯越是丰盛地临到我们，我们的心就越是在我们里面感到困惑，</w:t>
      </w:r>
    </w:p>
    <w:p w14:paraId="3AC67C3E">
      <w:pPr>
        <w:pStyle w:val="4"/>
        <w:spacing w:before="6" w:line="333" w:lineRule="auto"/>
        <w:rPr>
          <w:rFonts w:hint="eastAsia"/>
        </w:rPr>
      </w:pPr>
    </w:p>
    <w:p w14:paraId="3C02EF1F">
      <w:pPr>
        <w:pStyle w:val="4"/>
        <w:spacing w:before="6" w:line="333" w:lineRule="auto"/>
        <w:rPr>
          <w:rFonts w:hint="eastAsia"/>
        </w:rPr>
      </w:pPr>
      <w:r>
        <w:rPr>
          <w:rFonts w:hint="eastAsia"/>
        </w:rPr>
        <w:t>that we have sinned against them all. Luke 7:36-47. She was reputed for a notorious sinner, a common harlot, yet comes to Christ and weeps over him,</w:t>
      </w:r>
    </w:p>
    <w:p w14:paraId="3059038D">
      <w:pPr>
        <w:pStyle w:val="4"/>
        <w:spacing w:before="6" w:line="333" w:lineRule="auto"/>
        <w:rPr>
          <w:rFonts w:hint="eastAsia"/>
        </w:rPr>
      </w:pPr>
      <w:r>
        <w:rPr>
          <w:rFonts w:hint="eastAsia"/>
        </w:rPr>
        <w:t>因为我们得罪了所有这一切。《路加福音》7章36-47节。她被认为是臭名昭著的罪人，一个普通的妓女，然而她来到基督面前，在祂身上哭泣，</w:t>
      </w:r>
    </w:p>
    <w:p w14:paraId="2C51D50B">
      <w:pPr>
        <w:pStyle w:val="4"/>
        <w:spacing w:before="6" w:line="333" w:lineRule="auto"/>
        <w:rPr>
          <w:rFonts w:hint="eastAsia"/>
        </w:rPr>
      </w:pPr>
    </w:p>
    <w:p w14:paraId="374193C9">
      <w:pPr>
        <w:pStyle w:val="4"/>
        <w:spacing w:before="6" w:line="333" w:lineRule="auto"/>
        <w:rPr>
          <w:rFonts w:hint="eastAsia"/>
        </w:rPr>
      </w:pPr>
      <w:r>
        <w:rPr>
          <w:rFonts w:hint="eastAsia"/>
        </w:rPr>
        <w:t>and our Savior renders the reason, she had much kindness showed her in the pardon of many and great sins, and therefore she loved much, much forgiven, and therefore the heart melts much.</w:t>
      </w:r>
    </w:p>
    <w:p w14:paraId="188F3AC7">
      <w:pPr>
        <w:pStyle w:val="4"/>
        <w:spacing w:before="6" w:line="333" w:lineRule="auto"/>
        <w:rPr>
          <w:rFonts w:hint="eastAsia"/>
        </w:rPr>
      </w:pPr>
      <w:r>
        <w:rPr>
          <w:rFonts w:hint="eastAsia"/>
        </w:rPr>
        <w:t>我们的救主说明了原因，她在许多重大罪孽的赦免中得到了极大的恩慈，因此她爱得多，多得赦免，因此心也多融化。</w:t>
      </w:r>
    </w:p>
    <w:p w14:paraId="688FDFD5">
      <w:pPr>
        <w:pStyle w:val="4"/>
        <w:spacing w:before="6" w:line="333" w:lineRule="auto"/>
        <w:rPr>
          <w:rFonts w:hint="eastAsia"/>
        </w:rPr>
      </w:pPr>
    </w:p>
    <w:p w14:paraId="0E035DF0">
      <w:pPr>
        <w:pStyle w:val="4"/>
        <w:spacing w:before="6" w:line="333" w:lineRule="auto"/>
        <w:rPr>
          <w:rFonts w:hint="eastAsia"/>
        </w:rPr>
      </w:pPr>
      <w:r>
        <w:rPr>
          <w:rFonts w:hint="eastAsia"/>
        </w:rPr>
        <w:t>Use 1. A sign of trial: Take hence a true discerning, whether we have received a spirit of Grace or no; if we have, it will evidence itself in this,</w:t>
      </w:r>
    </w:p>
    <w:p w14:paraId="20BC061F">
      <w:pPr>
        <w:pStyle w:val="4"/>
        <w:spacing w:before="6" w:line="333" w:lineRule="auto"/>
        <w:rPr>
          <w:rFonts w:hint="eastAsia"/>
        </w:rPr>
      </w:pPr>
      <w:r>
        <w:rPr>
          <w:rFonts w:hint="eastAsia"/>
        </w:rPr>
        <w:t>应用1. 试验的标记：由此可以真正辨别我们是否领受了恩典的灵；如果我们领受了，它会在这方面显明出来，</w:t>
      </w:r>
    </w:p>
    <w:p w14:paraId="0021F84D">
      <w:pPr>
        <w:pStyle w:val="4"/>
        <w:spacing w:before="6" w:line="333" w:lineRule="auto"/>
        <w:rPr>
          <w:rFonts w:hint="eastAsia"/>
        </w:rPr>
      </w:pPr>
    </w:p>
    <w:p w14:paraId="785B8652">
      <w:pPr>
        <w:pStyle w:val="4"/>
        <w:spacing w:before="6" w:line="333" w:lineRule="auto"/>
        <w:rPr>
          <w:rFonts w:hint="eastAsia"/>
        </w:rPr>
      </w:pPr>
      <w:r>
        <w:rPr>
          <w:rFonts w:hint="eastAsia"/>
        </w:rPr>
        <w:t>we shall not only look at our sins against Christ as great, but we shall see our sins as so many venomous arrows wounding the heart of Christ, we shall mourn more for wounding Christ, then for anything.</w:t>
      </w:r>
    </w:p>
    <w:p w14:paraId="28A1412E">
      <w:pPr>
        <w:pStyle w:val="4"/>
        <w:spacing w:before="6" w:line="333" w:lineRule="auto"/>
        <w:rPr>
          <w:rFonts w:hint="eastAsia"/>
        </w:rPr>
      </w:pPr>
      <w:r>
        <w:rPr>
          <w:rFonts w:hint="eastAsia"/>
        </w:rPr>
        <w:t>我们不仅会视我们得罪基督的罪为大，而且我们会看见我们的罪如同许多毒箭伤害基督的心，我们会为伤害基督而比为任何事都更哀恸。</w:t>
      </w:r>
    </w:p>
    <w:p w14:paraId="3035F033">
      <w:pPr>
        <w:pStyle w:val="4"/>
        <w:spacing w:before="6" w:line="333" w:lineRule="auto"/>
        <w:rPr>
          <w:rFonts w:hint="eastAsia"/>
        </w:rPr>
      </w:pPr>
    </w:p>
    <w:p w14:paraId="596EB645">
      <w:pPr>
        <w:pStyle w:val="4"/>
        <w:spacing w:before="6" w:line="333" w:lineRule="auto"/>
        <w:rPr>
          <w:rFonts w:hint="eastAsia"/>
        </w:rPr>
      </w:pPr>
      <w:r>
        <w:rPr>
          <w:rFonts w:hint="eastAsia"/>
        </w:rPr>
        <w:t>The spirit of Grace lets us see our sins as so many daggers pointing at the heart of Christ, it melts our hearts in regard of the kindness of God, that God should forgive us such monstrous and ugly sins.</w:t>
      </w:r>
    </w:p>
    <w:p w14:paraId="70C1FB17">
      <w:pPr>
        <w:pStyle w:val="4"/>
        <w:spacing w:before="6" w:line="333" w:lineRule="auto"/>
        <w:rPr>
          <w:rFonts w:hint="eastAsia"/>
        </w:rPr>
      </w:pPr>
      <w:r>
        <w:rPr>
          <w:rFonts w:hint="eastAsia"/>
        </w:rPr>
        <w:t>恩典的灵使我们看见我们的罪如同许多匕首指向基督的心，它因神的慈爱而融化我们的心，神竟赦免我们如此 monstruous 和丑陋的罪。</w:t>
      </w:r>
    </w:p>
    <w:p w14:paraId="4C07DAE6">
      <w:pPr>
        <w:pStyle w:val="4"/>
        <w:spacing w:before="6" w:line="333" w:lineRule="auto"/>
        <w:rPr>
          <w:rFonts w:hint="eastAsia"/>
        </w:rPr>
      </w:pPr>
    </w:p>
    <w:p w14:paraId="7D725F64">
      <w:pPr>
        <w:pStyle w:val="4"/>
        <w:spacing w:before="6" w:line="333" w:lineRule="auto"/>
        <w:rPr>
          <w:rFonts w:hint="eastAsia"/>
        </w:rPr>
      </w:pPr>
      <w:r>
        <w:rPr>
          <w:rFonts w:hint="eastAsia"/>
        </w:rPr>
        <w:t>If God therefore have given you to see that you by sin have been injurious to the Lord Jesus, and there is no sin thou hast committed, doth pierce thee more than that thou hast so much slighted the blood of Christ,</w:t>
      </w:r>
    </w:p>
    <w:p w14:paraId="3F8B999D">
      <w:pPr>
        <w:pStyle w:val="4"/>
        <w:spacing w:before="6" w:line="333" w:lineRule="auto"/>
        <w:rPr>
          <w:rFonts w:hint="eastAsia"/>
        </w:rPr>
      </w:pPr>
      <w:r>
        <w:rPr>
          <w:rFonts w:hint="eastAsia"/>
        </w:rPr>
        <w:t>因此，如果神让你看见你因罪而伤害了主耶稣，并且你所犯的任何罪，都没有比你如此轻视基督的血更刺痛你的，</w:t>
      </w:r>
    </w:p>
    <w:p w14:paraId="66B874F5">
      <w:pPr>
        <w:pStyle w:val="4"/>
        <w:spacing w:before="6" w:line="333" w:lineRule="auto"/>
        <w:rPr>
          <w:rFonts w:hint="eastAsia"/>
        </w:rPr>
      </w:pPr>
    </w:p>
    <w:p w14:paraId="69490CCF">
      <w:pPr>
        <w:pStyle w:val="4"/>
        <w:spacing w:before="6" w:line="333" w:lineRule="auto"/>
        <w:rPr>
          <w:rFonts w:hint="eastAsia"/>
        </w:rPr>
      </w:pPr>
      <w:r>
        <w:rPr>
          <w:rFonts w:hint="eastAsia"/>
        </w:rPr>
        <w:t>and this troubles thee most that thou hast stood out so long against the word and motions of God's Spirit, that thou hast grieved God's children, and despised his counsels and chastisements,</w:t>
      </w:r>
    </w:p>
    <w:p w14:paraId="6E185E11">
      <w:pPr>
        <w:pStyle w:val="4"/>
        <w:spacing w:before="6" w:line="333" w:lineRule="auto"/>
        <w:rPr>
          <w:rFonts w:hint="eastAsia"/>
        </w:rPr>
      </w:pPr>
      <w:r>
        <w:rPr>
          <w:rFonts w:hint="eastAsia"/>
        </w:rPr>
        <w:t>这最使你烦恼的是，你如此长久地抵挡神的话语和祂圣灵的感动，你使神的儿女忧伤，藐视祂的劝告和管教，</w:t>
      </w:r>
    </w:p>
    <w:p w14:paraId="72683C07">
      <w:pPr>
        <w:pStyle w:val="4"/>
        <w:spacing w:before="6" w:line="333" w:lineRule="auto"/>
        <w:rPr>
          <w:rFonts w:hint="eastAsia"/>
        </w:rPr>
      </w:pPr>
    </w:p>
    <w:p w14:paraId="74E2A684">
      <w:pPr>
        <w:pStyle w:val="4"/>
        <w:spacing w:before="6" w:line="333" w:lineRule="auto"/>
        <w:rPr>
          <w:rFonts w:hint="eastAsia"/>
        </w:rPr>
      </w:pPr>
      <w:r>
        <w:rPr>
          <w:rFonts w:hint="eastAsia"/>
        </w:rPr>
        <w:t>if these grieve thee</w:t>
      </w:r>
    </w:p>
    <w:p w14:paraId="732A6CC9">
      <w:pPr>
        <w:pStyle w:val="4"/>
        <w:spacing w:before="6" w:line="333" w:lineRule="auto"/>
        <w:rPr>
          <w:rFonts w:hint="eastAsia"/>
        </w:rPr>
      </w:pPr>
      <w:r>
        <w:rPr>
          <w:rFonts w:hint="eastAsia"/>
        </w:rPr>
        <w:t>如果这些使你忧伤</w:t>
      </w:r>
    </w:p>
    <w:p w14:paraId="7B0BDB95">
      <w:pPr>
        <w:pStyle w:val="4"/>
        <w:spacing w:before="6" w:line="333" w:lineRule="auto"/>
        <w:rPr>
          <w:rFonts w:hint="eastAsia"/>
        </w:rPr>
      </w:pPr>
    </w:p>
    <w:p w14:paraId="48440B9D">
      <w:pPr>
        <w:pStyle w:val="4"/>
        <w:spacing w:before="6" w:line="333" w:lineRule="auto"/>
        <w:rPr>
          <w:rFonts w:hint="eastAsia"/>
        </w:rPr>
      </w:pPr>
      <w:r>
        <w:rPr>
          <w:rFonts w:hint="eastAsia"/>
        </w:rPr>
        <w:t>most, it is a good testimony of the saving work of the Spirit of Grace. But on the contrary, if we can only grieve, because the world is hard, or for sin, because it sends to hell, or wounds thy conscience,</w:t>
      </w:r>
    </w:p>
    <w:p w14:paraId="4DC043C7">
      <w:pPr>
        <w:pStyle w:val="4"/>
        <w:spacing w:before="6" w:line="333" w:lineRule="auto"/>
        <w:rPr>
          <w:rFonts w:hint="eastAsia"/>
        </w:rPr>
      </w:pPr>
      <w:r>
        <w:rPr>
          <w:rFonts w:hint="eastAsia"/>
        </w:rPr>
        <w:t>最为严重，这便是恩典之灵救赎工作的良好见证。但相反，如果我们只能因为世界艰难而忧伤，或因为罪会使人下地狱、或伤害你的良心而忧伤，</w:t>
      </w:r>
    </w:p>
    <w:p w14:paraId="7D5572DD">
      <w:pPr>
        <w:pStyle w:val="4"/>
        <w:spacing w:before="6" w:line="333" w:lineRule="auto"/>
        <w:rPr>
          <w:rFonts w:hint="eastAsia"/>
        </w:rPr>
      </w:pPr>
    </w:p>
    <w:p w14:paraId="72E74C2C">
      <w:pPr>
        <w:pStyle w:val="4"/>
        <w:spacing w:before="6" w:line="333" w:lineRule="auto"/>
        <w:rPr>
          <w:rFonts w:hint="eastAsia"/>
        </w:rPr>
      </w:pPr>
      <w:r>
        <w:rPr>
          <w:rFonts w:hint="eastAsia"/>
        </w:rPr>
        <w:t>then thy heart is not yet right in the sight of God.</w:t>
      </w:r>
    </w:p>
    <w:p w14:paraId="32E08FA4">
      <w:pPr>
        <w:pStyle w:val="4"/>
        <w:spacing w:before="6" w:line="333" w:lineRule="auto"/>
        <w:rPr>
          <w:rFonts w:hint="eastAsia"/>
        </w:rPr>
      </w:pPr>
      <w:r>
        <w:rPr>
          <w:rFonts w:hint="eastAsia"/>
        </w:rPr>
        <w:t>那么你的心在神眼中尚未正直。</w:t>
      </w:r>
    </w:p>
    <w:p w14:paraId="0EF5DF8B">
      <w:pPr>
        <w:pStyle w:val="4"/>
        <w:spacing w:before="6" w:line="333" w:lineRule="auto"/>
        <w:rPr>
          <w:rFonts w:hint="eastAsia"/>
        </w:rPr>
      </w:pPr>
    </w:p>
    <w:p w14:paraId="0C5F9278">
      <w:pPr>
        <w:pStyle w:val="4"/>
        <w:spacing w:before="6" w:line="333" w:lineRule="auto"/>
        <w:rPr>
          <w:rFonts w:hint="eastAsia"/>
        </w:rPr>
      </w:pPr>
      <w:r>
        <w:rPr>
          <w:rFonts w:hint="eastAsia"/>
        </w:rPr>
        <w:t>Use 2. To teach every soul that desires to train up his heart to any measure of brokenness; then call to mind your gross sins, they may afflict you, but not melt you,</w:t>
      </w:r>
    </w:p>
    <w:p w14:paraId="1FEA6953">
      <w:pPr>
        <w:pStyle w:val="4"/>
        <w:spacing w:before="6" w:line="333" w:lineRule="auto"/>
        <w:rPr>
          <w:rFonts w:hint="eastAsia"/>
        </w:rPr>
      </w:pPr>
      <w:r>
        <w:rPr>
          <w:rFonts w:hint="eastAsia"/>
        </w:rPr>
        <w:t>应用2. 教导每一个渴望将自己的心操练到某种程度破碎的灵魂；那么，要回想你们严重的罪，它们可能会使你们痛苦，但不会使你们融化，</w:t>
      </w:r>
    </w:p>
    <w:p w14:paraId="4B7D33C3">
      <w:pPr>
        <w:pStyle w:val="4"/>
        <w:spacing w:before="6" w:line="333" w:lineRule="auto"/>
        <w:rPr>
          <w:rFonts w:hint="eastAsia"/>
        </w:rPr>
      </w:pPr>
    </w:p>
    <w:p w14:paraId="5114776C">
      <w:pPr>
        <w:pStyle w:val="4"/>
        <w:spacing w:before="6" w:line="333" w:lineRule="auto"/>
        <w:rPr>
          <w:rFonts w:hint="eastAsia"/>
        </w:rPr>
      </w:pPr>
      <w:r>
        <w:rPr>
          <w:rFonts w:hint="eastAsia"/>
        </w:rPr>
        <w:t>till they be edged and pointed at the heart blood of Christ. Conscience may afflict a man, and he may weary himself with such restless discouragements, as to have no quiet,</w:t>
      </w:r>
    </w:p>
    <w:p w14:paraId="649096A7">
      <w:pPr>
        <w:pStyle w:val="4"/>
        <w:spacing w:before="6" w:line="333" w:lineRule="auto"/>
        <w:rPr>
          <w:rFonts w:hint="eastAsia"/>
        </w:rPr>
      </w:pPr>
      <w:r>
        <w:rPr>
          <w:rFonts w:hint="eastAsia"/>
        </w:rPr>
        <w:t>直到它们被磨利并指向基督的心血。良心可能会折磨一个人，他可能会因这种无休止的沮丧而使自己疲惫不堪，以至于不得安宁，</w:t>
      </w:r>
    </w:p>
    <w:p w14:paraId="74336E51">
      <w:pPr>
        <w:pStyle w:val="4"/>
        <w:spacing w:before="6" w:line="333" w:lineRule="auto"/>
        <w:rPr>
          <w:rFonts w:hint="eastAsia"/>
        </w:rPr>
      </w:pPr>
    </w:p>
    <w:p w14:paraId="63910E0D">
      <w:pPr>
        <w:pStyle w:val="4"/>
        <w:spacing w:before="6" w:line="333" w:lineRule="auto"/>
        <w:rPr>
          <w:rFonts w:hint="eastAsia"/>
        </w:rPr>
      </w:pPr>
      <w:r>
        <w:rPr>
          <w:rFonts w:hint="eastAsia"/>
        </w:rPr>
        <w:t>and yet his heart far enough off from Christ; but as soon as we see our sins darting against Christ, then will the heart begin to melt, for that we have crucified the Lord of Life and Glory.</w:t>
      </w:r>
    </w:p>
    <w:p w14:paraId="2CFEF5E8">
      <w:pPr>
        <w:pStyle w:val="4"/>
        <w:spacing w:before="6" w:line="333" w:lineRule="auto"/>
        <w:rPr>
          <w:rFonts w:hint="eastAsia"/>
        </w:rPr>
      </w:pPr>
      <w:r>
        <w:rPr>
          <w:rFonts w:hint="eastAsia"/>
        </w:rPr>
        <w:t>然而他的心却远离基督；但我们一旦看见我们的罪向基督射去，心便开始融化，因为我们钉死了生命荣耀的主。</w:t>
      </w:r>
    </w:p>
    <w:p w14:paraId="5BAD0ED5">
      <w:pPr>
        <w:pStyle w:val="4"/>
        <w:spacing w:before="6" w:line="333" w:lineRule="auto"/>
        <w:rPr>
          <w:rFonts w:hint="eastAsia"/>
        </w:rPr>
      </w:pPr>
    </w:p>
    <w:p w14:paraId="205398DF">
      <w:pPr>
        <w:pStyle w:val="4"/>
        <w:spacing w:before="6" w:line="333" w:lineRule="auto"/>
        <w:rPr>
          <w:rFonts w:hint="eastAsia"/>
        </w:rPr>
      </w:pPr>
      <w:r>
        <w:rPr>
          <w:rFonts w:hint="eastAsia"/>
        </w:rPr>
        <w:t>If therefore thou wouldst bring thy heart to unfeigned godly sorrow, then pile thy sins as a sharp arrow shot at Christ, else they will not kindly wound thee.</w:t>
      </w:r>
    </w:p>
    <w:p w14:paraId="212DF758">
      <w:pPr>
        <w:pStyle w:val="4"/>
        <w:spacing w:before="6" w:line="333" w:lineRule="auto"/>
        <w:rPr>
          <w:rFonts w:hint="eastAsia"/>
        </w:rPr>
      </w:pPr>
      <w:r>
        <w:rPr>
          <w:rFonts w:hint="eastAsia"/>
        </w:rPr>
        <w:t>因此，如果你想使你的心达到真诚的敬虔忧伤，那么就要把你的罪堆积起来，如同射向基督的利箭，否则它们就不会亲切地伤害你。</w:t>
      </w:r>
    </w:p>
    <w:p w14:paraId="1F18092C">
      <w:pPr>
        <w:pStyle w:val="4"/>
        <w:spacing w:before="6" w:line="333" w:lineRule="auto"/>
        <w:rPr>
          <w:rFonts w:hint="eastAsia"/>
        </w:rPr>
      </w:pPr>
    </w:p>
    <w:p w14:paraId="62DCA875">
      <w:pPr>
        <w:pStyle w:val="4"/>
        <w:spacing w:before="6" w:line="333" w:lineRule="auto"/>
        <w:rPr>
          <w:rFonts w:hint="eastAsia"/>
        </w:rPr>
      </w:pPr>
      <w:r>
        <w:rPr>
          <w:rFonts w:hint="eastAsia"/>
        </w:rPr>
        <w:t>Consider further how you have slighted Christ, as if it had been a small thing; but know, you had been slockned in your mother’s womb, had it not been for the blood of Christ.</w:t>
      </w:r>
    </w:p>
    <w:p w14:paraId="504D5CFC">
      <w:pPr>
        <w:pStyle w:val="4"/>
        <w:spacing w:before="6" w:line="333" w:lineRule="auto"/>
        <w:rPr>
          <w:rFonts w:hint="eastAsia"/>
        </w:rPr>
      </w:pPr>
      <w:r>
        <w:rPr>
          <w:rFonts w:hint="eastAsia"/>
        </w:rPr>
        <w:t>再思想你们如何轻视基督，仿佛那是一件小事；但要知道，若非基督的血，你们早已在母腹中窒息而死了。</w:t>
      </w:r>
    </w:p>
    <w:p w14:paraId="1E539A98">
      <w:pPr>
        <w:pStyle w:val="4"/>
        <w:spacing w:before="6" w:line="333" w:lineRule="auto"/>
        <w:rPr>
          <w:rFonts w:hint="eastAsia"/>
        </w:rPr>
      </w:pPr>
    </w:p>
    <w:p w14:paraId="31293997">
      <w:pPr>
        <w:pStyle w:val="4"/>
        <w:spacing w:before="6" w:line="333" w:lineRule="auto"/>
        <w:rPr>
          <w:rFonts w:hint="eastAsia"/>
        </w:rPr>
      </w:pPr>
      <w:r>
        <w:rPr>
          <w:rFonts w:hint="eastAsia"/>
        </w:rPr>
        <w:t>And consider that you have been a baptized Christian thus long, and yet many natural men are as well carriaged men as you are.</w:t>
      </w:r>
    </w:p>
    <w:p w14:paraId="1F90F776">
      <w:pPr>
        <w:pStyle w:val="4"/>
        <w:spacing w:before="6" w:line="333" w:lineRule="auto"/>
        <w:rPr>
          <w:rFonts w:hint="eastAsia"/>
        </w:rPr>
      </w:pPr>
      <w:r>
        <w:rPr>
          <w:rFonts w:hint="eastAsia"/>
        </w:rPr>
        <w:t>并且思想，你们受洗作基督徒这么久了，然而许多属血气的人在行为举止上和你们一样好。</w:t>
      </w:r>
    </w:p>
    <w:p w14:paraId="76EEB522">
      <w:pPr>
        <w:pStyle w:val="4"/>
        <w:spacing w:before="6" w:line="333" w:lineRule="auto"/>
        <w:rPr>
          <w:rFonts w:hint="eastAsia"/>
        </w:rPr>
      </w:pPr>
    </w:p>
    <w:p w14:paraId="207FF817">
      <w:pPr>
        <w:pStyle w:val="4"/>
        <w:spacing w:before="6" w:line="333" w:lineRule="auto"/>
        <w:rPr>
          <w:rFonts w:hint="eastAsia"/>
        </w:rPr>
      </w:pPr>
      <w:r>
        <w:rPr>
          <w:rFonts w:hint="eastAsia"/>
        </w:rPr>
        <w:t>Consider how often you have refused good counsel, sinned against the afflictions, chastisements, and mercies of God. This is the course the Spirit of God takes to melt our hearts.</w:t>
      </w:r>
    </w:p>
    <w:p w14:paraId="5077F510">
      <w:pPr>
        <w:pStyle w:val="4"/>
        <w:spacing w:before="6" w:line="333" w:lineRule="auto"/>
        <w:rPr>
          <w:rFonts w:hint="eastAsia"/>
        </w:rPr>
      </w:pPr>
      <w:r>
        <w:rPr>
          <w:rFonts w:hint="eastAsia"/>
        </w:rPr>
        <w:t>思想你们多少次拒绝良言劝告，得罪了神的苦难、管教和怜悯。这是神的灵用来融化我们内心的途径。</w:t>
      </w:r>
    </w:p>
    <w:p w14:paraId="6D961031">
      <w:pPr>
        <w:pStyle w:val="4"/>
        <w:spacing w:before="6" w:line="333" w:lineRule="auto"/>
        <w:rPr>
          <w:rFonts w:hint="eastAsia"/>
        </w:rPr>
      </w:pPr>
    </w:p>
    <w:p w14:paraId="4A112F12">
      <w:pPr>
        <w:pStyle w:val="4"/>
        <w:spacing w:before="6" w:line="333" w:lineRule="auto"/>
        <w:rPr>
          <w:rFonts w:hint="eastAsia"/>
        </w:rPr>
      </w:pPr>
      <w:r>
        <w:rPr>
          <w:rFonts w:hint="eastAsia"/>
        </w:rPr>
        <w:t>Use 3. A direction to some doubting Christians, how to judge of their humiliations. Some will say, could I be but humbled enough, I should hope of God's favor towards me;</w:t>
      </w:r>
    </w:p>
    <w:p w14:paraId="54BCDF02">
      <w:pPr>
        <w:pStyle w:val="4"/>
        <w:spacing w:before="6" w:line="333" w:lineRule="auto"/>
        <w:rPr>
          <w:rFonts w:hint="eastAsia"/>
        </w:rPr>
      </w:pPr>
      <w:r>
        <w:rPr>
          <w:rFonts w:hint="eastAsia"/>
        </w:rPr>
        <w:t>应用3. 给一些疑惑的基督徒的指导，如何判断他们的降卑。有些人会说，如果我能足够谦卑，我就能盼望神对我的恩惠；</w:t>
      </w:r>
    </w:p>
    <w:p w14:paraId="7985F904">
      <w:pPr>
        <w:pStyle w:val="4"/>
        <w:spacing w:before="6" w:line="333" w:lineRule="auto"/>
        <w:rPr>
          <w:rFonts w:hint="eastAsia"/>
        </w:rPr>
      </w:pPr>
    </w:p>
    <w:p w14:paraId="6E4BF458">
      <w:pPr>
        <w:pStyle w:val="4"/>
        <w:spacing w:before="6" w:line="333" w:lineRule="auto"/>
        <w:rPr>
          <w:rFonts w:hint="eastAsia"/>
        </w:rPr>
      </w:pPr>
      <w:r>
        <w:rPr>
          <w:rFonts w:hint="eastAsia"/>
        </w:rPr>
        <w:t>but it is so little, as I fear I have no grace at all. Wouldst thou not be deceived? Be it never so little, if it look at Christ, it is a work of the spirit of Grace.</w:t>
      </w:r>
    </w:p>
    <w:p w14:paraId="07AD7D0E">
      <w:pPr>
        <w:pStyle w:val="4"/>
        <w:spacing w:before="6" w:line="333" w:lineRule="auto"/>
        <w:rPr>
          <w:rFonts w:hint="eastAsia"/>
        </w:rPr>
      </w:pPr>
      <w:r>
        <w:rPr>
          <w:rFonts w:hint="eastAsia"/>
        </w:rPr>
        <w:t>但它是如此微小，以至于我担心我根本没有恩典。你不想受骗吗？无论多么微小，如果它仰望基督，它就是恩典之灵的工作。</w:t>
      </w:r>
    </w:p>
    <w:p w14:paraId="64C8F1D5">
      <w:pPr>
        <w:pStyle w:val="4"/>
        <w:spacing w:before="6" w:line="333" w:lineRule="auto"/>
        <w:rPr>
          <w:rFonts w:hint="eastAsia"/>
        </w:rPr>
      </w:pPr>
    </w:p>
    <w:p w14:paraId="16BF9FFC">
      <w:pPr>
        <w:pStyle w:val="4"/>
        <w:spacing w:before="6" w:line="333" w:lineRule="auto"/>
        <w:rPr>
          <w:rFonts w:hint="eastAsia"/>
        </w:rPr>
      </w:pPr>
      <w:r>
        <w:rPr>
          <w:rFonts w:hint="eastAsia"/>
        </w:rPr>
        <w:t>To grieve for sin as it is a shame to the world, and a torment to thy conscience, they in hell may do as much: But dost thou</w:t>
      </w:r>
    </w:p>
    <w:p w14:paraId="16D7F16F">
      <w:pPr>
        <w:pStyle w:val="4"/>
        <w:spacing w:before="6" w:line="333" w:lineRule="auto"/>
        <w:rPr>
          <w:rFonts w:hint="eastAsia"/>
        </w:rPr>
      </w:pPr>
      <w:r>
        <w:rPr>
          <w:rFonts w:hint="eastAsia"/>
        </w:rPr>
        <w:t>为罪忧伤，视其为世界的羞辱，良心的折磨，地狱里的人也能做到：但是你是否</w:t>
      </w:r>
    </w:p>
    <w:p w14:paraId="1AAF6552">
      <w:pPr>
        <w:pStyle w:val="4"/>
        <w:spacing w:before="6" w:line="333" w:lineRule="auto"/>
        <w:rPr>
          <w:rFonts w:hint="eastAsia"/>
        </w:rPr>
      </w:pPr>
    </w:p>
    <w:p w14:paraId="710F9706">
      <w:pPr>
        <w:pStyle w:val="4"/>
        <w:spacing w:before="6" w:line="333" w:lineRule="auto"/>
        <w:rPr>
          <w:rFonts w:hint="eastAsia"/>
        </w:rPr>
      </w:pPr>
      <w:r>
        <w:rPr>
          <w:rFonts w:hint="eastAsia"/>
        </w:rPr>
        <w:t>see thy sins setting Christ all on a light flame? If sins of this nature melt thee, it is an evidence of an unfeigned humiliation.</w:t>
      </w:r>
    </w:p>
    <w:p w14:paraId="57E3C3A0">
      <w:pPr>
        <w:pStyle w:val="4"/>
        <w:spacing w:before="6" w:line="333" w:lineRule="auto"/>
        <w:rPr>
          <w:rFonts w:hint="eastAsia"/>
        </w:rPr>
      </w:pPr>
      <w:r>
        <w:rPr>
          <w:rFonts w:hint="eastAsia"/>
        </w:rPr>
        <w:t>看见你的罪使基督全然燃烧起来？如果这类罪使你融化，这便是真诚降卑的证据。</w:t>
      </w:r>
    </w:p>
    <w:p w14:paraId="04690781">
      <w:pPr>
        <w:pStyle w:val="4"/>
        <w:spacing w:before="6" w:line="333" w:lineRule="auto"/>
        <w:rPr>
          <w:rFonts w:hint="eastAsia"/>
        </w:rPr>
      </w:pPr>
    </w:p>
    <w:p w14:paraId="47C09E1F">
      <w:pPr>
        <w:pStyle w:val="4"/>
        <w:spacing w:before="6" w:line="333" w:lineRule="auto"/>
        <w:rPr>
          <w:rFonts w:hint="eastAsia"/>
        </w:rPr>
      </w:pPr>
      <w:r>
        <w:rPr>
          <w:rFonts w:hint="eastAsia"/>
        </w:rPr>
        <w:t>Use 4. It may be some ground of allowance to a course questioned, Whether it be lawful to bring suspected murderers to the person murdered?</w:t>
      </w:r>
    </w:p>
    <w:p w14:paraId="4A9C736D">
      <w:pPr>
        <w:pStyle w:val="4"/>
        <w:spacing w:before="6" w:line="333" w:lineRule="auto"/>
        <w:rPr>
          <w:rFonts w:hint="eastAsia"/>
        </w:rPr>
      </w:pPr>
      <w:r>
        <w:rPr>
          <w:rFonts w:hint="eastAsia"/>
        </w:rPr>
        <w:t>应用4. 对于一个受到质疑的做法，即是否可以将可疑的杀人犯带到被害人面前，这或许可以提供一些允许的依据。</w:t>
      </w:r>
    </w:p>
    <w:p w14:paraId="00284E48">
      <w:pPr>
        <w:pStyle w:val="4"/>
        <w:spacing w:before="6" w:line="333" w:lineRule="auto"/>
        <w:rPr>
          <w:rFonts w:hint="eastAsia"/>
        </w:rPr>
      </w:pPr>
    </w:p>
    <w:p w14:paraId="76E0A912">
      <w:pPr>
        <w:pStyle w:val="4"/>
        <w:spacing w:before="6" w:line="333" w:lineRule="auto"/>
        <w:rPr>
          <w:rFonts w:hint="eastAsia"/>
        </w:rPr>
      </w:pPr>
      <w:r>
        <w:rPr>
          <w:rFonts w:hint="eastAsia"/>
        </w:rPr>
        <w:t>I think this Text gives some warrant thereunto: For the sight of a man pierced by us, may by a double work discover the murderer, and both from God, and no witchcraft:</w:t>
      </w:r>
    </w:p>
    <w:p w14:paraId="7B769F8F">
      <w:pPr>
        <w:pStyle w:val="4"/>
        <w:spacing w:before="6" w:line="333" w:lineRule="auto"/>
        <w:rPr>
          <w:rFonts w:hint="eastAsia"/>
        </w:rPr>
      </w:pPr>
      <w:r>
        <w:rPr>
          <w:rFonts w:hint="eastAsia"/>
        </w:rPr>
        <w:t>我认为这段经文为此提供了一些根据：因为看见一个被我们刺穿的人，可以通过双重作用揭露凶手，这两种作用都来自神，并非巫术：</w:t>
      </w:r>
    </w:p>
    <w:p w14:paraId="5D1D440B">
      <w:pPr>
        <w:pStyle w:val="4"/>
        <w:spacing w:before="6" w:line="333" w:lineRule="auto"/>
        <w:rPr>
          <w:rFonts w:hint="eastAsia"/>
        </w:rPr>
      </w:pPr>
    </w:p>
    <w:p w14:paraId="4572FA75">
      <w:pPr>
        <w:pStyle w:val="4"/>
        <w:spacing w:before="6" w:line="333" w:lineRule="auto"/>
        <w:rPr>
          <w:rFonts w:hint="eastAsia"/>
        </w:rPr>
      </w:pPr>
      <w:r>
        <w:rPr>
          <w:rFonts w:hint="eastAsia"/>
        </w:rPr>
        <w:t>As first, looking at him whom we have pierced; though we look at it but as a sin against nature, or against the moral Law of God, or against our souls,</w:t>
      </w:r>
    </w:p>
    <w:p w14:paraId="05BEC5EA">
      <w:pPr>
        <w:pStyle w:val="4"/>
        <w:spacing w:before="6" w:line="333" w:lineRule="auto"/>
        <w:rPr>
          <w:rFonts w:hint="eastAsia"/>
        </w:rPr>
      </w:pPr>
      <w:r>
        <w:rPr>
          <w:rFonts w:hint="eastAsia"/>
        </w:rPr>
        <w:t>首先，注视我们所刺穿的那位；虽然我们只视其为得罪本性、或得罪神道德律法、或得罪我们灵魂的罪，</w:t>
      </w:r>
    </w:p>
    <w:p w14:paraId="212508E1">
      <w:pPr>
        <w:pStyle w:val="4"/>
        <w:spacing w:before="6" w:line="333" w:lineRule="auto"/>
        <w:rPr>
          <w:rFonts w:hint="eastAsia"/>
        </w:rPr>
      </w:pPr>
    </w:p>
    <w:p w14:paraId="32F966B0">
      <w:pPr>
        <w:pStyle w:val="4"/>
        <w:spacing w:before="6" w:line="333" w:lineRule="auto"/>
        <w:rPr>
          <w:rFonts w:hint="eastAsia"/>
        </w:rPr>
      </w:pPr>
      <w:r>
        <w:rPr>
          <w:rFonts w:hint="eastAsia"/>
        </w:rPr>
        <w:t>the sight of him may and often doth work in a man a spirit of bondage, for doing an act so contrary to the Law of God, and of injustice to my brother.</w:t>
      </w:r>
    </w:p>
    <w:p w14:paraId="567F8F71">
      <w:pPr>
        <w:pStyle w:val="4"/>
        <w:spacing w:before="6" w:line="333" w:lineRule="auto"/>
        <w:rPr>
          <w:rFonts w:hint="eastAsia"/>
        </w:rPr>
      </w:pPr>
      <w:r>
        <w:rPr>
          <w:rFonts w:hint="eastAsia"/>
        </w:rPr>
        <w:t>看见祂，可能并且常常在人里面产生一种奴仆的灵，因为行了如此违背神的律法、并且对我的弟兄不公义的事。</w:t>
      </w:r>
    </w:p>
    <w:p w14:paraId="792570C1">
      <w:pPr>
        <w:pStyle w:val="4"/>
        <w:spacing w:before="6" w:line="333" w:lineRule="auto"/>
        <w:rPr>
          <w:rFonts w:hint="eastAsia"/>
        </w:rPr>
      </w:pPr>
    </w:p>
    <w:p w14:paraId="4AE893E9">
      <w:pPr>
        <w:pStyle w:val="4"/>
        <w:spacing w:before="6" w:line="333" w:lineRule="auto"/>
        <w:rPr>
          <w:rFonts w:hint="eastAsia"/>
        </w:rPr>
      </w:pPr>
      <w:r>
        <w:rPr>
          <w:rFonts w:hint="eastAsia"/>
        </w:rPr>
        <w:t>So it wrought upon Judas; it is likely he thought his Master would have got away, as at other times, but when he saw that he was condemned, this so pierced him, that he must needs confess that he had sinned.</w:t>
      </w:r>
    </w:p>
    <w:p w14:paraId="7336D697">
      <w:pPr>
        <w:pStyle w:val="4"/>
        <w:spacing w:before="6" w:line="333" w:lineRule="auto"/>
        <w:rPr>
          <w:rFonts w:hint="eastAsia"/>
        </w:rPr>
      </w:pPr>
      <w:r>
        <w:rPr>
          <w:rFonts w:hint="eastAsia"/>
        </w:rPr>
        <w:t>犹大就是如此；他很可能以为他的主会像往常一样脱身，但当他看见祂被定了罪，这如此刺痛了他，以至于他不得不承认自己犯了罪。</w:t>
      </w:r>
    </w:p>
    <w:p w14:paraId="5A36542A">
      <w:pPr>
        <w:pStyle w:val="4"/>
        <w:spacing w:before="6" w:line="333" w:lineRule="auto"/>
        <w:rPr>
          <w:rFonts w:hint="eastAsia"/>
        </w:rPr>
      </w:pPr>
    </w:p>
    <w:p w14:paraId="0DDF2B94">
      <w:pPr>
        <w:pStyle w:val="4"/>
        <w:spacing w:before="6" w:line="333" w:lineRule="auto"/>
        <w:rPr>
          <w:rFonts w:hint="eastAsia"/>
        </w:rPr>
      </w:pPr>
      <w:r>
        <w:rPr>
          <w:rFonts w:hint="eastAsia"/>
        </w:rPr>
        <w:t>Secondly, but besides a spirit of bondage, it may please God to set it on by a spirit of Grace, as it is in the Text, and that will open a heart in such a case, to see that he hath not only pierced his brother, but the Lord Jesus Christ,</w:t>
      </w:r>
    </w:p>
    <w:p w14:paraId="45C366FE">
      <w:pPr>
        <w:pStyle w:val="4"/>
        <w:spacing w:before="6" w:line="333" w:lineRule="auto"/>
        <w:rPr>
          <w:rFonts w:hint="eastAsia"/>
        </w:rPr>
      </w:pPr>
      <w:r>
        <w:rPr>
          <w:rFonts w:hint="eastAsia"/>
        </w:rPr>
        <w:t>其次，除了奴仆的灵之外，神可能乐意藉着恩典的灵来促成这件事，正如经文中所述，这会在这种情况下打开一颗心，使人看见他不仅刺伤了他的弟兄，而且刺伤了主耶稣基督，</w:t>
      </w:r>
    </w:p>
    <w:p w14:paraId="487308DC">
      <w:pPr>
        <w:pStyle w:val="4"/>
        <w:spacing w:before="6" w:line="333" w:lineRule="auto"/>
        <w:rPr>
          <w:rFonts w:hint="eastAsia"/>
        </w:rPr>
      </w:pPr>
    </w:p>
    <w:p w14:paraId="2EE133F6">
      <w:pPr>
        <w:pStyle w:val="4"/>
        <w:spacing w:before="6" w:line="333" w:lineRule="auto"/>
        <w:rPr>
          <w:rFonts w:hint="eastAsia"/>
        </w:rPr>
      </w:pPr>
      <w:r>
        <w:rPr>
          <w:rFonts w:hint="eastAsia"/>
        </w:rPr>
        <w:t>and that will make him to mourn bitterly, and so may the poor soul come to be saved, though condemned to bodily death in this world.</w:t>
      </w:r>
    </w:p>
    <w:p w14:paraId="6AE0E3A6">
      <w:pPr>
        <w:pStyle w:val="4"/>
        <w:spacing w:before="6" w:line="333" w:lineRule="auto"/>
        <w:rPr>
          <w:rFonts w:hint="eastAsia"/>
        </w:rPr>
      </w:pPr>
      <w:r>
        <w:rPr>
          <w:rFonts w:hint="eastAsia"/>
        </w:rPr>
        <w:t>那会使他痛哭，因此可怜的灵魂或许可以得救，尽管在这个世界上被判处肉体的死亡。</w:t>
      </w:r>
    </w:p>
    <w:p w14:paraId="5ED1CC54">
      <w:pPr>
        <w:pStyle w:val="4"/>
        <w:spacing w:before="6" w:line="333" w:lineRule="auto"/>
        <w:rPr>
          <w:rFonts w:hint="eastAsia"/>
        </w:rPr>
      </w:pPr>
    </w:p>
    <w:p w14:paraId="49F1A993">
      <w:pPr>
        <w:pStyle w:val="4"/>
        <w:spacing w:before="6" w:line="333" w:lineRule="auto"/>
        <w:rPr>
          <w:rFonts w:hint="eastAsia"/>
        </w:rPr>
      </w:pPr>
      <w:r>
        <w:rPr>
          <w:rFonts w:hint="eastAsia"/>
        </w:rPr>
        <w:t>Therefore it is not an unwarrantable course, but a serving of a wise and just providence of God; for Gen. 9:6, the words are first a command to Magistrates, Secondly a threatening to the Murderer, Thirdly, a promise that it shall be found out:</w:t>
      </w:r>
    </w:p>
    <w:p w14:paraId="1593026C">
      <w:pPr>
        <w:pStyle w:val="4"/>
        <w:spacing w:before="6" w:line="333" w:lineRule="auto"/>
        <w:rPr>
          <w:rFonts w:hint="eastAsia"/>
        </w:rPr>
      </w:pPr>
      <w:r>
        <w:rPr>
          <w:rFonts w:hint="eastAsia"/>
        </w:rPr>
        <w:t>因此，这并非没有根据的做法，而是服事神智慧和公义的护理；因为《创世记》9章6节，这些话首先是对官长的命令，其次是对杀人犯的威胁，第三是应许必会查明：</w:t>
      </w:r>
    </w:p>
    <w:p w14:paraId="132869E3">
      <w:pPr>
        <w:pStyle w:val="4"/>
        <w:spacing w:before="6" w:line="333" w:lineRule="auto"/>
        <w:rPr>
          <w:rFonts w:hint="eastAsia"/>
        </w:rPr>
      </w:pPr>
    </w:p>
    <w:p w14:paraId="07B15B72">
      <w:pPr>
        <w:pStyle w:val="4"/>
        <w:spacing w:before="6" w:line="333" w:lineRule="auto"/>
        <w:rPr>
          <w:rFonts w:hint="eastAsia"/>
        </w:rPr>
      </w:pPr>
      <w:r>
        <w:rPr>
          <w:rFonts w:hint="eastAsia"/>
        </w:rPr>
        <w:t>Though men should fail, yet God will not fail, (as we many times see) to discover Murders that have long time been buried in the dust.</w:t>
      </w:r>
    </w:p>
    <w:p w14:paraId="3FF1EE37">
      <w:pPr>
        <w:pStyle w:val="4"/>
        <w:spacing w:before="6" w:line="333" w:lineRule="auto"/>
        <w:rPr>
          <w:rFonts w:hint="eastAsia"/>
        </w:rPr>
      </w:pPr>
      <w:r>
        <w:rPr>
          <w:rFonts w:hint="eastAsia"/>
        </w:rPr>
        <w:t>即使人会失误，神却不会失误（正如我们常常看到的），去揭露那些长久埋藏在尘土中的谋杀案。</w:t>
      </w:r>
    </w:p>
    <w:p w14:paraId="68F9C676">
      <w:pPr>
        <w:pStyle w:val="4"/>
        <w:spacing w:before="6" w:line="333" w:lineRule="auto"/>
        <w:rPr>
          <w:rFonts w:hint="eastAsia"/>
        </w:rPr>
      </w:pPr>
    </w:p>
    <w:p w14:paraId="2244C810">
      <w:pPr>
        <w:pStyle w:val="3"/>
        <w:bidi w:val="0"/>
        <w:rPr>
          <w:rFonts w:hint="eastAsia"/>
        </w:rPr>
      </w:pPr>
      <w:r>
        <w:rPr>
          <w:rFonts w:hint="eastAsia"/>
        </w:rPr>
        <w:t>SERMON IV. - ZACH. 12:10 – IV.</w:t>
      </w:r>
    </w:p>
    <w:p w14:paraId="1F342D57">
      <w:pPr>
        <w:pStyle w:val="3"/>
        <w:bidi w:val="0"/>
        <w:rPr>
          <w:rFonts w:hint="eastAsia"/>
        </w:rPr>
      </w:pPr>
      <w:r>
        <w:rPr>
          <w:rFonts w:hint="eastAsia"/>
        </w:rPr>
        <w:t>讲道四 - 撒迦利亚书 12:10 - IV</w:t>
      </w:r>
    </w:p>
    <w:p w14:paraId="2C0B8103">
      <w:pPr>
        <w:pStyle w:val="4"/>
        <w:spacing w:before="6" w:line="333" w:lineRule="auto"/>
        <w:rPr>
          <w:rFonts w:hint="eastAsia"/>
        </w:rPr>
      </w:pPr>
    </w:p>
    <w:p w14:paraId="1F208C0B">
      <w:pPr>
        <w:pStyle w:val="4"/>
        <w:spacing w:before="6" w:line="333" w:lineRule="auto"/>
        <w:rPr>
          <w:rFonts w:hint="eastAsia"/>
        </w:rPr>
      </w:pPr>
      <w:r>
        <w:rPr>
          <w:rFonts w:hint="eastAsia"/>
        </w:rPr>
        <w:t>AND I WILL POUR upon the house of David, &amp;c.</w:t>
      </w:r>
    </w:p>
    <w:p w14:paraId="344D68CE">
      <w:pPr>
        <w:pStyle w:val="4"/>
        <w:spacing w:before="6" w:line="333" w:lineRule="auto"/>
        <w:rPr>
          <w:rFonts w:hint="eastAsia"/>
        </w:rPr>
      </w:pPr>
      <w:r>
        <w:rPr>
          <w:rFonts w:hint="eastAsia"/>
        </w:rPr>
        <w:t>我必将那施恩叫人恳求的灵，浇灌大卫家，等等。</w:t>
      </w:r>
    </w:p>
    <w:p w14:paraId="0660B8C1">
      <w:pPr>
        <w:pStyle w:val="4"/>
        <w:spacing w:before="6" w:line="333" w:lineRule="auto"/>
        <w:rPr>
          <w:rFonts w:hint="eastAsia"/>
        </w:rPr>
      </w:pPr>
    </w:p>
    <w:p w14:paraId="1A372F16">
      <w:pPr>
        <w:pStyle w:val="4"/>
        <w:spacing w:before="6" w:line="333" w:lineRule="auto"/>
        <w:rPr>
          <w:rFonts w:hint="eastAsia"/>
        </w:rPr>
      </w:pPr>
      <w:r>
        <w:rPr>
          <w:rFonts w:hint="eastAsia"/>
        </w:rPr>
        <w:t>We come now to a fourth Note, which is this,</w:t>
      </w:r>
    </w:p>
    <w:p w14:paraId="7DF453BB">
      <w:pPr>
        <w:pStyle w:val="4"/>
        <w:spacing w:before="6" w:line="333" w:lineRule="auto"/>
        <w:rPr>
          <w:rFonts w:hint="eastAsia"/>
        </w:rPr>
      </w:pPr>
      <w:r>
        <w:rPr>
          <w:rFonts w:hint="eastAsia"/>
        </w:rPr>
        <w:t>我们现在来看第四个要点，那就是：</w:t>
      </w:r>
    </w:p>
    <w:p w14:paraId="5147FAEA">
      <w:pPr>
        <w:pStyle w:val="4"/>
        <w:spacing w:before="6" w:line="333" w:lineRule="auto"/>
        <w:rPr>
          <w:rFonts w:hint="eastAsia"/>
        </w:rPr>
      </w:pPr>
    </w:p>
    <w:p w14:paraId="010F5137">
      <w:pPr>
        <w:pStyle w:val="4"/>
        <w:spacing w:before="6" w:line="333" w:lineRule="auto"/>
        <w:rPr>
          <w:rFonts w:hint="eastAsia"/>
        </w:rPr>
      </w:pPr>
      <w:r>
        <w:rPr>
          <w:rFonts w:hint="eastAsia"/>
        </w:rPr>
        <w:t>The mourning of a gracious heart for the piercing of Christ, is as bitter and as sad a mourning as any that any man takes up for the greatest and sorest loss that can befall him in his family or kingdom he lives in.</w:t>
      </w:r>
    </w:p>
    <w:p w14:paraId="50DEA633">
      <w:pPr>
        <w:pStyle w:val="4"/>
        <w:spacing w:before="6" w:line="333" w:lineRule="auto"/>
        <w:rPr>
          <w:rFonts w:hint="eastAsia"/>
        </w:rPr>
      </w:pPr>
      <w:r>
        <w:rPr>
          <w:rFonts w:hint="eastAsia"/>
        </w:rPr>
        <w:t>一个有恩典的心为基督被刺穿而哀恸，其悲苦和忧伤，如同任何人因其家庭或所居住的王国中可能遭遇的最大最惨痛的损失而哀恸一样。</w:t>
      </w:r>
    </w:p>
    <w:p w14:paraId="0D156018">
      <w:pPr>
        <w:pStyle w:val="4"/>
        <w:spacing w:before="6" w:line="333" w:lineRule="auto"/>
        <w:rPr>
          <w:rFonts w:hint="eastAsia"/>
        </w:rPr>
      </w:pPr>
    </w:p>
    <w:p w14:paraId="0BF1738A">
      <w:pPr>
        <w:pStyle w:val="4"/>
        <w:spacing w:before="6" w:line="333" w:lineRule="auto"/>
        <w:rPr>
          <w:rFonts w:hint="eastAsia"/>
        </w:rPr>
      </w:pPr>
      <w:r>
        <w:rPr>
          <w:rFonts w:hint="eastAsia"/>
        </w:rPr>
        <w:t>As bitter as any loss: For the most bitter and grievous loss that any man meets with in his family, is the loss of his only son, of his first born;</w:t>
      </w:r>
    </w:p>
    <w:p w14:paraId="3839D1C2">
      <w:pPr>
        <w:pStyle w:val="4"/>
        <w:spacing w:before="6" w:line="333" w:lineRule="auto"/>
        <w:rPr>
          <w:rFonts w:hint="eastAsia"/>
        </w:rPr>
      </w:pPr>
      <w:r>
        <w:rPr>
          <w:rFonts w:hint="eastAsia"/>
        </w:rPr>
        <w:t>如同任何损失一样苦涩：因为任何人在其家庭中所遭遇的最苦涩和最悲痛的损失，莫过于丧失其独子，其长子；</w:t>
      </w:r>
    </w:p>
    <w:p w14:paraId="5FB79BCF">
      <w:pPr>
        <w:pStyle w:val="4"/>
        <w:spacing w:before="6" w:line="333" w:lineRule="auto"/>
        <w:rPr>
          <w:rFonts w:hint="eastAsia"/>
        </w:rPr>
      </w:pPr>
    </w:p>
    <w:p w14:paraId="0098FBFF">
      <w:pPr>
        <w:pStyle w:val="4"/>
        <w:spacing w:before="6" w:line="333" w:lineRule="auto"/>
        <w:rPr>
          <w:rFonts w:hint="eastAsia"/>
        </w:rPr>
      </w:pPr>
      <w:r>
        <w:rPr>
          <w:rFonts w:hint="eastAsia"/>
        </w:rPr>
        <w:t>this sets all the family a mourning; and that not only together, when they see one another, but it makes them go aside into corners, both husband and wife condole asunder, and weep bitterly upon such an occasion.</w:t>
      </w:r>
    </w:p>
    <w:p w14:paraId="32C2A8D3">
      <w:pPr>
        <w:pStyle w:val="4"/>
        <w:spacing w:before="6" w:line="333" w:lineRule="auto"/>
        <w:rPr>
          <w:rFonts w:hint="eastAsia"/>
        </w:rPr>
      </w:pPr>
      <w:r>
        <w:rPr>
          <w:rFonts w:hint="eastAsia"/>
        </w:rPr>
        <w:t>这使全家都哀恸；不仅在彼此相见时一同哀恸，而且使他们走到角落里，夫妻双方各自哀悼，并在这种场合痛哭。</w:t>
      </w:r>
    </w:p>
    <w:p w14:paraId="5E73F6BD">
      <w:pPr>
        <w:pStyle w:val="4"/>
        <w:spacing w:before="6" w:line="333" w:lineRule="auto"/>
        <w:rPr>
          <w:rFonts w:hint="eastAsia"/>
        </w:rPr>
      </w:pPr>
    </w:p>
    <w:p w14:paraId="7DC25AEF">
      <w:pPr>
        <w:pStyle w:val="4"/>
        <w:spacing w:before="6" w:line="333" w:lineRule="auto"/>
        <w:rPr>
          <w:rFonts w:hint="eastAsia"/>
        </w:rPr>
      </w:pPr>
      <w:r>
        <w:rPr>
          <w:rFonts w:hint="eastAsia"/>
        </w:rPr>
        <w:t>The woman of Shunaim, when she had lost her only son, she tells not her husband of her grief, only desires his leave to go to the Prophet;</w:t>
      </w:r>
    </w:p>
    <w:p w14:paraId="69D78CC7">
      <w:pPr>
        <w:pStyle w:val="4"/>
        <w:spacing w:before="6" w:line="333" w:lineRule="auto"/>
        <w:rPr>
          <w:rFonts w:hint="eastAsia"/>
        </w:rPr>
      </w:pPr>
      <w:r>
        <w:rPr>
          <w:rFonts w:hint="eastAsia"/>
        </w:rPr>
        <w:t>书念的妇人，当她失去独子时，她没有把悲伤告诉丈夫，只求他允许她去见先知；</w:t>
      </w:r>
    </w:p>
    <w:p w14:paraId="377C651A">
      <w:pPr>
        <w:pStyle w:val="4"/>
        <w:spacing w:before="6" w:line="333" w:lineRule="auto"/>
        <w:rPr>
          <w:rFonts w:hint="eastAsia"/>
        </w:rPr>
      </w:pPr>
    </w:p>
    <w:p w14:paraId="1027CCBE">
      <w:pPr>
        <w:pStyle w:val="4"/>
        <w:spacing w:before="6" w:line="333" w:lineRule="auto"/>
        <w:rPr>
          <w:rFonts w:hint="eastAsia"/>
        </w:rPr>
      </w:pPr>
      <w:r>
        <w:rPr>
          <w:rFonts w:hint="eastAsia"/>
        </w:rPr>
        <w:t>when she comes at him, she could not tell him her mind neither, but falls down at his feet, whereby he perceived her spirit was much anguished, 2 King. 4:27,</w:t>
      </w:r>
    </w:p>
    <w:p w14:paraId="25507882">
      <w:pPr>
        <w:pStyle w:val="4"/>
        <w:spacing w:before="6" w:line="333" w:lineRule="auto"/>
        <w:rPr>
          <w:rFonts w:hint="eastAsia"/>
        </w:rPr>
      </w:pPr>
      <w:r>
        <w:rPr>
          <w:rFonts w:hint="eastAsia"/>
        </w:rPr>
        <w:t>当她来到他面前时，她也无法向他倾诉心事，而是俯伏在他脚前，他因此看出她心里极其痛苦，《列王纪下》4章27节，</w:t>
      </w:r>
    </w:p>
    <w:p w14:paraId="0A81F97C">
      <w:pPr>
        <w:pStyle w:val="4"/>
        <w:spacing w:before="6" w:line="333" w:lineRule="auto"/>
        <w:rPr>
          <w:rFonts w:hint="eastAsia"/>
        </w:rPr>
      </w:pPr>
    </w:p>
    <w:p w14:paraId="1C3DCB80">
      <w:pPr>
        <w:pStyle w:val="4"/>
        <w:spacing w:before="6" w:line="333" w:lineRule="auto"/>
        <w:rPr>
          <w:rFonts w:hint="eastAsia"/>
        </w:rPr>
      </w:pPr>
      <w:r>
        <w:rPr>
          <w:rFonts w:hint="eastAsia"/>
        </w:rPr>
        <w:t>her grief was too much to be expressed: And when she speaks, she saith not, The child is dead, but Did she desire a child? Was it not his own offer to her?</w:t>
      </w:r>
    </w:p>
    <w:p w14:paraId="0D3A9384">
      <w:pPr>
        <w:pStyle w:val="4"/>
        <w:spacing w:before="6" w:line="333" w:lineRule="auto"/>
        <w:rPr>
          <w:rFonts w:hint="eastAsia"/>
        </w:rPr>
      </w:pPr>
      <w:r>
        <w:rPr>
          <w:rFonts w:hint="eastAsia"/>
        </w:rPr>
        <w:t>她的悲伤难以言表：当她说话时，她不是说：“孩子死了”，而是说：“我岂向主求过儿子吗？岂不是祂自己向她提出的吗？”</w:t>
      </w:r>
    </w:p>
    <w:p w14:paraId="6508D499">
      <w:pPr>
        <w:pStyle w:val="4"/>
        <w:spacing w:before="6" w:line="333" w:lineRule="auto"/>
        <w:rPr>
          <w:rFonts w:hint="eastAsia"/>
        </w:rPr>
      </w:pPr>
    </w:p>
    <w:p w14:paraId="36B96ED6">
      <w:pPr>
        <w:pStyle w:val="4"/>
        <w:spacing w:before="6" w:line="333" w:lineRule="auto"/>
        <w:rPr>
          <w:rFonts w:hint="eastAsia"/>
        </w:rPr>
      </w:pPr>
      <w:r>
        <w:rPr>
          <w:rFonts w:hint="eastAsia"/>
        </w:rPr>
        <w:t>As if it</w:t>
      </w:r>
    </w:p>
    <w:p w14:paraId="0DF1D490">
      <w:pPr>
        <w:pStyle w:val="4"/>
        <w:spacing w:before="6" w:line="333" w:lineRule="auto"/>
        <w:rPr>
          <w:rFonts w:hint="eastAsia"/>
        </w:rPr>
      </w:pPr>
      <w:r>
        <w:rPr>
          <w:rFonts w:hint="eastAsia"/>
        </w:rPr>
        <w:t>仿佛它</w:t>
      </w:r>
    </w:p>
    <w:p w14:paraId="1FA4EF79">
      <w:pPr>
        <w:pStyle w:val="4"/>
        <w:spacing w:before="6" w:line="333" w:lineRule="auto"/>
        <w:rPr>
          <w:rFonts w:hint="eastAsia"/>
        </w:rPr>
      </w:pPr>
    </w:p>
    <w:p w14:paraId="7ED88794">
      <w:pPr>
        <w:pStyle w:val="4"/>
        <w:spacing w:before="6" w:line="333" w:lineRule="auto"/>
        <w:rPr>
          <w:rFonts w:hint="eastAsia"/>
        </w:rPr>
      </w:pPr>
      <w:r>
        <w:rPr>
          <w:rFonts w:hint="eastAsia"/>
        </w:rPr>
        <w:t>were the greatest loss she could meet with. In the like manner our Savior going by the way, meets with a young man, the only son of his mother, carried to be buried, and they wept sore, Luk. 7:12,13.</w:t>
      </w:r>
    </w:p>
    <w:p w14:paraId="4F3B08B6">
      <w:pPr>
        <w:pStyle w:val="4"/>
        <w:spacing w:before="6" w:line="333" w:lineRule="auto"/>
        <w:rPr>
          <w:rFonts w:hint="eastAsia"/>
        </w:rPr>
      </w:pPr>
      <w:r>
        <w:rPr>
          <w:rFonts w:hint="eastAsia"/>
        </w:rPr>
        <w:t>是她所能遭遇的最大损失。同样，我们的救主在路上遇见一个少年人，是他母亲的独子，正被抬去埋葬，他们都痛哭，《路加福音》7章12、13节。</w:t>
      </w:r>
    </w:p>
    <w:p w14:paraId="284B2BC8">
      <w:pPr>
        <w:pStyle w:val="4"/>
        <w:spacing w:before="6" w:line="333" w:lineRule="auto"/>
        <w:rPr>
          <w:rFonts w:hint="eastAsia"/>
        </w:rPr>
      </w:pPr>
    </w:p>
    <w:p w14:paraId="183ABE60">
      <w:pPr>
        <w:pStyle w:val="4"/>
        <w:spacing w:before="6" w:line="333" w:lineRule="auto"/>
        <w:rPr>
          <w:rFonts w:hint="eastAsia"/>
        </w:rPr>
      </w:pPr>
      <w:r>
        <w:rPr>
          <w:rFonts w:hint="eastAsia"/>
        </w:rPr>
        <w:t>So Rachel wept for her children, and would not be comforted because they were not, Mat. 2:18.</w:t>
      </w:r>
    </w:p>
    <w:p w14:paraId="627BC818">
      <w:pPr>
        <w:pStyle w:val="4"/>
        <w:spacing w:before="6" w:line="333" w:lineRule="auto"/>
        <w:rPr>
          <w:rFonts w:hint="eastAsia"/>
        </w:rPr>
      </w:pPr>
      <w:r>
        <w:rPr>
          <w:rFonts w:hint="eastAsia"/>
        </w:rPr>
        <w:t>拉结为她的儿女哀哭，不肯受安慰，因为他们都不在了，《马太福音》2章18节。</w:t>
      </w:r>
    </w:p>
    <w:p w14:paraId="5A65730D">
      <w:pPr>
        <w:pStyle w:val="4"/>
        <w:spacing w:before="6" w:line="333" w:lineRule="auto"/>
        <w:rPr>
          <w:rFonts w:hint="eastAsia"/>
        </w:rPr>
      </w:pPr>
    </w:p>
    <w:p w14:paraId="47378564">
      <w:pPr>
        <w:pStyle w:val="4"/>
        <w:spacing w:before="6" w:line="333" w:lineRule="auto"/>
        <w:rPr>
          <w:rFonts w:hint="eastAsia"/>
        </w:rPr>
      </w:pPr>
      <w:r>
        <w:rPr>
          <w:rFonts w:hint="eastAsia"/>
        </w:rPr>
        <w:t>Though Joseph was not the only son of Jacob, nor Jacob the weakest Christian in his time, but as strong as his grace was, and as many children as he had,</w:t>
      </w:r>
    </w:p>
    <w:p w14:paraId="7842155F">
      <w:pPr>
        <w:pStyle w:val="4"/>
        <w:spacing w:before="6" w:line="333" w:lineRule="auto"/>
        <w:rPr>
          <w:rFonts w:hint="eastAsia"/>
        </w:rPr>
      </w:pPr>
      <w:r>
        <w:rPr>
          <w:rFonts w:hint="eastAsia"/>
        </w:rPr>
        <w:t>虽然约瑟并非雅各的独子，雅各也不是他那个时代最软弱的基督徒，但他的恩典何等刚强，他又有多少儿女，</w:t>
      </w:r>
    </w:p>
    <w:p w14:paraId="34EAF4B0">
      <w:pPr>
        <w:pStyle w:val="4"/>
        <w:spacing w:before="6" w:line="333" w:lineRule="auto"/>
        <w:rPr>
          <w:rFonts w:hint="eastAsia"/>
        </w:rPr>
      </w:pPr>
    </w:p>
    <w:p w14:paraId="52E3B417">
      <w:pPr>
        <w:pStyle w:val="4"/>
        <w:spacing w:before="6" w:line="333" w:lineRule="auto"/>
        <w:rPr>
          <w:rFonts w:hint="eastAsia"/>
        </w:rPr>
      </w:pPr>
      <w:r>
        <w:rPr>
          <w:rFonts w:hint="eastAsia"/>
        </w:rPr>
        <w:t>yet when he thought Joseph was slain, he wept bitterly, Gen. 37:34,35, and though his sons and daughters came about him to comfort him, he would not be comforted;</w:t>
      </w:r>
    </w:p>
    <w:p w14:paraId="1AC897E0">
      <w:pPr>
        <w:pStyle w:val="4"/>
        <w:spacing w:before="6" w:line="333" w:lineRule="auto"/>
        <w:rPr>
          <w:rFonts w:hint="eastAsia"/>
        </w:rPr>
      </w:pPr>
      <w:r>
        <w:rPr>
          <w:rFonts w:hint="eastAsia"/>
        </w:rPr>
        <w:t>然而当他以为约瑟被杀时，他便痛哭，《创世记》37章34、35节，虽然他的儿女都来安慰他，他却不肯受安慰；</w:t>
      </w:r>
    </w:p>
    <w:p w14:paraId="1F44DAC8">
      <w:pPr>
        <w:pStyle w:val="4"/>
        <w:spacing w:before="6" w:line="333" w:lineRule="auto"/>
        <w:rPr>
          <w:rFonts w:hint="eastAsia"/>
        </w:rPr>
      </w:pPr>
    </w:p>
    <w:p w14:paraId="62A7C82D">
      <w:pPr>
        <w:pStyle w:val="4"/>
        <w:spacing w:before="6" w:line="333" w:lineRule="auto"/>
        <w:rPr>
          <w:rFonts w:hint="eastAsia"/>
        </w:rPr>
      </w:pPr>
      <w:r>
        <w:rPr>
          <w:rFonts w:hint="eastAsia"/>
        </w:rPr>
        <w:t>which shows, that mourning for an only, or an only beloved son, is matter of greatest lamentation in a family. And it is therefore the greatest, because it is the loss of the Parents in most bowels;</w:t>
      </w:r>
    </w:p>
    <w:p w14:paraId="0EF00E84">
      <w:pPr>
        <w:pStyle w:val="4"/>
        <w:spacing w:before="6" w:line="333" w:lineRule="auto"/>
        <w:rPr>
          <w:rFonts w:hint="eastAsia"/>
        </w:rPr>
      </w:pPr>
      <w:r>
        <w:rPr>
          <w:rFonts w:hint="eastAsia"/>
        </w:rPr>
        <w:t>这表明，为一个独子，或一个唯一心爱的儿子哀恸，是家庭中最令人悲痛的事。因此它是最大的，因为这是父母最深切的损失；</w:t>
      </w:r>
    </w:p>
    <w:p w14:paraId="3EA8D7C5">
      <w:pPr>
        <w:pStyle w:val="4"/>
        <w:spacing w:before="6" w:line="333" w:lineRule="auto"/>
        <w:rPr>
          <w:rFonts w:hint="eastAsia"/>
        </w:rPr>
      </w:pPr>
    </w:p>
    <w:p w14:paraId="7746CD97">
      <w:pPr>
        <w:pStyle w:val="4"/>
        <w:spacing w:before="6" w:line="333" w:lineRule="auto"/>
        <w:rPr>
          <w:rFonts w:hint="eastAsia"/>
        </w:rPr>
      </w:pPr>
      <w:r>
        <w:rPr>
          <w:rFonts w:hint="eastAsia"/>
        </w:rPr>
        <w:t>it is the loss of the chiefest comforts of their greatest hopes.</w:t>
      </w:r>
    </w:p>
    <w:p w14:paraId="06C82DBA">
      <w:pPr>
        <w:pStyle w:val="4"/>
        <w:spacing w:before="6" w:line="333" w:lineRule="auto"/>
        <w:rPr>
          <w:rFonts w:hint="eastAsia"/>
        </w:rPr>
      </w:pPr>
      <w:r>
        <w:rPr>
          <w:rFonts w:hint="eastAsia"/>
        </w:rPr>
        <w:t>这是他们最大盼望中首要安慰的损失。</w:t>
      </w:r>
    </w:p>
    <w:p w14:paraId="37822CE9">
      <w:pPr>
        <w:pStyle w:val="4"/>
        <w:spacing w:before="6" w:line="333" w:lineRule="auto"/>
        <w:rPr>
          <w:rFonts w:hint="eastAsia"/>
        </w:rPr>
      </w:pPr>
    </w:p>
    <w:p w14:paraId="2011B2E5">
      <w:pPr>
        <w:pStyle w:val="4"/>
        <w:spacing w:before="6" w:line="333" w:lineRule="auto"/>
        <w:rPr>
          <w:rFonts w:hint="eastAsia"/>
        </w:rPr>
      </w:pPr>
      <w:r>
        <w:rPr>
          <w:rFonts w:hint="eastAsia"/>
        </w:rPr>
        <w:t>But you say, The loss of some husband or some wife would be more grievous then the loss of a child: was not Elkanah better to Hanna then ten sons?</w:t>
      </w:r>
    </w:p>
    <w:p w14:paraId="7576AAFD">
      <w:pPr>
        <w:pStyle w:val="4"/>
        <w:spacing w:before="6" w:line="333" w:lineRule="auto"/>
        <w:rPr>
          <w:rFonts w:hint="eastAsia"/>
        </w:rPr>
      </w:pPr>
      <w:r>
        <w:rPr>
          <w:rFonts w:hint="eastAsia"/>
        </w:rPr>
        <w:t>但是你说，失去丈夫或妻子会比失去孩子更悲痛：以利加拿对哈拿岂不比十个儿子更好吗？</w:t>
      </w:r>
    </w:p>
    <w:p w14:paraId="7C69C856">
      <w:pPr>
        <w:pStyle w:val="4"/>
        <w:spacing w:before="6" w:line="333" w:lineRule="auto"/>
        <w:rPr>
          <w:rFonts w:hint="eastAsia"/>
        </w:rPr>
      </w:pPr>
    </w:p>
    <w:p w14:paraId="04A77F54">
      <w:pPr>
        <w:pStyle w:val="4"/>
        <w:spacing w:before="6" w:line="333" w:lineRule="auto"/>
        <w:rPr>
          <w:rFonts w:hint="eastAsia"/>
        </w:rPr>
      </w:pPr>
      <w:r>
        <w:rPr>
          <w:rFonts w:hint="eastAsia"/>
        </w:rPr>
        <w:t>1 Sam. 1:11, though Samuel was more worth than them both, yet they then knew not of Samuel: How then stands it with the wisdom of the holy Ghost, (since conjugal affection leaves sons and daughters to cleave one to another) to express the greatest mourning by the loss of an only child?</w:t>
      </w:r>
    </w:p>
    <w:p w14:paraId="6DCEED28">
      <w:pPr>
        <w:pStyle w:val="4"/>
        <w:spacing w:before="6" w:line="333" w:lineRule="auto"/>
        <w:rPr>
          <w:rFonts w:hint="eastAsia"/>
        </w:rPr>
      </w:pPr>
      <w:r>
        <w:rPr>
          <w:rFonts w:hint="eastAsia"/>
        </w:rPr>
        <w:t>《撒母耳记上》1章11节，虽然撒母耳比他们俩都更有价值，但那时他们还不知道撒母耳：那么，既然夫妻之爱使儿女离开父母彼此连合，圣灵的智慧又如何能以丧失独子来表达最大的哀恸呢？</w:t>
      </w:r>
    </w:p>
    <w:p w14:paraId="6998C8C4">
      <w:pPr>
        <w:pStyle w:val="4"/>
        <w:spacing w:before="6" w:line="333" w:lineRule="auto"/>
        <w:rPr>
          <w:rFonts w:hint="eastAsia"/>
        </w:rPr>
      </w:pPr>
    </w:p>
    <w:p w14:paraId="22C52EE7">
      <w:pPr>
        <w:pStyle w:val="4"/>
        <w:spacing w:before="6" w:line="333" w:lineRule="auto"/>
        <w:rPr>
          <w:rFonts w:hint="eastAsia"/>
        </w:rPr>
      </w:pPr>
      <w:r>
        <w:rPr>
          <w:rFonts w:hint="eastAsia"/>
        </w:rPr>
        <w:t>I answer, You are to conceive (as it is evident in the Text) that he speaks of such a loss to a family, as shall alike afflict both the Parents, bitterly grieve both the Parents,</w:t>
      </w:r>
    </w:p>
    <w:p w14:paraId="5B0474BC">
      <w:pPr>
        <w:pStyle w:val="4"/>
        <w:spacing w:before="6" w:line="333" w:lineRule="auto"/>
        <w:rPr>
          <w:rFonts w:hint="eastAsia"/>
        </w:rPr>
      </w:pPr>
      <w:r>
        <w:rPr>
          <w:rFonts w:hint="eastAsia"/>
        </w:rPr>
        <w:t>我回答说，你们当明白（正如经文所显明的）祂所说的是家庭中这样一种损失，它会同样使父母双方都受苦，使父母双方都痛苦悲伤，</w:t>
      </w:r>
    </w:p>
    <w:p w14:paraId="5A9AD7AE">
      <w:pPr>
        <w:pStyle w:val="4"/>
        <w:spacing w:before="6" w:line="333" w:lineRule="auto"/>
        <w:rPr>
          <w:rFonts w:hint="eastAsia"/>
        </w:rPr>
      </w:pPr>
    </w:p>
    <w:p w14:paraId="79B9A415">
      <w:pPr>
        <w:pStyle w:val="4"/>
        <w:spacing w:before="6" w:line="333" w:lineRule="auto"/>
        <w:rPr>
          <w:rFonts w:hint="eastAsia"/>
        </w:rPr>
      </w:pPr>
      <w:r>
        <w:rPr>
          <w:rFonts w:hint="eastAsia"/>
        </w:rPr>
        <w:t>who though they be the nearest, yet their grief shall be severed; and if he had spoken of the loss of either of them, he had wanted a fit resemblance of the privacy of their mourning,</w:t>
      </w:r>
    </w:p>
    <w:p w14:paraId="333639E1">
      <w:pPr>
        <w:pStyle w:val="4"/>
        <w:spacing w:before="6" w:line="333" w:lineRule="auto"/>
        <w:rPr>
          <w:rFonts w:hint="eastAsia"/>
        </w:rPr>
      </w:pPr>
      <w:r>
        <w:rPr>
          <w:rFonts w:hint="eastAsia"/>
        </w:rPr>
        <w:t>他们虽然是最亲近的，但他们的悲伤却要分开；如果祂说到他们任何一方的损失，祂就缺乏一个恰当的比喻来形容他们哀恸的私密性，</w:t>
      </w:r>
    </w:p>
    <w:p w14:paraId="112A6AF8">
      <w:pPr>
        <w:pStyle w:val="4"/>
        <w:spacing w:before="6" w:line="333" w:lineRule="auto"/>
        <w:rPr>
          <w:rFonts w:hint="eastAsia"/>
        </w:rPr>
      </w:pPr>
    </w:p>
    <w:p w14:paraId="67500A17">
      <w:pPr>
        <w:pStyle w:val="4"/>
        <w:spacing w:before="6" w:line="333" w:lineRule="auto"/>
        <w:rPr>
          <w:rFonts w:hint="eastAsia"/>
        </w:rPr>
      </w:pPr>
      <w:r>
        <w:rPr>
          <w:rFonts w:hint="eastAsia"/>
        </w:rPr>
        <w:t>and therefore he expresses it by such a loss, as may be common to that pair in the family that is most entire one to another.</w:t>
      </w:r>
    </w:p>
    <w:p w14:paraId="79BC7E67">
      <w:pPr>
        <w:pStyle w:val="4"/>
        <w:spacing w:before="6" w:line="333" w:lineRule="auto"/>
        <w:rPr>
          <w:rFonts w:hint="eastAsia"/>
        </w:rPr>
      </w:pPr>
      <w:r>
        <w:rPr>
          <w:rFonts w:hint="eastAsia"/>
        </w:rPr>
        <w:t>因此祂用这样一种损失来表达，这种损失可能是家庭中最亲密的一对所共有的。</w:t>
      </w:r>
    </w:p>
    <w:p w14:paraId="69336A41">
      <w:pPr>
        <w:pStyle w:val="4"/>
        <w:spacing w:before="6" w:line="333" w:lineRule="auto"/>
        <w:rPr>
          <w:rFonts w:hint="eastAsia"/>
        </w:rPr>
      </w:pPr>
    </w:p>
    <w:p w14:paraId="7BECA3F3">
      <w:pPr>
        <w:pStyle w:val="4"/>
        <w:spacing w:before="6" w:line="333" w:lineRule="auto"/>
        <w:rPr>
          <w:rFonts w:hint="eastAsia"/>
        </w:rPr>
      </w:pPr>
      <w:r>
        <w:rPr>
          <w:rFonts w:hint="eastAsia"/>
        </w:rPr>
        <w:t>But secondly, in this loss, the holy Ghost doth not omit the loss of yoke- fellows, though he do not express it in plain words, but by evident</w:t>
      </w:r>
    </w:p>
    <w:p w14:paraId="1A19827D">
      <w:pPr>
        <w:pStyle w:val="4"/>
        <w:spacing w:before="6" w:line="333" w:lineRule="auto"/>
        <w:rPr>
          <w:rFonts w:hint="eastAsia"/>
        </w:rPr>
      </w:pPr>
      <w:r>
        <w:rPr>
          <w:rFonts w:hint="eastAsia"/>
        </w:rPr>
        <w:t>但是其次，在这种损失中，圣灵并没有忽略同负一轭之人的损失，虽然祂没有用明确的言语表达出来，而是藉着明显的</w:t>
      </w:r>
    </w:p>
    <w:p w14:paraId="3A7B7E17">
      <w:pPr>
        <w:pStyle w:val="4"/>
        <w:spacing w:before="6" w:line="333" w:lineRule="auto"/>
        <w:rPr>
          <w:rFonts w:hint="eastAsia"/>
        </w:rPr>
      </w:pPr>
    </w:p>
    <w:p w14:paraId="6EE8D5E1">
      <w:pPr>
        <w:pStyle w:val="4"/>
        <w:spacing w:before="6" w:line="333" w:lineRule="auto"/>
        <w:rPr>
          <w:rFonts w:hint="eastAsia"/>
        </w:rPr>
      </w:pPr>
      <w:r>
        <w:rPr>
          <w:rFonts w:hint="eastAsia"/>
        </w:rPr>
        <w:t>consequence in the words following, Like the mourning of Hadadrimmon in the valley of Megiddon. There was a great mourning of wives for husbands, and husbands for wives,</w:t>
      </w:r>
    </w:p>
    <w:p w14:paraId="5DF913C4">
      <w:pPr>
        <w:pStyle w:val="4"/>
        <w:spacing w:before="6" w:line="333" w:lineRule="auto"/>
        <w:rPr>
          <w:rFonts w:hint="eastAsia"/>
        </w:rPr>
      </w:pPr>
      <w:r>
        <w:rPr>
          <w:rFonts w:hint="eastAsia"/>
        </w:rPr>
        <w:t>接下来的话语的后果，“如同在米吉多平原哈达临门的哀恸”。那里有妻子为丈夫、丈夫为妻子的大大哀恸，</w:t>
      </w:r>
    </w:p>
    <w:p w14:paraId="392F84EF">
      <w:pPr>
        <w:pStyle w:val="4"/>
        <w:spacing w:before="6" w:line="333" w:lineRule="auto"/>
        <w:rPr>
          <w:rFonts w:hint="eastAsia"/>
        </w:rPr>
      </w:pPr>
    </w:p>
    <w:p w14:paraId="24F4FD85">
      <w:pPr>
        <w:pStyle w:val="4"/>
        <w:spacing w:before="6" w:line="333" w:lineRule="auto"/>
        <w:rPr>
          <w:rFonts w:hint="eastAsia"/>
        </w:rPr>
      </w:pPr>
      <w:r>
        <w:rPr>
          <w:rFonts w:hint="eastAsia"/>
        </w:rPr>
        <w:t>as well as parents for children, and brothers and sisters one for another.</w:t>
      </w:r>
    </w:p>
    <w:p w14:paraId="214DB23B">
      <w:pPr>
        <w:pStyle w:val="4"/>
        <w:spacing w:before="6" w:line="333" w:lineRule="auto"/>
        <w:rPr>
          <w:rFonts w:hint="eastAsia"/>
        </w:rPr>
      </w:pPr>
      <w:r>
        <w:rPr>
          <w:rFonts w:hint="eastAsia"/>
        </w:rPr>
        <w:t>以及父母为儿女、弟兄姐妹为彼此的哀恸。</w:t>
      </w:r>
    </w:p>
    <w:p w14:paraId="43664D2D">
      <w:pPr>
        <w:pStyle w:val="4"/>
        <w:spacing w:before="6" w:line="333" w:lineRule="auto"/>
        <w:rPr>
          <w:rFonts w:hint="eastAsia"/>
        </w:rPr>
      </w:pPr>
    </w:p>
    <w:p w14:paraId="5DAC15D5">
      <w:pPr>
        <w:pStyle w:val="4"/>
        <w:spacing w:before="6" w:line="333" w:lineRule="auto"/>
        <w:rPr>
          <w:rFonts w:hint="eastAsia"/>
        </w:rPr>
      </w:pPr>
      <w:r>
        <w:rPr>
          <w:rFonts w:hint="eastAsia"/>
        </w:rPr>
        <w:t>Now therefore for that, that was a mourning which was caused by the greatest loss that could befall any Common-wealth, it was for the death of good Josiah, a better Prince then whom the earth never bore,</w:t>
      </w:r>
    </w:p>
    <w:p w14:paraId="5F689215">
      <w:pPr>
        <w:pStyle w:val="4"/>
        <w:spacing w:before="6" w:line="333" w:lineRule="auto"/>
        <w:rPr>
          <w:rFonts w:hint="eastAsia"/>
        </w:rPr>
      </w:pPr>
      <w:r>
        <w:rPr>
          <w:rFonts w:hint="eastAsia"/>
        </w:rPr>
        <w:t>因此，那是一种因任何国家所能遭遇的最大损失而引起的哀恸，那是为贤君约西亚的死而哀恸，世上从未有过比他更好的君王，</w:t>
      </w:r>
    </w:p>
    <w:p w14:paraId="72C8B802">
      <w:pPr>
        <w:pStyle w:val="4"/>
        <w:spacing w:before="6" w:line="333" w:lineRule="auto"/>
        <w:rPr>
          <w:rFonts w:hint="eastAsia"/>
        </w:rPr>
      </w:pPr>
    </w:p>
    <w:p w14:paraId="14AD7365">
      <w:pPr>
        <w:pStyle w:val="4"/>
        <w:spacing w:before="6" w:line="333" w:lineRule="auto"/>
        <w:rPr>
          <w:rFonts w:hint="eastAsia"/>
        </w:rPr>
      </w:pPr>
      <w:r>
        <w:rPr>
          <w:rFonts w:hint="eastAsia"/>
        </w:rPr>
        <w:t>whose loss therefore was the more grievous, because in his loss the wise hearted discerned the utter ruin of Church and State, and families, private and public persons, all crushed in his death.</w:t>
      </w:r>
    </w:p>
    <w:p w14:paraId="54A508DC">
      <w:pPr>
        <w:pStyle w:val="4"/>
        <w:spacing w:before="6" w:line="333" w:lineRule="auto"/>
        <w:rPr>
          <w:rFonts w:hint="eastAsia"/>
        </w:rPr>
      </w:pPr>
      <w:r>
        <w:rPr>
          <w:rFonts w:hint="eastAsia"/>
        </w:rPr>
        <w:t>因此他的逝去更为悲痛，因为在他的逝去中，有智慧的人看清了教会、国家和家庭的彻底毁灭，个人和公众人物都在他的死中被压垮了。</w:t>
      </w:r>
    </w:p>
    <w:p w14:paraId="70CBA497">
      <w:pPr>
        <w:pStyle w:val="4"/>
        <w:spacing w:before="6" w:line="333" w:lineRule="auto"/>
        <w:rPr>
          <w:rFonts w:hint="eastAsia"/>
        </w:rPr>
      </w:pPr>
    </w:p>
    <w:p w14:paraId="08D42C16">
      <w:pPr>
        <w:pStyle w:val="4"/>
        <w:spacing w:before="6" w:line="333" w:lineRule="auto"/>
        <w:rPr>
          <w:rFonts w:hint="eastAsia"/>
        </w:rPr>
      </w:pPr>
      <w:r>
        <w:rPr>
          <w:rFonts w:hint="eastAsia"/>
        </w:rPr>
        <w:t>That mourning is described, 2 Chron. 35:24,25, upon his death, there was a great lamentation, general and public, as the loss itself was.</w:t>
      </w:r>
    </w:p>
    <w:p w14:paraId="2E76958C">
      <w:pPr>
        <w:pStyle w:val="4"/>
        <w:spacing w:before="6" w:line="333" w:lineRule="auto"/>
        <w:rPr>
          <w:rFonts w:hint="eastAsia"/>
        </w:rPr>
      </w:pPr>
      <w:r>
        <w:rPr>
          <w:rFonts w:hint="eastAsia"/>
        </w:rPr>
        <w:t>那哀恸在《历代志下》35章24、25节中有所描述，他死后，有极大的哀号，是普遍而公开的，正如损失本身一样。</w:t>
      </w:r>
    </w:p>
    <w:p w14:paraId="270C9B3C">
      <w:pPr>
        <w:pStyle w:val="4"/>
        <w:spacing w:before="6" w:line="333" w:lineRule="auto"/>
        <w:rPr>
          <w:rFonts w:hint="eastAsia"/>
        </w:rPr>
      </w:pPr>
    </w:p>
    <w:p w14:paraId="1D4A2049">
      <w:pPr>
        <w:pStyle w:val="4"/>
        <w:spacing w:before="6" w:line="333" w:lineRule="auto"/>
        <w:rPr>
          <w:rFonts w:hint="eastAsia"/>
        </w:rPr>
      </w:pPr>
      <w:r>
        <w:rPr>
          <w:rFonts w:hint="eastAsia"/>
        </w:rPr>
        <w:t>And further also it was an ominous and dreadful loss, foretelling the utter ruin of Church and State. In his death, husbands saw the death of their wives, and wives the loss of their husbands, and both the loss of their children.</w:t>
      </w:r>
    </w:p>
    <w:p w14:paraId="2C790A34">
      <w:pPr>
        <w:pStyle w:val="4"/>
        <w:spacing w:before="6" w:line="333" w:lineRule="auto"/>
        <w:rPr>
          <w:rFonts w:hint="eastAsia"/>
        </w:rPr>
      </w:pPr>
      <w:r>
        <w:rPr>
          <w:rFonts w:hint="eastAsia"/>
        </w:rPr>
        <w:t>此外，那也是一个不祥而可怕的损失，预示着教会和国家的彻底毁灭。在他死后，丈夫们看见了他们妻子的死亡，妻子们看见了她们丈夫的损失，双方都看见了他们儿女的损失。</w:t>
      </w:r>
    </w:p>
    <w:p w14:paraId="197B770E">
      <w:pPr>
        <w:pStyle w:val="4"/>
        <w:spacing w:before="6" w:line="333" w:lineRule="auto"/>
        <w:rPr>
          <w:rFonts w:hint="eastAsia"/>
        </w:rPr>
      </w:pPr>
    </w:p>
    <w:p w14:paraId="622507A6">
      <w:pPr>
        <w:pStyle w:val="4"/>
        <w:spacing w:before="6" w:line="333" w:lineRule="auto"/>
        <w:rPr>
          <w:rFonts w:hint="eastAsia"/>
        </w:rPr>
      </w:pPr>
      <w:r>
        <w:rPr>
          <w:rFonts w:hint="eastAsia"/>
        </w:rPr>
        <w:t>So great and bitter was this lamentation, that it was written in a book of Lamentations, and all the singing men and women had turned all their songs into mourning,</w:t>
      </w:r>
    </w:p>
    <w:p w14:paraId="28ACB87C">
      <w:pPr>
        <w:pStyle w:val="4"/>
        <w:spacing w:before="6" w:line="333" w:lineRule="auto"/>
        <w:rPr>
          <w:rFonts w:hint="eastAsia"/>
        </w:rPr>
      </w:pPr>
      <w:r>
        <w:rPr>
          <w:rFonts w:hint="eastAsia"/>
        </w:rPr>
        <w:t>这哀号是如此巨大而痛苦，以至于被写在一本哀歌中，所有唱歌的男女都把他们所有的歌都变成了哀恸，</w:t>
      </w:r>
    </w:p>
    <w:p w14:paraId="18CDE4BA">
      <w:pPr>
        <w:pStyle w:val="4"/>
        <w:spacing w:before="6" w:line="333" w:lineRule="auto"/>
        <w:rPr>
          <w:rFonts w:hint="eastAsia"/>
        </w:rPr>
      </w:pPr>
    </w:p>
    <w:p w14:paraId="05ECBCC0">
      <w:pPr>
        <w:pStyle w:val="4"/>
        <w:spacing w:before="6" w:line="333" w:lineRule="auto"/>
        <w:rPr>
          <w:rFonts w:hint="eastAsia"/>
        </w:rPr>
      </w:pPr>
      <w:r>
        <w:rPr>
          <w:rFonts w:hint="eastAsia"/>
        </w:rPr>
        <w:t>The breath of their nostrils was now stopped, Lam. 4:20. Every man now saw himself undone, family, Church, Commonwealth, all undone in his loss.</w:t>
      </w:r>
    </w:p>
    <w:p w14:paraId="4833D330">
      <w:pPr>
        <w:pStyle w:val="4"/>
        <w:spacing w:before="6" w:line="333" w:lineRule="auto"/>
        <w:rPr>
          <w:rFonts w:hint="eastAsia"/>
        </w:rPr>
      </w:pPr>
      <w:r>
        <w:rPr>
          <w:rFonts w:hint="eastAsia"/>
        </w:rPr>
        <w:t>他们鼻孔中的气息如今停止了，《耶利米哀歌》4章20节。如今人人都看见自己完了，家庭、教会、国家，都在他的损失中完了。</w:t>
      </w:r>
    </w:p>
    <w:p w14:paraId="2B984E02">
      <w:pPr>
        <w:pStyle w:val="4"/>
        <w:spacing w:before="6" w:line="333" w:lineRule="auto"/>
        <w:rPr>
          <w:rFonts w:hint="eastAsia"/>
        </w:rPr>
      </w:pPr>
    </w:p>
    <w:p w14:paraId="747088B4">
      <w:pPr>
        <w:pStyle w:val="4"/>
        <w:spacing w:before="6" w:line="333" w:lineRule="auto"/>
        <w:rPr>
          <w:rFonts w:hint="eastAsia"/>
        </w:rPr>
      </w:pPr>
      <w:r>
        <w:rPr>
          <w:rFonts w:hint="eastAsia"/>
        </w:rPr>
        <w:t>Lam. 2:13, he compares the loss to the breach of the bank of the great Sea, that breaks out and swallows up all before it; and so accordingly was their mourning exceeding great and bitter, an unmatchable mourning.</w:t>
      </w:r>
    </w:p>
    <w:p w14:paraId="1E77586E">
      <w:pPr>
        <w:pStyle w:val="4"/>
        <w:spacing w:before="6" w:line="333" w:lineRule="auto"/>
        <w:rPr>
          <w:rFonts w:hint="eastAsia"/>
        </w:rPr>
      </w:pPr>
      <w:r>
        <w:rPr>
          <w:rFonts w:hint="eastAsia"/>
        </w:rPr>
        <w:t>《耶利米哀歌》2章13节，祂把这损失比作大海堤岸的决口，决口后吞没前面的一切；因此，他们的哀恸也极其巨大而痛苦，是一种无与伦比的哀恸。</w:t>
      </w:r>
    </w:p>
    <w:p w14:paraId="05A7A832">
      <w:pPr>
        <w:pStyle w:val="4"/>
        <w:spacing w:before="6" w:line="333" w:lineRule="auto"/>
        <w:rPr>
          <w:rFonts w:hint="eastAsia"/>
        </w:rPr>
      </w:pPr>
    </w:p>
    <w:p w14:paraId="6C3F603C">
      <w:pPr>
        <w:pStyle w:val="4"/>
        <w:spacing w:before="6" w:line="333" w:lineRule="auto"/>
        <w:rPr>
          <w:rFonts w:hint="eastAsia"/>
        </w:rPr>
      </w:pPr>
      <w:r>
        <w:rPr>
          <w:rFonts w:hint="eastAsia"/>
        </w:rPr>
        <w:t>Come hither and see if ever any sorrow was like unto my sorrow, Lam. 1:12. This day of the Lord's wrath, is it nothing to you?</w:t>
      </w:r>
    </w:p>
    <w:p w14:paraId="21641E66">
      <w:pPr>
        <w:pStyle w:val="4"/>
        <w:spacing w:before="6" w:line="333" w:lineRule="auto"/>
        <w:rPr>
          <w:rFonts w:hint="eastAsia"/>
        </w:rPr>
      </w:pPr>
      <w:r>
        <w:rPr>
          <w:rFonts w:hint="eastAsia"/>
        </w:rPr>
        <w:t>到这里来看看，有没有什么忧伤像我的忧伤一样，《耶利米哀歌》1章12节。这耶和华忿怒的日子，对你们来说算不得什么吗？</w:t>
      </w:r>
    </w:p>
    <w:p w14:paraId="6E5918DC">
      <w:pPr>
        <w:pStyle w:val="4"/>
        <w:spacing w:before="6" w:line="333" w:lineRule="auto"/>
        <w:rPr>
          <w:rFonts w:hint="eastAsia"/>
        </w:rPr>
      </w:pPr>
    </w:p>
    <w:p w14:paraId="4F31CD59">
      <w:pPr>
        <w:pStyle w:val="4"/>
        <w:spacing w:before="6" w:line="333" w:lineRule="auto"/>
        <w:rPr>
          <w:rFonts w:hint="eastAsia"/>
        </w:rPr>
      </w:pPr>
      <w:r>
        <w:rPr>
          <w:rFonts w:hint="eastAsia"/>
        </w:rPr>
        <w:t>No cause, nor any expression of sorrow like unto this; In this they saw the captivity of Church and Common-wealth. Lam. 2:11,</w:t>
      </w:r>
    </w:p>
    <w:p w14:paraId="4FBAF218">
      <w:pPr>
        <w:pStyle w:val="4"/>
        <w:spacing w:before="6" w:line="333" w:lineRule="auto"/>
        <w:rPr>
          <w:rFonts w:hint="eastAsia"/>
        </w:rPr>
      </w:pPr>
      <w:r>
        <w:rPr>
          <w:rFonts w:hint="eastAsia"/>
        </w:rPr>
        <w:t>没有像这样的悲伤原因，也没有像这样的悲伤表达；在这之中，他们看见了教会和国家的被掳。《耶利米哀歌》2章11节，</w:t>
      </w:r>
    </w:p>
    <w:p w14:paraId="55D64CFB">
      <w:pPr>
        <w:pStyle w:val="4"/>
        <w:spacing w:before="6" w:line="333" w:lineRule="auto"/>
        <w:rPr>
          <w:rFonts w:hint="eastAsia"/>
        </w:rPr>
      </w:pPr>
    </w:p>
    <w:p w14:paraId="10371048">
      <w:pPr>
        <w:pStyle w:val="4"/>
        <w:spacing w:before="6" w:line="333" w:lineRule="auto"/>
        <w:rPr>
          <w:rFonts w:hint="eastAsia"/>
        </w:rPr>
      </w:pPr>
      <w:r>
        <w:rPr>
          <w:rFonts w:hint="eastAsia"/>
        </w:rPr>
        <w:t>see how they express it, Mine eyes, mine eyes fail through tears, my heart, my heart, my bowels burst forth, &amp;c. They saw their blood poured forth, they</w:t>
      </w:r>
    </w:p>
    <w:p w14:paraId="41D8EBE9">
      <w:pPr>
        <w:pStyle w:val="4"/>
        <w:spacing w:before="6" w:line="333" w:lineRule="auto"/>
        <w:rPr>
          <w:rFonts w:hint="eastAsia"/>
        </w:rPr>
      </w:pPr>
      <w:r>
        <w:rPr>
          <w:rFonts w:hint="eastAsia"/>
        </w:rPr>
        <w:t>看他们如何表达：“我的眼睛，我的眼睛因流泪而衰残，我的心，我的心，我的肠子都倾倒出来，”等等。他们看见他们的血被倾倒出来，他们</w:t>
      </w:r>
    </w:p>
    <w:p w14:paraId="1BA5FDF1">
      <w:pPr>
        <w:pStyle w:val="4"/>
        <w:spacing w:before="6" w:line="333" w:lineRule="auto"/>
        <w:rPr>
          <w:rFonts w:hint="eastAsia"/>
        </w:rPr>
      </w:pPr>
    </w:p>
    <w:p w14:paraId="34B76215">
      <w:pPr>
        <w:pStyle w:val="4"/>
        <w:spacing w:before="6" w:line="333" w:lineRule="auto"/>
        <w:rPr>
          <w:rFonts w:hint="eastAsia"/>
        </w:rPr>
      </w:pPr>
      <w:r>
        <w:rPr>
          <w:rFonts w:hint="eastAsia"/>
        </w:rPr>
        <w:t>saw the ravishing of their Virgins, the slaughter of the whole City, the depopulation of Church and Temple, the laying wast and throwing down all the ordinances, and therefore they express a great mourning, as for the greatest and most public loss.</w:t>
      </w:r>
    </w:p>
    <w:p w14:paraId="7E5CED4D">
      <w:pPr>
        <w:pStyle w:val="4"/>
        <w:spacing w:before="6" w:line="333" w:lineRule="auto"/>
        <w:rPr>
          <w:rFonts w:hint="eastAsia"/>
        </w:rPr>
      </w:pPr>
      <w:r>
        <w:rPr>
          <w:rFonts w:hint="eastAsia"/>
        </w:rPr>
        <w:t>看见他们的处女被玷污，全城被屠杀，教会和圣殿人口凋零，一切典章被荒废和推倒，因此他们表达了极大的哀恸，如同为最大和最公开的损失而哀恸。</w:t>
      </w:r>
    </w:p>
    <w:p w14:paraId="5D13DA86">
      <w:pPr>
        <w:pStyle w:val="4"/>
        <w:spacing w:before="6" w:line="333" w:lineRule="auto"/>
        <w:rPr>
          <w:rFonts w:hint="eastAsia"/>
        </w:rPr>
      </w:pPr>
    </w:p>
    <w:p w14:paraId="11831F88">
      <w:pPr>
        <w:pStyle w:val="4"/>
        <w:spacing w:before="6" w:line="333" w:lineRule="auto"/>
        <w:rPr>
          <w:rFonts w:hint="eastAsia"/>
        </w:rPr>
      </w:pPr>
      <w:r>
        <w:rPr>
          <w:rFonts w:hint="eastAsia"/>
        </w:rPr>
        <w:t>And also it was a durable and hereditary loss, and so was it a durable and hereditary mourning: For this was not a mourning of a few days and years, as David's was for Amnon, which lasted but three years, 2 Sam. 13:38,39,</w:t>
      </w:r>
    </w:p>
    <w:p w14:paraId="2223EC2E">
      <w:pPr>
        <w:pStyle w:val="4"/>
        <w:spacing w:before="6" w:line="333" w:lineRule="auto"/>
        <w:rPr>
          <w:rFonts w:hint="eastAsia"/>
        </w:rPr>
      </w:pPr>
      <w:r>
        <w:rPr>
          <w:rFonts w:hint="eastAsia"/>
        </w:rPr>
        <w:t>那也是一个持久而遗传的损失，因此也是一个持久而遗传的哀恸：因为这并非像大卫为暗嫩哀恸那样，只持续了几天或几年，暗嫩的哀恸只持续了三年，《撒母耳记下》13章38、39节，</w:t>
      </w:r>
    </w:p>
    <w:p w14:paraId="24B1ED08">
      <w:pPr>
        <w:pStyle w:val="4"/>
        <w:spacing w:before="6" w:line="333" w:lineRule="auto"/>
        <w:rPr>
          <w:rFonts w:hint="eastAsia"/>
        </w:rPr>
      </w:pPr>
    </w:p>
    <w:p w14:paraId="5733D803">
      <w:pPr>
        <w:pStyle w:val="4"/>
        <w:spacing w:before="6" w:line="333" w:lineRule="auto"/>
        <w:rPr>
          <w:rFonts w:hint="eastAsia"/>
        </w:rPr>
      </w:pPr>
      <w:r>
        <w:rPr>
          <w:rFonts w:hint="eastAsia"/>
        </w:rPr>
        <w:t>but this mourning was durable and hereditary, they wrote it in a book, and left it as an ordinance from age to age, 2 Chron. 35:25.</w:t>
      </w:r>
    </w:p>
    <w:p w14:paraId="2C345E9A">
      <w:pPr>
        <w:pStyle w:val="4"/>
        <w:spacing w:before="6" w:line="333" w:lineRule="auto"/>
        <w:rPr>
          <w:rFonts w:hint="eastAsia"/>
        </w:rPr>
      </w:pPr>
      <w:r>
        <w:rPr>
          <w:rFonts w:hint="eastAsia"/>
        </w:rPr>
        <w:t>但这哀恸是持久而遗传的，他们把它写在一本书上，并作为世世代代的条例留传下来，《历代志下》35章25节。</w:t>
      </w:r>
    </w:p>
    <w:p w14:paraId="2598049A">
      <w:pPr>
        <w:pStyle w:val="4"/>
        <w:spacing w:before="6" w:line="333" w:lineRule="auto"/>
        <w:rPr>
          <w:rFonts w:hint="eastAsia"/>
        </w:rPr>
      </w:pPr>
    </w:p>
    <w:p w14:paraId="3D73DB3C">
      <w:pPr>
        <w:pStyle w:val="4"/>
        <w:spacing w:before="6" w:line="333" w:lineRule="auto"/>
        <w:rPr>
          <w:rFonts w:hint="eastAsia"/>
        </w:rPr>
      </w:pPr>
      <w:r>
        <w:rPr>
          <w:rFonts w:hint="eastAsia"/>
        </w:rPr>
        <w:t>Thus you see what kind of mourning it is, from which the holy Ghost fetches his comparison. Now such shall be the mourning of every gracious heart, looking upon Christ pierced by him;</w:t>
      </w:r>
    </w:p>
    <w:p w14:paraId="0E1A6A26">
      <w:pPr>
        <w:pStyle w:val="4"/>
        <w:spacing w:before="6" w:line="333" w:lineRule="auto"/>
        <w:rPr>
          <w:rFonts w:hint="eastAsia"/>
        </w:rPr>
      </w:pPr>
      <w:r>
        <w:rPr>
          <w:rFonts w:hint="eastAsia"/>
        </w:rPr>
        <w:t>因此，你们看到圣灵从中引出祂的比喻的是哪种哀恸。如今，每一个有恩典的心，仰望被他刺穿的基督时，其哀恸也必如此；</w:t>
      </w:r>
    </w:p>
    <w:p w14:paraId="1D84C23F">
      <w:pPr>
        <w:pStyle w:val="4"/>
        <w:spacing w:before="6" w:line="333" w:lineRule="auto"/>
        <w:rPr>
          <w:rFonts w:hint="eastAsia"/>
        </w:rPr>
      </w:pPr>
    </w:p>
    <w:p w14:paraId="4A1580E4">
      <w:pPr>
        <w:pStyle w:val="4"/>
        <w:spacing w:before="6" w:line="333" w:lineRule="auto"/>
        <w:rPr>
          <w:rFonts w:hint="eastAsia"/>
        </w:rPr>
      </w:pPr>
      <w:r>
        <w:rPr>
          <w:rFonts w:hint="eastAsia"/>
        </w:rPr>
        <w:t>such a mourning is expressed, 1 Sam. 7:6, when they mourned for their sin, they drew water, and poured it out before the Lord, as men draw water out of a Well, one Bucket full after another:</w:t>
      </w:r>
    </w:p>
    <w:p w14:paraId="7842327C">
      <w:pPr>
        <w:pStyle w:val="4"/>
        <w:spacing w:before="6" w:line="333" w:lineRule="auto"/>
        <w:rPr>
          <w:rFonts w:hint="eastAsia"/>
        </w:rPr>
      </w:pPr>
      <w:r>
        <w:rPr>
          <w:rFonts w:hint="eastAsia"/>
        </w:rPr>
        <w:t>这种哀恸在《撒母耳记上》7章6节中有所表达，当他们为他们的罪哀恸时，他们打水，倾倒在主面前，如同人从井里打水，一桶接一桶：</w:t>
      </w:r>
    </w:p>
    <w:p w14:paraId="0CF70509">
      <w:pPr>
        <w:pStyle w:val="4"/>
        <w:spacing w:before="6" w:line="333" w:lineRule="auto"/>
        <w:rPr>
          <w:rFonts w:hint="eastAsia"/>
        </w:rPr>
      </w:pPr>
    </w:p>
    <w:p w14:paraId="71D4BA63">
      <w:pPr>
        <w:pStyle w:val="4"/>
        <w:spacing w:before="6" w:line="333" w:lineRule="auto"/>
        <w:rPr>
          <w:rFonts w:hint="eastAsia"/>
        </w:rPr>
      </w:pPr>
      <w:r>
        <w:rPr>
          <w:rFonts w:hint="eastAsia"/>
        </w:rPr>
        <w:t>The people poured out Buckets full of tears in abundance, not drop by drop; but as God pours a spirit of Grace into the heart, so the heart pours out many tears, at least mourning and groans.</w:t>
      </w:r>
    </w:p>
    <w:p w14:paraId="6BE494E3">
      <w:pPr>
        <w:pStyle w:val="4"/>
        <w:spacing w:before="6" w:line="333" w:lineRule="auto"/>
        <w:rPr>
          <w:rFonts w:hint="eastAsia"/>
        </w:rPr>
      </w:pPr>
      <w:r>
        <w:rPr>
          <w:rFonts w:hint="eastAsia"/>
        </w:rPr>
        <w:t>百姓倾倒出桶桶的眼泪，多得不可胜数，并非一滴一滴地流；而是神将恩典的灵浇灌在人心里，人心便倾倒出许多眼泪，至少是哀恸和呻吟。</w:t>
      </w:r>
    </w:p>
    <w:p w14:paraId="6CF79516">
      <w:pPr>
        <w:pStyle w:val="4"/>
        <w:spacing w:before="6" w:line="333" w:lineRule="auto"/>
        <w:rPr>
          <w:rFonts w:hint="eastAsia"/>
        </w:rPr>
      </w:pPr>
    </w:p>
    <w:p w14:paraId="2698D802">
      <w:pPr>
        <w:pStyle w:val="4"/>
        <w:spacing w:before="6" w:line="333" w:lineRule="auto"/>
        <w:rPr>
          <w:rFonts w:hint="eastAsia"/>
        </w:rPr>
      </w:pPr>
      <w:r>
        <w:rPr>
          <w:rFonts w:hint="eastAsia"/>
        </w:rPr>
        <w:t>Reason 1. Taken from the object of mourning; there can be no sadder or greater occasion of mourning: It is the greatest cause that doth befall the sons of men, to mourn for those sins above all other, wherein they have sinned against Christ.</w:t>
      </w:r>
    </w:p>
    <w:p w14:paraId="095794A8">
      <w:pPr>
        <w:pStyle w:val="4"/>
        <w:spacing w:before="6" w:line="333" w:lineRule="auto"/>
        <w:rPr>
          <w:rFonts w:hint="eastAsia"/>
        </w:rPr>
      </w:pPr>
      <w:r>
        <w:rPr>
          <w:rFonts w:hint="eastAsia"/>
        </w:rPr>
        <w:t>理由1. 取自哀恸的对象；没有比这更悲伤或更重大的哀恸缘由了：世人所遭遇的最大缘由，莫过于为那些得罪基督的罪而哀恸，胜过为其他一切罪而哀恸。</w:t>
      </w:r>
    </w:p>
    <w:p w14:paraId="25F92CDC">
      <w:pPr>
        <w:pStyle w:val="4"/>
        <w:spacing w:before="6" w:line="333" w:lineRule="auto"/>
        <w:rPr>
          <w:rFonts w:hint="eastAsia"/>
        </w:rPr>
      </w:pPr>
    </w:p>
    <w:p w14:paraId="2517B45A">
      <w:pPr>
        <w:pStyle w:val="4"/>
        <w:spacing w:before="6" w:line="333" w:lineRule="auto"/>
        <w:rPr>
          <w:rFonts w:hint="eastAsia"/>
        </w:rPr>
      </w:pPr>
      <w:r>
        <w:rPr>
          <w:rFonts w:hint="eastAsia"/>
        </w:rPr>
        <w:t>It is much cause of grief to wrong either husband, or wife, or parent, but considering the wrong is done against Christ, nothing is answerable to this cause of mourning.</w:t>
      </w:r>
    </w:p>
    <w:p w14:paraId="4BD33EDD">
      <w:pPr>
        <w:pStyle w:val="4"/>
        <w:spacing w:before="6" w:line="333" w:lineRule="auto"/>
        <w:rPr>
          <w:rFonts w:hint="eastAsia"/>
        </w:rPr>
      </w:pPr>
      <w:r>
        <w:rPr>
          <w:rFonts w:hint="eastAsia"/>
        </w:rPr>
        <w:t>亏负丈夫、妻子或父母，都会令人悲伤，但考虑到亏负的是基督，没有什么能与这种哀恸的原因相比。</w:t>
      </w:r>
    </w:p>
    <w:p w14:paraId="58716495">
      <w:pPr>
        <w:pStyle w:val="4"/>
        <w:spacing w:before="6" w:line="333" w:lineRule="auto"/>
        <w:rPr>
          <w:rFonts w:hint="eastAsia"/>
        </w:rPr>
      </w:pPr>
    </w:p>
    <w:p w14:paraId="09CF7206">
      <w:pPr>
        <w:pStyle w:val="4"/>
        <w:spacing w:before="6" w:line="333" w:lineRule="auto"/>
        <w:rPr>
          <w:rFonts w:hint="eastAsia"/>
        </w:rPr>
      </w:pPr>
      <w:r>
        <w:rPr>
          <w:rFonts w:hint="eastAsia"/>
        </w:rPr>
        <w:t>David could not but be sensible that he had wronged Uriah in causing him to be put to death, and Bathsheba, in defiling her, both these could not but deeply afflict him;</w:t>
      </w:r>
    </w:p>
    <w:p w14:paraId="764B0C03">
      <w:pPr>
        <w:pStyle w:val="4"/>
        <w:spacing w:before="6" w:line="333" w:lineRule="auto"/>
        <w:rPr>
          <w:rFonts w:hint="eastAsia"/>
        </w:rPr>
      </w:pPr>
      <w:r>
        <w:rPr>
          <w:rFonts w:hint="eastAsia"/>
        </w:rPr>
        <w:t>大卫不可能不意识到他害死乌利亚，玷污拔示巴，是亏负了他们，这两件事都必定深深地使他痛苦；</w:t>
      </w:r>
    </w:p>
    <w:p w14:paraId="789FE748">
      <w:pPr>
        <w:pStyle w:val="4"/>
        <w:spacing w:before="6" w:line="333" w:lineRule="auto"/>
        <w:rPr>
          <w:rFonts w:hint="eastAsia"/>
        </w:rPr>
      </w:pPr>
    </w:p>
    <w:p w14:paraId="02D6FCA3">
      <w:pPr>
        <w:pStyle w:val="4"/>
        <w:spacing w:before="6" w:line="333" w:lineRule="auto"/>
        <w:rPr>
          <w:rFonts w:hint="eastAsia"/>
        </w:rPr>
      </w:pPr>
      <w:r>
        <w:rPr>
          <w:rFonts w:hint="eastAsia"/>
        </w:rPr>
        <w:t>yet all this was nothing in comparison of the wrong he had done to the Lord, Against thee, thee only have I sinned, and done this evil in thy sight, Psal. 51:4.</w:t>
      </w:r>
    </w:p>
    <w:p w14:paraId="23B0CDA8">
      <w:pPr>
        <w:pStyle w:val="4"/>
        <w:spacing w:before="6" w:line="333" w:lineRule="auto"/>
        <w:rPr>
          <w:rFonts w:hint="eastAsia"/>
        </w:rPr>
      </w:pPr>
      <w:r>
        <w:rPr>
          <w:rFonts w:hint="eastAsia"/>
        </w:rPr>
        <w:t>然而，与他得罪主相比，这一切都算不得什么，“我向你犯罪，惟独得罪了你，在你眼前行了这恶”，《诗篇》51篇4节。</w:t>
      </w:r>
    </w:p>
    <w:p w14:paraId="291E04B4">
      <w:pPr>
        <w:pStyle w:val="4"/>
        <w:spacing w:before="6" w:line="333" w:lineRule="auto"/>
        <w:rPr>
          <w:rFonts w:hint="eastAsia"/>
        </w:rPr>
      </w:pPr>
    </w:p>
    <w:p w14:paraId="72806081">
      <w:pPr>
        <w:pStyle w:val="4"/>
        <w:spacing w:before="6" w:line="333" w:lineRule="auto"/>
        <w:rPr>
          <w:rFonts w:hint="eastAsia"/>
        </w:rPr>
      </w:pPr>
      <w:r>
        <w:rPr>
          <w:rFonts w:hint="eastAsia"/>
        </w:rPr>
        <w:t>He doubles it, he would have you know there lies his grief; What, against thee</w:t>
      </w:r>
    </w:p>
    <w:p w14:paraId="15A9D424">
      <w:pPr>
        <w:pStyle w:val="4"/>
        <w:spacing w:before="6" w:line="333" w:lineRule="auto"/>
        <w:rPr>
          <w:rFonts w:hint="eastAsia"/>
        </w:rPr>
      </w:pPr>
      <w:r>
        <w:rPr>
          <w:rFonts w:hint="eastAsia"/>
        </w:rPr>
        <w:t>祂重复说，祂要你们知道祂的悲伤在于此；什么，单单得罪了你</w:t>
      </w:r>
    </w:p>
    <w:p w14:paraId="112B5D77">
      <w:pPr>
        <w:pStyle w:val="4"/>
        <w:spacing w:before="6" w:line="333" w:lineRule="auto"/>
        <w:rPr>
          <w:rFonts w:hint="eastAsia"/>
        </w:rPr>
      </w:pPr>
    </w:p>
    <w:p w14:paraId="793F2196">
      <w:pPr>
        <w:pStyle w:val="4"/>
        <w:spacing w:before="6" w:line="333" w:lineRule="auto"/>
        <w:rPr>
          <w:rFonts w:hint="eastAsia"/>
        </w:rPr>
      </w:pPr>
      <w:r>
        <w:rPr>
          <w:rFonts w:hint="eastAsia"/>
        </w:rPr>
        <w:t>only, and not against Uriah and Bathsheba? Yes, these were very burdensome, and therefore he cries out, Deliver me from blood-guiltiness, ver. 14,</w:t>
      </w:r>
    </w:p>
    <w:p w14:paraId="21A73FC1">
      <w:pPr>
        <w:pStyle w:val="4"/>
        <w:spacing w:before="6" w:line="333" w:lineRule="auto"/>
        <w:rPr>
          <w:rFonts w:hint="eastAsia"/>
        </w:rPr>
      </w:pPr>
      <w:r>
        <w:rPr>
          <w:rFonts w:hint="eastAsia"/>
        </w:rPr>
        <w:t>而非乌利亚和拔示巴？是的，这些都非常沉重，因此祂呼喊说：“求你救我脱离流人血的罪”，第14节，</w:t>
      </w:r>
    </w:p>
    <w:p w14:paraId="576E2AA0">
      <w:pPr>
        <w:pStyle w:val="4"/>
        <w:spacing w:before="6" w:line="333" w:lineRule="auto"/>
        <w:rPr>
          <w:rFonts w:hint="eastAsia"/>
        </w:rPr>
      </w:pPr>
    </w:p>
    <w:p w14:paraId="59043E54">
      <w:pPr>
        <w:pStyle w:val="4"/>
        <w:spacing w:before="6" w:line="333" w:lineRule="auto"/>
        <w:rPr>
          <w:rFonts w:hint="eastAsia"/>
        </w:rPr>
      </w:pPr>
      <w:r>
        <w:rPr>
          <w:rFonts w:hint="eastAsia"/>
        </w:rPr>
        <w:t>but yet that was not the thing that did so much afflict him as this, that it was done against God, he had thereby caused the enemies of the Lord to blaspheme.</w:t>
      </w:r>
    </w:p>
    <w:p w14:paraId="6BC3510C">
      <w:pPr>
        <w:pStyle w:val="4"/>
        <w:spacing w:before="6" w:line="333" w:lineRule="auto"/>
        <w:rPr>
          <w:rFonts w:hint="eastAsia"/>
        </w:rPr>
      </w:pPr>
      <w:r>
        <w:rPr>
          <w:rFonts w:hint="eastAsia"/>
        </w:rPr>
        <w:t>然而，最使他痛苦的并非这件事本身，而是它得罪了神，他因此使耶和华的仇敌亵渎。</w:t>
      </w:r>
    </w:p>
    <w:p w14:paraId="5D35C20D">
      <w:pPr>
        <w:pStyle w:val="4"/>
        <w:spacing w:before="6" w:line="333" w:lineRule="auto"/>
        <w:rPr>
          <w:rFonts w:hint="eastAsia"/>
        </w:rPr>
      </w:pPr>
    </w:p>
    <w:p w14:paraId="5E87EC0A">
      <w:pPr>
        <w:pStyle w:val="4"/>
        <w:spacing w:before="6" w:line="333" w:lineRule="auto"/>
        <w:rPr>
          <w:rFonts w:hint="eastAsia"/>
        </w:rPr>
      </w:pPr>
      <w:r>
        <w:rPr>
          <w:rFonts w:hint="eastAsia"/>
        </w:rPr>
        <w:t>No sins like to sins against Christ and his grace; The sins of Sodom, though so abominable as not to be named, for which God consumed them with fire from heaven,</w:t>
      </w:r>
    </w:p>
    <w:p w14:paraId="4865DD08">
      <w:pPr>
        <w:pStyle w:val="4"/>
        <w:spacing w:before="6" w:line="333" w:lineRule="auto"/>
        <w:rPr>
          <w:rFonts w:hint="eastAsia"/>
        </w:rPr>
      </w:pPr>
      <w:r>
        <w:rPr>
          <w:rFonts w:hint="eastAsia"/>
        </w:rPr>
        <w:t>没有罪能与得罪基督和祂恩典的罪相比；所多玛的罪，虽然可憎到不可名状，神因此用天火毁灭了他们，</w:t>
      </w:r>
    </w:p>
    <w:p w14:paraId="4D294C93">
      <w:pPr>
        <w:pStyle w:val="4"/>
        <w:spacing w:before="6" w:line="333" w:lineRule="auto"/>
        <w:rPr>
          <w:rFonts w:hint="eastAsia"/>
        </w:rPr>
      </w:pPr>
    </w:p>
    <w:p w14:paraId="40600EB7">
      <w:pPr>
        <w:pStyle w:val="4"/>
        <w:spacing w:before="6" w:line="333" w:lineRule="auto"/>
        <w:rPr>
          <w:rFonts w:hint="eastAsia"/>
        </w:rPr>
      </w:pPr>
      <w:r>
        <w:rPr>
          <w:rFonts w:hint="eastAsia"/>
        </w:rPr>
        <w:t>yet the sins of Chorazin and Bethsaida were worse than theirs, Mat. 11:20-24, because Sodom's sins were at the worst but sins against Angels, creatures like themselves:</w:t>
      </w:r>
    </w:p>
    <w:p w14:paraId="534BD374">
      <w:pPr>
        <w:pStyle w:val="4"/>
        <w:spacing w:before="6" w:line="333" w:lineRule="auto"/>
        <w:rPr>
          <w:rFonts w:hint="eastAsia"/>
        </w:rPr>
      </w:pPr>
      <w:r>
        <w:rPr>
          <w:rFonts w:hint="eastAsia"/>
        </w:rPr>
        <w:t>然而哥拉汛和伯赛大的罪比他们的更坏，《马太福音》11章20-24节，因为所多玛的罪充其量不过是得罪天使，即与他们相似的受造物：</w:t>
      </w:r>
    </w:p>
    <w:p w14:paraId="5CC5717D">
      <w:pPr>
        <w:pStyle w:val="4"/>
        <w:spacing w:before="6" w:line="333" w:lineRule="auto"/>
        <w:rPr>
          <w:rFonts w:hint="eastAsia"/>
        </w:rPr>
      </w:pPr>
    </w:p>
    <w:p w14:paraId="14ABF895">
      <w:pPr>
        <w:pStyle w:val="4"/>
        <w:spacing w:before="6" w:line="333" w:lineRule="auto"/>
        <w:rPr>
          <w:rFonts w:hint="eastAsia"/>
        </w:rPr>
      </w:pPr>
      <w:r>
        <w:rPr>
          <w:rFonts w:hint="eastAsia"/>
        </w:rPr>
        <w:t>but when a man sins against the grace of Christ, this is the greatest object against which men can sin; and therefore the mourning needful to be proportionable.</w:t>
      </w:r>
    </w:p>
    <w:p w14:paraId="00ADE74D">
      <w:pPr>
        <w:pStyle w:val="4"/>
        <w:spacing w:before="6" w:line="333" w:lineRule="auto"/>
        <w:rPr>
          <w:rFonts w:hint="eastAsia"/>
        </w:rPr>
      </w:pPr>
      <w:r>
        <w:rPr>
          <w:rFonts w:hint="eastAsia"/>
        </w:rPr>
        <w:t>但是当一个人得罪基督的恩典时，这是人所能得罪的最大的对象；因此，哀恸也需要与之相称。</w:t>
      </w:r>
    </w:p>
    <w:p w14:paraId="14DD25DB">
      <w:pPr>
        <w:pStyle w:val="4"/>
        <w:spacing w:before="6" w:line="333" w:lineRule="auto"/>
        <w:rPr>
          <w:rFonts w:hint="eastAsia"/>
        </w:rPr>
      </w:pPr>
    </w:p>
    <w:p w14:paraId="4352AC33">
      <w:pPr>
        <w:pStyle w:val="4"/>
        <w:spacing w:before="6" w:line="333" w:lineRule="auto"/>
        <w:rPr>
          <w:rFonts w:hint="eastAsia"/>
        </w:rPr>
      </w:pPr>
      <w:r>
        <w:rPr>
          <w:rFonts w:hint="eastAsia"/>
        </w:rPr>
        <w:t>Again, there is this more in the object, God's wrath which is kindled upon this occasion, is the most grievous evil the soul can conflict withal. Psal. 130:3.</w:t>
      </w:r>
    </w:p>
    <w:p w14:paraId="4ACFAFBA">
      <w:pPr>
        <w:pStyle w:val="4"/>
        <w:spacing w:before="6" w:line="333" w:lineRule="auto"/>
        <w:rPr>
          <w:rFonts w:hint="eastAsia"/>
        </w:rPr>
      </w:pPr>
      <w:r>
        <w:rPr>
          <w:rFonts w:hint="eastAsia"/>
        </w:rPr>
        <w:t>再者，在这对象中还有更多，即神因此而燃起的忿怒，是灵魂所能与之抗争的最 grievous 的邪恶。《诗篇》130篇3节。</w:t>
      </w:r>
    </w:p>
    <w:p w14:paraId="0730B00E">
      <w:pPr>
        <w:pStyle w:val="4"/>
        <w:spacing w:before="6" w:line="333" w:lineRule="auto"/>
        <w:rPr>
          <w:rFonts w:hint="eastAsia"/>
        </w:rPr>
      </w:pPr>
    </w:p>
    <w:p w14:paraId="70F90881">
      <w:pPr>
        <w:pStyle w:val="4"/>
        <w:spacing w:before="6" w:line="333" w:lineRule="auto"/>
        <w:rPr>
          <w:rFonts w:hint="eastAsia"/>
        </w:rPr>
      </w:pPr>
      <w:r>
        <w:rPr>
          <w:rFonts w:hint="eastAsia"/>
        </w:rPr>
        <w:t>Now a gracious heart is very sensible of God's wrath, being provoked by it.</w:t>
      </w:r>
    </w:p>
    <w:p w14:paraId="64944B74">
      <w:pPr>
        <w:pStyle w:val="4"/>
        <w:spacing w:before="6" w:line="333" w:lineRule="auto"/>
        <w:rPr>
          <w:rFonts w:hint="eastAsia"/>
        </w:rPr>
      </w:pPr>
      <w:r>
        <w:rPr>
          <w:rFonts w:hint="eastAsia"/>
        </w:rPr>
        <w:t>如今，一颗有恩典的心对神的忿怒非常敏感，因忿怒而被激怒。</w:t>
      </w:r>
    </w:p>
    <w:p w14:paraId="0D4589B6">
      <w:pPr>
        <w:pStyle w:val="4"/>
        <w:spacing w:before="6" w:line="333" w:lineRule="auto"/>
        <w:rPr>
          <w:rFonts w:hint="eastAsia"/>
        </w:rPr>
      </w:pPr>
    </w:p>
    <w:p w14:paraId="4EB1D00C">
      <w:pPr>
        <w:pStyle w:val="4"/>
        <w:spacing w:before="6" w:line="333" w:lineRule="auto"/>
        <w:rPr>
          <w:rFonts w:hint="eastAsia"/>
        </w:rPr>
      </w:pPr>
      <w:r>
        <w:rPr>
          <w:rFonts w:hint="eastAsia"/>
        </w:rPr>
        <w:t>And yet it is not the greatest neither, but there is a third thing in the object, and that is the loss a man feels his heart to sustain, when he looks upon Christ whom himself hath pierced;</w:t>
      </w:r>
    </w:p>
    <w:p w14:paraId="0152844E">
      <w:pPr>
        <w:pStyle w:val="4"/>
        <w:spacing w:before="6" w:line="333" w:lineRule="auto"/>
        <w:rPr>
          <w:rFonts w:hint="eastAsia"/>
        </w:rPr>
      </w:pPr>
      <w:r>
        <w:rPr>
          <w:rFonts w:hint="eastAsia"/>
        </w:rPr>
        <w:t>然而这也不是最大的，对象中还有第三件事，那就是当一个人仰望自己所刺穿的基督时，他心里所感受到的损失；</w:t>
      </w:r>
    </w:p>
    <w:p w14:paraId="55F4C9E6">
      <w:pPr>
        <w:pStyle w:val="4"/>
        <w:spacing w:before="6" w:line="333" w:lineRule="auto"/>
        <w:rPr>
          <w:rFonts w:hint="eastAsia"/>
        </w:rPr>
      </w:pPr>
    </w:p>
    <w:p w14:paraId="41078E2E">
      <w:pPr>
        <w:pStyle w:val="4"/>
        <w:spacing w:before="6" w:line="333" w:lineRule="auto"/>
        <w:rPr>
          <w:rFonts w:hint="eastAsia"/>
        </w:rPr>
      </w:pPr>
      <w:r>
        <w:rPr>
          <w:rFonts w:hint="eastAsia"/>
        </w:rPr>
        <w:t>he sees not only that he hath done wrong to a dear Lord and Savior, but the spirit of Grace helping him to see Christ pierced by him and for him, so his heart thereupon begins to feel the loss of Christ by piercing him,</w:t>
      </w:r>
    </w:p>
    <w:p w14:paraId="65A4EFF2">
      <w:pPr>
        <w:pStyle w:val="4"/>
        <w:spacing w:before="6" w:line="333" w:lineRule="auto"/>
        <w:rPr>
          <w:rFonts w:hint="eastAsia"/>
        </w:rPr>
      </w:pPr>
      <w:r>
        <w:rPr>
          <w:rFonts w:hint="eastAsia"/>
        </w:rPr>
        <w:t>他不仅看见自己亏负了一位亲爱的主和救主，而且恩典的灵帮助他看见基督被他刺穿，并为他而受刺穿，因此他的心便开始感受到因刺穿基督而失去基督的痛苦，</w:t>
      </w:r>
    </w:p>
    <w:p w14:paraId="53FE8573">
      <w:pPr>
        <w:pStyle w:val="4"/>
        <w:spacing w:before="6" w:line="333" w:lineRule="auto"/>
        <w:rPr>
          <w:rFonts w:hint="eastAsia"/>
        </w:rPr>
      </w:pPr>
    </w:p>
    <w:p w14:paraId="181C89BD">
      <w:pPr>
        <w:pStyle w:val="4"/>
        <w:spacing w:before="6" w:line="333" w:lineRule="auto"/>
        <w:rPr>
          <w:rFonts w:hint="eastAsia"/>
        </w:rPr>
      </w:pPr>
      <w:r>
        <w:rPr>
          <w:rFonts w:hint="eastAsia"/>
        </w:rPr>
        <w:t>such a heart conceives in its first looking towards Christ; and in that such a loss, as wherein he loses not only a son, or a dear parent or friend, but he loses all these together,</w:t>
      </w:r>
    </w:p>
    <w:p w14:paraId="7FBC2FE0">
      <w:pPr>
        <w:pStyle w:val="4"/>
        <w:spacing w:before="6" w:line="333" w:lineRule="auto"/>
        <w:rPr>
          <w:rFonts w:hint="eastAsia"/>
        </w:rPr>
      </w:pPr>
      <w:r>
        <w:rPr>
          <w:rFonts w:hint="eastAsia"/>
        </w:rPr>
        <w:t>这样的心在它初次仰望基督时便领会到；并在其中领会到这样一种损失，即他不仅失去了一个儿子，或一位亲爱的父母或朋友，而且他同时失去了所有这些，</w:t>
      </w:r>
    </w:p>
    <w:p w14:paraId="28E656FE">
      <w:pPr>
        <w:pStyle w:val="4"/>
        <w:spacing w:before="6" w:line="333" w:lineRule="auto"/>
        <w:rPr>
          <w:rFonts w:hint="eastAsia"/>
        </w:rPr>
      </w:pPr>
    </w:p>
    <w:p w14:paraId="13BD17ED">
      <w:pPr>
        <w:pStyle w:val="4"/>
        <w:spacing w:before="6" w:line="333" w:lineRule="auto"/>
        <w:rPr>
          <w:rFonts w:hint="eastAsia"/>
        </w:rPr>
      </w:pPr>
      <w:r>
        <w:rPr>
          <w:rFonts w:hint="eastAsia"/>
        </w:rPr>
        <w:t>he loses all the comforts of this life, and all the hopes of a better, so that he looks at his loss as unmatchable; had he lost an husband, or wife, &amp;c.</w:t>
      </w:r>
    </w:p>
    <w:p w14:paraId="6C04CF67">
      <w:pPr>
        <w:pStyle w:val="4"/>
        <w:spacing w:before="6" w:line="333" w:lineRule="auto"/>
        <w:rPr>
          <w:rFonts w:hint="eastAsia"/>
        </w:rPr>
      </w:pPr>
      <w:r>
        <w:rPr>
          <w:rFonts w:hint="eastAsia"/>
        </w:rPr>
        <w:t>他失去了今生所有的安慰，以及来生所有的盼望，以至于他视自己的损失为无与伦比的；如果他失去了丈夫、妻子等等，</w:t>
      </w:r>
    </w:p>
    <w:p w14:paraId="216750D9">
      <w:pPr>
        <w:pStyle w:val="4"/>
        <w:spacing w:before="6" w:line="333" w:lineRule="auto"/>
        <w:rPr>
          <w:rFonts w:hint="eastAsia"/>
        </w:rPr>
      </w:pPr>
    </w:p>
    <w:p w14:paraId="7E079FC8">
      <w:pPr>
        <w:pStyle w:val="4"/>
        <w:spacing w:before="6" w:line="333" w:lineRule="auto"/>
        <w:rPr>
          <w:rFonts w:hint="eastAsia"/>
        </w:rPr>
      </w:pPr>
      <w:r>
        <w:rPr>
          <w:rFonts w:hint="eastAsia"/>
        </w:rPr>
        <w:t>he could have borne it, but to lose a Savior, in that he loses all at once. As it was with Mary, John.</w:t>
      </w:r>
    </w:p>
    <w:p w14:paraId="32FBF736">
      <w:pPr>
        <w:pStyle w:val="4"/>
        <w:spacing w:before="6" w:line="333" w:lineRule="auto"/>
        <w:rPr>
          <w:rFonts w:hint="eastAsia"/>
        </w:rPr>
      </w:pPr>
      <w:r>
        <w:rPr>
          <w:rFonts w:hint="eastAsia"/>
        </w:rPr>
        <w:t>他尚能忍受，但失去一位救主，他便同时失去了一切。正如马利亚的情况，《约翰福音》。</w:t>
      </w:r>
    </w:p>
    <w:p w14:paraId="01756EDE">
      <w:pPr>
        <w:pStyle w:val="4"/>
        <w:spacing w:before="6" w:line="333" w:lineRule="auto"/>
        <w:rPr>
          <w:rFonts w:hint="eastAsia"/>
        </w:rPr>
      </w:pPr>
    </w:p>
    <w:p w14:paraId="7E7512FE">
      <w:pPr>
        <w:pStyle w:val="4"/>
        <w:spacing w:before="6" w:line="333" w:lineRule="auto"/>
        <w:rPr>
          <w:rFonts w:hint="eastAsia"/>
        </w:rPr>
      </w:pPr>
      <w:r>
        <w:rPr>
          <w:rFonts w:hint="eastAsia"/>
        </w:rPr>
        <w:t>20:11, she sat by the Sepulcher weeping, and this was the matter, they have taken away the Lord:</w:t>
      </w:r>
    </w:p>
    <w:p w14:paraId="0B42D0A2">
      <w:pPr>
        <w:pStyle w:val="4"/>
        <w:spacing w:before="6" w:line="333" w:lineRule="auto"/>
        <w:rPr>
          <w:rFonts w:hint="eastAsia"/>
        </w:rPr>
      </w:pPr>
      <w:r>
        <w:rPr>
          <w:rFonts w:hint="eastAsia"/>
        </w:rPr>
        <w:t>20章11节，她坐在坟墓旁哭泣，事情就是这样，他们把主挪走了：</w:t>
      </w:r>
    </w:p>
    <w:p w14:paraId="77E040E7">
      <w:pPr>
        <w:pStyle w:val="4"/>
        <w:spacing w:before="6" w:line="333" w:lineRule="auto"/>
        <w:rPr>
          <w:rFonts w:hint="eastAsia"/>
        </w:rPr>
      </w:pPr>
    </w:p>
    <w:p w14:paraId="14768C5E">
      <w:pPr>
        <w:pStyle w:val="4"/>
        <w:spacing w:before="6" w:line="333" w:lineRule="auto"/>
        <w:rPr>
          <w:rFonts w:hint="eastAsia"/>
        </w:rPr>
      </w:pPr>
      <w:r>
        <w:rPr>
          <w:rFonts w:hint="eastAsia"/>
        </w:rPr>
        <w:t>Thus it is with every soul when they find Christ pierced by them, they are taken up with thoughts, that doubtless by piercing of him they have lost him, made him utterly away forever from being comfortable to them,</w:t>
      </w:r>
    </w:p>
    <w:p w14:paraId="482AB616">
      <w:pPr>
        <w:pStyle w:val="4"/>
        <w:spacing w:before="6" w:line="333" w:lineRule="auto"/>
        <w:rPr>
          <w:rFonts w:hint="eastAsia"/>
        </w:rPr>
      </w:pPr>
      <w:r>
        <w:rPr>
          <w:rFonts w:hint="eastAsia"/>
        </w:rPr>
        <w:t>每一个灵魂发现基督被他们刺穿时，都是如此，他们充满了这样的思想，即无疑藉着刺穿祂，他们已经失去了祂，使祂永远离开了他们，不再能安慰他们，</w:t>
      </w:r>
    </w:p>
    <w:p w14:paraId="567FF8CA">
      <w:pPr>
        <w:pStyle w:val="4"/>
        <w:spacing w:before="6" w:line="333" w:lineRule="auto"/>
        <w:rPr>
          <w:rFonts w:hint="eastAsia"/>
        </w:rPr>
      </w:pPr>
    </w:p>
    <w:p w14:paraId="28204366">
      <w:pPr>
        <w:pStyle w:val="4"/>
        <w:spacing w:before="6" w:line="333" w:lineRule="auto"/>
        <w:rPr>
          <w:rFonts w:hint="eastAsia"/>
        </w:rPr>
      </w:pPr>
      <w:r>
        <w:rPr>
          <w:rFonts w:hint="eastAsia"/>
        </w:rPr>
        <w:t>and therefore now they have no hope to find him, and this is such a cause of mourning, as that then which there is no greater.</w:t>
      </w:r>
    </w:p>
    <w:p w14:paraId="0259E934">
      <w:pPr>
        <w:pStyle w:val="4"/>
        <w:spacing w:before="6" w:line="333" w:lineRule="auto"/>
        <w:rPr>
          <w:rFonts w:hint="eastAsia"/>
        </w:rPr>
      </w:pPr>
      <w:r>
        <w:rPr>
          <w:rFonts w:hint="eastAsia"/>
        </w:rPr>
        <w:t>因此如今他们没有希望找到祂，这便是如此巨大的哀恸原因，再没有比这更大的了。</w:t>
      </w:r>
    </w:p>
    <w:p w14:paraId="6EB5CF59">
      <w:pPr>
        <w:pStyle w:val="4"/>
        <w:spacing w:before="6" w:line="333" w:lineRule="auto"/>
        <w:rPr>
          <w:rFonts w:hint="eastAsia"/>
        </w:rPr>
      </w:pPr>
    </w:p>
    <w:p w14:paraId="508318D9">
      <w:pPr>
        <w:pStyle w:val="4"/>
        <w:spacing w:before="6" w:line="333" w:lineRule="auto"/>
        <w:rPr>
          <w:rFonts w:hint="eastAsia"/>
        </w:rPr>
      </w:pPr>
      <w:r>
        <w:rPr>
          <w:rFonts w:hint="eastAsia"/>
        </w:rPr>
        <w:t>But then, when they look upon him as pierced for them, and so as in time they shall come to enjoy him, and find some sprinkling of comfort of his bestowing himself upon them, that aggravates their grief;</w:t>
      </w:r>
    </w:p>
    <w:p w14:paraId="04DA0C26">
      <w:pPr>
        <w:pStyle w:val="4"/>
        <w:spacing w:before="6" w:line="333" w:lineRule="auto"/>
        <w:rPr>
          <w:rFonts w:hint="eastAsia"/>
        </w:rPr>
      </w:pPr>
      <w:r>
        <w:rPr>
          <w:rFonts w:hint="eastAsia"/>
        </w:rPr>
        <w:t>但是，当他们仰望祂为他们而被刺穿，并因此在适当的时候将要享有祂，并发现祂将自己赐给他们所带来的一些安慰时，这便加重了他们的悲伤；</w:t>
      </w:r>
    </w:p>
    <w:p w14:paraId="390D13DF">
      <w:pPr>
        <w:pStyle w:val="4"/>
        <w:spacing w:before="6" w:line="333" w:lineRule="auto"/>
        <w:rPr>
          <w:rFonts w:hint="eastAsia"/>
        </w:rPr>
      </w:pPr>
    </w:p>
    <w:p w14:paraId="4343CE62">
      <w:pPr>
        <w:pStyle w:val="4"/>
        <w:spacing w:before="6" w:line="333" w:lineRule="auto"/>
        <w:rPr>
          <w:rFonts w:hint="eastAsia"/>
        </w:rPr>
      </w:pPr>
      <w:r>
        <w:rPr>
          <w:rFonts w:hint="eastAsia"/>
        </w:rPr>
        <w:t>It is as much as if a man should say, That Christ hath died and done all this for love of me, and this afflicts him much.</w:t>
      </w:r>
    </w:p>
    <w:p w14:paraId="239D487C">
      <w:pPr>
        <w:pStyle w:val="4"/>
        <w:spacing w:before="6" w:line="333" w:lineRule="auto"/>
        <w:rPr>
          <w:rFonts w:hint="eastAsia"/>
        </w:rPr>
      </w:pPr>
      <w:r>
        <w:rPr>
          <w:rFonts w:hint="eastAsia"/>
        </w:rPr>
        <w:t>这好比一个人说，基督为爱我而死，并做了这一切，这使他非常痛苦。</w:t>
      </w:r>
    </w:p>
    <w:p w14:paraId="2ECF899C">
      <w:pPr>
        <w:pStyle w:val="4"/>
        <w:spacing w:before="6" w:line="333" w:lineRule="auto"/>
        <w:rPr>
          <w:rFonts w:hint="eastAsia"/>
        </w:rPr>
      </w:pPr>
    </w:p>
    <w:p w14:paraId="334BD986">
      <w:pPr>
        <w:pStyle w:val="4"/>
        <w:spacing w:before="6" w:line="333" w:lineRule="auto"/>
        <w:rPr>
          <w:rFonts w:hint="eastAsia"/>
        </w:rPr>
      </w:pPr>
      <w:r>
        <w:rPr>
          <w:rFonts w:hint="eastAsia"/>
        </w:rPr>
        <w:t>I read of Austin, of a certain unclean woman which made away herself for the love of him, which when he knew, it afflicted him very much; thereupon he goes to God, and saith,</w:t>
      </w:r>
    </w:p>
    <w:p w14:paraId="16591DC8">
      <w:pPr>
        <w:pStyle w:val="4"/>
        <w:spacing w:before="6" w:line="333" w:lineRule="auto"/>
        <w:rPr>
          <w:rFonts w:hint="eastAsia"/>
        </w:rPr>
      </w:pPr>
      <w:r>
        <w:rPr>
          <w:rFonts w:hint="eastAsia"/>
        </w:rPr>
        <w:t>我读到奥古斯丁的故事，一个不洁的妇人为爱他而自尽，当他知道后，这使他非常痛苦；于是他到神面前说：</w:t>
      </w:r>
    </w:p>
    <w:p w14:paraId="704892CD">
      <w:pPr>
        <w:pStyle w:val="4"/>
        <w:spacing w:before="6" w:line="333" w:lineRule="auto"/>
        <w:rPr>
          <w:rFonts w:hint="eastAsia"/>
        </w:rPr>
      </w:pPr>
    </w:p>
    <w:p w14:paraId="54F4100C">
      <w:pPr>
        <w:pStyle w:val="4"/>
        <w:spacing w:before="6" w:line="333" w:lineRule="auto"/>
        <w:rPr>
          <w:rFonts w:hint="eastAsia"/>
        </w:rPr>
      </w:pPr>
      <w:r>
        <w:rPr>
          <w:rFonts w:hint="eastAsia"/>
        </w:rPr>
        <w:t>Here a wicked woman hath lost her life for me, and see how I can weep; but yet the Lord Jesus hath not been unwilling to lay down his life for very love to me, and yet my heart is not able to mourn for him.</w:t>
      </w:r>
    </w:p>
    <w:p w14:paraId="40F388B6">
      <w:pPr>
        <w:pStyle w:val="4"/>
        <w:spacing w:before="6" w:line="333" w:lineRule="auto"/>
        <w:rPr>
          <w:rFonts w:hint="eastAsia"/>
        </w:rPr>
      </w:pPr>
      <w:r>
        <w:rPr>
          <w:rFonts w:hint="eastAsia"/>
        </w:rPr>
        <w:t>这里一个邪恶的妇人为我丧了命，看我如何能哭泣；然而主耶稣却甘愿为爱我而舍命，我的心却不能为祂哀恸。</w:t>
      </w:r>
    </w:p>
    <w:p w14:paraId="1387C550">
      <w:pPr>
        <w:pStyle w:val="4"/>
        <w:spacing w:before="6" w:line="333" w:lineRule="auto"/>
        <w:rPr>
          <w:rFonts w:hint="eastAsia"/>
        </w:rPr>
      </w:pPr>
    </w:p>
    <w:p w14:paraId="69512D49">
      <w:pPr>
        <w:pStyle w:val="4"/>
        <w:spacing w:before="6" w:line="333" w:lineRule="auto"/>
        <w:rPr>
          <w:rFonts w:hint="eastAsia"/>
        </w:rPr>
      </w:pPr>
      <w:r>
        <w:rPr>
          <w:rFonts w:hint="eastAsia"/>
        </w:rPr>
        <w:t>As if the soul should consider it thus, That one of such worth as Christ is, the Prince of life and glory, that he should take such a long journey from heaven to earth, and live here such a miserable life,</w:t>
      </w:r>
    </w:p>
    <w:p w14:paraId="6BEDF094">
      <w:pPr>
        <w:pStyle w:val="4"/>
        <w:spacing w:before="6" w:line="333" w:lineRule="auto"/>
        <w:rPr>
          <w:rFonts w:hint="eastAsia"/>
        </w:rPr>
      </w:pPr>
      <w:r>
        <w:rPr>
          <w:rFonts w:hint="eastAsia"/>
        </w:rPr>
        <w:t>仿佛灵魂当如此思想，像基督这样一位有如此价值的，生命荣耀的主，祂竟从天上到地上走了如此漫长的路程，并在这里过着如此悲惨的生活，</w:t>
      </w:r>
    </w:p>
    <w:p w14:paraId="17114F9C">
      <w:pPr>
        <w:pStyle w:val="4"/>
        <w:spacing w:before="6" w:line="333" w:lineRule="auto"/>
        <w:rPr>
          <w:rFonts w:hint="eastAsia"/>
        </w:rPr>
      </w:pPr>
    </w:p>
    <w:p w14:paraId="56221876">
      <w:pPr>
        <w:pStyle w:val="4"/>
        <w:spacing w:before="6" w:line="333" w:lineRule="auto"/>
        <w:rPr>
          <w:rFonts w:hint="eastAsia"/>
        </w:rPr>
      </w:pPr>
      <w:r>
        <w:rPr>
          <w:rFonts w:hint="eastAsia"/>
        </w:rPr>
        <w:t>and to do such service to me, to work so many miracles, to be buffeted and scourged, to lose his friends, to be excommunicated out of Church, to be censured by the Judge, to be crucified, and all this for my souls sake,</w:t>
      </w:r>
    </w:p>
    <w:p w14:paraId="11BC57FC">
      <w:pPr>
        <w:pStyle w:val="4"/>
        <w:spacing w:before="6" w:line="333" w:lineRule="auto"/>
        <w:rPr>
          <w:rFonts w:hint="eastAsia"/>
        </w:rPr>
      </w:pPr>
      <w:r>
        <w:rPr>
          <w:rFonts w:hint="eastAsia"/>
        </w:rPr>
        <w:t>并为我做这样的服事，行如此多的神迹，被打被鞭打，失去祂的朋友，被逐出教会，被审判官定罪，被钉十字架，所有这一切都是为了我的灵魂，</w:t>
      </w:r>
    </w:p>
    <w:p w14:paraId="70266411">
      <w:pPr>
        <w:pStyle w:val="4"/>
        <w:spacing w:before="6" w:line="333" w:lineRule="auto"/>
        <w:rPr>
          <w:rFonts w:hint="eastAsia"/>
        </w:rPr>
      </w:pPr>
    </w:p>
    <w:p w14:paraId="481DEAC9">
      <w:pPr>
        <w:pStyle w:val="4"/>
        <w:spacing w:before="6" w:line="333" w:lineRule="auto"/>
        <w:rPr>
          <w:rFonts w:hint="eastAsia"/>
        </w:rPr>
      </w:pPr>
      <w:r>
        <w:rPr>
          <w:rFonts w:hint="eastAsia"/>
        </w:rPr>
        <w:t>he is content to lose his life, and the favor of God, which is better than life, and all this for the love of my soul, yea, and had he not done thus for my soul I had never been saved;</w:t>
      </w:r>
    </w:p>
    <w:p w14:paraId="6161CB59">
      <w:pPr>
        <w:pStyle w:val="4"/>
        <w:spacing w:before="6" w:line="333" w:lineRule="auto"/>
        <w:rPr>
          <w:rFonts w:hint="eastAsia"/>
        </w:rPr>
      </w:pPr>
      <w:r>
        <w:rPr>
          <w:rFonts w:hint="eastAsia"/>
        </w:rPr>
        <w:t>祂甘愿舍弃自己的生命，以及比生命更宝贵的神的恩宠，所有这一切都是为了爱我的灵魂，是的，如果祂没有为我的灵魂这样做，我永远不会得救；</w:t>
      </w:r>
    </w:p>
    <w:p w14:paraId="001586C7">
      <w:pPr>
        <w:pStyle w:val="4"/>
        <w:spacing w:before="6" w:line="333" w:lineRule="auto"/>
        <w:rPr>
          <w:rFonts w:hint="eastAsia"/>
        </w:rPr>
      </w:pPr>
    </w:p>
    <w:p w14:paraId="5BEC7F87">
      <w:pPr>
        <w:pStyle w:val="4"/>
        <w:spacing w:before="6" w:line="333" w:lineRule="auto"/>
        <w:rPr>
          <w:rFonts w:hint="eastAsia"/>
        </w:rPr>
      </w:pPr>
      <w:r>
        <w:rPr>
          <w:rFonts w:hint="eastAsia"/>
        </w:rPr>
        <w:t>This is such an object of lamentation, as indeed no sorrow like unto this sorrow.</w:t>
      </w:r>
    </w:p>
    <w:p w14:paraId="693735AF">
      <w:pPr>
        <w:pStyle w:val="4"/>
        <w:spacing w:before="6" w:line="333" w:lineRule="auto"/>
        <w:rPr>
          <w:rFonts w:hint="eastAsia"/>
        </w:rPr>
      </w:pPr>
      <w:r>
        <w:rPr>
          <w:rFonts w:hint="eastAsia"/>
        </w:rPr>
        <w:t>这真是令人悲叹的对象，实在没有悲伤能与此悲伤相比。</w:t>
      </w:r>
    </w:p>
    <w:p w14:paraId="7898DE33">
      <w:pPr>
        <w:pStyle w:val="4"/>
        <w:spacing w:before="6" w:line="333" w:lineRule="auto"/>
        <w:rPr>
          <w:rFonts w:hint="eastAsia"/>
        </w:rPr>
      </w:pPr>
    </w:p>
    <w:p w14:paraId="555FBACF">
      <w:pPr>
        <w:pStyle w:val="4"/>
        <w:spacing w:before="6" w:line="333" w:lineRule="auto"/>
        <w:rPr>
          <w:rFonts w:hint="eastAsia"/>
        </w:rPr>
      </w:pPr>
      <w:r>
        <w:rPr>
          <w:rFonts w:hint="eastAsia"/>
        </w:rPr>
        <w:t>Reason 2. Taken from the subject that doth grieve and mourn. What person is it that grieves? It is the spirit and heart of a man, which is not</w:t>
      </w:r>
    </w:p>
    <w:p w14:paraId="450CD046">
      <w:pPr>
        <w:pStyle w:val="4"/>
        <w:spacing w:before="6" w:line="333" w:lineRule="auto"/>
        <w:rPr>
          <w:rFonts w:hint="eastAsia"/>
        </w:rPr>
      </w:pPr>
      <w:r>
        <w:rPr>
          <w:rFonts w:hint="eastAsia"/>
        </w:rPr>
        <w:t>理由2. 取自忧伤和哀恸的主体。忧伤的是什么人呢？是人的灵和心，它并非</w:t>
      </w:r>
    </w:p>
    <w:p w14:paraId="7E688817">
      <w:pPr>
        <w:pStyle w:val="4"/>
        <w:spacing w:before="6" w:line="333" w:lineRule="auto"/>
        <w:rPr>
          <w:rFonts w:hint="eastAsia"/>
        </w:rPr>
      </w:pPr>
    </w:p>
    <w:p w14:paraId="6E247B5A">
      <w:pPr>
        <w:pStyle w:val="4"/>
        <w:spacing w:before="6" w:line="333" w:lineRule="auto"/>
        <w:rPr>
          <w:rFonts w:hint="eastAsia"/>
        </w:rPr>
      </w:pPr>
      <w:r>
        <w:rPr>
          <w:rFonts w:hint="eastAsia"/>
        </w:rPr>
        <w:t>ordinarily afflicted, but wounded, and only wounded with this stroke, Prov. 18:14, wounded for sins against God and Christ, and who can bear that?</w:t>
      </w:r>
    </w:p>
    <w:p w14:paraId="449E954E">
      <w:pPr>
        <w:pStyle w:val="4"/>
        <w:spacing w:before="6" w:line="333" w:lineRule="auto"/>
        <w:rPr>
          <w:rFonts w:hint="eastAsia"/>
        </w:rPr>
      </w:pPr>
      <w:r>
        <w:rPr>
          <w:rFonts w:hint="eastAsia"/>
        </w:rPr>
        <w:t>通常受苦，而是受伤，并且只受这一击而受伤，《箴言》18章14节，为得罪神和基督的罪而受伤，谁能承受呢？</w:t>
      </w:r>
    </w:p>
    <w:p w14:paraId="0E1D4C53">
      <w:pPr>
        <w:pStyle w:val="4"/>
        <w:spacing w:before="6" w:line="333" w:lineRule="auto"/>
        <w:rPr>
          <w:rFonts w:hint="eastAsia"/>
        </w:rPr>
      </w:pPr>
    </w:p>
    <w:p w14:paraId="766A2FD1">
      <w:pPr>
        <w:pStyle w:val="4"/>
        <w:spacing w:before="6" w:line="333" w:lineRule="auto"/>
        <w:rPr>
          <w:rFonts w:hint="eastAsia"/>
        </w:rPr>
      </w:pPr>
      <w:r>
        <w:rPr>
          <w:rFonts w:hint="eastAsia"/>
        </w:rPr>
        <w:t>That mourning is an unsupportable mourning: Any other mourning the spirit of a man can sustain him in, as loss of husband, or wife, or child, &amp;c.</w:t>
      </w:r>
    </w:p>
    <w:p w14:paraId="42045091">
      <w:pPr>
        <w:pStyle w:val="4"/>
        <w:spacing w:before="6" w:line="333" w:lineRule="auto"/>
        <w:rPr>
          <w:rFonts w:hint="eastAsia"/>
        </w:rPr>
      </w:pPr>
      <w:r>
        <w:rPr>
          <w:rFonts w:hint="eastAsia"/>
        </w:rPr>
        <w:t>那哀恸是无法承受的哀恸：任何其他的哀恸，人的灵都能支撑他，例如失去丈夫、妻子或孩子等等。</w:t>
      </w:r>
    </w:p>
    <w:p w14:paraId="4D65406E">
      <w:pPr>
        <w:pStyle w:val="4"/>
        <w:spacing w:before="6" w:line="333" w:lineRule="auto"/>
        <w:rPr>
          <w:rFonts w:hint="eastAsia"/>
        </w:rPr>
      </w:pPr>
    </w:p>
    <w:p w14:paraId="0A8B74DA">
      <w:pPr>
        <w:pStyle w:val="4"/>
        <w:spacing w:before="6" w:line="333" w:lineRule="auto"/>
        <w:rPr>
          <w:rFonts w:hint="eastAsia"/>
        </w:rPr>
      </w:pPr>
      <w:r>
        <w:rPr>
          <w:rFonts w:hint="eastAsia"/>
        </w:rPr>
        <w:t>but when the heart comes to be wounded, who can heal that? None but only the mighty and powerful spirit of God, without which a man would utterly swallowed up of despair, an uncurable wound, unless by the same hand that wounded it.</w:t>
      </w:r>
    </w:p>
    <w:p w14:paraId="417467CE">
      <w:pPr>
        <w:pStyle w:val="4"/>
        <w:spacing w:before="6" w:line="333" w:lineRule="auto"/>
        <w:rPr>
          <w:rFonts w:hint="eastAsia"/>
        </w:rPr>
      </w:pPr>
      <w:r>
        <w:rPr>
          <w:rFonts w:hint="eastAsia"/>
        </w:rPr>
        <w:t>但是当心受伤时，谁能医治呢？唯有神大能的灵，否则人就会完全被绝望所吞噬，那是一个无法治愈的创伤，除非藉着伤害它的同一只手。</w:t>
      </w:r>
    </w:p>
    <w:p w14:paraId="1EA446C4">
      <w:pPr>
        <w:pStyle w:val="4"/>
        <w:spacing w:before="6" w:line="333" w:lineRule="auto"/>
        <w:rPr>
          <w:rFonts w:hint="eastAsia"/>
        </w:rPr>
      </w:pPr>
    </w:p>
    <w:p w14:paraId="7A4C4BD1">
      <w:pPr>
        <w:pStyle w:val="4"/>
        <w:spacing w:before="6" w:line="333" w:lineRule="auto"/>
        <w:rPr>
          <w:rFonts w:hint="eastAsia"/>
        </w:rPr>
      </w:pPr>
      <w:r>
        <w:rPr>
          <w:rFonts w:hint="eastAsia"/>
        </w:rPr>
        <w:t>Reason 3. Taken from the principle from whence such a mourning springs; a principle greater than that which is in the world, 1 John. 4.</w:t>
      </w:r>
    </w:p>
    <w:p w14:paraId="0F5529F0">
      <w:pPr>
        <w:pStyle w:val="4"/>
        <w:spacing w:before="6" w:line="333" w:lineRule="auto"/>
        <w:rPr>
          <w:rFonts w:hint="eastAsia"/>
        </w:rPr>
      </w:pPr>
      <w:r>
        <w:rPr>
          <w:rFonts w:hint="eastAsia"/>
        </w:rPr>
        <w:t>理由3. 取自这种哀恸产生的原则；一个比世界上任何原则都更伟大的原则，《约翰一书》4章。</w:t>
      </w:r>
    </w:p>
    <w:p w14:paraId="5505EFF1">
      <w:pPr>
        <w:pStyle w:val="4"/>
        <w:spacing w:before="6" w:line="333" w:lineRule="auto"/>
        <w:rPr>
          <w:rFonts w:hint="eastAsia"/>
        </w:rPr>
      </w:pPr>
    </w:p>
    <w:p w14:paraId="07B0023F">
      <w:pPr>
        <w:pStyle w:val="4"/>
        <w:spacing w:before="6" w:line="333" w:lineRule="auto"/>
        <w:rPr>
          <w:rFonts w:hint="eastAsia"/>
        </w:rPr>
      </w:pPr>
      <w:r>
        <w:rPr>
          <w:rFonts w:hint="eastAsia"/>
        </w:rPr>
        <w:t>Worldly sorrow cannot reach this; the spirit of Grace in the heart is greater than the world; nothing can work that which the spirit of Grace can do;</w:t>
      </w:r>
    </w:p>
    <w:p w14:paraId="018864F4">
      <w:pPr>
        <w:pStyle w:val="4"/>
        <w:spacing w:before="6" w:line="333" w:lineRule="auto"/>
        <w:rPr>
          <w:rFonts w:hint="eastAsia"/>
        </w:rPr>
      </w:pPr>
      <w:r>
        <w:rPr>
          <w:rFonts w:hint="eastAsia"/>
        </w:rPr>
        <w:t>属世的忧伤无法达到这一点；心中的恩典之灵比世界更大；没有什么能成就恩典之灵所能成就的事；</w:t>
      </w:r>
    </w:p>
    <w:p w14:paraId="51C51E5D">
      <w:pPr>
        <w:pStyle w:val="4"/>
        <w:spacing w:before="6" w:line="333" w:lineRule="auto"/>
        <w:rPr>
          <w:rFonts w:hint="eastAsia"/>
        </w:rPr>
      </w:pPr>
    </w:p>
    <w:p w14:paraId="5EF33BB7">
      <w:pPr>
        <w:pStyle w:val="4"/>
        <w:spacing w:before="6" w:line="333" w:lineRule="auto"/>
        <w:rPr>
          <w:rFonts w:hint="eastAsia"/>
        </w:rPr>
      </w:pPr>
      <w:r>
        <w:rPr>
          <w:rFonts w:hint="eastAsia"/>
        </w:rPr>
        <w:t>it teacheth us to cry with sighs and groans unutterable, Rom. 8. 26. A soul cannot tell God how much it grieves in such a case as this, because the principle of it is the spirit of grace;</w:t>
      </w:r>
    </w:p>
    <w:p w14:paraId="71012F8F">
      <w:pPr>
        <w:pStyle w:val="4"/>
        <w:spacing w:before="6" w:line="333" w:lineRule="auto"/>
        <w:rPr>
          <w:rFonts w:hint="eastAsia"/>
        </w:rPr>
      </w:pPr>
      <w:r>
        <w:rPr>
          <w:rFonts w:hint="eastAsia"/>
        </w:rPr>
        <w:t>它教导我们用说不出来的叹息和呻吟哭泣，《罗马书》8章26节。在这种情况下，灵魂无法告诉神它有多么悲伤，因为它的原则是恩典的灵；</w:t>
      </w:r>
    </w:p>
    <w:p w14:paraId="1931E5AD">
      <w:pPr>
        <w:pStyle w:val="4"/>
        <w:spacing w:before="6" w:line="333" w:lineRule="auto"/>
        <w:rPr>
          <w:rFonts w:hint="eastAsia"/>
        </w:rPr>
      </w:pPr>
    </w:p>
    <w:p w14:paraId="79F90112">
      <w:pPr>
        <w:pStyle w:val="4"/>
        <w:spacing w:before="6" w:line="333" w:lineRule="auto"/>
        <w:rPr>
          <w:rFonts w:hint="eastAsia"/>
        </w:rPr>
      </w:pPr>
      <w:r>
        <w:rPr>
          <w:rFonts w:hint="eastAsia"/>
        </w:rPr>
        <w:t>we are shallow, and can soon run our eyes and hearts dry for any grief we take up ourselves; but where the spirit of Grace works, the grief that it puts forth cannot be expressed;</w:t>
      </w:r>
    </w:p>
    <w:p w14:paraId="399D06D6">
      <w:pPr>
        <w:pStyle w:val="4"/>
        <w:spacing w:before="6" w:line="333" w:lineRule="auto"/>
        <w:rPr>
          <w:rFonts w:hint="eastAsia"/>
        </w:rPr>
      </w:pPr>
      <w:r>
        <w:rPr>
          <w:rFonts w:hint="eastAsia"/>
        </w:rPr>
        <w:t>我们是肤浅的，我们自己承担的任何悲伤很快就会使我们的眼睛和心灵枯干；但是当恩典的灵作工时，它所发出的悲伤是无法表达的；</w:t>
      </w:r>
    </w:p>
    <w:p w14:paraId="158F261F">
      <w:pPr>
        <w:pStyle w:val="4"/>
        <w:spacing w:before="6" w:line="333" w:lineRule="auto"/>
        <w:rPr>
          <w:rFonts w:hint="eastAsia"/>
        </w:rPr>
      </w:pPr>
    </w:p>
    <w:p w14:paraId="42A52704">
      <w:pPr>
        <w:pStyle w:val="4"/>
        <w:spacing w:before="6" w:line="333" w:lineRule="auto"/>
        <w:rPr>
          <w:rFonts w:hint="eastAsia"/>
        </w:rPr>
      </w:pPr>
      <w:r>
        <w:rPr>
          <w:rFonts w:hint="eastAsia"/>
        </w:rPr>
        <w:t>as it comes from a deeper fountain, the eternal love of Christ, so it hath a deeper work, it searcheth the deep things of God, it is a profound spirit, and so it works a profound work.</w:t>
      </w:r>
    </w:p>
    <w:p w14:paraId="50643CE8">
      <w:pPr>
        <w:pStyle w:val="4"/>
        <w:spacing w:before="6" w:line="333" w:lineRule="auto"/>
        <w:rPr>
          <w:rFonts w:hint="eastAsia"/>
        </w:rPr>
      </w:pPr>
      <w:r>
        <w:rPr>
          <w:rFonts w:hint="eastAsia"/>
        </w:rPr>
        <w:t>因为它来自更深的泉源，即基督永恒的爱，所以它有更深的工作，它鉴察神深奥的事，它是一个深奥的灵，因此它作深奥的工作。</w:t>
      </w:r>
    </w:p>
    <w:p w14:paraId="25EEDF9C">
      <w:pPr>
        <w:pStyle w:val="4"/>
        <w:spacing w:before="6" w:line="333" w:lineRule="auto"/>
        <w:rPr>
          <w:rFonts w:hint="eastAsia"/>
        </w:rPr>
      </w:pPr>
    </w:p>
    <w:p w14:paraId="62EED11C">
      <w:pPr>
        <w:pStyle w:val="4"/>
        <w:spacing w:before="6" w:line="333" w:lineRule="auto"/>
        <w:rPr>
          <w:rFonts w:hint="eastAsia"/>
        </w:rPr>
      </w:pPr>
      <w:r>
        <w:rPr>
          <w:rFonts w:hint="eastAsia"/>
        </w:rPr>
        <w:t>Use 1. For trial of any man's estate, whether his mourning be sincere and sufficient or not. Many a soul will say, I have been humbled, but did I know my humiliation were sufficient, it would be some comfort to me,</w:t>
      </w:r>
    </w:p>
    <w:p w14:paraId="3594D203">
      <w:pPr>
        <w:pStyle w:val="4"/>
        <w:spacing w:before="6" w:line="333" w:lineRule="auto"/>
        <w:rPr>
          <w:rFonts w:hint="eastAsia"/>
        </w:rPr>
      </w:pPr>
      <w:r>
        <w:rPr>
          <w:rFonts w:hint="eastAsia"/>
        </w:rPr>
        <w:t>应用1. 用于试验任何人的状况，看他的哀恸是否真诚和充分。许多灵魂会说：“我曾谦卑过，但如果我知道我的谦卑是足够的，那对我来说会是一些安慰，”</w:t>
      </w:r>
    </w:p>
    <w:p w14:paraId="684A4FD6">
      <w:pPr>
        <w:pStyle w:val="4"/>
        <w:spacing w:before="6" w:line="333" w:lineRule="auto"/>
        <w:rPr>
          <w:rFonts w:hint="eastAsia"/>
        </w:rPr>
      </w:pPr>
    </w:p>
    <w:p w14:paraId="2232EA25">
      <w:pPr>
        <w:pStyle w:val="4"/>
        <w:spacing w:before="6" w:line="333" w:lineRule="auto"/>
        <w:rPr>
          <w:rFonts w:hint="eastAsia"/>
        </w:rPr>
      </w:pPr>
      <w:r>
        <w:rPr>
          <w:rFonts w:hint="eastAsia"/>
        </w:rPr>
        <w:t>but alas! I cannot discern that it is enough. Why so? If it come from a spirit of Grace, it is then enough. But how shall I know that?</w:t>
      </w:r>
    </w:p>
    <w:p w14:paraId="2C10041A">
      <w:pPr>
        <w:pStyle w:val="4"/>
        <w:spacing w:before="6" w:line="333" w:lineRule="auto"/>
        <w:rPr>
          <w:rFonts w:hint="eastAsia"/>
        </w:rPr>
      </w:pPr>
      <w:r>
        <w:rPr>
          <w:rFonts w:hint="eastAsia"/>
        </w:rPr>
        <w:t>但是唉！我看不出它是否足够。为什么呢？如果它来自恩典的灵，那么它就足够了。但我如何知道呢？</w:t>
      </w:r>
    </w:p>
    <w:p w14:paraId="04811FBA">
      <w:pPr>
        <w:pStyle w:val="4"/>
        <w:spacing w:before="6" w:line="333" w:lineRule="auto"/>
        <w:rPr>
          <w:rFonts w:hint="eastAsia"/>
        </w:rPr>
      </w:pPr>
    </w:p>
    <w:p w14:paraId="58093A5C">
      <w:pPr>
        <w:pStyle w:val="4"/>
        <w:spacing w:before="6" w:line="333" w:lineRule="auto"/>
        <w:rPr>
          <w:rFonts w:hint="eastAsia"/>
        </w:rPr>
      </w:pPr>
      <w:r>
        <w:rPr>
          <w:rFonts w:hint="eastAsia"/>
        </w:rPr>
        <w:t>Why, if it be such a mourning as is greater than any mourning, if as great or greater than for the loss of an only child, or of such a Prince, as in whom thou losest all thy comfort. Hath</w:t>
      </w:r>
    </w:p>
    <w:p w14:paraId="40E6E483">
      <w:pPr>
        <w:pStyle w:val="4"/>
        <w:spacing w:before="6" w:line="333" w:lineRule="auto"/>
        <w:rPr>
          <w:rFonts w:hint="eastAsia"/>
        </w:rPr>
      </w:pPr>
      <w:r>
        <w:rPr>
          <w:rFonts w:hint="eastAsia"/>
        </w:rPr>
        <w:t>为什么，如果这是一种比任何哀恸都更大的哀恸，如果它与或大于失去独子，或失去这样一位君王（你因此失去了一切安慰）的哀恸。</w:t>
      </w:r>
    </w:p>
    <w:p w14:paraId="52558AE8">
      <w:pPr>
        <w:pStyle w:val="4"/>
        <w:spacing w:before="6" w:line="333" w:lineRule="auto"/>
        <w:rPr>
          <w:rFonts w:hint="eastAsia"/>
        </w:rPr>
      </w:pPr>
    </w:p>
    <w:p w14:paraId="6DAADC67">
      <w:pPr>
        <w:pStyle w:val="4"/>
        <w:spacing w:before="6" w:line="333" w:lineRule="auto"/>
        <w:rPr>
          <w:rFonts w:hint="eastAsia"/>
        </w:rPr>
      </w:pPr>
      <w:r>
        <w:rPr>
          <w:rFonts w:hint="eastAsia"/>
        </w:rPr>
        <w:t>a man then lost husband, wife, child, &amp;c. yet if he have but Christ, he hath enough: a sign then that a man hath mourned more for Christ then for these.</w:t>
      </w:r>
    </w:p>
    <w:p w14:paraId="7C2B3F5B">
      <w:pPr>
        <w:pStyle w:val="4"/>
        <w:spacing w:before="6" w:line="333" w:lineRule="auto"/>
        <w:rPr>
          <w:rFonts w:hint="eastAsia"/>
        </w:rPr>
      </w:pPr>
      <w:r>
        <w:rPr>
          <w:rFonts w:hint="eastAsia"/>
        </w:rPr>
        <w:t>一个人那时失去了丈夫、妻子、孩子等等，然而如果他只有基督，他就足够了：这便是一个标记，表明一个人为基督哀恸胜过为这些哀恸。</w:t>
      </w:r>
    </w:p>
    <w:p w14:paraId="6DD57CFF">
      <w:pPr>
        <w:pStyle w:val="4"/>
        <w:spacing w:before="6" w:line="333" w:lineRule="auto"/>
        <w:rPr>
          <w:rFonts w:hint="eastAsia"/>
        </w:rPr>
      </w:pPr>
    </w:p>
    <w:p w14:paraId="60B48B81">
      <w:pPr>
        <w:pStyle w:val="4"/>
        <w:spacing w:before="6" w:line="333" w:lineRule="auto"/>
        <w:rPr>
          <w:rFonts w:hint="eastAsia"/>
        </w:rPr>
      </w:pPr>
      <w:r>
        <w:rPr>
          <w:rFonts w:hint="eastAsia"/>
        </w:rPr>
        <w:t>Again, doth a man that hath parents, wife, children, and everything according to his desire, and yet saith, Yea, but I want Christ, and I cannot be satisfied with these things?</w:t>
      </w:r>
    </w:p>
    <w:p w14:paraId="2574ABB3">
      <w:pPr>
        <w:pStyle w:val="4"/>
        <w:spacing w:before="6" w:line="333" w:lineRule="auto"/>
        <w:rPr>
          <w:rFonts w:hint="eastAsia"/>
        </w:rPr>
      </w:pPr>
      <w:r>
        <w:rPr>
          <w:rFonts w:hint="eastAsia"/>
        </w:rPr>
        <w:t>再者，一个人拥有父母、妻子、儿女，以及一切随心所欲的事物，然而却说：“是的，但我缺少基督，我不能满足于这些事物，”这是怎么回事呢？</w:t>
      </w:r>
    </w:p>
    <w:p w14:paraId="5A52CC01">
      <w:pPr>
        <w:pStyle w:val="4"/>
        <w:spacing w:before="6" w:line="333" w:lineRule="auto"/>
        <w:rPr>
          <w:rFonts w:hint="eastAsia"/>
        </w:rPr>
      </w:pPr>
    </w:p>
    <w:p w14:paraId="458B7415">
      <w:pPr>
        <w:pStyle w:val="4"/>
        <w:spacing w:before="6" w:line="333" w:lineRule="auto"/>
        <w:rPr>
          <w:rFonts w:hint="eastAsia"/>
        </w:rPr>
      </w:pPr>
      <w:r>
        <w:rPr>
          <w:rFonts w:hint="eastAsia"/>
        </w:rPr>
        <w:t>Then is thy mourning for him as the mourning for the loss of an only son: for though thou hast all the comforts of this life, yet the Lord Jesus thou art doubtful whether thou hast him or no,</w:t>
      </w:r>
    </w:p>
    <w:p w14:paraId="569250A3">
      <w:pPr>
        <w:pStyle w:val="4"/>
        <w:spacing w:before="6" w:line="333" w:lineRule="auto"/>
        <w:rPr>
          <w:rFonts w:hint="eastAsia"/>
        </w:rPr>
      </w:pPr>
      <w:r>
        <w:rPr>
          <w:rFonts w:hint="eastAsia"/>
        </w:rPr>
        <w:t>那么你为祂的哀恸就如同为失去独子而哀恸一样：因为虽然你拥有今生所有的安慰，但你却怀疑自己是否拥有主耶稣，</w:t>
      </w:r>
    </w:p>
    <w:p w14:paraId="3663ED08">
      <w:pPr>
        <w:pStyle w:val="4"/>
        <w:spacing w:before="6" w:line="333" w:lineRule="auto"/>
        <w:rPr>
          <w:rFonts w:hint="eastAsia"/>
        </w:rPr>
      </w:pPr>
    </w:p>
    <w:p w14:paraId="0683F89B">
      <w:pPr>
        <w:pStyle w:val="4"/>
        <w:spacing w:before="6" w:line="333" w:lineRule="auto"/>
        <w:rPr>
          <w:rFonts w:hint="eastAsia"/>
        </w:rPr>
      </w:pPr>
      <w:r>
        <w:rPr>
          <w:rFonts w:hint="eastAsia"/>
        </w:rPr>
        <w:t>and notwithstanding standing all these comforts, thy soul goes drooping for want of him, it is a sign all these comforts do not countervail the want of Christ, and that is deep mourning for Christ.</w:t>
      </w:r>
    </w:p>
    <w:p w14:paraId="167FA2DD">
      <w:pPr>
        <w:pStyle w:val="4"/>
        <w:spacing w:before="6" w:line="333" w:lineRule="auto"/>
        <w:rPr>
          <w:rFonts w:hint="eastAsia"/>
        </w:rPr>
      </w:pPr>
      <w:r>
        <w:rPr>
          <w:rFonts w:hint="eastAsia"/>
        </w:rPr>
        <w:t>尽管有这一切安慰，你的灵魂却因缺乏祂而沮丧，这表明所有这些安慰都无法弥补缺乏基督的损失，那就是为基督而深深哀恸。</w:t>
      </w:r>
    </w:p>
    <w:p w14:paraId="1C83AB5D">
      <w:pPr>
        <w:pStyle w:val="4"/>
        <w:spacing w:before="6" w:line="333" w:lineRule="auto"/>
        <w:rPr>
          <w:rFonts w:hint="eastAsia"/>
        </w:rPr>
      </w:pPr>
    </w:p>
    <w:p w14:paraId="126F3F9C">
      <w:pPr>
        <w:pStyle w:val="4"/>
        <w:spacing w:before="6" w:line="333" w:lineRule="auto"/>
        <w:rPr>
          <w:rFonts w:hint="eastAsia"/>
        </w:rPr>
      </w:pPr>
      <w:r>
        <w:rPr>
          <w:rFonts w:hint="eastAsia"/>
        </w:rPr>
        <w:t>I know godly sorrow runs very shallow in many good hearts, yet this you are sensible of, though you have other comforts at will, yet because you fear you want Christ, you are more uncomfortable for the want of him,</w:t>
      </w:r>
    </w:p>
    <w:p w14:paraId="2F622760">
      <w:pPr>
        <w:pStyle w:val="4"/>
        <w:spacing w:before="6" w:line="333" w:lineRule="auto"/>
        <w:rPr>
          <w:rFonts w:hint="eastAsia"/>
        </w:rPr>
      </w:pPr>
      <w:r>
        <w:rPr>
          <w:rFonts w:hint="eastAsia"/>
        </w:rPr>
        <w:t>我知道敬虔的忧伤在许多良善的心中都非常肤浅，然而你们意识到这一点，虽然你们随意拥有其他的安慰，但因为你们害怕缺乏基督，你们因缺乏祂而比所有其他安慰所能给你们带来的更新更不舒适：</w:t>
      </w:r>
    </w:p>
    <w:p w14:paraId="6BED7FC7">
      <w:pPr>
        <w:pStyle w:val="4"/>
        <w:spacing w:before="6" w:line="333" w:lineRule="auto"/>
        <w:rPr>
          <w:rFonts w:hint="eastAsia"/>
        </w:rPr>
      </w:pPr>
    </w:p>
    <w:p w14:paraId="7C638C07">
      <w:pPr>
        <w:pStyle w:val="4"/>
        <w:spacing w:before="6" w:line="333" w:lineRule="auto"/>
        <w:rPr>
          <w:rFonts w:hint="eastAsia"/>
        </w:rPr>
      </w:pPr>
      <w:r>
        <w:rPr>
          <w:rFonts w:hint="eastAsia"/>
        </w:rPr>
        <w:t>then all your other comforts can refresh you: How shall you know that? It appeared Jacob loved Joseph better then all his other children, because when he was gone, though he had all his other children about him,</w:t>
      </w:r>
    </w:p>
    <w:p w14:paraId="6F53A72F">
      <w:pPr>
        <w:pStyle w:val="4"/>
        <w:spacing w:before="6" w:line="333" w:lineRule="auto"/>
        <w:rPr>
          <w:rFonts w:hint="eastAsia"/>
        </w:rPr>
      </w:pPr>
      <w:r>
        <w:rPr>
          <w:rFonts w:hint="eastAsia"/>
        </w:rPr>
        <w:t>那么你所有的其他安慰都无法使你振作：你如何知道呢？雅各爱约瑟胜过他所有其他的孩子，这很明显，因为当约瑟离开后，虽然他身边有所有其他的孩子，</w:t>
      </w:r>
    </w:p>
    <w:p w14:paraId="3F4B2F6A">
      <w:pPr>
        <w:pStyle w:val="4"/>
        <w:spacing w:before="6" w:line="333" w:lineRule="auto"/>
        <w:rPr>
          <w:rFonts w:hint="eastAsia"/>
        </w:rPr>
      </w:pPr>
    </w:p>
    <w:p w14:paraId="59455097">
      <w:pPr>
        <w:pStyle w:val="4"/>
        <w:spacing w:before="6" w:line="333" w:lineRule="auto"/>
        <w:rPr>
          <w:rFonts w:hint="eastAsia"/>
        </w:rPr>
      </w:pPr>
      <w:r>
        <w:rPr>
          <w:rFonts w:hint="eastAsia"/>
        </w:rPr>
        <w:t>yet could not be comforted by them all, and all because he wanted Joseph. So Joab said to David, I see thou lovest Absalom more than the whole kingdom, 2 Sam. 14:6.</w:t>
      </w:r>
    </w:p>
    <w:p w14:paraId="7A9FEC6F">
      <w:pPr>
        <w:pStyle w:val="4"/>
        <w:spacing w:before="6" w:line="333" w:lineRule="auto"/>
        <w:rPr>
          <w:rFonts w:hint="eastAsia"/>
        </w:rPr>
      </w:pPr>
      <w:r>
        <w:rPr>
          <w:rFonts w:hint="eastAsia"/>
        </w:rPr>
        <w:t>然而他们都不能安慰他，这全是因为他失去了约瑟。约押对大卫说：“我看出你爱押沙龙胜过整个王国”，《撒母耳记下》14章6节。</w:t>
      </w:r>
    </w:p>
    <w:p w14:paraId="64A04432">
      <w:pPr>
        <w:pStyle w:val="4"/>
        <w:spacing w:before="6" w:line="333" w:lineRule="auto"/>
        <w:rPr>
          <w:rFonts w:hint="eastAsia"/>
        </w:rPr>
      </w:pPr>
    </w:p>
    <w:p w14:paraId="6EBD24E1">
      <w:pPr>
        <w:pStyle w:val="4"/>
        <w:spacing w:before="6" w:line="333" w:lineRule="auto"/>
        <w:rPr>
          <w:rFonts w:hint="eastAsia"/>
        </w:rPr>
      </w:pPr>
      <w:r>
        <w:rPr>
          <w:rFonts w:hint="eastAsia"/>
        </w:rPr>
        <w:t>How knew he that? Because when Absalom a Traitor was slain, and his Kingdom now at peace, he yet weeps for Absalom, and wishes that himself had died for him:</w:t>
      </w:r>
    </w:p>
    <w:p w14:paraId="22D274C0">
      <w:pPr>
        <w:pStyle w:val="4"/>
        <w:spacing w:before="6" w:line="333" w:lineRule="auto"/>
        <w:rPr>
          <w:rFonts w:hint="eastAsia"/>
        </w:rPr>
      </w:pPr>
      <w:r>
        <w:rPr>
          <w:rFonts w:hint="eastAsia"/>
        </w:rPr>
        <w:t>他怎么知道的呢？因为当叛徒押沙龙被杀，他的王国如今太平无事时，他仍然为押沙龙哭泣，并希望自己替他而死：</w:t>
      </w:r>
    </w:p>
    <w:p w14:paraId="655FE7BC">
      <w:pPr>
        <w:pStyle w:val="4"/>
        <w:spacing w:before="6" w:line="333" w:lineRule="auto"/>
        <w:rPr>
          <w:rFonts w:hint="eastAsia"/>
        </w:rPr>
      </w:pPr>
    </w:p>
    <w:p w14:paraId="2381FB49">
      <w:pPr>
        <w:pStyle w:val="4"/>
        <w:spacing w:before="6" w:line="333" w:lineRule="auto"/>
        <w:rPr>
          <w:rFonts w:hint="eastAsia"/>
        </w:rPr>
      </w:pPr>
      <w:r>
        <w:rPr>
          <w:rFonts w:hint="eastAsia"/>
        </w:rPr>
        <w:t>it was a carnal spirit that David did express at that time. A good man may sometimes be more besotted in one darling child, then in a whole Town or Kingdom besides:</w:t>
      </w:r>
    </w:p>
    <w:p w14:paraId="4FA2350E">
      <w:pPr>
        <w:pStyle w:val="4"/>
        <w:spacing w:before="6" w:line="333" w:lineRule="auto"/>
        <w:rPr>
          <w:rFonts w:hint="eastAsia"/>
        </w:rPr>
      </w:pPr>
      <w:r>
        <w:rPr>
          <w:rFonts w:hint="eastAsia"/>
        </w:rPr>
        <w:t>大卫那时所表现的是一种属肉体的灵。一个好人有时可能更迷恋一个心爱的孩子，胜过迷恋整个城镇或王国：</w:t>
      </w:r>
    </w:p>
    <w:p w14:paraId="19C177C4">
      <w:pPr>
        <w:pStyle w:val="4"/>
        <w:spacing w:before="6" w:line="333" w:lineRule="auto"/>
        <w:rPr>
          <w:rFonts w:hint="eastAsia"/>
        </w:rPr>
      </w:pPr>
    </w:p>
    <w:p w14:paraId="61D34E22">
      <w:pPr>
        <w:pStyle w:val="4"/>
        <w:spacing w:before="6" w:line="333" w:lineRule="auto"/>
        <w:rPr>
          <w:rFonts w:hint="eastAsia"/>
        </w:rPr>
      </w:pPr>
      <w:r>
        <w:rPr>
          <w:rFonts w:hint="eastAsia"/>
        </w:rPr>
        <w:t>but Joab told him right, and just so it is in this case. If a man can see, that though he have all the comforts of this life, and yet is not satisfied in them, and all for want of Christ,</w:t>
      </w:r>
    </w:p>
    <w:p w14:paraId="41A6C702">
      <w:pPr>
        <w:pStyle w:val="4"/>
        <w:spacing w:before="6" w:line="333" w:lineRule="auto"/>
        <w:rPr>
          <w:rFonts w:hint="eastAsia"/>
        </w:rPr>
      </w:pPr>
      <w:r>
        <w:rPr>
          <w:rFonts w:hint="eastAsia"/>
        </w:rPr>
        <w:t>但约押说得对，这件事也是如此。如果一个人能看见，虽然他拥有今生所有的安慰，却不满足于它们，这一切都是因为缺乏基督，</w:t>
      </w:r>
    </w:p>
    <w:p w14:paraId="5D0A23FD">
      <w:pPr>
        <w:pStyle w:val="4"/>
        <w:spacing w:before="6" w:line="333" w:lineRule="auto"/>
        <w:rPr>
          <w:rFonts w:hint="eastAsia"/>
        </w:rPr>
      </w:pPr>
    </w:p>
    <w:p w14:paraId="341E8D20">
      <w:pPr>
        <w:pStyle w:val="4"/>
        <w:spacing w:before="6" w:line="333" w:lineRule="auto"/>
        <w:rPr>
          <w:rFonts w:hint="eastAsia"/>
        </w:rPr>
      </w:pPr>
      <w:r>
        <w:rPr>
          <w:rFonts w:hint="eastAsia"/>
        </w:rPr>
        <w:t>then thou truly mournest for him. It is true, there may be for a time some reason why a man can express less grief for the one then for the other.</w:t>
      </w:r>
    </w:p>
    <w:p w14:paraId="74BAAB1F">
      <w:pPr>
        <w:pStyle w:val="4"/>
        <w:spacing w:before="6" w:line="333" w:lineRule="auto"/>
        <w:rPr>
          <w:rFonts w:hint="eastAsia"/>
        </w:rPr>
      </w:pPr>
      <w:r>
        <w:rPr>
          <w:rFonts w:hint="eastAsia"/>
        </w:rPr>
        <w:t>那么你就是真正为祂哀恸。的确，暂时可能有一些理由使一个人对一方表现出的悲伤少于对另一方。</w:t>
      </w:r>
    </w:p>
    <w:p w14:paraId="3DEA15A5">
      <w:pPr>
        <w:pStyle w:val="4"/>
        <w:spacing w:before="6" w:line="333" w:lineRule="auto"/>
        <w:rPr>
          <w:rFonts w:hint="eastAsia"/>
        </w:rPr>
      </w:pPr>
    </w:p>
    <w:p w14:paraId="28604430">
      <w:pPr>
        <w:pStyle w:val="4"/>
        <w:spacing w:before="6" w:line="333" w:lineRule="auto"/>
        <w:rPr>
          <w:rFonts w:hint="eastAsia"/>
        </w:rPr>
      </w:pPr>
      <w:r>
        <w:rPr>
          <w:rFonts w:hint="eastAsia"/>
        </w:rPr>
        <w:t>Some man will say, Were my wife</w:t>
      </w:r>
    </w:p>
    <w:p w14:paraId="769469F0">
      <w:pPr>
        <w:pStyle w:val="4"/>
        <w:spacing w:before="6" w:line="333" w:lineRule="auto"/>
        <w:rPr>
          <w:rFonts w:hint="eastAsia"/>
        </w:rPr>
      </w:pPr>
      <w:r>
        <w:rPr>
          <w:rFonts w:hint="eastAsia"/>
        </w:rPr>
        <w:t>有人会说，如果我的妻子</w:t>
      </w:r>
    </w:p>
    <w:p w14:paraId="0B6297F6">
      <w:pPr>
        <w:pStyle w:val="4"/>
        <w:spacing w:before="6" w:line="333" w:lineRule="auto"/>
        <w:rPr>
          <w:rFonts w:hint="eastAsia"/>
        </w:rPr>
      </w:pPr>
    </w:p>
    <w:p w14:paraId="022659DC">
      <w:pPr>
        <w:pStyle w:val="4"/>
        <w:spacing w:before="6" w:line="333" w:lineRule="auto"/>
        <w:rPr>
          <w:rFonts w:hint="eastAsia"/>
        </w:rPr>
      </w:pPr>
      <w:r>
        <w:rPr>
          <w:rFonts w:hint="eastAsia"/>
        </w:rPr>
        <w:t>or child dead I could weep day and night, but I cannot tell that I ever wept yet so for the loss of Christ, how then doth it appear that I mourn more for Christ then for outward losses?</w:t>
      </w:r>
    </w:p>
    <w:p w14:paraId="2921C94E">
      <w:pPr>
        <w:pStyle w:val="4"/>
        <w:spacing w:before="6" w:line="333" w:lineRule="auto"/>
        <w:rPr>
          <w:rFonts w:hint="eastAsia"/>
        </w:rPr>
      </w:pPr>
      <w:r>
        <w:rPr>
          <w:rFonts w:hint="eastAsia"/>
        </w:rPr>
        <w:t>或孩子死了，我可以日夜哭泣，但我不知道我是否曾为失去基督而如此哭泣，那么，我为基督哀恸胜过为外在的损失哀恸，这又如何显明呢？</w:t>
      </w:r>
    </w:p>
    <w:p w14:paraId="28687051">
      <w:pPr>
        <w:pStyle w:val="4"/>
        <w:spacing w:before="6" w:line="333" w:lineRule="auto"/>
        <w:rPr>
          <w:rFonts w:hint="eastAsia"/>
        </w:rPr>
      </w:pPr>
    </w:p>
    <w:p w14:paraId="3894CC17">
      <w:pPr>
        <w:pStyle w:val="4"/>
        <w:spacing w:before="6" w:line="333" w:lineRule="auto"/>
        <w:rPr>
          <w:rFonts w:hint="eastAsia"/>
        </w:rPr>
      </w:pPr>
      <w:r>
        <w:rPr>
          <w:rFonts w:hint="eastAsia"/>
        </w:rPr>
        <w:t>Let me tell you, expressions for outward losses may sometimes be great: First, because all causes concur to make a man's expression of grief for outward things very great.</w:t>
      </w:r>
    </w:p>
    <w:p w14:paraId="288DBD38">
      <w:pPr>
        <w:pStyle w:val="4"/>
        <w:spacing w:before="6" w:line="333" w:lineRule="auto"/>
        <w:rPr>
          <w:rFonts w:hint="eastAsia"/>
        </w:rPr>
      </w:pPr>
      <w:r>
        <w:rPr>
          <w:rFonts w:hint="eastAsia"/>
        </w:rPr>
        <w:t>让我告诉你们，对外在损失的表达有时可能很强烈：首先，因为所有原因都促使一个人对外在事物的悲伤表达非常强烈。</w:t>
      </w:r>
    </w:p>
    <w:p w14:paraId="3751DC52">
      <w:pPr>
        <w:pStyle w:val="4"/>
        <w:spacing w:before="6" w:line="333" w:lineRule="auto"/>
        <w:rPr>
          <w:rFonts w:hint="eastAsia"/>
        </w:rPr>
      </w:pPr>
    </w:p>
    <w:p w14:paraId="694165F3">
      <w:pPr>
        <w:pStyle w:val="4"/>
        <w:spacing w:before="6" w:line="333" w:lineRule="auto"/>
        <w:rPr>
          <w:rFonts w:hint="eastAsia"/>
        </w:rPr>
      </w:pPr>
      <w:r>
        <w:rPr>
          <w:rFonts w:hint="eastAsia"/>
        </w:rPr>
        <w:t>When you see the windows of heaven open, and the fountains of the great deep broken up from beneath, there must needs be a great deluge. Gen. 7:11,</w:t>
      </w:r>
    </w:p>
    <w:p w14:paraId="5C874D67">
      <w:pPr>
        <w:pStyle w:val="4"/>
        <w:spacing w:before="6" w:line="333" w:lineRule="auto"/>
        <w:rPr>
          <w:rFonts w:hint="eastAsia"/>
        </w:rPr>
      </w:pPr>
      <w:r>
        <w:rPr>
          <w:rFonts w:hint="eastAsia"/>
        </w:rPr>
        <w:t>当你们看见天上的窗户都敞开了，大渊的泉源都裂开了，必定有大洪水。《创世记》7章11节，</w:t>
      </w:r>
    </w:p>
    <w:p w14:paraId="57FA4F04">
      <w:pPr>
        <w:pStyle w:val="4"/>
        <w:spacing w:before="6" w:line="333" w:lineRule="auto"/>
        <w:rPr>
          <w:rFonts w:hint="eastAsia"/>
        </w:rPr>
      </w:pPr>
    </w:p>
    <w:p w14:paraId="1C83BA3D">
      <w:pPr>
        <w:pStyle w:val="4"/>
        <w:spacing w:before="6" w:line="333" w:lineRule="auto"/>
        <w:rPr>
          <w:rFonts w:hint="eastAsia"/>
        </w:rPr>
      </w:pPr>
      <w:r>
        <w:rPr>
          <w:rFonts w:hint="eastAsia"/>
        </w:rPr>
        <w:t>here were all causes concurring, no impediment stood in the way to hinder the flood, yet as great as it was, it was not so durable as great,</w:t>
      </w:r>
    </w:p>
    <w:p w14:paraId="33F983AD">
      <w:pPr>
        <w:pStyle w:val="4"/>
        <w:spacing w:before="6" w:line="333" w:lineRule="auto"/>
        <w:rPr>
          <w:rFonts w:hint="eastAsia"/>
        </w:rPr>
      </w:pPr>
      <w:r>
        <w:rPr>
          <w:rFonts w:hint="eastAsia"/>
        </w:rPr>
        <w:t>这里所有原因都同时发生，没有任何障碍阻挡洪水，然而洪水虽然巨大，却不像其巨大那样持久，</w:t>
      </w:r>
    </w:p>
    <w:p w14:paraId="01766138">
      <w:pPr>
        <w:pStyle w:val="4"/>
        <w:spacing w:before="6" w:line="333" w:lineRule="auto"/>
        <w:rPr>
          <w:rFonts w:hint="eastAsia"/>
        </w:rPr>
      </w:pPr>
    </w:p>
    <w:p w14:paraId="1101C59F">
      <w:pPr>
        <w:pStyle w:val="4"/>
        <w:spacing w:before="6" w:line="333" w:lineRule="auto"/>
        <w:rPr>
          <w:rFonts w:hint="eastAsia"/>
        </w:rPr>
      </w:pPr>
      <w:r>
        <w:rPr>
          <w:rFonts w:hint="eastAsia"/>
        </w:rPr>
        <w:t>but in a certain number of months it was dried up, and never returned again from that day to this; and when it was come to the height, it went no farther, but decreased:</w:t>
      </w:r>
    </w:p>
    <w:p w14:paraId="565D5987">
      <w:pPr>
        <w:pStyle w:val="4"/>
        <w:spacing w:before="6" w:line="333" w:lineRule="auto"/>
        <w:rPr>
          <w:rFonts w:hint="eastAsia"/>
        </w:rPr>
      </w:pPr>
      <w:r>
        <w:rPr>
          <w:rFonts w:hint="eastAsia"/>
        </w:rPr>
        <w:t>但在一定的月份之后，它就干涸了，从那天起直到今天再也没有回来；当它达到顶峰时，它就不再上涨，而是减退了：</w:t>
      </w:r>
    </w:p>
    <w:p w14:paraId="7E086978">
      <w:pPr>
        <w:pStyle w:val="4"/>
        <w:spacing w:before="6" w:line="333" w:lineRule="auto"/>
        <w:rPr>
          <w:rFonts w:hint="eastAsia"/>
        </w:rPr>
      </w:pPr>
    </w:p>
    <w:p w14:paraId="5383C3E3">
      <w:pPr>
        <w:pStyle w:val="4"/>
        <w:spacing w:before="6" w:line="333" w:lineRule="auto"/>
        <w:rPr>
          <w:rFonts w:hint="eastAsia"/>
        </w:rPr>
      </w:pPr>
      <w:r>
        <w:rPr>
          <w:rFonts w:hint="eastAsia"/>
        </w:rPr>
        <w:t>but now in our mourning for Christ, though the windows of heaven be opened, yet many times the fountains of the great deep are not open;</w:t>
      </w:r>
    </w:p>
    <w:p w14:paraId="615A904D">
      <w:pPr>
        <w:pStyle w:val="4"/>
        <w:spacing w:before="6" w:line="333" w:lineRule="auto"/>
        <w:rPr>
          <w:rFonts w:hint="eastAsia"/>
        </w:rPr>
      </w:pPr>
      <w:r>
        <w:rPr>
          <w:rFonts w:hint="eastAsia"/>
        </w:rPr>
        <w:t>但是现在，在我们为基督哀恸时，虽然天上的窗户敞开了，但许多时候大渊的泉源却没有打开；</w:t>
      </w:r>
    </w:p>
    <w:p w14:paraId="56EB452B">
      <w:pPr>
        <w:pStyle w:val="4"/>
        <w:spacing w:before="6" w:line="333" w:lineRule="auto"/>
        <w:rPr>
          <w:rFonts w:hint="eastAsia"/>
        </w:rPr>
      </w:pPr>
    </w:p>
    <w:p w14:paraId="4192B403">
      <w:pPr>
        <w:pStyle w:val="4"/>
        <w:spacing w:before="6" w:line="333" w:lineRule="auto"/>
        <w:rPr>
          <w:rFonts w:hint="eastAsia"/>
        </w:rPr>
      </w:pPr>
      <w:r>
        <w:rPr>
          <w:rFonts w:hint="eastAsia"/>
        </w:rPr>
        <w:t>we have hard and stony hearts, which much hinder spiritual sorrow: You may have a land- flood run down a channel, or a plain gravel that makes a great noise, and carries all before it,</w:t>
      </w:r>
    </w:p>
    <w:p w14:paraId="3C95D5EF">
      <w:pPr>
        <w:pStyle w:val="4"/>
        <w:spacing w:before="6" w:line="333" w:lineRule="auto"/>
        <w:rPr>
          <w:rFonts w:hint="eastAsia"/>
        </w:rPr>
      </w:pPr>
      <w:r>
        <w:rPr>
          <w:rFonts w:hint="eastAsia"/>
        </w:rPr>
        <w:t>我们有刚硬石心，这大大阻碍了属灵的忧伤：你可能看到山洪顺着河道奔流，或平坦的砾石发出巨大的声响，并冲走前面的一切，</w:t>
      </w:r>
    </w:p>
    <w:p w14:paraId="16CD3261">
      <w:pPr>
        <w:pStyle w:val="4"/>
        <w:spacing w:before="6" w:line="333" w:lineRule="auto"/>
        <w:rPr>
          <w:rFonts w:hint="eastAsia"/>
        </w:rPr>
      </w:pPr>
    </w:p>
    <w:p w14:paraId="6196CD0C">
      <w:pPr>
        <w:pStyle w:val="4"/>
        <w:spacing w:before="6" w:line="333" w:lineRule="auto"/>
        <w:rPr>
          <w:rFonts w:hint="eastAsia"/>
        </w:rPr>
      </w:pPr>
      <w:r>
        <w:rPr>
          <w:rFonts w:hint="eastAsia"/>
        </w:rPr>
        <w:t>but a deep river runs more slowly, and makes less noise: so worldly sorrow it runs an-end, all causes concurring, heart soft towards children and parents, &amp;c.</w:t>
      </w:r>
    </w:p>
    <w:p w14:paraId="06EF6E98">
      <w:pPr>
        <w:pStyle w:val="4"/>
        <w:spacing w:before="6" w:line="333" w:lineRule="auto"/>
        <w:rPr>
          <w:rFonts w:hint="eastAsia"/>
        </w:rPr>
      </w:pPr>
      <w:r>
        <w:rPr>
          <w:rFonts w:hint="eastAsia"/>
        </w:rPr>
        <w:t>但深河则流得更慢，发出的声音也更小：因此，属世的忧伤不断地流淌，所有原因都同时发生，心对儿女和父母等等都很柔软。</w:t>
      </w:r>
    </w:p>
    <w:p w14:paraId="45D9EA75">
      <w:pPr>
        <w:pStyle w:val="4"/>
        <w:spacing w:before="6" w:line="333" w:lineRule="auto"/>
        <w:rPr>
          <w:rFonts w:hint="eastAsia"/>
        </w:rPr>
      </w:pPr>
    </w:p>
    <w:p w14:paraId="18B401BF">
      <w:pPr>
        <w:pStyle w:val="4"/>
        <w:spacing w:before="6" w:line="333" w:lineRule="auto"/>
        <w:rPr>
          <w:rFonts w:hint="eastAsia"/>
        </w:rPr>
      </w:pPr>
      <w:r>
        <w:rPr>
          <w:rFonts w:hint="eastAsia"/>
        </w:rPr>
        <w:t>and grace concurs to mourn for them; windows from above are opened, that is, Grace, and the great deep from beneath is broken up, that is, Nature, and now here must needs be a great expression of sorrow:</w:t>
      </w:r>
    </w:p>
    <w:p w14:paraId="14050FA1">
      <w:pPr>
        <w:pStyle w:val="4"/>
        <w:spacing w:before="6" w:line="333" w:lineRule="auto"/>
        <w:rPr>
          <w:rFonts w:hint="eastAsia"/>
        </w:rPr>
      </w:pPr>
      <w:r>
        <w:rPr>
          <w:rFonts w:hint="eastAsia"/>
        </w:rPr>
        <w:t>恩典也一同为他们哀恸；天上的窗户敞开了，那就是恩典，地下的深渊裂开了，那就是本性，如今这里必定有极大的忧伤表达：</w:t>
      </w:r>
    </w:p>
    <w:p w14:paraId="5864228B">
      <w:pPr>
        <w:pStyle w:val="4"/>
        <w:spacing w:before="6" w:line="333" w:lineRule="auto"/>
        <w:rPr>
          <w:rFonts w:hint="eastAsia"/>
        </w:rPr>
      </w:pPr>
    </w:p>
    <w:p w14:paraId="376E3446">
      <w:pPr>
        <w:pStyle w:val="4"/>
        <w:spacing w:before="6" w:line="333" w:lineRule="auto"/>
        <w:rPr>
          <w:rFonts w:hint="eastAsia"/>
        </w:rPr>
      </w:pPr>
      <w:r>
        <w:rPr>
          <w:rFonts w:hint="eastAsia"/>
        </w:rPr>
        <w:t>but now when a man comes to mourn for sin, there is an hard heart in the way, a heart full of weeds, and thorns, and briars, many cares, and lusts, and worldly businesses,</w:t>
      </w:r>
    </w:p>
    <w:p w14:paraId="4FC28A27">
      <w:pPr>
        <w:pStyle w:val="4"/>
        <w:spacing w:before="6" w:line="333" w:lineRule="auto"/>
        <w:rPr>
          <w:rFonts w:hint="eastAsia"/>
        </w:rPr>
      </w:pPr>
      <w:r>
        <w:rPr>
          <w:rFonts w:hint="eastAsia"/>
        </w:rPr>
        <w:t>但是现在当一个人开始为罪哀恸时，路上有一颗刚硬的心，一颗长满杂草、荆棘和蒺藜的心，许多忧虑、私欲和属世的事务，</w:t>
      </w:r>
    </w:p>
    <w:p w14:paraId="44764888">
      <w:pPr>
        <w:pStyle w:val="4"/>
        <w:spacing w:before="6" w:line="333" w:lineRule="auto"/>
        <w:rPr>
          <w:rFonts w:hint="eastAsia"/>
        </w:rPr>
      </w:pPr>
    </w:p>
    <w:p w14:paraId="4BB1BD14">
      <w:pPr>
        <w:pStyle w:val="4"/>
        <w:spacing w:before="6" w:line="333" w:lineRule="auto"/>
        <w:rPr>
          <w:rFonts w:hint="eastAsia"/>
        </w:rPr>
      </w:pPr>
      <w:r>
        <w:rPr>
          <w:rFonts w:hint="eastAsia"/>
        </w:rPr>
        <w:t>and these so choke the current of our godly sorrow, that when it should run and overflow, it is dammed, and the expression much hindered.</w:t>
      </w:r>
    </w:p>
    <w:p w14:paraId="57FB6A59">
      <w:pPr>
        <w:pStyle w:val="4"/>
        <w:spacing w:before="6" w:line="333" w:lineRule="auto"/>
        <w:rPr>
          <w:rFonts w:hint="eastAsia"/>
        </w:rPr>
      </w:pPr>
      <w:r>
        <w:rPr>
          <w:rFonts w:hint="eastAsia"/>
        </w:rPr>
        <w:t>这些如此阻塞了我们敬虔忧伤的洪流，以至于当它本应奔流泛滥时，却被堵塞了，表达也受到了很大的阻碍。</w:t>
      </w:r>
    </w:p>
    <w:p w14:paraId="1E89046C">
      <w:pPr>
        <w:pStyle w:val="4"/>
        <w:spacing w:before="6" w:line="333" w:lineRule="auto"/>
        <w:rPr>
          <w:rFonts w:hint="eastAsia"/>
        </w:rPr>
      </w:pPr>
    </w:p>
    <w:p w14:paraId="5C84F6B2">
      <w:pPr>
        <w:pStyle w:val="4"/>
        <w:spacing w:before="6" w:line="333" w:lineRule="auto"/>
        <w:rPr>
          <w:rFonts w:hint="eastAsia"/>
        </w:rPr>
      </w:pPr>
      <w:r>
        <w:rPr>
          <w:rFonts w:hint="eastAsia"/>
        </w:rPr>
        <w:t>But yet the greatest worldly sorrow is but a torrent, it makes a great noise, but it wants a spring in the bottom, and will in time decay.</w:t>
      </w:r>
    </w:p>
    <w:p w14:paraId="51E6C0E0">
      <w:pPr>
        <w:pStyle w:val="4"/>
        <w:spacing w:before="6" w:line="333" w:lineRule="auto"/>
        <w:rPr>
          <w:rFonts w:hint="eastAsia"/>
        </w:rPr>
      </w:pPr>
      <w:r>
        <w:rPr>
          <w:rFonts w:hint="eastAsia"/>
        </w:rPr>
        <w:t>然而，最大的属世忧伤不过是洪流，它发出巨大的声响，但底部缺乏泉源，最终会衰退。</w:t>
      </w:r>
    </w:p>
    <w:p w14:paraId="1EC879DD">
      <w:pPr>
        <w:pStyle w:val="4"/>
        <w:spacing w:before="6" w:line="333" w:lineRule="auto"/>
        <w:rPr>
          <w:rFonts w:hint="eastAsia"/>
        </w:rPr>
      </w:pPr>
    </w:p>
    <w:p w14:paraId="3784C029">
      <w:pPr>
        <w:pStyle w:val="4"/>
        <w:spacing w:before="6" w:line="333" w:lineRule="auto"/>
        <w:rPr>
          <w:rFonts w:hint="eastAsia"/>
        </w:rPr>
      </w:pPr>
      <w:r>
        <w:rPr>
          <w:rFonts w:hint="eastAsia"/>
        </w:rPr>
        <w:t>David mourns for Absalom, and for Amnon, two or three</w:t>
      </w:r>
    </w:p>
    <w:p w14:paraId="553F0CB3">
      <w:pPr>
        <w:pStyle w:val="4"/>
        <w:spacing w:before="6" w:line="333" w:lineRule="auto"/>
        <w:rPr>
          <w:rFonts w:hint="eastAsia"/>
        </w:rPr>
      </w:pPr>
      <w:r>
        <w:rPr>
          <w:rFonts w:hint="eastAsia"/>
        </w:rPr>
        <w:t>大卫为押沙龙和暗嫩哀恸，两三年</w:t>
      </w:r>
    </w:p>
    <w:p w14:paraId="6FAFD00D">
      <w:pPr>
        <w:pStyle w:val="4"/>
        <w:spacing w:before="6" w:line="333" w:lineRule="auto"/>
        <w:rPr>
          <w:rFonts w:hint="eastAsia"/>
        </w:rPr>
      </w:pPr>
    </w:p>
    <w:p w14:paraId="4A7225E4">
      <w:pPr>
        <w:pStyle w:val="4"/>
        <w:spacing w:before="6" w:line="333" w:lineRule="auto"/>
        <w:rPr>
          <w:rFonts w:hint="eastAsia"/>
        </w:rPr>
      </w:pPr>
      <w:r>
        <w:rPr>
          <w:rFonts w:hint="eastAsia"/>
        </w:rPr>
        <w:t>years, but in time the sense of their loss grew out, wanting a spring it was not durable, whereas godly sorrow comes from an everlasting spring, John. 4:10,14,</w:t>
      </w:r>
    </w:p>
    <w:p w14:paraId="3ED91373">
      <w:pPr>
        <w:pStyle w:val="4"/>
        <w:spacing w:before="6" w:line="333" w:lineRule="auto"/>
        <w:rPr>
          <w:rFonts w:hint="eastAsia"/>
        </w:rPr>
      </w:pPr>
      <w:r>
        <w:rPr>
          <w:rFonts w:hint="eastAsia"/>
        </w:rPr>
        <w:t>年，但久而久之，失去他们的感觉便淡忘了，缺乏泉源，便不持久，而敬虔的忧伤则来自永恒的泉源，《约翰福音》4章10、14节，</w:t>
      </w:r>
    </w:p>
    <w:p w14:paraId="070838F5">
      <w:pPr>
        <w:pStyle w:val="4"/>
        <w:spacing w:before="6" w:line="333" w:lineRule="auto"/>
        <w:rPr>
          <w:rFonts w:hint="eastAsia"/>
        </w:rPr>
      </w:pPr>
    </w:p>
    <w:p w14:paraId="72F1CBFF">
      <w:pPr>
        <w:pStyle w:val="4"/>
        <w:spacing w:before="6" w:line="333" w:lineRule="auto"/>
        <w:rPr>
          <w:rFonts w:hint="eastAsia"/>
        </w:rPr>
      </w:pPr>
      <w:r>
        <w:rPr>
          <w:rFonts w:hint="eastAsia"/>
        </w:rPr>
        <w:t>though sometimes stopped, yet it will break forth again, and it lasts while life lasts: And which is more, the spirit of Grace helping us to mourn, it will make our grief to grow to be more at the last then at the first:</w:t>
      </w:r>
    </w:p>
    <w:p w14:paraId="6C5A6212">
      <w:pPr>
        <w:pStyle w:val="4"/>
        <w:spacing w:before="6" w:line="333" w:lineRule="auto"/>
        <w:rPr>
          <w:rFonts w:hint="eastAsia"/>
        </w:rPr>
      </w:pPr>
      <w:r>
        <w:rPr>
          <w:rFonts w:hint="eastAsia"/>
        </w:rPr>
        <w:t>虽然有时会停止，但它会再次爆发出来，并且持续到生命结束：更重要的是，恩典的灵帮助我们哀恸，它会使我们的悲伤最终比开始时更大：</w:t>
      </w:r>
    </w:p>
    <w:p w14:paraId="6AC82F97">
      <w:pPr>
        <w:pStyle w:val="4"/>
        <w:spacing w:before="6" w:line="333" w:lineRule="auto"/>
        <w:rPr>
          <w:rFonts w:hint="eastAsia"/>
        </w:rPr>
      </w:pPr>
    </w:p>
    <w:p w14:paraId="1FB2C9E9">
      <w:pPr>
        <w:pStyle w:val="4"/>
        <w:spacing w:before="6" w:line="333" w:lineRule="auto"/>
        <w:rPr>
          <w:rFonts w:hint="eastAsia"/>
        </w:rPr>
      </w:pPr>
      <w:r>
        <w:rPr>
          <w:rFonts w:hint="eastAsia"/>
        </w:rPr>
        <w:t>worldly sorrow is ever more at first then at last; it will slack in time, and in the end vanish quite away; but godly sorrow increases, as a man grows in grace, so he grows in grief.</w:t>
      </w:r>
    </w:p>
    <w:p w14:paraId="4FF61C06">
      <w:pPr>
        <w:pStyle w:val="4"/>
        <w:spacing w:before="6" w:line="333" w:lineRule="auto"/>
        <w:rPr>
          <w:rFonts w:hint="eastAsia"/>
        </w:rPr>
      </w:pPr>
      <w:r>
        <w:rPr>
          <w:rFonts w:hint="eastAsia"/>
        </w:rPr>
        <w:t>属世的忧伤总是开始时比结束时更强烈；它会随着时间的推移而减弱，最终完全消失；但敬虔的忧伤却会增加，正如一个人在恩典中成长，他也在悲伤中成长。</w:t>
      </w:r>
    </w:p>
    <w:p w14:paraId="35723AFB">
      <w:pPr>
        <w:pStyle w:val="4"/>
        <w:spacing w:before="6" w:line="333" w:lineRule="auto"/>
        <w:rPr>
          <w:rFonts w:hint="eastAsia"/>
        </w:rPr>
      </w:pPr>
    </w:p>
    <w:p w14:paraId="527772AD">
      <w:pPr>
        <w:pStyle w:val="4"/>
        <w:spacing w:before="6" w:line="333" w:lineRule="auto"/>
        <w:rPr>
          <w:rFonts w:hint="eastAsia"/>
        </w:rPr>
      </w:pPr>
      <w:r>
        <w:rPr>
          <w:rFonts w:hint="eastAsia"/>
        </w:rPr>
        <w:t>Do therefore thus much for yourselves, as to consider whether your mourning for outward things be such, as that the love of Christ cannot moderate it,</w:t>
      </w:r>
    </w:p>
    <w:p w14:paraId="67F30BFF">
      <w:pPr>
        <w:pStyle w:val="4"/>
        <w:spacing w:before="6" w:line="333" w:lineRule="auto"/>
        <w:rPr>
          <w:rFonts w:hint="eastAsia"/>
        </w:rPr>
      </w:pPr>
      <w:r>
        <w:rPr>
          <w:rFonts w:hint="eastAsia"/>
        </w:rPr>
        <w:t>因此，要为自己做这件事，就是思想你们为外在事物哀恸的程度，是否达到了基督的爱也无法调节的地步，</w:t>
      </w:r>
    </w:p>
    <w:p w14:paraId="27D6C5E7">
      <w:pPr>
        <w:pStyle w:val="4"/>
        <w:spacing w:before="6" w:line="333" w:lineRule="auto"/>
        <w:rPr>
          <w:rFonts w:hint="eastAsia"/>
        </w:rPr>
      </w:pPr>
    </w:p>
    <w:p w14:paraId="057DD8E4">
      <w:pPr>
        <w:pStyle w:val="4"/>
        <w:spacing w:before="6" w:line="333" w:lineRule="auto"/>
        <w:rPr>
          <w:rFonts w:hint="eastAsia"/>
        </w:rPr>
      </w:pPr>
      <w:r>
        <w:rPr>
          <w:rFonts w:hint="eastAsia"/>
        </w:rPr>
        <w:t>then thou yet wantest a spirit of Grace; but otherwise if no comfort can satisfy thee, because thou wantest Christ, it is a sure evidence of the spirit of Grace.</w:t>
      </w:r>
    </w:p>
    <w:p w14:paraId="6ADADAE4">
      <w:pPr>
        <w:pStyle w:val="4"/>
        <w:spacing w:before="6" w:line="333" w:lineRule="auto"/>
        <w:rPr>
          <w:rFonts w:hint="eastAsia"/>
        </w:rPr>
      </w:pPr>
      <w:r>
        <w:rPr>
          <w:rFonts w:hint="eastAsia"/>
        </w:rPr>
        <w:t>那么你仍然缺乏恩典的灵；但如果没有任何安慰能满足你，因为你缺乏基督，这便是恩典之灵的确凿证据。</w:t>
      </w:r>
    </w:p>
    <w:p w14:paraId="5CE9B13F">
      <w:pPr>
        <w:pStyle w:val="4"/>
        <w:spacing w:before="6" w:line="333" w:lineRule="auto"/>
        <w:rPr>
          <w:rFonts w:hint="eastAsia"/>
        </w:rPr>
      </w:pPr>
    </w:p>
    <w:p w14:paraId="7888C11A">
      <w:pPr>
        <w:pStyle w:val="4"/>
        <w:spacing w:before="6" w:line="333" w:lineRule="auto"/>
        <w:rPr>
          <w:rFonts w:hint="eastAsia"/>
        </w:rPr>
      </w:pPr>
      <w:r>
        <w:rPr>
          <w:rFonts w:hint="eastAsia"/>
        </w:rPr>
        <w:t>Use 2. To teach Christian men to cherish godly sorrow: If you would have godly sorrow, you see it comes from a spirit of Grace:</w:t>
      </w:r>
    </w:p>
    <w:p w14:paraId="28E3FCB5">
      <w:pPr>
        <w:pStyle w:val="4"/>
        <w:spacing w:before="6" w:line="333" w:lineRule="auto"/>
        <w:rPr>
          <w:rFonts w:hint="eastAsia"/>
        </w:rPr>
      </w:pPr>
      <w:r>
        <w:rPr>
          <w:rFonts w:hint="eastAsia"/>
        </w:rPr>
        <w:t>应用2. 教导基督徒要珍视敬虔的忧伤：如果你们想有敬虔的忧伤，你们看到它来自恩典的灵：</w:t>
      </w:r>
    </w:p>
    <w:p w14:paraId="1D9BD8C3">
      <w:pPr>
        <w:pStyle w:val="4"/>
        <w:spacing w:before="6" w:line="333" w:lineRule="auto"/>
        <w:rPr>
          <w:rFonts w:hint="eastAsia"/>
        </w:rPr>
      </w:pPr>
    </w:p>
    <w:p w14:paraId="51E5F354">
      <w:pPr>
        <w:pStyle w:val="4"/>
        <w:spacing w:before="6" w:line="333" w:lineRule="auto"/>
        <w:rPr>
          <w:rFonts w:hint="eastAsia"/>
        </w:rPr>
      </w:pPr>
      <w:r>
        <w:rPr>
          <w:rFonts w:hint="eastAsia"/>
        </w:rPr>
        <w:t>Look therefore at sins against God, as greatest, especially sins committed against the blood of Christ, against the motions of the Spirit, and the word of Grace, and look at these as thy greatest evils.</w:t>
      </w:r>
    </w:p>
    <w:p w14:paraId="74AA921B">
      <w:pPr>
        <w:pStyle w:val="4"/>
        <w:spacing w:before="6" w:line="333" w:lineRule="auto"/>
        <w:rPr>
          <w:rFonts w:hint="eastAsia"/>
        </w:rPr>
      </w:pPr>
      <w:r>
        <w:rPr>
          <w:rFonts w:hint="eastAsia"/>
        </w:rPr>
        <w:t>因此，要视得罪神的罪为最大的罪，尤其是得罪基督的血、得罪圣灵的感动、得罪恩典之道的罪，并视这些为你最大的邪恶。</w:t>
      </w:r>
    </w:p>
    <w:p w14:paraId="448C9D93">
      <w:pPr>
        <w:pStyle w:val="4"/>
        <w:spacing w:before="6" w:line="333" w:lineRule="auto"/>
        <w:rPr>
          <w:rFonts w:hint="eastAsia"/>
        </w:rPr>
      </w:pPr>
    </w:p>
    <w:p w14:paraId="303F3B69">
      <w:pPr>
        <w:pStyle w:val="4"/>
        <w:spacing w:before="6" w:line="333" w:lineRule="auto"/>
        <w:rPr>
          <w:rFonts w:hint="eastAsia"/>
        </w:rPr>
      </w:pPr>
      <w:r>
        <w:rPr>
          <w:rFonts w:hint="eastAsia"/>
        </w:rPr>
        <w:t>And if God give thee but so much grace as to mourn for Christ, labor to maintain it in thee, pluck up all the weeds that choke the free passage of it;</w:t>
      </w:r>
    </w:p>
    <w:p w14:paraId="1EA74881">
      <w:pPr>
        <w:pStyle w:val="4"/>
        <w:spacing w:before="6" w:line="333" w:lineRule="auto"/>
        <w:rPr>
          <w:rFonts w:hint="eastAsia"/>
        </w:rPr>
      </w:pPr>
      <w:r>
        <w:rPr>
          <w:rFonts w:hint="eastAsia"/>
        </w:rPr>
        <w:t>如果神只赐给你如此多的恩典，使你能为基督哀恸，就要努力在你里面维持它，拔除一切阻塞它自由通行的杂草；</w:t>
      </w:r>
    </w:p>
    <w:p w14:paraId="0313F1E7">
      <w:pPr>
        <w:pStyle w:val="4"/>
        <w:spacing w:before="6" w:line="333" w:lineRule="auto"/>
        <w:rPr>
          <w:rFonts w:hint="eastAsia"/>
        </w:rPr>
      </w:pPr>
    </w:p>
    <w:p w14:paraId="5FD63BA4">
      <w:pPr>
        <w:pStyle w:val="4"/>
        <w:spacing w:before="6" w:line="333" w:lineRule="auto"/>
        <w:rPr>
          <w:rFonts w:hint="eastAsia"/>
        </w:rPr>
      </w:pPr>
      <w:r>
        <w:rPr>
          <w:rFonts w:hint="eastAsia"/>
        </w:rPr>
        <w:t>if there be any seeds of pride, or hypocrisy, or of any distemper in any kind in thee, away with them all, they will damme up this sorrow, at least for a while.</w:t>
      </w:r>
    </w:p>
    <w:p w14:paraId="63745874">
      <w:pPr>
        <w:pStyle w:val="4"/>
        <w:spacing w:before="6" w:line="333" w:lineRule="auto"/>
        <w:rPr>
          <w:rFonts w:hint="eastAsia"/>
        </w:rPr>
      </w:pPr>
      <w:r>
        <w:rPr>
          <w:rFonts w:hint="eastAsia"/>
        </w:rPr>
        <w:t>如果你里面有任何骄傲、假冒为善或任何种类病态的种子，都要把它们全部除去，它们会堵塞这忧伤，至少暂时会如此。</w:t>
      </w:r>
    </w:p>
    <w:p w14:paraId="544D254E">
      <w:pPr>
        <w:pStyle w:val="4"/>
        <w:spacing w:before="6" w:line="333" w:lineRule="auto"/>
        <w:rPr>
          <w:rFonts w:hint="eastAsia"/>
        </w:rPr>
      </w:pPr>
    </w:p>
    <w:p w14:paraId="5C27C016">
      <w:pPr>
        <w:pStyle w:val="4"/>
        <w:spacing w:before="6" w:line="333" w:lineRule="auto"/>
        <w:rPr>
          <w:rFonts w:hint="eastAsia"/>
        </w:rPr>
      </w:pPr>
      <w:r>
        <w:rPr>
          <w:rFonts w:hint="eastAsia"/>
        </w:rPr>
        <w:t>In every Ordinance observe how thou hast sinned against Christ, and so daily observe what sins in an especial manner have been committed against Christ, and specially such as are against his Gospel and Grace.</w:t>
      </w:r>
    </w:p>
    <w:p w14:paraId="0889F43A">
      <w:pPr>
        <w:pStyle w:val="4"/>
        <w:spacing w:before="6" w:line="333" w:lineRule="auto"/>
        <w:rPr>
          <w:rFonts w:hint="eastAsia"/>
        </w:rPr>
      </w:pPr>
      <w:r>
        <w:rPr>
          <w:rFonts w:hint="eastAsia"/>
        </w:rPr>
        <w:t>在每一个典章中，都要观察你如何得罪了基督，因此每天都要观察哪些罪是以特殊的方式得罪了基督，尤其是那些得罪祂福音和恩典的罪。</w:t>
      </w:r>
    </w:p>
    <w:p w14:paraId="06DF360C">
      <w:pPr>
        <w:pStyle w:val="4"/>
        <w:spacing w:before="6" w:line="333" w:lineRule="auto"/>
        <w:rPr>
          <w:rFonts w:hint="eastAsia"/>
        </w:rPr>
      </w:pPr>
    </w:p>
    <w:p w14:paraId="689766AE">
      <w:pPr>
        <w:pStyle w:val="4"/>
        <w:spacing w:before="6" w:line="333" w:lineRule="auto"/>
        <w:rPr>
          <w:rFonts w:hint="eastAsia"/>
        </w:rPr>
      </w:pPr>
      <w:r>
        <w:rPr>
          <w:rFonts w:hint="eastAsia"/>
        </w:rPr>
        <w:t>Consider seriously, what Christ hath done for thee, as that he was content to come and live a poor beggar’s life for thee, was content to suffer death, and to suffer loss of his Fathers favor for thee,</w:t>
      </w:r>
    </w:p>
    <w:p w14:paraId="0E7C0AFC">
      <w:pPr>
        <w:pStyle w:val="4"/>
        <w:spacing w:before="6" w:line="333" w:lineRule="auto"/>
        <w:rPr>
          <w:rFonts w:hint="eastAsia"/>
        </w:rPr>
      </w:pPr>
      <w:r>
        <w:rPr>
          <w:rFonts w:hint="eastAsia"/>
        </w:rPr>
        <w:t>认真思想，基督为你做了什么，祂甘愿为你而来，过着贫穷乞丐的生活，甘愿为你受死，并为你而失去祂天父的恩宠，</w:t>
      </w:r>
    </w:p>
    <w:p w14:paraId="43115C45">
      <w:pPr>
        <w:pStyle w:val="4"/>
        <w:spacing w:before="6" w:line="333" w:lineRule="auto"/>
        <w:rPr>
          <w:rFonts w:hint="eastAsia"/>
        </w:rPr>
      </w:pPr>
    </w:p>
    <w:p w14:paraId="51A79BFF">
      <w:pPr>
        <w:pStyle w:val="4"/>
        <w:spacing w:before="6" w:line="333" w:lineRule="auto"/>
        <w:rPr>
          <w:rFonts w:hint="eastAsia"/>
        </w:rPr>
      </w:pPr>
      <w:r>
        <w:rPr>
          <w:rFonts w:hint="eastAsia"/>
        </w:rPr>
        <w:t>and this will in time rear thy heart to such godly sorrow, as thou shalt</w:t>
      </w:r>
    </w:p>
    <w:p w14:paraId="6334B237">
      <w:pPr>
        <w:pStyle w:val="4"/>
        <w:spacing w:before="6" w:line="333" w:lineRule="auto"/>
        <w:rPr>
          <w:rFonts w:hint="eastAsia"/>
        </w:rPr>
      </w:pPr>
      <w:r>
        <w:rPr>
          <w:rFonts w:hint="eastAsia"/>
        </w:rPr>
        <w:t>这最终会使你的心达到如此敬虔的忧伤，以至于你将</w:t>
      </w:r>
    </w:p>
    <w:p w14:paraId="267E724A">
      <w:pPr>
        <w:pStyle w:val="4"/>
        <w:spacing w:before="6" w:line="333" w:lineRule="auto"/>
        <w:rPr>
          <w:rFonts w:hint="eastAsia"/>
        </w:rPr>
      </w:pPr>
    </w:p>
    <w:p w14:paraId="3B593C8D">
      <w:pPr>
        <w:pStyle w:val="4"/>
        <w:spacing w:before="6" w:line="333" w:lineRule="auto"/>
        <w:rPr>
          <w:rFonts w:hint="eastAsia"/>
        </w:rPr>
      </w:pPr>
      <w:r>
        <w:rPr>
          <w:rFonts w:hint="eastAsia"/>
        </w:rPr>
        <w:t>mourn abundantly for all the evils thou hast done against Christ. And to encourage you to this, consider that by how much the more thou shalt take to heart thy sins against him,</w:t>
      </w:r>
    </w:p>
    <w:p w14:paraId="28FEF2A1">
      <w:pPr>
        <w:pStyle w:val="4"/>
        <w:spacing w:before="6" w:line="333" w:lineRule="auto"/>
        <w:rPr>
          <w:rFonts w:hint="eastAsia"/>
        </w:rPr>
      </w:pPr>
      <w:r>
        <w:rPr>
          <w:rFonts w:hint="eastAsia"/>
        </w:rPr>
        <w:t>为所有你得罪基督的恶行而大大哀恸。为了鼓励你们这样做，要思想，你们越是把得罪祂的罪放在心上，</w:t>
      </w:r>
    </w:p>
    <w:p w14:paraId="1FC20692">
      <w:pPr>
        <w:pStyle w:val="4"/>
        <w:spacing w:before="6" w:line="333" w:lineRule="auto"/>
        <w:rPr>
          <w:rFonts w:hint="eastAsia"/>
        </w:rPr>
      </w:pPr>
    </w:p>
    <w:p w14:paraId="2FFB5DC0">
      <w:pPr>
        <w:pStyle w:val="4"/>
        <w:spacing w:before="6" w:line="333" w:lineRule="auto"/>
        <w:rPr>
          <w:rFonts w:hint="eastAsia"/>
        </w:rPr>
      </w:pPr>
      <w:r>
        <w:rPr>
          <w:rFonts w:hint="eastAsia"/>
        </w:rPr>
        <w:t>thou wilt find this issue of it, the less will any outward loss or cross in the world stick near to thee; though thou shouldst lose thy goods, and be cast into prison, &amp;c.</w:t>
      </w:r>
    </w:p>
    <w:p w14:paraId="4EB7659A">
      <w:pPr>
        <w:pStyle w:val="4"/>
        <w:spacing w:before="6" w:line="333" w:lineRule="auto"/>
        <w:rPr>
          <w:rFonts w:hint="eastAsia"/>
        </w:rPr>
      </w:pPr>
      <w:r>
        <w:rPr>
          <w:rFonts w:hint="eastAsia"/>
        </w:rPr>
        <w:t>你会发现其结果是，世界上任何外在的损失或十字架都不会那么困扰你；即使你失去财物，被投入监狱等等。</w:t>
      </w:r>
    </w:p>
    <w:p w14:paraId="18F11269">
      <w:pPr>
        <w:pStyle w:val="4"/>
        <w:spacing w:before="6" w:line="333" w:lineRule="auto"/>
        <w:rPr>
          <w:rFonts w:hint="eastAsia"/>
        </w:rPr>
      </w:pPr>
    </w:p>
    <w:p w14:paraId="59E636D0">
      <w:pPr>
        <w:pStyle w:val="4"/>
        <w:spacing w:before="6" w:line="333" w:lineRule="auto"/>
        <w:rPr>
          <w:rFonts w:hint="eastAsia"/>
        </w:rPr>
      </w:pPr>
      <w:r>
        <w:rPr>
          <w:rFonts w:hint="eastAsia"/>
        </w:rPr>
        <w:t>thy heart would be able to bear all, as Job did, The Lord hath given, and he hath taken away, blessed be his name, Job 1:21.</w:t>
      </w:r>
    </w:p>
    <w:p w14:paraId="1FB0DC2A">
      <w:pPr>
        <w:pStyle w:val="4"/>
        <w:spacing w:before="6" w:line="333" w:lineRule="auto"/>
        <w:rPr>
          <w:rFonts w:hint="eastAsia"/>
        </w:rPr>
      </w:pPr>
      <w:r>
        <w:rPr>
          <w:rFonts w:hint="eastAsia"/>
        </w:rPr>
        <w:t>你的心也能承受一切，如同约伯所做的：“赏赐的是耶和华，收取的也是耶和华；耶和华的名是应当称颂的”，《约伯记》1章21节。</w:t>
      </w:r>
    </w:p>
    <w:p w14:paraId="4DD8266C">
      <w:pPr>
        <w:pStyle w:val="4"/>
        <w:spacing w:before="6" w:line="333" w:lineRule="auto"/>
        <w:rPr>
          <w:rFonts w:hint="eastAsia"/>
        </w:rPr>
      </w:pPr>
    </w:p>
    <w:p w14:paraId="7DB76039">
      <w:pPr>
        <w:pStyle w:val="4"/>
        <w:spacing w:before="6" w:line="333" w:lineRule="auto"/>
        <w:rPr>
          <w:rFonts w:hint="eastAsia"/>
        </w:rPr>
      </w:pPr>
      <w:r>
        <w:rPr>
          <w:rFonts w:hint="eastAsia"/>
        </w:rPr>
        <w:t>What helped Job to this? Why, he feared God, and he eschewed evil, and he knew that his Redeemer lived, and that so quieted his heart, that though he had lost all the world,</w:t>
      </w:r>
    </w:p>
    <w:p w14:paraId="3D593585">
      <w:pPr>
        <w:pStyle w:val="4"/>
        <w:spacing w:before="6" w:line="333" w:lineRule="auto"/>
        <w:rPr>
          <w:rFonts w:hint="eastAsia"/>
        </w:rPr>
      </w:pPr>
      <w:r>
        <w:rPr>
          <w:rFonts w:hint="eastAsia"/>
        </w:rPr>
        <w:t>是什么帮助约伯做到这一点的呢？因为他敬畏神，远离恶事，并且他知道他的救赎主活着，这使他的心如此平静，以至于即使他失去了一切，</w:t>
      </w:r>
    </w:p>
    <w:p w14:paraId="0011B445">
      <w:pPr>
        <w:pStyle w:val="4"/>
        <w:spacing w:before="6" w:line="333" w:lineRule="auto"/>
        <w:rPr>
          <w:rFonts w:hint="eastAsia"/>
        </w:rPr>
      </w:pPr>
    </w:p>
    <w:p w14:paraId="2017AFFE">
      <w:pPr>
        <w:pStyle w:val="4"/>
        <w:spacing w:before="6" w:line="333" w:lineRule="auto"/>
        <w:rPr>
          <w:rFonts w:hint="eastAsia"/>
        </w:rPr>
      </w:pPr>
      <w:r>
        <w:rPr>
          <w:rFonts w:hint="eastAsia"/>
        </w:rPr>
        <w:t>yet he could tell how to be comforted in all; he loved wife and children well, but when all failed him, his heart failed him not, because he had learned to mourn for Christ.</w:t>
      </w:r>
    </w:p>
    <w:p w14:paraId="341E38EA">
      <w:pPr>
        <w:pStyle w:val="4"/>
        <w:spacing w:before="6" w:line="333" w:lineRule="auto"/>
        <w:rPr>
          <w:rFonts w:hint="eastAsia"/>
        </w:rPr>
      </w:pPr>
      <w:r>
        <w:rPr>
          <w:rFonts w:hint="eastAsia"/>
        </w:rPr>
        <w:t>然而他仍然知道如何在一切事上得安慰；他深爱妻子和儿女，但当一切都离他而去时，他的心却没有离他而去，因为他学会了为基督哀恸。</w:t>
      </w:r>
    </w:p>
    <w:p w14:paraId="0F202807">
      <w:pPr>
        <w:pStyle w:val="4"/>
        <w:spacing w:before="6" w:line="333" w:lineRule="auto"/>
        <w:rPr>
          <w:rFonts w:hint="eastAsia"/>
        </w:rPr>
      </w:pPr>
    </w:p>
    <w:p w14:paraId="138B52EE">
      <w:pPr>
        <w:pStyle w:val="4"/>
        <w:spacing w:before="6" w:line="333" w:lineRule="auto"/>
        <w:rPr>
          <w:rFonts w:hint="eastAsia"/>
        </w:rPr>
      </w:pPr>
      <w:r>
        <w:rPr>
          <w:rFonts w:hint="eastAsia"/>
        </w:rPr>
        <w:t>That day in which a man hath not seen Christ, that day if any cross befall him, he will not bear it well, but will be disquieted upon every occasion.</w:t>
      </w:r>
    </w:p>
    <w:p w14:paraId="5DF38A01">
      <w:pPr>
        <w:pStyle w:val="4"/>
        <w:spacing w:before="6" w:line="333" w:lineRule="auto"/>
        <w:rPr>
          <w:rFonts w:hint="eastAsia"/>
        </w:rPr>
      </w:pPr>
      <w:r>
        <w:rPr>
          <w:rFonts w:hint="eastAsia"/>
        </w:rPr>
        <w:t>一个人没有看见基督的那一天，如果有什么十字架临到他，他就不能好好承受，而会在每一个场合都感到不安。</w:t>
      </w:r>
    </w:p>
    <w:p w14:paraId="0B71D159">
      <w:pPr>
        <w:pStyle w:val="4"/>
        <w:spacing w:before="6" w:line="333" w:lineRule="auto"/>
        <w:rPr>
          <w:rFonts w:hint="eastAsia"/>
        </w:rPr>
      </w:pPr>
    </w:p>
    <w:p w14:paraId="6EF2C092">
      <w:pPr>
        <w:pStyle w:val="4"/>
        <w:spacing w:before="6" w:line="333" w:lineRule="auto"/>
        <w:rPr>
          <w:rFonts w:hint="eastAsia"/>
        </w:rPr>
      </w:pPr>
      <w:r>
        <w:rPr>
          <w:rFonts w:hint="eastAsia"/>
        </w:rPr>
        <w:t>Well then, if thou wouldst be Lord of the world, and of all the crosses that befall thee, then observe your daily sins against Christ, and mourn for him.</w:t>
      </w:r>
    </w:p>
    <w:p w14:paraId="30F6B8AF">
      <w:pPr>
        <w:pStyle w:val="4"/>
        <w:spacing w:before="6" w:line="333" w:lineRule="auto"/>
        <w:rPr>
          <w:rFonts w:hint="eastAsia"/>
        </w:rPr>
      </w:pPr>
      <w:r>
        <w:rPr>
          <w:rFonts w:hint="eastAsia"/>
        </w:rPr>
        <w:t>那么，如果你想成为世界的主，成为临到你的一切十字架的主，那么就要察验你每日得罪基督的罪，并为祂哀恸。</w:t>
      </w:r>
    </w:p>
    <w:p w14:paraId="686FA5C9">
      <w:pPr>
        <w:pStyle w:val="4"/>
        <w:spacing w:before="6" w:line="333" w:lineRule="auto"/>
        <w:rPr>
          <w:rFonts w:hint="eastAsia"/>
        </w:rPr>
      </w:pPr>
    </w:p>
    <w:p w14:paraId="586CA978">
      <w:pPr>
        <w:pStyle w:val="4"/>
        <w:spacing w:before="6" w:line="333" w:lineRule="auto"/>
        <w:rPr>
          <w:rFonts w:hint="eastAsia"/>
        </w:rPr>
      </w:pPr>
      <w:r>
        <w:rPr>
          <w:rFonts w:hint="eastAsia"/>
        </w:rPr>
        <w:t>Use 3. Of the Prothesis, which is the former part of the comparison, Hadadrimmon signifies a place of store of Pomegranates: From hence learn,</w:t>
      </w:r>
    </w:p>
    <w:p w14:paraId="515457C0">
      <w:pPr>
        <w:pStyle w:val="4"/>
        <w:spacing w:before="6" w:line="333" w:lineRule="auto"/>
        <w:rPr>
          <w:rFonts w:hint="eastAsia"/>
        </w:rPr>
      </w:pPr>
      <w:r>
        <w:rPr>
          <w:rFonts w:hint="eastAsia"/>
        </w:rPr>
        <w:t>应用3. 关于前提，即比较的前半部分，哈达临门意为石榴盛产之地：由此可知，</w:t>
      </w:r>
    </w:p>
    <w:p w14:paraId="2D661706">
      <w:pPr>
        <w:pStyle w:val="4"/>
        <w:spacing w:before="6" w:line="333" w:lineRule="auto"/>
        <w:rPr>
          <w:rFonts w:hint="eastAsia"/>
        </w:rPr>
      </w:pPr>
    </w:p>
    <w:p w14:paraId="4F4F8221">
      <w:pPr>
        <w:pStyle w:val="4"/>
        <w:spacing w:before="6" w:line="333" w:lineRule="auto"/>
        <w:rPr>
          <w:rFonts w:hint="eastAsia"/>
        </w:rPr>
      </w:pPr>
      <w:r>
        <w:rPr>
          <w:rFonts w:hint="eastAsia"/>
        </w:rPr>
        <w:t>Hath God been pleased to exercise thee with the loss of a dear husband, or wife, or child? Take example by that grief, and apply it to the Lord Jesus Christ;</w:t>
      </w:r>
    </w:p>
    <w:p w14:paraId="37CD95B2">
      <w:pPr>
        <w:pStyle w:val="4"/>
        <w:spacing w:before="6" w:line="333" w:lineRule="auto"/>
        <w:rPr>
          <w:rFonts w:hint="eastAsia"/>
        </w:rPr>
      </w:pPr>
      <w:r>
        <w:rPr>
          <w:rFonts w:hint="eastAsia"/>
        </w:rPr>
        <w:t>神是否乐意用失去亲爱的丈夫、妻子或孩子的损失来操练你？要以那悲伤为榜样，并将其应用于主耶稣基督；</w:t>
      </w:r>
    </w:p>
    <w:p w14:paraId="7B08291D">
      <w:pPr>
        <w:pStyle w:val="4"/>
        <w:spacing w:before="6" w:line="333" w:lineRule="auto"/>
        <w:rPr>
          <w:rFonts w:hint="eastAsia"/>
        </w:rPr>
      </w:pPr>
    </w:p>
    <w:p w14:paraId="6B5C79E6">
      <w:pPr>
        <w:pStyle w:val="4"/>
        <w:spacing w:before="6" w:line="333" w:lineRule="auto"/>
        <w:rPr>
          <w:rFonts w:hint="eastAsia"/>
        </w:rPr>
      </w:pPr>
      <w:r>
        <w:rPr>
          <w:rFonts w:hint="eastAsia"/>
        </w:rPr>
        <w:t>turn the stream of it into that channel; Did God never afflict thee in that kind? Then be the more thankful;</w:t>
      </w:r>
    </w:p>
    <w:p w14:paraId="40D57BC2">
      <w:pPr>
        <w:pStyle w:val="4"/>
        <w:spacing w:before="6" w:line="333" w:lineRule="auto"/>
        <w:rPr>
          <w:rFonts w:hint="eastAsia"/>
        </w:rPr>
      </w:pPr>
      <w:r>
        <w:rPr>
          <w:rFonts w:hint="eastAsia"/>
        </w:rPr>
        <w:t>把它的洪流转入那个渠道；神从未在那方面折磨过你吗？那么就更要感恩；</w:t>
      </w:r>
    </w:p>
    <w:p w14:paraId="5EDC5671">
      <w:pPr>
        <w:pStyle w:val="4"/>
        <w:spacing w:before="6" w:line="333" w:lineRule="auto"/>
        <w:rPr>
          <w:rFonts w:hint="eastAsia"/>
        </w:rPr>
      </w:pPr>
    </w:p>
    <w:p w14:paraId="4436161D">
      <w:pPr>
        <w:pStyle w:val="4"/>
        <w:spacing w:before="6" w:line="333" w:lineRule="auto"/>
        <w:rPr>
          <w:rFonts w:hint="eastAsia"/>
        </w:rPr>
      </w:pPr>
      <w:r>
        <w:rPr>
          <w:rFonts w:hint="eastAsia"/>
        </w:rPr>
        <w:t>and especially for you that are in authority, as ever you desire to die lamented, and much desired, then be like Josiah, who while he lived, mourned for the sins of his people, 2 Chron. 34:27.</w:t>
      </w:r>
    </w:p>
    <w:p w14:paraId="175B7382">
      <w:pPr>
        <w:pStyle w:val="4"/>
        <w:spacing w:before="6" w:line="333" w:lineRule="auto"/>
        <w:rPr>
          <w:rFonts w:hint="eastAsia"/>
        </w:rPr>
      </w:pPr>
      <w:r>
        <w:rPr>
          <w:rFonts w:hint="eastAsia"/>
        </w:rPr>
        <w:t>尤其对于你们这些掌权的人，如果你们渴望死后受人哀悼，被人切慕，那么就要像约西亚那样，他在世时为他百姓的罪哀恸，《历代志下》34章27节。</w:t>
      </w:r>
    </w:p>
    <w:p w14:paraId="36DB416A">
      <w:pPr>
        <w:pStyle w:val="4"/>
        <w:spacing w:before="6" w:line="333" w:lineRule="auto"/>
        <w:rPr>
          <w:rFonts w:hint="eastAsia"/>
        </w:rPr>
      </w:pPr>
    </w:p>
    <w:p w14:paraId="76CC8BA7">
      <w:pPr>
        <w:pStyle w:val="4"/>
        <w:spacing w:before="6" w:line="333" w:lineRule="auto"/>
        <w:rPr>
          <w:rFonts w:hint="eastAsia"/>
        </w:rPr>
      </w:pPr>
      <w:r>
        <w:rPr>
          <w:rFonts w:hint="eastAsia"/>
        </w:rPr>
        <w:t>So all you Governors, if when you die you would be sadly lamented, that all about you might mourn to think of your loss, then mourn you for the sins of your children, friends, Towns, and Countries;</w:t>
      </w:r>
    </w:p>
    <w:p w14:paraId="1C4742EF">
      <w:pPr>
        <w:pStyle w:val="4"/>
        <w:spacing w:before="6" w:line="333" w:lineRule="auto"/>
        <w:rPr>
          <w:rFonts w:hint="eastAsia"/>
        </w:rPr>
      </w:pPr>
      <w:r>
        <w:rPr>
          <w:rFonts w:hint="eastAsia"/>
        </w:rPr>
        <w:t>因此，你们所有的官长，如果你们死后希望被人悲痛地哀悼，使你们周围所有的人都因想到你们的损失而哀恸，那么你们就要为你们的儿女、朋友、城镇和国家的罪而哀恸；</w:t>
      </w:r>
    </w:p>
    <w:p w14:paraId="1E0DE275">
      <w:pPr>
        <w:pStyle w:val="4"/>
        <w:spacing w:before="6" w:line="333" w:lineRule="auto"/>
        <w:rPr>
          <w:rFonts w:hint="eastAsia"/>
        </w:rPr>
      </w:pPr>
    </w:p>
    <w:p w14:paraId="6533DF0D">
      <w:pPr>
        <w:pStyle w:val="4"/>
        <w:spacing w:before="6" w:line="333" w:lineRule="auto"/>
        <w:rPr>
          <w:rFonts w:hint="eastAsia"/>
        </w:rPr>
      </w:pPr>
      <w:r>
        <w:rPr>
          <w:rFonts w:hint="eastAsia"/>
        </w:rPr>
        <w:t>take you to heart the</w:t>
      </w:r>
    </w:p>
    <w:p w14:paraId="73A749C9">
      <w:pPr>
        <w:pStyle w:val="4"/>
        <w:spacing w:before="6" w:line="333" w:lineRule="auto"/>
        <w:rPr>
          <w:rFonts w:hint="eastAsia"/>
        </w:rPr>
      </w:pPr>
      <w:r>
        <w:rPr>
          <w:rFonts w:hint="eastAsia"/>
        </w:rPr>
        <w:t>把……放在心上</w:t>
      </w:r>
    </w:p>
    <w:p w14:paraId="5035A891">
      <w:pPr>
        <w:pStyle w:val="4"/>
        <w:spacing w:before="6" w:line="333" w:lineRule="auto"/>
        <w:rPr>
          <w:rFonts w:hint="eastAsia"/>
        </w:rPr>
      </w:pPr>
    </w:p>
    <w:p w14:paraId="571D11AB">
      <w:pPr>
        <w:pStyle w:val="4"/>
        <w:spacing w:before="6" w:line="333" w:lineRule="auto"/>
        <w:rPr>
          <w:rFonts w:hint="eastAsia"/>
        </w:rPr>
      </w:pPr>
      <w:r>
        <w:rPr>
          <w:rFonts w:hint="eastAsia"/>
        </w:rPr>
        <w:t>sins of the times and places where you live, and God will take care that there shall be a great and a lamentable mourning for you when you die.</w:t>
      </w:r>
    </w:p>
    <w:p w14:paraId="0B56A92C">
      <w:pPr>
        <w:pStyle w:val="4"/>
        <w:spacing w:before="6" w:line="333" w:lineRule="auto"/>
        <w:rPr>
          <w:rFonts w:hint="eastAsia"/>
        </w:rPr>
      </w:pPr>
      <w:r>
        <w:rPr>
          <w:rFonts w:hint="eastAsia"/>
        </w:rPr>
        <w:t>你们所生活的时代和地方的罪，神会眷顾，使你们死后有极大而悲惨的哀恸。</w:t>
      </w:r>
    </w:p>
    <w:p w14:paraId="5F799171">
      <w:pPr>
        <w:pStyle w:val="4"/>
        <w:spacing w:before="6" w:line="333" w:lineRule="auto"/>
        <w:rPr>
          <w:rFonts w:hint="eastAsia"/>
        </w:rPr>
      </w:pPr>
    </w:p>
    <w:p w14:paraId="39DF1C49">
      <w:pPr>
        <w:pStyle w:val="3"/>
        <w:bidi w:val="0"/>
        <w:rPr>
          <w:rFonts w:hint="eastAsia"/>
        </w:rPr>
      </w:pPr>
      <w:r>
        <w:rPr>
          <w:rFonts w:hint="eastAsia"/>
        </w:rPr>
        <w:t>SERMON V. - ZACH. 12:10 – V.</w:t>
      </w:r>
    </w:p>
    <w:p w14:paraId="760F3370">
      <w:pPr>
        <w:pStyle w:val="3"/>
        <w:bidi w:val="0"/>
        <w:rPr>
          <w:rFonts w:hint="eastAsia"/>
        </w:rPr>
      </w:pPr>
      <w:r>
        <w:rPr>
          <w:rFonts w:hint="eastAsia"/>
        </w:rPr>
        <w:t>讲道五 - 撒迦利亚书 12:10 - V</w:t>
      </w:r>
    </w:p>
    <w:p w14:paraId="3ADBBEAC">
      <w:pPr>
        <w:pStyle w:val="4"/>
        <w:spacing w:before="6" w:line="333" w:lineRule="auto"/>
        <w:rPr>
          <w:rFonts w:hint="eastAsia"/>
        </w:rPr>
      </w:pPr>
    </w:p>
    <w:p w14:paraId="0FE4DED2">
      <w:pPr>
        <w:pStyle w:val="4"/>
        <w:spacing w:before="6" w:line="333" w:lineRule="auto"/>
        <w:rPr>
          <w:rFonts w:hint="eastAsia"/>
        </w:rPr>
      </w:pPr>
      <w:r>
        <w:rPr>
          <w:rFonts w:hint="eastAsia"/>
        </w:rPr>
        <w:t>AND THEY SHALL BE in bitterness for him.</w:t>
      </w:r>
    </w:p>
    <w:p w14:paraId="2B612ED5">
      <w:pPr>
        <w:pStyle w:val="4"/>
        <w:spacing w:before="6" w:line="333" w:lineRule="auto"/>
        <w:rPr>
          <w:rFonts w:hint="eastAsia"/>
        </w:rPr>
      </w:pPr>
      <w:r>
        <w:rPr>
          <w:rFonts w:hint="eastAsia"/>
        </w:rPr>
        <w:t>他们必为祂心里忧苦。</w:t>
      </w:r>
    </w:p>
    <w:p w14:paraId="37889B6D">
      <w:pPr>
        <w:pStyle w:val="4"/>
        <w:spacing w:before="6" w:line="333" w:lineRule="auto"/>
        <w:rPr>
          <w:rFonts w:hint="eastAsia"/>
        </w:rPr>
      </w:pPr>
    </w:p>
    <w:p w14:paraId="4DE4BFAB">
      <w:pPr>
        <w:pStyle w:val="4"/>
        <w:spacing w:before="6" w:line="333" w:lineRule="auto"/>
        <w:rPr>
          <w:rFonts w:hint="eastAsia"/>
        </w:rPr>
      </w:pPr>
      <w:r>
        <w:rPr>
          <w:rFonts w:hint="eastAsia"/>
        </w:rPr>
        <w:t>There yet remains one Doctrine more from the Effect, from the word Bitterness.</w:t>
      </w:r>
    </w:p>
    <w:p w14:paraId="18D325D4">
      <w:pPr>
        <w:pStyle w:val="4"/>
        <w:spacing w:before="6" w:line="333" w:lineRule="auto"/>
        <w:rPr>
          <w:rFonts w:hint="eastAsia"/>
        </w:rPr>
      </w:pPr>
      <w:r>
        <w:rPr>
          <w:rFonts w:hint="eastAsia"/>
        </w:rPr>
        <w:t>从果效，从“苦楚”一词，还引申出一条教义。</w:t>
      </w:r>
    </w:p>
    <w:p w14:paraId="66B3DECC">
      <w:pPr>
        <w:pStyle w:val="4"/>
        <w:spacing w:before="6" w:line="333" w:lineRule="auto"/>
        <w:rPr>
          <w:rFonts w:hint="eastAsia"/>
        </w:rPr>
      </w:pPr>
    </w:p>
    <w:p w14:paraId="38DBBF6E">
      <w:pPr>
        <w:pStyle w:val="4"/>
        <w:spacing w:before="6" w:line="333" w:lineRule="auto"/>
        <w:rPr>
          <w:rFonts w:hint="eastAsia"/>
        </w:rPr>
      </w:pPr>
      <w:r>
        <w:rPr>
          <w:rFonts w:hint="eastAsia"/>
        </w:rPr>
        <w:t>A gracious heart looking upon Christ pierced by it, shall be in bitterness for him.</w:t>
      </w:r>
    </w:p>
    <w:p w14:paraId="251CBF36">
      <w:pPr>
        <w:pStyle w:val="4"/>
        <w:spacing w:before="6" w:line="333" w:lineRule="auto"/>
        <w:rPr>
          <w:rFonts w:hint="eastAsia"/>
        </w:rPr>
      </w:pPr>
      <w:r>
        <w:rPr>
          <w:rFonts w:hint="eastAsia"/>
        </w:rPr>
        <w:t>一颗有恩典的心，仰望被它刺穿的基督时，必为祂心里忧苦。</w:t>
      </w:r>
    </w:p>
    <w:p w14:paraId="317E63C2">
      <w:pPr>
        <w:pStyle w:val="4"/>
        <w:spacing w:before="6" w:line="333" w:lineRule="auto"/>
        <w:rPr>
          <w:rFonts w:hint="eastAsia"/>
        </w:rPr>
      </w:pPr>
    </w:p>
    <w:p w14:paraId="30A827AE">
      <w:pPr>
        <w:pStyle w:val="4"/>
        <w:spacing w:before="6" w:line="333" w:lineRule="auto"/>
        <w:rPr>
          <w:rFonts w:hint="eastAsia"/>
        </w:rPr>
      </w:pPr>
      <w:r>
        <w:rPr>
          <w:rFonts w:hint="eastAsia"/>
        </w:rPr>
        <w:t>A gracious heart, that is, such a heart, as upon whom the spirit of Grace and Prayer is poured, when it looks upon Christ pierced by it, it shall be in bitterness.</w:t>
      </w:r>
    </w:p>
    <w:p w14:paraId="08497625">
      <w:pPr>
        <w:pStyle w:val="4"/>
        <w:spacing w:before="6" w:line="333" w:lineRule="auto"/>
        <w:rPr>
          <w:rFonts w:hint="eastAsia"/>
        </w:rPr>
      </w:pPr>
      <w:r>
        <w:rPr>
          <w:rFonts w:hint="eastAsia"/>
        </w:rPr>
        <w:t>一颗有恩典的心，即蒙受恩典和祷告之灵浇灌的心，当它仰望被它刺穿的基督时，必会心里忧苦。</w:t>
      </w:r>
    </w:p>
    <w:p w14:paraId="1E239870">
      <w:pPr>
        <w:pStyle w:val="4"/>
        <w:spacing w:before="6" w:line="333" w:lineRule="auto"/>
        <w:rPr>
          <w:rFonts w:hint="eastAsia"/>
        </w:rPr>
      </w:pPr>
    </w:p>
    <w:p w14:paraId="244109BF">
      <w:pPr>
        <w:pStyle w:val="4"/>
        <w:spacing w:before="6" w:line="333" w:lineRule="auto"/>
        <w:rPr>
          <w:rFonts w:hint="eastAsia"/>
        </w:rPr>
      </w:pPr>
      <w:r>
        <w:rPr>
          <w:rFonts w:hint="eastAsia"/>
        </w:rPr>
        <w:t>This is expressed, Luke 22:61. Peter seeing Jesus look back at him, remembering what Christ had said unto him, he went out and wept bitterly.</w:t>
      </w:r>
    </w:p>
    <w:p w14:paraId="648B5C38">
      <w:pPr>
        <w:pStyle w:val="4"/>
        <w:spacing w:before="6" w:line="333" w:lineRule="auto"/>
        <w:rPr>
          <w:rFonts w:hint="eastAsia"/>
        </w:rPr>
      </w:pPr>
      <w:r>
        <w:rPr>
          <w:rFonts w:hint="eastAsia"/>
        </w:rPr>
        <w:t>这在《路加福音》22章61节中有所表达。彼得看见耶稣回头看他，想起基督对他说过的话，就出去痛哭。</w:t>
      </w:r>
    </w:p>
    <w:p w14:paraId="47CF1795">
      <w:pPr>
        <w:pStyle w:val="4"/>
        <w:spacing w:before="6" w:line="333" w:lineRule="auto"/>
        <w:rPr>
          <w:rFonts w:hint="eastAsia"/>
        </w:rPr>
      </w:pPr>
    </w:p>
    <w:p w14:paraId="6FA5939F">
      <w:pPr>
        <w:pStyle w:val="4"/>
        <w:spacing w:before="6" w:line="333" w:lineRule="auto"/>
        <w:rPr>
          <w:rFonts w:hint="eastAsia"/>
        </w:rPr>
      </w:pPr>
      <w:r>
        <w:rPr>
          <w:rFonts w:hint="eastAsia"/>
        </w:rPr>
        <w:t>Now for opening of this Point, see what bitterness it is that the soul finds when it doth look upon Christ as pierced by him, and then the Reasons and Application of it.</w:t>
      </w:r>
    </w:p>
    <w:p w14:paraId="6D7B8A97">
      <w:pPr>
        <w:pStyle w:val="4"/>
        <w:spacing w:before="6" w:line="333" w:lineRule="auto"/>
        <w:rPr>
          <w:rFonts w:hint="eastAsia"/>
        </w:rPr>
      </w:pPr>
      <w:r>
        <w:rPr>
          <w:rFonts w:hint="eastAsia"/>
        </w:rPr>
        <w:t>现在，为了阐明这一点，要看灵魂在仰望被祂刺穿的基督时所感受到的苦楚是什么，然后是其原因和应用。</w:t>
      </w:r>
    </w:p>
    <w:p w14:paraId="21C90E04">
      <w:pPr>
        <w:pStyle w:val="4"/>
        <w:spacing w:before="6" w:line="333" w:lineRule="auto"/>
        <w:rPr>
          <w:rFonts w:hint="eastAsia"/>
        </w:rPr>
      </w:pPr>
    </w:p>
    <w:p w14:paraId="31A92ECF">
      <w:pPr>
        <w:pStyle w:val="4"/>
        <w:spacing w:before="6" w:line="333" w:lineRule="auto"/>
        <w:rPr>
          <w:rFonts w:hint="eastAsia"/>
        </w:rPr>
      </w:pPr>
      <w:r>
        <w:rPr>
          <w:rFonts w:hint="eastAsia"/>
        </w:rPr>
        <w:t>There is a fourfold bitterness of soul which a man's heart is taken up with in such a case.</w:t>
      </w:r>
    </w:p>
    <w:p w14:paraId="69DA651E">
      <w:pPr>
        <w:pStyle w:val="4"/>
        <w:spacing w:before="6" w:line="333" w:lineRule="auto"/>
        <w:rPr>
          <w:rFonts w:hint="eastAsia"/>
        </w:rPr>
      </w:pPr>
      <w:r>
        <w:rPr>
          <w:rFonts w:hint="eastAsia"/>
        </w:rPr>
        <w:t>在这种情况下，人的心会被四种灵魂的苦楚所占据。</w:t>
      </w:r>
    </w:p>
    <w:p w14:paraId="3C929F76">
      <w:pPr>
        <w:pStyle w:val="4"/>
        <w:spacing w:before="6" w:line="333" w:lineRule="auto"/>
        <w:rPr>
          <w:rFonts w:hint="eastAsia"/>
        </w:rPr>
      </w:pPr>
    </w:p>
    <w:p w14:paraId="6A121937">
      <w:pPr>
        <w:pStyle w:val="4"/>
        <w:spacing w:before="6" w:line="333" w:lineRule="auto"/>
        <w:rPr>
          <w:rFonts w:hint="eastAsia"/>
        </w:rPr>
      </w:pPr>
      <w:r>
        <w:rPr>
          <w:rFonts w:hint="eastAsia"/>
        </w:rPr>
        <w:t>First, there is a bitterness for sin; for sin itself yields bitterness to the conscience. It is bitter itself, but is not felt till a man look upon Christ, and begins to take to heart his sins against him.</w:t>
      </w:r>
    </w:p>
    <w:p w14:paraId="25CC2E7F">
      <w:pPr>
        <w:pStyle w:val="4"/>
        <w:spacing w:before="6" w:line="333" w:lineRule="auto"/>
        <w:rPr>
          <w:rFonts w:hint="eastAsia"/>
        </w:rPr>
      </w:pPr>
      <w:r>
        <w:rPr>
          <w:rFonts w:hint="eastAsia"/>
        </w:rPr>
        <w:t>首先，是为罪而有的苦楚；因为罪本身会给良心带来苦楚。它本身是苦的，但直到一个人仰望基督，并开始把得罪祂的罪放在心上时，才会被感觉到。</w:t>
      </w:r>
    </w:p>
    <w:p w14:paraId="13B7E3C5">
      <w:pPr>
        <w:pStyle w:val="4"/>
        <w:spacing w:before="6" w:line="333" w:lineRule="auto"/>
        <w:rPr>
          <w:rFonts w:hint="eastAsia"/>
        </w:rPr>
      </w:pPr>
    </w:p>
    <w:p w14:paraId="6373EB0C">
      <w:pPr>
        <w:pStyle w:val="4"/>
        <w:spacing w:before="6" w:line="333" w:lineRule="auto"/>
        <w:rPr>
          <w:rFonts w:hint="eastAsia"/>
        </w:rPr>
      </w:pPr>
      <w:r>
        <w:rPr>
          <w:rFonts w:hint="eastAsia"/>
        </w:rPr>
        <w:t>Notable is that confession of Solomon after his grievous Apostasy, Eccl. 7:27. I find more bitter than death the woman whose heart is as snares, &amp;c.</w:t>
      </w:r>
    </w:p>
    <w:p w14:paraId="322D6DB9">
      <w:pPr>
        <w:pStyle w:val="4"/>
        <w:spacing w:before="6" w:line="333" w:lineRule="auto"/>
        <w:rPr>
          <w:rFonts w:hint="eastAsia"/>
        </w:rPr>
      </w:pPr>
      <w:r>
        <w:rPr>
          <w:rFonts w:hint="eastAsia"/>
        </w:rPr>
        <w:t>所罗门在他严重背道后的那段认罪是值得注意的，《传道书》7章27节。“我查究，觉得妇人比死更苦，她的心是网罗，”等等。</w:t>
      </w:r>
    </w:p>
    <w:p w14:paraId="09CA2BEF">
      <w:pPr>
        <w:pStyle w:val="4"/>
        <w:spacing w:before="6" w:line="333" w:lineRule="auto"/>
        <w:rPr>
          <w:rFonts w:hint="eastAsia"/>
        </w:rPr>
      </w:pPr>
    </w:p>
    <w:p w14:paraId="17797076">
      <w:pPr>
        <w:pStyle w:val="4"/>
        <w:spacing w:before="6" w:line="333" w:lineRule="auto"/>
        <w:rPr>
          <w:rFonts w:hint="eastAsia"/>
        </w:rPr>
      </w:pPr>
      <w:r>
        <w:rPr>
          <w:rFonts w:hint="eastAsia"/>
        </w:rPr>
        <w:t>An evident argument that Solomon penned that book after his repentance, and there he describes most excellently the whole course of repentance in those few verses.</w:t>
      </w:r>
    </w:p>
    <w:p w14:paraId="24A61521">
      <w:pPr>
        <w:pStyle w:val="4"/>
        <w:spacing w:before="6" w:line="333" w:lineRule="auto"/>
        <w:rPr>
          <w:rFonts w:hint="eastAsia"/>
        </w:rPr>
      </w:pPr>
      <w:r>
        <w:rPr>
          <w:rFonts w:hint="eastAsia"/>
        </w:rPr>
        <w:t>一个明显的论据，证明所罗门是在他悔改后写下那本书的，并且他在那几节经文中极其出色地描述了悔改的整个过程。</w:t>
      </w:r>
    </w:p>
    <w:p w14:paraId="1B75B2C2">
      <w:pPr>
        <w:pStyle w:val="4"/>
        <w:spacing w:before="6" w:line="333" w:lineRule="auto"/>
        <w:rPr>
          <w:rFonts w:hint="eastAsia"/>
        </w:rPr>
      </w:pPr>
    </w:p>
    <w:p w14:paraId="1717A862">
      <w:pPr>
        <w:pStyle w:val="4"/>
        <w:spacing w:before="6" w:line="333" w:lineRule="auto"/>
        <w:rPr>
          <w:rFonts w:hint="eastAsia"/>
        </w:rPr>
      </w:pPr>
      <w:r>
        <w:rPr>
          <w:rFonts w:hint="eastAsia"/>
        </w:rPr>
        <w:t>I find such sins more bitter than death, drawing him on to sin, and holding him fast therein. There is indeed a strong bitterness in sin,</w:t>
      </w:r>
    </w:p>
    <w:p w14:paraId="47AB2070">
      <w:pPr>
        <w:pStyle w:val="4"/>
        <w:spacing w:before="6" w:line="333" w:lineRule="auto"/>
        <w:rPr>
          <w:rFonts w:hint="eastAsia"/>
        </w:rPr>
      </w:pPr>
      <w:r>
        <w:rPr>
          <w:rFonts w:hint="eastAsia"/>
        </w:rPr>
        <w:t>我发现这样的罪比死亡更苦，引诱他犯罪，并把他紧紧地困在罪中。罪中确实有强烈的苦楚，</w:t>
      </w:r>
    </w:p>
    <w:p w14:paraId="7E009D58">
      <w:pPr>
        <w:pStyle w:val="4"/>
        <w:spacing w:before="6" w:line="333" w:lineRule="auto"/>
        <w:rPr>
          <w:rFonts w:hint="eastAsia"/>
        </w:rPr>
      </w:pPr>
    </w:p>
    <w:p w14:paraId="0A20988F">
      <w:pPr>
        <w:pStyle w:val="4"/>
        <w:spacing w:before="6" w:line="333" w:lineRule="auto"/>
        <w:rPr>
          <w:rFonts w:hint="eastAsia"/>
        </w:rPr>
      </w:pPr>
      <w:r>
        <w:rPr>
          <w:rFonts w:hint="eastAsia"/>
        </w:rPr>
        <w:t>but yet a man is not sensible of it, till his eyes be open to see Christ. Peter, that had seen and felt the bitterness of his own sin in piercing Christ, he could see the bitterness of the estate of other men:</w:t>
      </w:r>
    </w:p>
    <w:p w14:paraId="3ED763C8">
      <w:pPr>
        <w:pStyle w:val="4"/>
        <w:spacing w:before="6" w:line="333" w:lineRule="auto"/>
        <w:rPr>
          <w:rFonts w:hint="eastAsia"/>
        </w:rPr>
      </w:pPr>
      <w:r>
        <w:rPr>
          <w:rFonts w:hint="eastAsia"/>
        </w:rPr>
        <w:t>但人却感觉不到，直到他的眼睛被打开看见基督。彼得曾看见并感受到自己刺穿基督之罪的苦楚，他也能看见别人境况的苦楚：</w:t>
      </w:r>
    </w:p>
    <w:p w14:paraId="16C5B361">
      <w:pPr>
        <w:pStyle w:val="4"/>
        <w:spacing w:before="6" w:line="333" w:lineRule="auto"/>
        <w:rPr>
          <w:rFonts w:hint="eastAsia"/>
        </w:rPr>
      </w:pPr>
    </w:p>
    <w:p w14:paraId="057C7CEB">
      <w:pPr>
        <w:pStyle w:val="4"/>
        <w:spacing w:before="6" w:line="333" w:lineRule="auto"/>
        <w:rPr>
          <w:rFonts w:hint="eastAsia"/>
        </w:rPr>
      </w:pPr>
      <w:r>
        <w:rPr>
          <w:rFonts w:hint="eastAsia"/>
        </w:rPr>
        <w:t>Act. 8:23. I perceive thou art in the gall of bitterness, (speaking of Simon Magus) where he describes the carnal estate of a natural man;</w:t>
      </w:r>
    </w:p>
    <w:p w14:paraId="0BC78B5B">
      <w:pPr>
        <w:pStyle w:val="4"/>
        <w:spacing w:before="6" w:line="333" w:lineRule="auto"/>
        <w:rPr>
          <w:rFonts w:hint="eastAsia"/>
        </w:rPr>
      </w:pPr>
      <w:r>
        <w:rPr>
          <w:rFonts w:hint="eastAsia"/>
        </w:rPr>
        <w:t>《使徒行传》8章23节。“我看出你正在苦胆之中，”（论到行邪术的西门）祂在那里描述了一个属血气之人的肉体状况；</w:t>
      </w:r>
    </w:p>
    <w:p w14:paraId="3CD0AD08">
      <w:pPr>
        <w:pStyle w:val="4"/>
        <w:spacing w:before="6" w:line="333" w:lineRule="auto"/>
        <w:rPr>
          <w:rFonts w:hint="eastAsia"/>
        </w:rPr>
      </w:pPr>
    </w:p>
    <w:p w14:paraId="265FF8E6">
      <w:pPr>
        <w:pStyle w:val="4"/>
        <w:spacing w:before="6" w:line="333" w:lineRule="auto"/>
        <w:rPr>
          <w:rFonts w:hint="eastAsia"/>
        </w:rPr>
      </w:pPr>
      <w:r>
        <w:rPr>
          <w:rFonts w:hint="eastAsia"/>
        </w:rPr>
        <w:t>Simon had not as yet showed any bitterness and malice against the ways of Christ, but he perceived by the unsavoriness of his question, that he was yet in a carnal estate,</w:t>
      </w:r>
    </w:p>
    <w:p w14:paraId="608E2E1E">
      <w:pPr>
        <w:pStyle w:val="4"/>
        <w:spacing w:before="6" w:line="333" w:lineRule="auto"/>
        <w:rPr>
          <w:rFonts w:hint="eastAsia"/>
        </w:rPr>
      </w:pPr>
      <w:r>
        <w:rPr>
          <w:rFonts w:hint="eastAsia"/>
        </w:rPr>
        <w:t>西门尚未表现出任何对基督之道的苦毒和恶意，但祂从他问题的不合时宜中看出，他仍然处于属肉体的状态，</w:t>
      </w:r>
    </w:p>
    <w:p w14:paraId="683EE6DA">
      <w:pPr>
        <w:pStyle w:val="4"/>
        <w:spacing w:before="6" w:line="333" w:lineRule="auto"/>
        <w:rPr>
          <w:rFonts w:hint="eastAsia"/>
        </w:rPr>
      </w:pPr>
    </w:p>
    <w:p w14:paraId="70F99F4D">
      <w:pPr>
        <w:pStyle w:val="4"/>
        <w:spacing w:before="6" w:line="333" w:lineRule="auto"/>
        <w:rPr>
          <w:rFonts w:hint="eastAsia"/>
        </w:rPr>
      </w:pPr>
      <w:r>
        <w:rPr>
          <w:rFonts w:hint="eastAsia"/>
        </w:rPr>
        <w:t>for he had offered him money for the gift of the holy Ghost, whereas he knew the gift of Grace could not be bought and sold for money.</w:t>
      </w:r>
    </w:p>
    <w:p w14:paraId="2EC38FE7">
      <w:pPr>
        <w:pStyle w:val="4"/>
        <w:spacing w:before="6" w:line="333" w:lineRule="auto"/>
        <w:rPr>
          <w:rFonts w:hint="eastAsia"/>
        </w:rPr>
      </w:pPr>
      <w:r>
        <w:rPr>
          <w:rFonts w:hint="eastAsia"/>
        </w:rPr>
        <w:t>因为他曾用钱向祂求圣灵的恩赐，而祂知道恩典的恩赐是不能用钱买卖的。</w:t>
      </w:r>
    </w:p>
    <w:p w14:paraId="5FB47377">
      <w:pPr>
        <w:pStyle w:val="4"/>
        <w:spacing w:before="6" w:line="333" w:lineRule="auto"/>
        <w:rPr>
          <w:rFonts w:hint="eastAsia"/>
        </w:rPr>
      </w:pPr>
    </w:p>
    <w:p w14:paraId="6AA96EBF">
      <w:pPr>
        <w:pStyle w:val="4"/>
        <w:spacing w:before="6" w:line="333" w:lineRule="auto"/>
        <w:rPr>
          <w:rFonts w:hint="eastAsia"/>
        </w:rPr>
      </w:pPr>
      <w:r>
        <w:rPr>
          <w:rFonts w:hint="eastAsia"/>
        </w:rPr>
        <w:t>How then is that carnal estate a gall of bitterness? Bitterness it was that made him unsavory in himself, so that a godly heart can relish nothing in such a one but that which is as bitter as gall;</w:t>
      </w:r>
    </w:p>
    <w:p w14:paraId="38B8D23B">
      <w:pPr>
        <w:pStyle w:val="4"/>
        <w:spacing w:before="6" w:line="333" w:lineRule="auto"/>
        <w:rPr>
          <w:rFonts w:hint="eastAsia"/>
        </w:rPr>
      </w:pPr>
      <w:r>
        <w:rPr>
          <w:rFonts w:hint="eastAsia"/>
        </w:rPr>
        <w:t>那么，那属肉体的光景怎会是苦胆呢？正是苦楚使他自己变得令人厌恶，以至于一颗敬虔的心在这样一个人身上除了像苦胆一样苦涩的东西之外，什么也品尝不到；</w:t>
      </w:r>
    </w:p>
    <w:p w14:paraId="50559489">
      <w:pPr>
        <w:pStyle w:val="4"/>
        <w:spacing w:before="6" w:line="333" w:lineRule="auto"/>
        <w:rPr>
          <w:rFonts w:hint="eastAsia"/>
        </w:rPr>
      </w:pPr>
    </w:p>
    <w:p w14:paraId="6F7937FB">
      <w:pPr>
        <w:pStyle w:val="4"/>
        <w:spacing w:before="6" w:line="333" w:lineRule="auto"/>
        <w:rPr>
          <w:rFonts w:hint="eastAsia"/>
        </w:rPr>
      </w:pPr>
      <w:r>
        <w:rPr>
          <w:rFonts w:hint="eastAsia"/>
        </w:rPr>
        <w:t>he gives him gall to drink, when he puts forth such a question, a covetous and carnal question.</w:t>
      </w:r>
    </w:p>
    <w:p w14:paraId="067A6174">
      <w:pPr>
        <w:pStyle w:val="4"/>
        <w:spacing w:before="6" w:line="333" w:lineRule="auto"/>
        <w:rPr>
          <w:rFonts w:hint="eastAsia"/>
        </w:rPr>
      </w:pPr>
      <w:r>
        <w:rPr>
          <w:rFonts w:hint="eastAsia"/>
        </w:rPr>
        <w:t>当他提出这样一个问题，一个贪婪和属肉体的问题时，他就是给他喝苦胆。</w:t>
      </w:r>
    </w:p>
    <w:p w14:paraId="16A75B66">
      <w:pPr>
        <w:pStyle w:val="4"/>
        <w:spacing w:before="6" w:line="333" w:lineRule="auto"/>
        <w:rPr>
          <w:rFonts w:hint="eastAsia"/>
        </w:rPr>
      </w:pPr>
    </w:p>
    <w:p w14:paraId="42E52459">
      <w:pPr>
        <w:pStyle w:val="4"/>
        <w:spacing w:before="6" w:line="333" w:lineRule="auto"/>
        <w:rPr>
          <w:rFonts w:hint="eastAsia"/>
        </w:rPr>
      </w:pPr>
      <w:r>
        <w:rPr>
          <w:rFonts w:hint="eastAsia"/>
        </w:rPr>
        <w:t>1.And so it is the nature of all sin to provoke God to bitter wrath.</w:t>
      </w:r>
    </w:p>
    <w:p w14:paraId="12F6A774">
      <w:pPr>
        <w:pStyle w:val="4"/>
        <w:spacing w:before="6" w:line="333" w:lineRule="auto"/>
        <w:rPr>
          <w:rFonts w:hint="eastAsia"/>
        </w:rPr>
      </w:pPr>
      <w:r>
        <w:rPr>
          <w:rFonts w:hint="eastAsia"/>
        </w:rPr>
        <w:t>1.因此，一切罪的本性都是惹动神发烈怒。</w:t>
      </w:r>
    </w:p>
    <w:p w14:paraId="287D28C1">
      <w:pPr>
        <w:pStyle w:val="4"/>
        <w:spacing w:before="6" w:line="333" w:lineRule="auto"/>
        <w:rPr>
          <w:rFonts w:hint="eastAsia"/>
        </w:rPr>
      </w:pPr>
    </w:p>
    <w:p w14:paraId="1B1B571C">
      <w:pPr>
        <w:pStyle w:val="4"/>
        <w:spacing w:before="6" w:line="333" w:lineRule="auto"/>
        <w:rPr>
          <w:rFonts w:hint="eastAsia"/>
        </w:rPr>
      </w:pPr>
      <w:r>
        <w:rPr>
          <w:rFonts w:hint="eastAsia"/>
        </w:rPr>
        <w:t>2.It is the nature of sin to corrupt others, and therefore it is called a bitter root, Heb. 12:15 So the estate of nature, and the ways of sin, they are bitter as gall, Deut. 32:32,33.</w:t>
      </w:r>
    </w:p>
    <w:p w14:paraId="79C37C68">
      <w:pPr>
        <w:pStyle w:val="4"/>
        <w:spacing w:before="6" w:line="333" w:lineRule="auto"/>
        <w:rPr>
          <w:rFonts w:hint="eastAsia"/>
        </w:rPr>
      </w:pPr>
      <w:r>
        <w:rPr>
          <w:rFonts w:hint="eastAsia"/>
        </w:rPr>
        <w:t>2.罪的本性是败坏他人，因此它被称为苦根，《希伯来书》12章15节。因此，本性的状态和罪的道路，都像苦胆一样苦，《申命记》32章32、33节。</w:t>
      </w:r>
    </w:p>
    <w:p w14:paraId="7A7E7F88">
      <w:pPr>
        <w:pStyle w:val="4"/>
        <w:spacing w:before="6" w:line="333" w:lineRule="auto"/>
        <w:rPr>
          <w:rFonts w:hint="eastAsia"/>
        </w:rPr>
      </w:pPr>
    </w:p>
    <w:p w14:paraId="0C0D1F8A">
      <w:pPr>
        <w:pStyle w:val="4"/>
        <w:spacing w:before="6" w:line="333" w:lineRule="auto"/>
        <w:rPr>
          <w:rFonts w:hint="eastAsia"/>
        </w:rPr>
      </w:pPr>
      <w:r>
        <w:rPr>
          <w:rFonts w:hint="eastAsia"/>
        </w:rPr>
        <w:t>All is bitterness that comes from a natural man, his thoughts and life are unsavory, he is bitter to God and to his people. Now</w:t>
      </w:r>
    </w:p>
    <w:p w14:paraId="231EAB32">
      <w:pPr>
        <w:pStyle w:val="4"/>
        <w:spacing w:before="6" w:line="333" w:lineRule="auto"/>
        <w:rPr>
          <w:rFonts w:hint="eastAsia"/>
        </w:rPr>
      </w:pPr>
      <w:r>
        <w:rPr>
          <w:rFonts w:hint="eastAsia"/>
        </w:rPr>
        <w:t>凡从属血气之人而来的，都是苦楚，他的思想和生活都是令人厌恶的，他对神和祂的子民都是苦毒的。如今</w:t>
      </w:r>
    </w:p>
    <w:p w14:paraId="3194466C">
      <w:pPr>
        <w:pStyle w:val="4"/>
        <w:spacing w:before="6" w:line="333" w:lineRule="auto"/>
        <w:rPr>
          <w:rFonts w:hint="eastAsia"/>
        </w:rPr>
      </w:pPr>
    </w:p>
    <w:p w14:paraId="4581C8CD">
      <w:pPr>
        <w:pStyle w:val="4"/>
        <w:spacing w:before="6" w:line="333" w:lineRule="auto"/>
        <w:rPr>
          <w:rFonts w:hint="eastAsia"/>
        </w:rPr>
      </w:pPr>
      <w:r>
        <w:rPr>
          <w:rFonts w:hint="eastAsia"/>
        </w:rPr>
        <w:t>when men's eyes are open to see Christ, they see and feel that in sin which before they felt not; Then we see our sinful course most bitter, the very grapes of gall and wormwood.</w:t>
      </w:r>
    </w:p>
    <w:p w14:paraId="6970E3E4">
      <w:pPr>
        <w:pStyle w:val="4"/>
        <w:spacing w:before="6" w:line="333" w:lineRule="auto"/>
        <w:rPr>
          <w:rFonts w:hint="eastAsia"/>
        </w:rPr>
      </w:pPr>
      <w:r>
        <w:rPr>
          <w:rFonts w:hint="eastAsia"/>
        </w:rPr>
        <w:t>当人的眼睛被打开看见基督时，他们便看见并感受到先前在罪中所感觉不到的东西；那时我们看见我们罪恶的道路最为苦涩，如同苦胆和茵陈的葡萄。</w:t>
      </w:r>
    </w:p>
    <w:p w14:paraId="03076CFA">
      <w:pPr>
        <w:pStyle w:val="4"/>
        <w:spacing w:before="6" w:line="333" w:lineRule="auto"/>
        <w:rPr>
          <w:rFonts w:hint="eastAsia"/>
        </w:rPr>
      </w:pPr>
    </w:p>
    <w:p w14:paraId="6B8D1A69">
      <w:pPr>
        <w:pStyle w:val="4"/>
        <w:spacing w:before="6" w:line="333" w:lineRule="auto"/>
        <w:rPr>
          <w:rFonts w:hint="eastAsia"/>
        </w:rPr>
      </w:pPr>
      <w:r>
        <w:rPr>
          <w:rFonts w:hint="eastAsia"/>
        </w:rPr>
        <w:t>Secondly, there is the bitterness of God's wrath which a man sees and feels when he sees Christ pierced by him, Hos. 12:14, and God's wrath being imbittered against us is very bitter, Jer. 8:14, and 9:15.</w:t>
      </w:r>
    </w:p>
    <w:p w14:paraId="2D15774E">
      <w:pPr>
        <w:pStyle w:val="4"/>
        <w:spacing w:before="6" w:line="333" w:lineRule="auto"/>
        <w:rPr>
          <w:rFonts w:hint="eastAsia"/>
        </w:rPr>
      </w:pPr>
      <w:r>
        <w:rPr>
          <w:rFonts w:hint="eastAsia"/>
        </w:rPr>
        <w:t>其次，当一个人看见基督被他刺穿时，他便看见并感受到神忿怒的苦楚，《何西阿书》12章14节，神对我们的忿怒变得苦毒，这是非常苦涩的，《耶利米书》8章14节，以及9章15节。</w:t>
      </w:r>
    </w:p>
    <w:p w14:paraId="1F4C8838">
      <w:pPr>
        <w:pStyle w:val="4"/>
        <w:spacing w:before="6" w:line="333" w:lineRule="auto"/>
        <w:rPr>
          <w:rFonts w:hint="eastAsia"/>
        </w:rPr>
      </w:pPr>
    </w:p>
    <w:p w14:paraId="4D1244D1">
      <w:pPr>
        <w:pStyle w:val="4"/>
        <w:spacing w:before="6" w:line="333" w:lineRule="auto"/>
        <w:rPr>
          <w:rFonts w:hint="eastAsia"/>
        </w:rPr>
      </w:pPr>
      <w:r>
        <w:rPr>
          <w:rFonts w:hint="eastAsia"/>
        </w:rPr>
        <w:t>All such afflictions are like wormwood and gall to us: So the Church complains, God hath made me drunk with wormwood, Lam. 3:15,19. And Job 13:26.</w:t>
      </w:r>
    </w:p>
    <w:p w14:paraId="203FFA3B">
      <w:pPr>
        <w:pStyle w:val="4"/>
        <w:spacing w:before="6" w:line="333" w:lineRule="auto"/>
        <w:rPr>
          <w:rFonts w:hint="eastAsia"/>
        </w:rPr>
      </w:pPr>
      <w:r>
        <w:rPr>
          <w:rFonts w:hint="eastAsia"/>
        </w:rPr>
        <w:t>所有这样的苦难对我们来说都如同茵陈和苦胆：因此教会抱怨说：“神使我喝醉了茵陈”，《耶利米哀歌》3章15、19节。以及《约伯记》13章26节。</w:t>
      </w:r>
    </w:p>
    <w:p w14:paraId="278AF933">
      <w:pPr>
        <w:pStyle w:val="4"/>
        <w:spacing w:before="6" w:line="333" w:lineRule="auto"/>
        <w:rPr>
          <w:rFonts w:hint="eastAsia"/>
        </w:rPr>
      </w:pPr>
    </w:p>
    <w:p w14:paraId="58E0C422">
      <w:pPr>
        <w:pStyle w:val="4"/>
        <w:spacing w:before="6" w:line="333" w:lineRule="auto"/>
        <w:rPr>
          <w:rFonts w:hint="eastAsia"/>
        </w:rPr>
      </w:pPr>
      <w:r>
        <w:rPr>
          <w:rFonts w:hint="eastAsia"/>
        </w:rPr>
        <w:t>Thou writest bitter things against me.</w:t>
      </w:r>
    </w:p>
    <w:p w14:paraId="4A1842FD">
      <w:pPr>
        <w:pStyle w:val="4"/>
        <w:spacing w:before="6" w:line="333" w:lineRule="auto"/>
        <w:rPr>
          <w:rFonts w:hint="eastAsia"/>
        </w:rPr>
      </w:pPr>
      <w:r>
        <w:rPr>
          <w:rFonts w:hint="eastAsia"/>
        </w:rPr>
        <w:t>你写下苦毒的事攻击我。</w:t>
      </w:r>
    </w:p>
    <w:p w14:paraId="6FECE258">
      <w:pPr>
        <w:pStyle w:val="4"/>
        <w:spacing w:before="6" w:line="333" w:lineRule="auto"/>
        <w:rPr>
          <w:rFonts w:hint="eastAsia"/>
        </w:rPr>
      </w:pPr>
    </w:p>
    <w:p w14:paraId="4AECA2A4">
      <w:pPr>
        <w:pStyle w:val="4"/>
        <w:spacing w:before="6" w:line="333" w:lineRule="auto"/>
        <w:rPr>
          <w:rFonts w:hint="eastAsia"/>
        </w:rPr>
      </w:pPr>
      <w:r>
        <w:rPr>
          <w:rFonts w:hint="eastAsia"/>
        </w:rPr>
        <w:t>Thirdly, there is another bitterness caused by a man looking upon Christ, and that is by reason of the loss of Christ: we never either had attained to him, or else now we have lost him;</w:t>
      </w:r>
    </w:p>
    <w:p w14:paraId="4C7C186A">
      <w:pPr>
        <w:pStyle w:val="4"/>
        <w:spacing w:before="6" w:line="333" w:lineRule="auto"/>
        <w:rPr>
          <w:rFonts w:hint="eastAsia"/>
        </w:rPr>
      </w:pPr>
      <w:r>
        <w:rPr>
          <w:rFonts w:hint="eastAsia"/>
        </w:rPr>
        <w:t>第三，还有一种苦楚，是因人仰望基督而产生的，那是由于失去基督的缘故：我们从未曾得到过祂，或者现在我们已经失去了祂；</w:t>
      </w:r>
    </w:p>
    <w:p w14:paraId="3692D0FC">
      <w:pPr>
        <w:pStyle w:val="4"/>
        <w:spacing w:before="6" w:line="333" w:lineRule="auto"/>
        <w:rPr>
          <w:rFonts w:hint="eastAsia"/>
        </w:rPr>
      </w:pPr>
    </w:p>
    <w:p w14:paraId="2FD7FF22">
      <w:pPr>
        <w:pStyle w:val="4"/>
        <w:spacing w:before="6" w:line="333" w:lineRule="auto"/>
        <w:rPr>
          <w:rFonts w:hint="eastAsia"/>
        </w:rPr>
      </w:pPr>
      <w:r>
        <w:rPr>
          <w:rFonts w:hint="eastAsia"/>
        </w:rPr>
        <w:t>now we see we have no portion in Christ, and that is bitter to our souls, Jer. 2:19. A man in such a case sees that the fear of God is not in him, that the Lord Jesus he hath forsaken;</w:t>
      </w:r>
    </w:p>
    <w:p w14:paraId="4B53AAB7">
      <w:pPr>
        <w:pStyle w:val="4"/>
        <w:spacing w:before="6" w:line="333" w:lineRule="auto"/>
        <w:rPr>
          <w:rFonts w:hint="eastAsia"/>
        </w:rPr>
      </w:pPr>
      <w:r>
        <w:rPr>
          <w:rFonts w:hint="eastAsia"/>
        </w:rPr>
        <w:t>如今我们看见我们在基督里无份，这对我们的灵魂是苦涩的，《耶利米书》2章19节。在这种情况下，一个人看见自己里面没有敬畏神的心，他已经离弃了主耶稣；</w:t>
      </w:r>
    </w:p>
    <w:p w14:paraId="65B281B8">
      <w:pPr>
        <w:pStyle w:val="4"/>
        <w:spacing w:before="6" w:line="333" w:lineRule="auto"/>
        <w:rPr>
          <w:rFonts w:hint="eastAsia"/>
        </w:rPr>
      </w:pPr>
    </w:p>
    <w:p w14:paraId="1E6E4FBF">
      <w:pPr>
        <w:pStyle w:val="4"/>
        <w:spacing w:before="6" w:line="333" w:lineRule="auto"/>
        <w:rPr>
          <w:rFonts w:hint="eastAsia"/>
        </w:rPr>
      </w:pPr>
      <w:r>
        <w:rPr>
          <w:rFonts w:hint="eastAsia"/>
        </w:rPr>
        <w:t>estrangement from God is bitter to such a soul, Ruth 1:20. That which you read of Esau is very memorable in this case, Gen. 27:34,</w:t>
      </w:r>
    </w:p>
    <w:p w14:paraId="39B0BD82">
      <w:pPr>
        <w:pStyle w:val="4"/>
        <w:spacing w:before="6" w:line="333" w:lineRule="auto"/>
        <w:rPr>
          <w:rFonts w:hint="eastAsia"/>
        </w:rPr>
      </w:pPr>
      <w:r>
        <w:rPr>
          <w:rFonts w:hint="eastAsia"/>
        </w:rPr>
        <w:t>与神疏远对这样的灵魂来说是苦涩的，《路得记》1章20节。你们读到的关于以扫的事，在这方面非常值得纪念，《创世记》27章34节，</w:t>
      </w:r>
    </w:p>
    <w:p w14:paraId="7B69C7FA">
      <w:pPr>
        <w:pStyle w:val="4"/>
        <w:spacing w:before="6" w:line="333" w:lineRule="auto"/>
        <w:rPr>
          <w:rFonts w:hint="eastAsia"/>
        </w:rPr>
      </w:pPr>
    </w:p>
    <w:p w14:paraId="0325F573">
      <w:pPr>
        <w:pStyle w:val="4"/>
        <w:spacing w:before="6" w:line="333" w:lineRule="auto"/>
        <w:rPr>
          <w:rFonts w:hint="eastAsia"/>
        </w:rPr>
      </w:pPr>
      <w:r>
        <w:rPr>
          <w:rFonts w:hint="eastAsia"/>
        </w:rPr>
        <w:t>when he saw he had lost the blessing, that Christ was given away from him, he went out, and lift up his voice, and cried with a very bitter cry.</w:t>
      </w:r>
    </w:p>
    <w:p w14:paraId="0AE09584">
      <w:pPr>
        <w:pStyle w:val="4"/>
        <w:spacing w:before="6" w:line="333" w:lineRule="auto"/>
        <w:rPr>
          <w:rFonts w:hint="eastAsia"/>
        </w:rPr>
      </w:pPr>
      <w:r>
        <w:rPr>
          <w:rFonts w:hint="eastAsia"/>
        </w:rPr>
        <w:t>当他看见自己失去了祝福，基督从他那里被夺走了，他就出去，放声大哭，极其悲痛。</w:t>
      </w:r>
    </w:p>
    <w:p w14:paraId="5488A236">
      <w:pPr>
        <w:pStyle w:val="4"/>
        <w:spacing w:before="6" w:line="333" w:lineRule="auto"/>
        <w:rPr>
          <w:rFonts w:hint="eastAsia"/>
        </w:rPr>
      </w:pPr>
    </w:p>
    <w:p w14:paraId="67192A12">
      <w:pPr>
        <w:pStyle w:val="4"/>
        <w:spacing w:before="6" w:line="333" w:lineRule="auto"/>
        <w:rPr>
          <w:rFonts w:hint="eastAsia"/>
        </w:rPr>
      </w:pPr>
      <w:r>
        <w:rPr>
          <w:rFonts w:hint="eastAsia"/>
        </w:rPr>
        <w:t>I doubt not but Isaac and Rebecca took pains to catechize their families, and therefore surely in some measure he saw what he had lost;</w:t>
      </w:r>
    </w:p>
    <w:p w14:paraId="217E7F7E">
      <w:pPr>
        <w:pStyle w:val="4"/>
        <w:spacing w:before="6" w:line="333" w:lineRule="auto"/>
        <w:rPr>
          <w:rFonts w:hint="eastAsia"/>
        </w:rPr>
      </w:pPr>
      <w:r>
        <w:rPr>
          <w:rFonts w:hint="eastAsia"/>
        </w:rPr>
        <w:t>我毫不怀疑以撒和利百加都费心教导他们的家人，因此他肯定在某种程度上看到了自己所失去的；</w:t>
      </w:r>
    </w:p>
    <w:p w14:paraId="403323A8">
      <w:pPr>
        <w:pStyle w:val="4"/>
        <w:spacing w:before="6" w:line="333" w:lineRule="auto"/>
        <w:rPr>
          <w:rFonts w:hint="eastAsia"/>
        </w:rPr>
      </w:pPr>
    </w:p>
    <w:p w14:paraId="1897EB88">
      <w:pPr>
        <w:pStyle w:val="4"/>
        <w:spacing w:before="6" w:line="333" w:lineRule="auto"/>
        <w:rPr>
          <w:rFonts w:hint="eastAsia"/>
        </w:rPr>
      </w:pPr>
      <w:r>
        <w:rPr>
          <w:rFonts w:hint="eastAsia"/>
        </w:rPr>
        <w:t>but how much more bitter would it have been unto him, had he had but a sight of Christ?</w:t>
      </w:r>
    </w:p>
    <w:p w14:paraId="38813B53">
      <w:pPr>
        <w:pStyle w:val="4"/>
        <w:spacing w:before="6" w:line="333" w:lineRule="auto"/>
        <w:rPr>
          <w:rFonts w:hint="eastAsia"/>
        </w:rPr>
      </w:pPr>
      <w:r>
        <w:rPr>
          <w:rFonts w:hint="eastAsia"/>
        </w:rPr>
        <w:t>但是，如果他曾见过基督，那对他来说又会是何等更苦涩呢？</w:t>
      </w:r>
    </w:p>
    <w:p w14:paraId="102BFC4D">
      <w:pPr>
        <w:pStyle w:val="4"/>
        <w:spacing w:before="6" w:line="333" w:lineRule="auto"/>
        <w:rPr>
          <w:rFonts w:hint="eastAsia"/>
        </w:rPr>
      </w:pPr>
    </w:p>
    <w:p w14:paraId="19757622">
      <w:pPr>
        <w:pStyle w:val="4"/>
        <w:spacing w:before="6" w:line="333" w:lineRule="auto"/>
        <w:rPr>
          <w:rFonts w:hint="eastAsia"/>
        </w:rPr>
      </w:pPr>
      <w:r>
        <w:rPr>
          <w:rFonts w:hint="eastAsia"/>
        </w:rPr>
        <w:t>Fourthly, such a soul is in anguish for the bitterness of soul which the Lord Jesus himself did taste and feel for our sakes; whenever the soul sees Christ with a gracious look, it beholds all the bitterness Christ tasted of for his sake:</w:t>
      </w:r>
    </w:p>
    <w:p w14:paraId="7DCDB628">
      <w:pPr>
        <w:pStyle w:val="4"/>
        <w:spacing w:before="6" w:line="333" w:lineRule="auto"/>
        <w:rPr>
          <w:rFonts w:hint="eastAsia"/>
        </w:rPr>
      </w:pPr>
      <w:r>
        <w:rPr>
          <w:rFonts w:hint="eastAsia"/>
        </w:rPr>
        <w:t>第四，这样的灵魂为着主耶稣自己为我们所尝受和感受到的灵魂的苦楚而痛苦；每当灵魂以恩典的目光看见基督时，它便看见基督为祂的缘故所尝受的一切苦楚：</w:t>
      </w:r>
    </w:p>
    <w:p w14:paraId="0161145F">
      <w:pPr>
        <w:pStyle w:val="4"/>
        <w:spacing w:before="6" w:line="333" w:lineRule="auto"/>
        <w:rPr>
          <w:rFonts w:hint="eastAsia"/>
        </w:rPr>
      </w:pPr>
    </w:p>
    <w:p w14:paraId="7B8B006D">
      <w:pPr>
        <w:pStyle w:val="4"/>
        <w:spacing w:before="6" w:line="333" w:lineRule="auto"/>
        <w:rPr>
          <w:rFonts w:hint="eastAsia"/>
        </w:rPr>
      </w:pPr>
      <w:r>
        <w:rPr>
          <w:rFonts w:hint="eastAsia"/>
        </w:rPr>
        <w:t>Men gave him gall, and vinegar to drink, Psal. 69:21, but they fell short of what cup God gave him to drink, he tasted of the bitterness of the</w:t>
      </w:r>
    </w:p>
    <w:p w14:paraId="70688B82">
      <w:pPr>
        <w:pStyle w:val="4"/>
        <w:spacing w:before="6" w:line="333" w:lineRule="auto"/>
        <w:rPr>
          <w:rFonts w:hint="eastAsia"/>
        </w:rPr>
      </w:pPr>
      <w:r>
        <w:rPr>
          <w:rFonts w:hint="eastAsia"/>
        </w:rPr>
        <w:t>人拿苦胆和醋给祂喝，《诗篇》69篇21节，但他们远不及神给祂喝的那杯，祂尝了</w:t>
      </w:r>
    </w:p>
    <w:p w14:paraId="369995AE">
      <w:pPr>
        <w:pStyle w:val="4"/>
        <w:spacing w:before="6" w:line="333" w:lineRule="auto"/>
        <w:rPr>
          <w:rFonts w:hint="eastAsia"/>
        </w:rPr>
      </w:pPr>
    </w:p>
    <w:p w14:paraId="1E750C6E">
      <w:pPr>
        <w:pStyle w:val="4"/>
        <w:spacing w:before="6" w:line="333" w:lineRule="auto"/>
        <w:rPr>
          <w:rFonts w:hint="eastAsia"/>
        </w:rPr>
      </w:pPr>
      <w:r>
        <w:rPr>
          <w:rFonts w:hint="eastAsia"/>
        </w:rPr>
        <w:t>wrath of God, and all for our sakes; and a soul seeing this is deeply imbittered in the sense thereof.</w:t>
      </w:r>
    </w:p>
    <w:p w14:paraId="261C7625">
      <w:pPr>
        <w:pStyle w:val="4"/>
        <w:spacing w:before="6" w:line="333" w:lineRule="auto"/>
        <w:rPr>
          <w:rFonts w:hint="eastAsia"/>
        </w:rPr>
      </w:pPr>
      <w:r>
        <w:rPr>
          <w:rFonts w:hint="eastAsia"/>
        </w:rPr>
        <w:t>神的忿怒，这一切都是为了我们；一个灵魂看见这一切，便深深地感受到其中的苦楚。</w:t>
      </w:r>
    </w:p>
    <w:p w14:paraId="484C256F">
      <w:pPr>
        <w:pStyle w:val="4"/>
        <w:spacing w:before="6" w:line="333" w:lineRule="auto"/>
        <w:rPr>
          <w:rFonts w:hint="eastAsia"/>
        </w:rPr>
      </w:pPr>
    </w:p>
    <w:p w14:paraId="0BC20C2E">
      <w:pPr>
        <w:pStyle w:val="4"/>
        <w:spacing w:before="6" w:line="333" w:lineRule="auto"/>
        <w:rPr>
          <w:rFonts w:hint="eastAsia"/>
        </w:rPr>
      </w:pPr>
      <w:r>
        <w:rPr>
          <w:rFonts w:hint="eastAsia"/>
        </w:rPr>
        <w:t>Reason 1. First, God intends thereby to chasten, and check, and punish us for that sweetness and delight that formerly we have taken in sin;</w:t>
      </w:r>
    </w:p>
    <w:p w14:paraId="3DB5F9D0">
      <w:pPr>
        <w:pStyle w:val="4"/>
        <w:spacing w:before="6" w:line="333" w:lineRule="auto"/>
        <w:rPr>
          <w:rFonts w:hint="eastAsia"/>
        </w:rPr>
      </w:pPr>
      <w:r>
        <w:rPr>
          <w:rFonts w:hint="eastAsia"/>
        </w:rPr>
        <w:t>理由1. 首先，神意图藉此管教、制止和惩罚我们，因为我们先前在罪中所取的甜美和喜悦；</w:t>
      </w:r>
    </w:p>
    <w:p w14:paraId="416B90D1">
      <w:pPr>
        <w:pStyle w:val="4"/>
        <w:spacing w:before="6" w:line="333" w:lineRule="auto"/>
        <w:rPr>
          <w:rFonts w:hint="eastAsia"/>
        </w:rPr>
      </w:pPr>
    </w:p>
    <w:p w14:paraId="45FCBE2D">
      <w:pPr>
        <w:pStyle w:val="4"/>
        <w:spacing w:before="6" w:line="333" w:lineRule="auto"/>
        <w:rPr>
          <w:rFonts w:hint="eastAsia"/>
        </w:rPr>
      </w:pPr>
      <w:r>
        <w:rPr>
          <w:rFonts w:hint="eastAsia"/>
        </w:rPr>
        <w:t>that God might make our sins afflictive to us, he will make them bitter to us. Jer. 2:19. Thine own ways and thy doings shall correct thee.</w:t>
      </w:r>
    </w:p>
    <w:p w14:paraId="4A717741">
      <w:pPr>
        <w:pStyle w:val="4"/>
        <w:spacing w:before="6" w:line="333" w:lineRule="auto"/>
        <w:rPr>
          <w:rFonts w:hint="eastAsia"/>
        </w:rPr>
      </w:pPr>
      <w:r>
        <w:rPr>
          <w:rFonts w:hint="eastAsia"/>
        </w:rPr>
        <w:t>神为了使我们的罪使我们痛苦，祂会使它们对我们变得苦涩。《耶利米书》2章19节。“你自己的道路和你所行的，必管教你。”</w:t>
      </w:r>
    </w:p>
    <w:p w14:paraId="19F7B335">
      <w:pPr>
        <w:pStyle w:val="4"/>
        <w:spacing w:before="6" w:line="333" w:lineRule="auto"/>
        <w:rPr>
          <w:rFonts w:hint="eastAsia"/>
        </w:rPr>
      </w:pPr>
    </w:p>
    <w:p w14:paraId="656D6FF2">
      <w:pPr>
        <w:pStyle w:val="4"/>
        <w:spacing w:before="6" w:line="333" w:lineRule="auto"/>
        <w:rPr>
          <w:rFonts w:hint="eastAsia"/>
        </w:rPr>
      </w:pPr>
      <w:r>
        <w:rPr>
          <w:rFonts w:hint="eastAsia"/>
        </w:rPr>
        <w:t>Reason 2. God will have it to be bitter to us, not only to correct us for former wickedness, but likewise to make us cast up our sins in a free confession and a serious reformation;</w:t>
      </w:r>
    </w:p>
    <w:p w14:paraId="5EC458D7">
      <w:pPr>
        <w:pStyle w:val="4"/>
        <w:spacing w:before="6" w:line="333" w:lineRule="auto"/>
        <w:rPr>
          <w:rFonts w:hint="eastAsia"/>
        </w:rPr>
      </w:pPr>
      <w:r>
        <w:rPr>
          <w:rFonts w:hint="eastAsia"/>
        </w:rPr>
        <w:t>理由2. 神要它对我们是苦涩的，不仅是为了纠正我们先前的邪恶，也是为了使我们藉着坦率的认罪和认真的悔改来抛弃我们的罪；</w:t>
      </w:r>
    </w:p>
    <w:p w14:paraId="0011CA04">
      <w:pPr>
        <w:pStyle w:val="4"/>
        <w:spacing w:before="6" w:line="333" w:lineRule="auto"/>
        <w:rPr>
          <w:rFonts w:hint="eastAsia"/>
        </w:rPr>
      </w:pPr>
    </w:p>
    <w:p w14:paraId="1002DEE4">
      <w:pPr>
        <w:pStyle w:val="4"/>
        <w:spacing w:before="6" w:line="333" w:lineRule="auto"/>
        <w:rPr>
          <w:rFonts w:hint="eastAsia"/>
        </w:rPr>
      </w:pPr>
      <w:r>
        <w:rPr>
          <w:rFonts w:hint="eastAsia"/>
        </w:rPr>
        <w:t>as long as sin is sweet to us, we hide it under our tongues, Job 20:12,13, that is, so long we shall never confess it, nor forsake it;</w:t>
      </w:r>
    </w:p>
    <w:p w14:paraId="3A934143">
      <w:pPr>
        <w:pStyle w:val="4"/>
        <w:spacing w:before="6" w:line="333" w:lineRule="auto"/>
        <w:rPr>
          <w:rFonts w:hint="eastAsia"/>
        </w:rPr>
      </w:pPr>
      <w:r>
        <w:rPr>
          <w:rFonts w:hint="eastAsia"/>
        </w:rPr>
        <w:t>只要罪对我们是甜美的，我们就把它藏在舌头底下，《约伯记》20章12、13节，也就是说，只要这样，我们就永远不会认罪，也不会离弃它；</w:t>
      </w:r>
    </w:p>
    <w:p w14:paraId="5A951D37">
      <w:pPr>
        <w:pStyle w:val="4"/>
        <w:spacing w:before="6" w:line="333" w:lineRule="auto"/>
        <w:rPr>
          <w:rFonts w:hint="eastAsia"/>
        </w:rPr>
      </w:pPr>
    </w:p>
    <w:p w14:paraId="67B5DC62">
      <w:pPr>
        <w:pStyle w:val="4"/>
        <w:spacing w:before="6" w:line="333" w:lineRule="auto"/>
        <w:rPr>
          <w:rFonts w:hint="eastAsia"/>
        </w:rPr>
      </w:pPr>
      <w:r>
        <w:rPr>
          <w:rFonts w:hint="eastAsia"/>
        </w:rPr>
        <w:t>but when it is bitter to us, then we vomit it out in free and hearty confession. Bitterness of sin will bring a man to confession for sin, Psal. 32:3,4.</w:t>
      </w:r>
    </w:p>
    <w:p w14:paraId="7773F236">
      <w:pPr>
        <w:pStyle w:val="4"/>
        <w:spacing w:before="6" w:line="333" w:lineRule="auto"/>
        <w:rPr>
          <w:rFonts w:hint="eastAsia"/>
        </w:rPr>
      </w:pPr>
      <w:r>
        <w:rPr>
          <w:rFonts w:hint="eastAsia"/>
        </w:rPr>
        <w:t>但当它对我们是苦涩的时候，我们就藉着坦率而真诚的认罪把它吐出来。罪的苦楚会使人认罪，《诗篇》32篇3、4节。</w:t>
      </w:r>
    </w:p>
    <w:p w14:paraId="419570C4">
      <w:pPr>
        <w:pStyle w:val="4"/>
        <w:spacing w:before="6" w:line="333" w:lineRule="auto"/>
        <w:rPr>
          <w:rFonts w:hint="eastAsia"/>
        </w:rPr>
      </w:pPr>
    </w:p>
    <w:p w14:paraId="081B1739">
      <w:pPr>
        <w:pStyle w:val="4"/>
        <w:spacing w:before="6" w:line="333" w:lineRule="auto"/>
        <w:rPr>
          <w:rFonts w:hint="eastAsia"/>
        </w:rPr>
      </w:pPr>
      <w:r>
        <w:rPr>
          <w:rFonts w:hint="eastAsia"/>
        </w:rPr>
        <w:t>For might a man go on, and feel no burden under his sin, he would never confess it; but when God's hand is smarting upon him, when God afflicts, we purpose an acknowledgement of sin;</w:t>
      </w:r>
    </w:p>
    <w:p w14:paraId="46891D0F">
      <w:pPr>
        <w:pStyle w:val="4"/>
        <w:spacing w:before="6" w:line="333" w:lineRule="auto"/>
        <w:rPr>
          <w:rFonts w:hint="eastAsia"/>
        </w:rPr>
      </w:pPr>
      <w:r>
        <w:rPr>
          <w:rFonts w:hint="eastAsia"/>
        </w:rPr>
        <w:t>因为如果一个人可以继续下去，而不感到罪的重担，他就永远不会认罪；但是当神的手击打他，当神管教时，我们就定意承认罪；</w:t>
      </w:r>
    </w:p>
    <w:p w14:paraId="39136A1D">
      <w:pPr>
        <w:pStyle w:val="4"/>
        <w:spacing w:before="6" w:line="333" w:lineRule="auto"/>
        <w:rPr>
          <w:rFonts w:hint="eastAsia"/>
        </w:rPr>
      </w:pPr>
    </w:p>
    <w:p w14:paraId="1C433103">
      <w:pPr>
        <w:pStyle w:val="4"/>
        <w:spacing w:before="6" w:line="333" w:lineRule="auto"/>
        <w:rPr>
          <w:rFonts w:hint="eastAsia"/>
        </w:rPr>
      </w:pPr>
      <w:r>
        <w:rPr>
          <w:rFonts w:hint="eastAsia"/>
        </w:rPr>
        <w:t>now sin confessed and forsaken, makes way for pardon and mercy, Prov. 28:13. This bitterness for sin draws us to confession to spit it out, and to keep us from turning to it again, it now forever appears unsavory to us.</w:t>
      </w:r>
    </w:p>
    <w:p w14:paraId="63242BA3">
      <w:pPr>
        <w:pStyle w:val="4"/>
        <w:spacing w:before="6" w:line="333" w:lineRule="auto"/>
        <w:rPr>
          <w:rFonts w:hint="eastAsia"/>
        </w:rPr>
      </w:pPr>
      <w:r>
        <w:rPr>
          <w:rFonts w:hint="eastAsia"/>
        </w:rPr>
        <w:t>如今，认罪并离弃罪，为赦免和怜悯开辟了道路，《箴言》28章13节。这种为罪而有的苦楚引我们认罪，把它吐出来，并保守我们不再转回它，如今它永远对我们显得令人厌恶。</w:t>
      </w:r>
    </w:p>
    <w:p w14:paraId="6CC38A6A">
      <w:pPr>
        <w:pStyle w:val="4"/>
        <w:spacing w:before="6" w:line="333" w:lineRule="auto"/>
        <w:rPr>
          <w:rFonts w:hint="eastAsia"/>
        </w:rPr>
      </w:pPr>
    </w:p>
    <w:p w14:paraId="1F3FE87F">
      <w:pPr>
        <w:pStyle w:val="4"/>
        <w:spacing w:before="6" w:line="333" w:lineRule="auto"/>
        <w:rPr>
          <w:rFonts w:hint="eastAsia"/>
        </w:rPr>
      </w:pPr>
      <w:r>
        <w:rPr>
          <w:rFonts w:hint="eastAsia"/>
        </w:rPr>
        <w:t>Reason 3. That so we might be sensible of the bitterness of the cup of God's wrath, which our Savior drank to the dregs, Mat. 26:39.</w:t>
      </w:r>
    </w:p>
    <w:p w14:paraId="67A8AA09">
      <w:pPr>
        <w:pStyle w:val="4"/>
        <w:spacing w:before="6" w:line="333" w:lineRule="auto"/>
        <w:rPr>
          <w:rFonts w:hint="eastAsia"/>
        </w:rPr>
      </w:pPr>
      <w:r>
        <w:rPr>
          <w:rFonts w:hint="eastAsia"/>
        </w:rPr>
        <w:t>理由3. 以便我们能感受到神忿怒之杯的苦楚，我们的救主喝尽了这杯的渣滓，《马太福音》26章39节。</w:t>
      </w:r>
    </w:p>
    <w:p w14:paraId="5E56CAF1">
      <w:pPr>
        <w:pStyle w:val="4"/>
        <w:spacing w:before="6" w:line="333" w:lineRule="auto"/>
        <w:rPr>
          <w:rFonts w:hint="eastAsia"/>
        </w:rPr>
      </w:pPr>
    </w:p>
    <w:p w14:paraId="03FD225F">
      <w:pPr>
        <w:pStyle w:val="4"/>
        <w:spacing w:before="6" w:line="333" w:lineRule="auto"/>
        <w:rPr>
          <w:rFonts w:hint="eastAsia"/>
        </w:rPr>
      </w:pPr>
      <w:r>
        <w:rPr>
          <w:rFonts w:hint="eastAsia"/>
        </w:rPr>
        <w:t>Implying, that what bitterness Christ relished in sin, and in the wrath of his Father, the same shall every soul do in some measure that hath any part in Christ, Mat. 20:23,</w:t>
      </w:r>
    </w:p>
    <w:p w14:paraId="1A5B753B">
      <w:pPr>
        <w:pStyle w:val="4"/>
        <w:spacing w:before="6" w:line="333" w:lineRule="auto"/>
        <w:rPr>
          <w:rFonts w:hint="eastAsia"/>
        </w:rPr>
      </w:pPr>
      <w:r>
        <w:rPr>
          <w:rFonts w:hint="eastAsia"/>
        </w:rPr>
        <w:t>暗示，基督在罪中以及在祂父的忿怒中所尝受的苦楚，凡在基督里有份的每一个灵魂，也必在某种程度上尝受，《马太福音》20章23节，</w:t>
      </w:r>
    </w:p>
    <w:p w14:paraId="79F4C214">
      <w:pPr>
        <w:pStyle w:val="4"/>
        <w:spacing w:before="6" w:line="333" w:lineRule="auto"/>
        <w:rPr>
          <w:rFonts w:hint="eastAsia"/>
        </w:rPr>
      </w:pPr>
    </w:p>
    <w:p w14:paraId="5C17B6B5">
      <w:pPr>
        <w:pStyle w:val="4"/>
        <w:spacing w:before="6" w:line="333" w:lineRule="auto"/>
        <w:rPr>
          <w:rFonts w:hint="eastAsia"/>
        </w:rPr>
      </w:pPr>
      <w:r>
        <w:rPr>
          <w:rFonts w:hint="eastAsia"/>
        </w:rPr>
        <w:t>and thereby shall we know the wonderful love of Christ towards us, that he would drink such a potion to the dregs for our sakes.</w:t>
      </w:r>
    </w:p>
    <w:p w14:paraId="7151FE56">
      <w:pPr>
        <w:pStyle w:val="4"/>
        <w:spacing w:before="6" w:line="333" w:lineRule="auto"/>
        <w:rPr>
          <w:rFonts w:hint="eastAsia"/>
        </w:rPr>
      </w:pPr>
      <w:r>
        <w:rPr>
          <w:rFonts w:hint="eastAsia"/>
        </w:rPr>
        <w:t>藉此我们将知道基督对我们奇妙的爱，祂竟为我们的缘故喝尽了如此的苦杯。</w:t>
      </w:r>
    </w:p>
    <w:p w14:paraId="57BE0A0E">
      <w:pPr>
        <w:pStyle w:val="4"/>
        <w:spacing w:before="6" w:line="333" w:lineRule="auto"/>
        <w:rPr>
          <w:rFonts w:hint="eastAsia"/>
        </w:rPr>
      </w:pPr>
    </w:p>
    <w:p w14:paraId="4AAB1DE6">
      <w:pPr>
        <w:pStyle w:val="4"/>
        <w:spacing w:before="6" w:line="333" w:lineRule="auto"/>
        <w:rPr>
          <w:rFonts w:hint="eastAsia"/>
        </w:rPr>
      </w:pPr>
      <w:r>
        <w:rPr>
          <w:rFonts w:hint="eastAsia"/>
        </w:rPr>
        <w:t>Reason 4. That so we might relish more sweetly the love of God to us, and his grace in pardoning and healing all our sins, Isaiah 38:17.</w:t>
      </w:r>
    </w:p>
    <w:p w14:paraId="06896420">
      <w:pPr>
        <w:pStyle w:val="4"/>
        <w:spacing w:before="6" w:line="333" w:lineRule="auto"/>
        <w:rPr>
          <w:rFonts w:hint="eastAsia"/>
        </w:rPr>
      </w:pPr>
      <w:r>
        <w:rPr>
          <w:rFonts w:hint="eastAsia"/>
        </w:rPr>
        <w:t>理由4. 以便我们能更甜美地品尝神对我们的爱，以及祂在赦免和医治我们一切罪孽上的恩典，《以赛亚书》38章17节。</w:t>
      </w:r>
    </w:p>
    <w:p w14:paraId="1B1F8F24">
      <w:pPr>
        <w:pStyle w:val="4"/>
        <w:spacing w:before="6" w:line="333" w:lineRule="auto"/>
        <w:rPr>
          <w:rFonts w:hint="eastAsia"/>
        </w:rPr>
      </w:pPr>
    </w:p>
    <w:p w14:paraId="7F623D38">
      <w:pPr>
        <w:pStyle w:val="4"/>
        <w:spacing w:before="6" w:line="333" w:lineRule="auto"/>
        <w:rPr>
          <w:rFonts w:hint="eastAsia"/>
        </w:rPr>
      </w:pPr>
      <w:r>
        <w:rPr>
          <w:rFonts w:hint="eastAsia"/>
        </w:rPr>
        <w:t>For peace I had great bitterness, but thou hast in love to my soul delivered me from</w:t>
      </w:r>
    </w:p>
    <w:p w14:paraId="185BD532">
      <w:pPr>
        <w:pStyle w:val="4"/>
        <w:spacing w:before="6" w:line="333" w:lineRule="auto"/>
        <w:rPr>
          <w:rFonts w:hint="eastAsia"/>
        </w:rPr>
      </w:pPr>
      <w:r>
        <w:rPr>
          <w:rFonts w:hint="eastAsia"/>
        </w:rPr>
        <w:t>为求平安，我曾大受苦楚，但你爱我的灵魂，救我脱离</w:t>
      </w:r>
    </w:p>
    <w:p w14:paraId="3F3C2993">
      <w:pPr>
        <w:pStyle w:val="4"/>
        <w:spacing w:before="6" w:line="333" w:lineRule="auto"/>
        <w:rPr>
          <w:rFonts w:hint="eastAsia"/>
        </w:rPr>
      </w:pPr>
    </w:p>
    <w:p w14:paraId="7C642DAA">
      <w:pPr>
        <w:pStyle w:val="4"/>
        <w:spacing w:before="6" w:line="333" w:lineRule="auto"/>
        <w:rPr>
          <w:rFonts w:hint="eastAsia"/>
        </w:rPr>
      </w:pPr>
      <w:r>
        <w:rPr>
          <w:rFonts w:hint="eastAsia"/>
        </w:rPr>
        <w:t>the pit of corruption. This bitterness that a soul tastes of, makes the love of God sweet and savory to his soul, and it is a special reason that God looks at in all the bitterness which he gives us to taste of in all our sins,</w:t>
      </w:r>
    </w:p>
    <w:p w14:paraId="2972DAB5">
      <w:pPr>
        <w:pStyle w:val="4"/>
        <w:spacing w:before="6" w:line="333" w:lineRule="auto"/>
        <w:rPr>
          <w:rFonts w:hint="eastAsia"/>
        </w:rPr>
      </w:pPr>
      <w:r>
        <w:rPr>
          <w:rFonts w:hint="eastAsia"/>
        </w:rPr>
        <w:t>败坏的坑。灵魂所尝受的这种苦楚，使神的爱对他的灵魂变得甜美可口，这是神在我们一切罪孽中所赐给我们尝受的一切苦楚中，所看重的一个特殊原因，</w:t>
      </w:r>
    </w:p>
    <w:p w14:paraId="37BC7FC6">
      <w:pPr>
        <w:pStyle w:val="4"/>
        <w:spacing w:before="6" w:line="333" w:lineRule="auto"/>
        <w:rPr>
          <w:rFonts w:hint="eastAsia"/>
        </w:rPr>
      </w:pPr>
    </w:p>
    <w:p w14:paraId="31E9FE16">
      <w:pPr>
        <w:pStyle w:val="4"/>
        <w:spacing w:before="6" w:line="333" w:lineRule="auto"/>
        <w:rPr>
          <w:rFonts w:hint="eastAsia"/>
        </w:rPr>
      </w:pPr>
      <w:r>
        <w:rPr>
          <w:rFonts w:hint="eastAsia"/>
        </w:rPr>
        <w:t>that so our pardoning and healing in Christ might seem more precious in our eyes. And hence it was that in old time God commanded the Paschal Lamb should never be eaten but with bitter and sour herbs, Exod. 12:8:</w:t>
      </w:r>
    </w:p>
    <w:p w14:paraId="23E70750">
      <w:pPr>
        <w:pStyle w:val="4"/>
        <w:spacing w:before="6" w:line="333" w:lineRule="auto"/>
        <w:rPr>
          <w:rFonts w:hint="eastAsia"/>
        </w:rPr>
      </w:pPr>
      <w:r>
        <w:rPr>
          <w:rFonts w:hint="eastAsia"/>
        </w:rPr>
        <w:t>以便我们在基督里的赦免和医治在我们眼中显得更为宝贵。因此，古时神吩咐逾越节的羊羔必须与苦菜同吃，《出埃及记》12章8节：</w:t>
      </w:r>
    </w:p>
    <w:p w14:paraId="3D75BC6A">
      <w:pPr>
        <w:pStyle w:val="4"/>
        <w:spacing w:before="6" w:line="333" w:lineRule="auto"/>
        <w:rPr>
          <w:rFonts w:hint="eastAsia"/>
        </w:rPr>
      </w:pPr>
    </w:p>
    <w:p w14:paraId="2318C1A1">
      <w:pPr>
        <w:pStyle w:val="4"/>
        <w:spacing w:before="6" w:line="333" w:lineRule="auto"/>
        <w:rPr>
          <w:rFonts w:hint="eastAsia"/>
        </w:rPr>
      </w:pPr>
      <w:r>
        <w:rPr>
          <w:rFonts w:hint="eastAsia"/>
        </w:rPr>
        <w:t>Why so? To make the Lord Jesus more savory to us. God never gives us taste of Christ, nor to feed upon him, but in bitterness of soul, that we might relish the more savor in God's love to us.</w:t>
      </w:r>
    </w:p>
    <w:p w14:paraId="37E0192E">
      <w:pPr>
        <w:pStyle w:val="4"/>
        <w:spacing w:before="6" w:line="333" w:lineRule="auto"/>
        <w:rPr>
          <w:rFonts w:hint="eastAsia"/>
        </w:rPr>
      </w:pPr>
      <w:r>
        <w:rPr>
          <w:rFonts w:hint="eastAsia"/>
        </w:rPr>
        <w:t>为什么呢？为了使主耶稣对我们更可口。神从不让我们尝到基督，也不让我们以祂为食，除非在灵魂的苦楚中，以便我们能更品尝到神对我们的爱。</w:t>
      </w:r>
    </w:p>
    <w:p w14:paraId="31AB431F">
      <w:pPr>
        <w:pStyle w:val="4"/>
        <w:spacing w:before="6" w:line="333" w:lineRule="auto"/>
        <w:rPr>
          <w:rFonts w:hint="eastAsia"/>
        </w:rPr>
      </w:pPr>
    </w:p>
    <w:p w14:paraId="4898001A">
      <w:pPr>
        <w:pStyle w:val="4"/>
        <w:spacing w:before="6" w:line="333" w:lineRule="auto"/>
        <w:rPr>
          <w:rFonts w:hint="eastAsia"/>
        </w:rPr>
      </w:pPr>
      <w:r>
        <w:rPr>
          <w:rFonts w:hint="eastAsia"/>
        </w:rPr>
        <w:t>Reason 5. That so he might strengthen our faith against all the bitterness of the wrath of men, and of death itself, or of hell, which else we might be in bitter fear of all our days.</w:t>
      </w:r>
    </w:p>
    <w:p w14:paraId="1C712459">
      <w:pPr>
        <w:pStyle w:val="4"/>
        <w:spacing w:before="6" w:line="333" w:lineRule="auto"/>
        <w:rPr>
          <w:rFonts w:hint="eastAsia"/>
        </w:rPr>
      </w:pPr>
      <w:r>
        <w:rPr>
          <w:rFonts w:hint="eastAsia"/>
        </w:rPr>
        <w:t>理由5. 以便祂可以坚固我们的信心，抵挡人忿怒的苦楚、死亡本身的苦楚，或地狱的苦楚，否则我们一生都可能处于极大的恐惧之中。</w:t>
      </w:r>
    </w:p>
    <w:p w14:paraId="450920B0">
      <w:pPr>
        <w:pStyle w:val="4"/>
        <w:spacing w:before="6" w:line="333" w:lineRule="auto"/>
        <w:rPr>
          <w:rFonts w:hint="eastAsia"/>
        </w:rPr>
      </w:pPr>
    </w:p>
    <w:p w14:paraId="09AB7886">
      <w:pPr>
        <w:pStyle w:val="4"/>
        <w:spacing w:before="6" w:line="333" w:lineRule="auto"/>
        <w:rPr>
          <w:rFonts w:hint="eastAsia"/>
        </w:rPr>
      </w:pPr>
      <w:r>
        <w:rPr>
          <w:rFonts w:hint="eastAsia"/>
        </w:rPr>
        <w:t>A man that hath sometimes been in hell, is able afterwards to say truly, as Agag said presumptuously, Surely the bitterness of death is past.</w:t>
      </w:r>
    </w:p>
    <w:p w14:paraId="585E92D4">
      <w:pPr>
        <w:pStyle w:val="4"/>
        <w:spacing w:before="6" w:line="333" w:lineRule="auto"/>
        <w:rPr>
          <w:rFonts w:hint="eastAsia"/>
        </w:rPr>
      </w:pPr>
      <w:r>
        <w:rPr>
          <w:rFonts w:hint="eastAsia"/>
        </w:rPr>
        <w:t>一个曾到过地狱的人，之后便能真实地说，如同亚甲僭妄地说：“死亡的苦楚必定过去了。”</w:t>
      </w:r>
    </w:p>
    <w:p w14:paraId="509E2657">
      <w:pPr>
        <w:pStyle w:val="4"/>
        <w:spacing w:before="6" w:line="333" w:lineRule="auto"/>
        <w:rPr>
          <w:rFonts w:hint="eastAsia"/>
        </w:rPr>
      </w:pPr>
    </w:p>
    <w:p w14:paraId="3F0B4BBE">
      <w:pPr>
        <w:pStyle w:val="4"/>
        <w:spacing w:before="6" w:line="333" w:lineRule="auto"/>
        <w:rPr>
          <w:rFonts w:hint="eastAsia"/>
        </w:rPr>
      </w:pPr>
      <w:r>
        <w:rPr>
          <w:rFonts w:hint="eastAsia"/>
        </w:rPr>
        <w:t>He that hath been sensible of the torment of hell, he doth ever after, more or less, walk in some comfortable assurance that bitterness and wrath is past. Psal. 116:3.</w:t>
      </w:r>
    </w:p>
    <w:p w14:paraId="27711431">
      <w:pPr>
        <w:pStyle w:val="4"/>
        <w:spacing w:before="6" w:line="333" w:lineRule="auto"/>
        <w:rPr>
          <w:rFonts w:hint="eastAsia"/>
        </w:rPr>
      </w:pPr>
      <w:r>
        <w:rPr>
          <w:rFonts w:hint="eastAsia"/>
        </w:rPr>
        <w:t>凡曾感受到地狱折磨的人，此后或多或少都会行走在某种舒适的确据中，相信苦楚和忿怒已经过去。《诗篇》116篇3节。</w:t>
      </w:r>
    </w:p>
    <w:p w14:paraId="004D0E92">
      <w:pPr>
        <w:pStyle w:val="4"/>
        <w:spacing w:before="6" w:line="333" w:lineRule="auto"/>
        <w:rPr>
          <w:rFonts w:hint="eastAsia"/>
        </w:rPr>
      </w:pPr>
    </w:p>
    <w:p w14:paraId="5D8CBDE4">
      <w:pPr>
        <w:pStyle w:val="4"/>
        <w:spacing w:before="6" w:line="333" w:lineRule="auto"/>
        <w:rPr>
          <w:rFonts w:hint="eastAsia"/>
        </w:rPr>
      </w:pPr>
      <w:r>
        <w:rPr>
          <w:rFonts w:hint="eastAsia"/>
        </w:rPr>
        <w:t>I found trouble and anguish: but ver. 7,8, now return to thy rest, O my soul. Because the sorrows of death have formerly compassed him about,</w:t>
      </w:r>
    </w:p>
    <w:p w14:paraId="2F01F961">
      <w:pPr>
        <w:pStyle w:val="4"/>
        <w:spacing w:before="6" w:line="333" w:lineRule="auto"/>
        <w:rPr>
          <w:rFonts w:hint="eastAsia"/>
        </w:rPr>
      </w:pPr>
      <w:r>
        <w:rPr>
          <w:rFonts w:hint="eastAsia"/>
        </w:rPr>
        <w:t>我遭遇患难愁苦：但第7、8节，如今我的心哪，你要仍归安乐。因为死亡的忧愁先前曾环绕他，</w:t>
      </w:r>
    </w:p>
    <w:p w14:paraId="611F65E0">
      <w:pPr>
        <w:pStyle w:val="4"/>
        <w:spacing w:before="6" w:line="333" w:lineRule="auto"/>
        <w:rPr>
          <w:rFonts w:hint="eastAsia"/>
        </w:rPr>
      </w:pPr>
    </w:p>
    <w:p w14:paraId="1BE815E4">
      <w:pPr>
        <w:pStyle w:val="4"/>
        <w:spacing w:before="6" w:line="333" w:lineRule="auto"/>
        <w:rPr>
          <w:rFonts w:hint="eastAsia"/>
        </w:rPr>
      </w:pPr>
      <w:r>
        <w:rPr>
          <w:rFonts w:hint="eastAsia"/>
        </w:rPr>
        <w:t>now he knows God will speak ease and rest to his soul: and so the heart is much strengthened against the fears of men, Luke 12:4,5, he having already felt more bitterness then men can put upon him.</w:t>
      </w:r>
    </w:p>
    <w:p w14:paraId="3518F20B">
      <w:pPr>
        <w:pStyle w:val="4"/>
        <w:spacing w:before="6" w:line="333" w:lineRule="auto"/>
        <w:rPr>
          <w:rFonts w:hint="eastAsia"/>
        </w:rPr>
      </w:pPr>
      <w:r>
        <w:rPr>
          <w:rFonts w:hint="eastAsia"/>
        </w:rPr>
        <w:t>如今他知道神必向他的灵魂说话，使他得安逸和安息：因此心便大大坚固，不惧怕人，《路加福音》12章4、5节，因为他已经感受过比人所能加给他的更深的苦楚。</w:t>
      </w:r>
    </w:p>
    <w:p w14:paraId="2732E2D8">
      <w:pPr>
        <w:pStyle w:val="4"/>
        <w:spacing w:before="6" w:line="333" w:lineRule="auto"/>
        <w:rPr>
          <w:rFonts w:hint="eastAsia"/>
        </w:rPr>
      </w:pPr>
    </w:p>
    <w:p w14:paraId="0FEC27A8">
      <w:pPr>
        <w:pStyle w:val="4"/>
        <w:spacing w:before="6" w:line="333" w:lineRule="auto"/>
        <w:rPr>
          <w:rFonts w:hint="eastAsia"/>
        </w:rPr>
      </w:pPr>
      <w:r>
        <w:rPr>
          <w:rFonts w:hint="eastAsia"/>
        </w:rPr>
        <w:t>Moses he endured as one that had seen him that was invisible, he feared nor the bitterness of the Kings wrath, Heb. 11:27. Nothing now can make us impatient under any affliction.</w:t>
      </w:r>
    </w:p>
    <w:p w14:paraId="4E4BBB31">
      <w:pPr>
        <w:pStyle w:val="4"/>
        <w:spacing w:before="6" w:line="333" w:lineRule="auto"/>
        <w:rPr>
          <w:rFonts w:hint="eastAsia"/>
        </w:rPr>
      </w:pPr>
      <w:r>
        <w:rPr>
          <w:rFonts w:hint="eastAsia"/>
        </w:rPr>
        <w:t>摩西恒心忍耐，如同看见那不能看见的主，他也不怕王忿怒的苦楚，《希伯来书》11章27节。如今没有什么能使我们在任何苦难下不耐烦。</w:t>
      </w:r>
    </w:p>
    <w:p w14:paraId="47F21A69">
      <w:pPr>
        <w:pStyle w:val="4"/>
        <w:spacing w:before="6" w:line="333" w:lineRule="auto"/>
        <w:rPr>
          <w:rFonts w:hint="eastAsia"/>
        </w:rPr>
      </w:pPr>
    </w:p>
    <w:p w14:paraId="3613F6AE">
      <w:pPr>
        <w:pStyle w:val="4"/>
        <w:spacing w:before="6" w:line="333" w:lineRule="auto"/>
        <w:rPr>
          <w:rFonts w:hint="eastAsia"/>
        </w:rPr>
      </w:pPr>
      <w:r>
        <w:rPr>
          <w:rFonts w:hint="eastAsia"/>
        </w:rPr>
        <w:t>The more bitterness we have found in sin, the more savor shall we find in any affliction: No affliction seems bitter to such to whom sin feels bitter:</w:t>
      </w:r>
    </w:p>
    <w:p w14:paraId="5F1E80D2">
      <w:pPr>
        <w:pStyle w:val="4"/>
        <w:spacing w:before="6" w:line="333" w:lineRule="auto"/>
        <w:rPr>
          <w:rFonts w:hint="eastAsia"/>
        </w:rPr>
      </w:pPr>
      <w:r>
        <w:rPr>
          <w:rFonts w:hint="eastAsia"/>
        </w:rPr>
        <w:t>我们在罪中发现的苦楚越多，我们在任何苦难中发现的滋味就越多：对于那些感觉罪是苦涩的人来说，没有苦难是苦涩的：</w:t>
      </w:r>
    </w:p>
    <w:p w14:paraId="1DF03594">
      <w:pPr>
        <w:pStyle w:val="4"/>
        <w:spacing w:before="6" w:line="333" w:lineRule="auto"/>
        <w:rPr>
          <w:rFonts w:hint="eastAsia"/>
        </w:rPr>
      </w:pPr>
    </w:p>
    <w:p w14:paraId="1C95F5A3">
      <w:pPr>
        <w:pStyle w:val="4"/>
        <w:spacing w:before="6" w:line="333" w:lineRule="auto"/>
        <w:rPr>
          <w:rFonts w:hint="eastAsia"/>
        </w:rPr>
      </w:pPr>
      <w:r>
        <w:rPr>
          <w:rFonts w:hint="eastAsia"/>
        </w:rPr>
        <w:t>To whom sin is sweet, to them affliction is as bitter as death, Micah 7:9.</w:t>
      </w:r>
    </w:p>
    <w:p w14:paraId="4D8274D8">
      <w:pPr>
        <w:pStyle w:val="4"/>
        <w:spacing w:before="6" w:line="333" w:lineRule="auto"/>
        <w:rPr>
          <w:rFonts w:hint="eastAsia"/>
        </w:rPr>
      </w:pPr>
      <w:r>
        <w:rPr>
          <w:rFonts w:hint="eastAsia"/>
        </w:rPr>
        <w:t>对那些以罪为乐的人，苦难如同死亡一样苦涩，《弥迦书》7章9节。</w:t>
      </w:r>
    </w:p>
    <w:p w14:paraId="3B90EDD6">
      <w:pPr>
        <w:pStyle w:val="4"/>
        <w:spacing w:before="6" w:line="333" w:lineRule="auto"/>
        <w:rPr>
          <w:rFonts w:hint="eastAsia"/>
        </w:rPr>
      </w:pPr>
    </w:p>
    <w:p w14:paraId="63E00068">
      <w:pPr>
        <w:pStyle w:val="4"/>
        <w:spacing w:before="6" w:line="333" w:lineRule="auto"/>
        <w:rPr>
          <w:rFonts w:hint="eastAsia"/>
        </w:rPr>
      </w:pPr>
      <w:r>
        <w:rPr>
          <w:rFonts w:hint="eastAsia"/>
        </w:rPr>
        <w:t>Reason 6. That so he might ever after make our spirits more savory and less harsh: There is in us a natural harshness; though some men be better natured then others, yet there is a root of bitterness in everyone by nature:</w:t>
      </w:r>
    </w:p>
    <w:p w14:paraId="3AC0A3FA">
      <w:pPr>
        <w:pStyle w:val="4"/>
        <w:spacing w:before="6" w:line="333" w:lineRule="auto"/>
        <w:rPr>
          <w:rFonts w:hint="eastAsia"/>
        </w:rPr>
      </w:pPr>
      <w:r>
        <w:rPr>
          <w:rFonts w:hint="eastAsia"/>
        </w:rPr>
        <w:t>理由6. 以便祂此后能使我们的心灵更甘甜，不那么粗暴：我们里面有一种天生的粗暴；虽然有些人天性比另一些人好，但每个人本性上都有苦毒的根源：</w:t>
      </w:r>
    </w:p>
    <w:p w14:paraId="6B9492AD">
      <w:pPr>
        <w:pStyle w:val="4"/>
        <w:spacing w:before="6" w:line="333" w:lineRule="auto"/>
        <w:rPr>
          <w:rFonts w:hint="eastAsia"/>
        </w:rPr>
      </w:pPr>
    </w:p>
    <w:p w14:paraId="48DD1710">
      <w:pPr>
        <w:pStyle w:val="4"/>
        <w:spacing w:before="6" w:line="333" w:lineRule="auto"/>
        <w:rPr>
          <w:rFonts w:hint="eastAsia"/>
        </w:rPr>
      </w:pPr>
      <w:r>
        <w:rPr>
          <w:rFonts w:hint="eastAsia"/>
        </w:rPr>
        <w:t>Nor is there any way more effectual to make us more sweet, and amiable, and savory, then to see the Lord Jesus Christ, and to be brought to a sense of bitterness by such a taste and sight.</w:t>
      </w:r>
    </w:p>
    <w:p w14:paraId="3413227D">
      <w:pPr>
        <w:pStyle w:val="4"/>
        <w:spacing w:before="6" w:line="333" w:lineRule="auto"/>
        <w:rPr>
          <w:rFonts w:hint="eastAsia"/>
        </w:rPr>
      </w:pPr>
      <w:r>
        <w:rPr>
          <w:rFonts w:hint="eastAsia"/>
        </w:rPr>
        <w:t>也没有任何方法比看见主耶稣基督，并藉着这样的品尝和看见而体会到苦楚，更能有效地使我们变得更甜美、更可爱、更可口。</w:t>
      </w:r>
    </w:p>
    <w:p w14:paraId="48552854">
      <w:pPr>
        <w:pStyle w:val="4"/>
        <w:spacing w:before="6" w:line="333" w:lineRule="auto"/>
        <w:rPr>
          <w:rFonts w:hint="eastAsia"/>
        </w:rPr>
      </w:pPr>
    </w:p>
    <w:p w14:paraId="6EBF8962">
      <w:pPr>
        <w:pStyle w:val="4"/>
        <w:spacing w:before="6" w:line="333" w:lineRule="auto"/>
        <w:rPr>
          <w:rFonts w:hint="eastAsia"/>
        </w:rPr>
      </w:pPr>
      <w:r>
        <w:rPr>
          <w:rFonts w:hint="eastAsia"/>
        </w:rPr>
        <w:t>Ephes. 4:31,32, a taste of the bitterness of Christ doth banish from us all thoughts of revenge. Physicians tell us there is no better medicine to purge out the most gloomy and clammy obstructions of the stomach,</w:t>
      </w:r>
    </w:p>
    <w:p w14:paraId="1DCEC8F0">
      <w:pPr>
        <w:pStyle w:val="4"/>
        <w:spacing w:before="6" w:line="333" w:lineRule="auto"/>
        <w:rPr>
          <w:rFonts w:hint="eastAsia"/>
        </w:rPr>
      </w:pPr>
      <w:r>
        <w:rPr>
          <w:rFonts w:hint="eastAsia"/>
        </w:rPr>
        <w:t>《以弗所书》4章31、32节，尝到基督的苦楚，能驱除我们一切报复的念头。医生告诉我们，没有比服用一些苦味的东西，如芦荟、龙胆草之类，更能清除胃中最阴郁和黏稠的阻塞物，并燥干这类多余的体液了：</w:t>
      </w:r>
    </w:p>
    <w:p w14:paraId="141FBED2">
      <w:pPr>
        <w:pStyle w:val="4"/>
        <w:spacing w:before="6" w:line="333" w:lineRule="auto"/>
        <w:rPr>
          <w:rFonts w:hint="eastAsia"/>
        </w:rPr>
      </w:pPr>
    </w:p>
    <w:p w14:paraId="38F9E42B">
      <w:pPr>
        <w:pStyle w:val="4"/>
        <w:spacing w:before="6" w:line="333" w:lineRule="auto"/>
        <w:rPr>
          <w:rFonts w:hint="eastAsia"/>
        </w:rPr>
      </w:pPr>
      <w:r>
        <w:rPr>
          <w:rFonts w:hint="eastAsia"/>
        </w:rPr>
        <w:t>and to dry up such superfluous humors, then taking some bitter thing, as Aloes, and Centaury, or the like: That is the true nature of this gracious look upon Christ,</w:t>
      </w:r>
    </w:p>
    <w:p w14:paraId="6AFF0137">
      <w:pPr>
        <w:pStyle w:val="4"/>
        <w:spacing w:before="6" w:line="333" w:lineRule="auto"/>
        <w:rPr>
          <w:rFonts w:hint="eastAsia"/>
        </w:rPr>
      </w:pPr>
      <w:r>
        <w:rPr>
          <w:rFonts w:hint="eastAsia"/>
        </w:rPr>
        <w:t>并且燥干这类多余的体液，莫过于服用一些苦味的东西，如芦荟、龙胆草之类：这就是这种恩典地仰望基督的真正本质，</w:t>
      </w:r>
    </w:p>
    <w:p w14:paraId="7428BED7">
      <w:pPr>
        <w:pStyle w:val="4"/>
        <w:spacing w:before="6" w:line="333" w:lineRule="auto"/>
        <w:rPr>
          <w:rFonts w:hint="eastAsia"/>
        </w:rPr>
      </w:pPr>
    </w:p>
    <w:p w14:paraId="23A8AB58">
      <w:pPr>
        <w:pStyle w:val="4"/>
        <w:spacing w:before="6" w:line="333" w:lineRule="auto"/>
        <w:rPr>
          <w:rFonts w:hint="eastAsia"/>
        </w:rPr>
      </w:pPr>
      <w:r>
        <w:rPr>
          <w:rFonts w:hint="eastAsia"/>
        </w:rPr>
        <w:t>it will cleanse the soul from whatever keeps us off from fellowship with God, it purges out all clammy and choleric distempers, it preserves the frame of the spirit sweet and savory,</w:t>
      </w:r>
    </w:p>
    <w:p w14:paraId="103D69F3">
      <w:pPr>
        <w:pStyle w:val="4"/>
        <w:spacing w:before="6" w:line="333" w:lineRule="auto"/>
        <w:rPr>
          <w:rFonts w:hint="eastAsia"/>
        </w:rPr>
      </w:pPr>
      <w:r>
        <w:rPr>
          <w:rFonts w:hint="eastAsia"/>
        </w:rPr>
        <w:t>它会洁净灵魂，除去一切阻碍我们与神相交的事物，它清除所有黏稠和暴躁的病态，它保守心灵的框架甜美可口，</w:t>
      </w:r>
    </w:p>
    <w:p w14:paraId="3D20A162">
      <w:pPr>
        <w:pStyle w:val="4"/>
        <w:spacing w:before="6" w:line="333" w:lineRule="auto"/>
        <w:rPr>
          <w:rFonts w:hint="eastAsia"/>
        </w:rPr>
      </w:pPr>
    </w:p>
    <w:p w14:paraId="72BF4DA8">
      <w:pPr>
        <w:pStyle w:val="4"/>
        <w:spacing w:before="6" w:line="333" w:lineRule="auto"/>
        <w:rPr>
          <w:rFonts w:hint="eastAsia"/>
        </w:rPr>
      </w:pPr>
      <w:r>
        <w:rPr>
          <w:rFonts w:hint="eastAsia"/>
        </w:rPr>
        <w:t>bitterness is not the wisdom which is from above, Jam. 3:12-14, when once it hath wrought the heart to this heavenly wisdom, then it makes a man gentle and meek without partiality, &amp;c.</w:t>
      </w:r>
    </w:p>
    <w:p w14:paraId="013A4455">
      <w:pPr>
        <w:pStyle w:val="4"/>
        <w:spacing w:before="6" w:line="333" w:lineRule="auto"/>
        <w:rPr>
          <w:rFonts w:hint="eastAsia"/>
        </w:rPr>
      </w:pPr>
      <w:r>
        <w:rPr>
          <w:rFonts w:hint="eastAsia"/>
        </w:rPr>
        <w:t>苦毒并非从上头来的智慧，《雅各书》3章12-14节，一旦它使心达到这种属天的智慧，它便使人温柔谦和，不存偏见，等等。</w:t>
      </w:r>
    </w:p>
    <w:p w14:paraId="427E7D95">
      <w:pPr>
        <w:pStyle w:val="4"/>
        <w:spacing w:before="6" w:line="333" w:lineRule="auto"/>
        <w:rPr>
          <w:rFonts w:hint="eastAsia"/>
        </w:rPr>
      </w:pPr>
    </w:p>
    <w:p w14:paraId="6C6E8D74">
      <w:pPr>
        <w:pStyle w:val="4"/>
        <w:spacing w:before="6" w:line="333" w:lineRule="auto"/>
        <w:rPr>
          <w:rFonts w:hint="eastAsia"/>
        </w:rPr>
      </w:pPr>
      <w:r>
        <w:rPr>
          <w:rFonts w:hint="eastAsia"/>
        </w:rPr>
        <w:t>Use 1. For a sign of trial of our own estates, whether ever we looked upon Jessus Christ with a gracious look, yea or no:</w:t>
      </w:r>
    </w:p>
    <w:p w14:paraId="2CF82946">
      <w:pPr>
        <w:pStyle w:val="4"/>
        <w:spacing w:before="6" w:line="333" w:lineRule="auto"/>
        <w:rPr>
          <w:rFonts w:hint="eastAsia"/>
        </w:rPr>
      </w:pPr>
      <w:r>
        <w:rPr>
          <w:rFonts w:hint="eastAsia"/>
        </w:rPr>
        <w:t>应用1. 作为试验我们自己状况的标记，看我们是否曾以恩典的目光仰望耶稣基督：</w:t>
      </w:r>
    </w:p>
    <w:p w14:paraId="5FA6673C">
      <w:pPr>
        <w:pStyle w:val="4"/>
        <w:spacing w:before="6" w:line="333" w:lineRule="auto"/>
        <w:rPr>
          <w:rFonts w:hint="eastAsia"/>
        </w:rPr>
      </w:pPr>
    </w:p>
    <w:p w14:paraId="4F394A9F">
      <w:pPr>
        <w:pStyle w:val="4"/>
        <w:spacing w:before="6" w:line="333" w:lineRule="auto"/>
        <w:rPr>
          <w:rFonts w:hint="eastAsia"/>
        </w:rPr>
      </w:pPr>
      <w:r>
        <w:rPr>
          <w:rFonts w:hint="eastAsia"/>
        </w:rPr>
        <w:t>If we never knew what bitterness of soul was for sin, nor the wrath of God, nor the want of Christ then we never yet beheld Christ with any gracious look.</w:t>
      </w:r>
    </w:p>
    <w:p w14:paraId="1E892EAE">
      <w:pPr>
        <w:pStyle w:val="4"/>
        <w:spacing w:before="6" w:line="333" w:lineRule="auto"/>
        <w:rPr>
          <w:rFonts w:hint="eastAsia"/>
        </w:rPr>
      </w:pPr>
      <w:r>
        <w:rPr>
          <w:rFonts w:hint="eastAsia"/>
        </w:rPr>
        <w:t>如果我们从未知道为罪而有的灵魂的苦楚，或神的忿怒，或缺乏基督的苦楚，那么我们就从未曾以任何恩典的目光仰望基督。</w:t>
      </w:r>
    </w:p>
    <w:p w14:paraId="21AC3888">
      <w:pPr>
        <w:pStyle w:val="4"/>
        <w:spacing w:before="6" w:line="333" w:lineRule="auto"/>
        <w:rPr>
          <w:rFonts w:hint="eastAsia"/>
        </w:rPr>
      </w:pPr>
    </w:p>
    <w:p w14:paraId="2E00853F">
      <w:pPr>
        <w:pStyle w:val="4"/>
        <w:spacing w:before="6" w:line="333" w:lineRule="auto"/>
        <w:rPr>
          <w:rFonts w:hint="eastAsia"/>
        </w:rPr>
      </w:pPr>
      <w:r>
        <w:rPr>
          <w:rFonts w:hint="eastAsia"/>
        </w:rPr>
        <w:t>They to whom sin hath been bitter, they who know no bitterness for want of Christ, nor any pangs they have suffered for him, such souls have not yet received a spirit of Grace.</w:t>
      </w:r>
    </w:p>
    <w:p w14:paraId="0E37E798">
      <w:pPr>
        <w:pStyle w:val="4"/>
        <w:spacing w:before="6" w:line="333" w:lineRule="auto"/>
        <w:rPr>
          <w:rFonts w:hint="eastAsia"/>
        </w:rPr>
      </w:pPr>
      <w:r>
        <w:rPr>
          <w:rFonts w:hint="eastAsia"/>
        </w:rPr>
        <w:t>那些以罪为苦的人，那些不知道因缺乏基督而有的苦楚，也不知道为祂受过任何痛苦的人，这样的灵魂尚未领受恩典的灵。</w:t>
      </w:r>
    </w:p>
    <w:p w14:paraId="5518B5AC">
      <w:pPr>
        <w:pStyle w:val="4"/>
        <w:spacing w:before="6" w:line="333" w:lineRule="auto"/>
        <w:rPr>
          <w:rFonts w:hint="eastAsia"/>
        </w:rPr>
      </w:pPr>
    </w:p>
    <w:p w14:paraId="4CBB24E8">
      <w:pPr>
        <w:pStyle w:val="4"/>
        <w:spacing w:before="6" w:line="333" w:lineRule="auto"/>
        <w:rPr>
          <w:rFonts w:hint="eastAsia"/>
        </w:rPr>
      </w:pPr>
      <w:r>
        <w:rPr>
          <w:rFonts w:hint="eastAsia"/>
        </w:rPr>
        <w:t>Had we received a spirit of Grace, long ere now we should have felt the bitterness of God's wrath, the loss of Christ, the pain he suffered, in some measure:</w:t>
      </w:r>
    </w:p>
    <w:p w14:paraId="64FAF53D">
      <w:pPr>
        <w:pStyle w:val="4"/>
        <w:spacing w:before="6" w:line="333" w:lineRule="auto"/>
        <w:rPr>
          <w:rFonts w:hint="eastAsia"/>
        </w:rPr>
      </w:pPr>
      <w:r>
        <w:rPr>
          <w:rFonts w:hint="eastAsia"/>
        </w:rPr>
        <w:t>如果我们领受了恩典的灵，我们早就应该在某种程度上感受到神忿怒的苦楚、失去基督的痛苦、祂所受的痛苦了：</w:t>
      </w:r>
    </w:p>
    <w:p w14:paraId="44214D54">
      <w:pPr>
        <w:pStyle w:val="4"/>
        <w:spacing w:before="6" w:line="333" w:lineRule="auto"/>
        <w:rPr>
          <w:rFonts w:hint="eastAsia"/>
        </w:rPr>
      </w:pPr>
    </w:p>
    <w:p w14:paraId="71C8B859">
      <w:pPr>
        <w:pStyle w:val="4"/>
        <w:spacing w:before="6" w:line="333" w:lineRule="auto"/>
        <w:rPr>
          <w:rFonts w:hint="eastAsia"/>
        </w:rPr>
      </w:pPr>
      <w:r>
        <w:rPr>
          <w:rFonts w:hint="eastAsia"/>
        </w:rPr>
        <w:t>a point of much clearness and evidence for the discerning any man's estate. While sin is sweet, and we find relish in it, though it be unlawful profit or pleasure,</w:t>
      </w:r>
    </w:p>
    <w:p w14:paraId="2AD98284">
      <w:pPr>
        <w:pStyle w:val="4"/>
        <w:spacing w:before="6" w:line="333" w:lineRule="auto"/>
        <w:rPr>
          <w:rFonts w:hint="eastAsia"/>
        </w:rPr>
      </w:pPr>
      <w:r>
        <w:rPr>
          <w:rFonts w:hint="eastAsia"/>
        </w:rPr>
        <w:t>这一点对于辨别任何人的状况都具有极大的清晰度和证据性。当罪是甜美的，我们在其中找到乐趣时，即使那是不合法的利益或快乐，</w:t>
      </w:r>
    </w:p>
    <w:p w14:paraId="238CD831">
      <w:pPr>
        <w:pStyle w:val="4"/>
        <w:spacing w:before="6" w:line="333" w:lineRule="auto"/>
        <w:rPr>
          <w:rFonts w:hint="eastAsia"/>
        </w:rPr>
      </w:pPr>
    </w:p>
    <w:p w14:paraId="20ACD79A">
      <w:pPr>
        <w:pStyle w:val="4"/>
        <w:spacing w:before="6" w:line="333" w:lineRule="auto"/>
        <w:rPr>
          <w:rFonts w:hint="eastAsia"/>
        </w:rPr>
      </w:pPr>
      <w:r>
        <w:rPr>
          <w:rFonts w:hint="eastAsia"/>
        </w:rPr>
        <w:t>if any of these seem sweet, and ever have done</w:t>
      </w:r>
    </w:p>
    <w:p w14:paraId="6DF6F3EF">
      <w:pPr>
        <w:pStyle w:val="4"/>
        <w:spacing w:before="6" w:line="333" w:lineRule="auto"/>
        <w:rPr>
          <w:rFonts w:hint="eastAsia"/>
        </w:rPr>
      </w:pPr>
      <w:r>
        <w:rPr>
          <w:rFonts w:hint="eastAsia"/>
        </w:rPr>
        <w:t>如果这些中的任何一个看起来是甜美的，并且一直如此</w:t>
      </w:r>
    </w:p>
    <w:p w14:paraId="68EDCCC1">
      <w:pPr>
        <w:pStyle w:val="4"/>
        <w:spacing w:before="6" w:line="333" w:lineRule="auto"/>
        <w:rPr>
          <w:rFonts w:hint="eastAsia"/>
        </w:rPr>
      </w:pPr>
    </w:p>
    <w:p w14:paraId="7C2E16AA">
      <w:pPr>
        <w:pStyle w:val="4"/>
        <w:spacing w:before="6" w:line="333" w:lineRule="auto"/>
        <w:rPr>
          <w:rFonts w:hint="eastAsia"/>
        </w:rPr>
      </w:pPr>
      <w:r>
        <w:rPr>
          <w:rFonts w:hint="eastAsia"/>
        </w:rPr>
        <w:t>so, we have then never yet seen nor known the Lord Jesus; and yet this is for the most part the frame of the spirits of the sons and daughters of men.</w:t>
      </w:r>
    </w:p>
    <w:p w14:paraId="36951907">
      <w:pPr>
        <w:pStyle w:val="4"/>
        <w:spacing w:before="6" w:line="333" w:lineRule="auto"/>
        <w:rPr>
          <w:rFonts w:hint="eastAsia"/>
        </w:rPr>
      </w:pPr>
      <w:r>
        <w:rPr>
          <w:rFonts w:hint="eastAsia"/>
        </w:rPr>
        <w:t>那么，我们就从未见过，也未认识主耶稣；然而，这在大多数情况下是世人儿女心灵的状况。</w:t>
      </w:r>
    </w:p>
    <w:p w14:paraId="476E7328">
      <w:pPr>
        <w:pStyle w:val="4"/>
        <w:spacing w:before="6" w:line="333" w:lineRule="auto"/>
        <w:rPr>
          <w:rFonts w:hint="eastAsia"/>
        </w:rPr>
      </w:pPr>
    </w:p>
    <w:p w14:paraId="6A06C973">
      <w:pPr>
        <w:pStyle w:val="4"/>
        <w:spacing w:before="6" w:line="333" w:lineRule="auto"/>
        <w:rPr>
          <w:rFonts w:hint="eastAsia"/>
        </w:rPr>
      </w:pPr>
      <w:r>
        <w:rPr>
          <w:rFonts w:hint="eastAsia"/>
        </w:rPr>
        <w:t>What a lamentable thing is it, when all of us by nature are a Simon Magus, that any man may say of us, Thou art in the gall of bitterness, that we are of an unsavory and bitter frame of spirit,</w:t>
      </w:r>
    </w:p>
    <w:p w14:paraId="0BAB12AC">
      <w:pPr>
        <w:pStyle w:val="4"/>
        <w:spacing w:before="6" w:line="333" w:lineRule="auto"/>
        <w:rPr>
          <w:rFonts w:hint="eastAsia"/>
        </w:rPr>
      </w:pPr>
      <w:r>
        <w:rPr>
          <w:rFonts w:hint="eastAsia"/>
        </w:rPr>
        <w:t>当我们本性上都是行邪术的西门，以至于任何人都可以对我们说：“你正在苦胆之中”，我们心灵的框架是令人厌恶和苦毒的，</w:t>
      </w:r>
    </w:p>
    <w:p w14:paraId="6534EF5E">
      <w:pPr>
        <w:pStyle w:val="4"/>
        <w:spacing w:before="6" w:line="333" w:lineRule="auto"/>
        <w:rPr>
          <w:rFonts w:hint="eastAsia"/>
        </w:rPr>
      </w:pPr>
    </w:p>
    <w:p w14:paraId="594A8E9E">
      <w:pPr>
        <w:pStyle w:val="4"/>
        <w:spacing w:before="6" w:line="333" w:lineRule="auto"/>
        <w:rPr>
          <w:rFonts w:hint="eastAsia"/>
        </w:rPr>
      </w:pPr>
      <w:r>
        <w:rPr>
          <w:rFonts w:hint="eastAsia"/>
        </w:rPr>
        <w:t>ready to corrupt ourselves and others, and yet we know it not, we neither see, nor feel this? But if sin was never bitter to us, then have we neither part nor portion in Christ.</w:t>
      </w:r>
    </w:p>
    <w:p w14:paraId="208B9F19">
      <w:pPr>
        <w:pStyle w:val="4"/>
        <w:spacing w:before="6" w:line="333" w:lineRule="auto"/>
        <w:rPr>
          <w:rFonts w:hint="eastAsia"/>
        </w:rPr>
      </w:pPr>
      <w:r>
        <w:rPr>
          <w:rFonts w:hint="eastAsia"/>
        </w:rPr>
        <w:t>随时准备败坏自己和他人，然而我们却不知道，我们既看不见，也感觉不到这一点吗？但是，如果罪对我们来说从未是苦涩的，那么我们在基督里就无份无关了。</w:t>
      </w:r>
    </w:p>
    <w:p w14:paraId="5F2A685E">
      <w:pPr>
        <w:pStyle w:val="4"/>
        <w:spacing w:before="6" w:line="333" w:lineRule="auto"/>
        <w:rPr>
          <w:rFonts w:hint="eastAsia"/>
        </w:rPr>
      </w:pPr>
    </w:p>
    <w:p w14:paraId="73A82988">
      <w:pPr>
        <w:pStyle w:val="4"/>
        <w:spacing w:before="6" w:line="333" w:lineRule="auto"/>
        <w:rPr>
          <w:rFonts w:hint="eastAsia"/>
        </w:rPr>
      </w:pPr>
      <w:r>
        <w:rPr>
          <w:rFonts w:hint="eastAsia"/>
        </w:rPr>
        <w:t>It is true, a man may be in bitterness for sin, when God's wrath lieth heaviest upon him, as it was with Judas, which made him not to hide it under his tongue, but to confess it, Mat. 27:3,4.</w:t>
      </w:r>
    </w:p>
    <w:p w14:paraId="14621652">
      <w:pPr>
        <w:pStyle w:val="4"/>
        <w:spacing w:before="6" w:line="333" w:lineRule="auto"/>
        <w:rPr>
          <w:rFonts w:hint="eastAsia"/>
        </w:rPr>
      </w:pPr>
      <w:r>
        <w:rPr>
          <w:rFonts w:hint="eastAsia"/>
        </w:rPr>
        <w:t>的确，当神的忿怒最沉重地压在人身上时，人可能会为罪而心里忧苦，正如犹大的情况一样，这使他不再把罪藏在舌头底下，而是承认它，《马太福音》27章3、4节。</w:t>
      </w:r>
    </w:p>
    <w:p w14:paraId="4D89F178">
      <w:pPr>
        <w:pStyle w:val="4"/>
        <w:spacing w:before="6" w:line="333" w:lineRule="auto"/>
        <w:rPr>
          <w:rFonts w:hint="eastAsia"/>
        </w:rPr>
      </w:pPr>
    </w:p>
    <w:p w14:paraId="20D8B08F">
      <w:pPr>
        <w:pStyle w:val="4"/>
        <w:spacing w:before="6" w:line="333" w:lineRule="auto"/>
        <w:rPr>
          <w:rFonts w:hint="eastAsia"/>
        </w:rPr>
      </w:pPr>
      <w:r>
        <w:rPr>
          <w:rFonts w:hint="eastAsia"/>
        </w:rPr>
        <w:t>But was he then in bitterness for Christ? No verily, it was for sin against him, but yet only so far as the bitterness thereof did reflect upon himself;</w:t>
      </w:r>
    </w:p>
    <w:p w14:paraId="5BBEFBD6">
      <w:pPr>
        <w:pStyle w:val="4"/>
        <w:spacing w:before="6" w:line="333" w:lineRule="auto"/>
        <w:rPr>
          <w:rFonts w:hint="eastAsia"/>
        </w:rPr>
      </w:pPr>
      <w:r>
        <w:rPr>
          <w:rFonts w:hint="eastAsia"/>
        </w:rPr>
        <w:t>但他那时是为基督而心里忧苦吗？绝非如此，他是为得罪祂的罪而忧苦，但仅仅是那苦楚反映在他自己身上而已；</w:t>
      </w:r>
    </w:p>
    <w:p w14:paraId="74962147">
      <w:pPr>
        <w:pStyle w:val="4"/>
        <w:spacing w:before="6" w:line="333" w:lineRule="auto"/>
        <w:rPr>
          <w:rFonts w:hint="eastAsia"/>
        </w:rPr>
      </w:pPr>
    </w:p>
    <w:p w14:paraId="5CFF3976">
      <w:pPr>
        <w:pStyle w:val="4"/>
        <w:spacing w:before="6" w:line="333" w:lineRule="auto"/>
        <w:rPr>
          <w:rFonts w:hint="eastAsia"/>
        </w:rPr>
      </w:pPr>
      <w:r>
        <w:rPr>
          <w:rFonts w:hint="eastAsia"/>
        </w:rPr>
        <w:t>but it was not for any loss of Christ he felt, or for what Christ by that means was to undergo, but he was in bitterness in himself:</w:t>
      </w:r>
    </w:p>
    <w:p w14:paraId="6398B351">
      <w:pPr>
        <w:pStyle w:val="4"/>
        <w:spacing w:before="6" w:line="333" w:lineRule="auto"/>
        <w:rPr>
          <w:rFonts w:hint="eastAsia"/>
        </w:rPr>
      </w:pPr>
      <w:r>
        <w:rPr>
          <w:rFonts w:hint="eastAsia"/>
        </w:rPr>
        <w:t>但这并非因为他感受到失去基督，或基督因此要经历什么，而是他自己心里忧苦：</w:t>
      </w:r>
    </w:p>
    <w:p w14:paraId="379E358E">
      <w:pPr>
        <w:pStyle w:val="4"/>
        <w:spacing w:before="6" w:line="333" w:lineRule="auto"/>
        <w:rPr>
          <w:rFonts w:hint="eastAsia"/>
        </w:rPr>
      </w:pPr>
    </w:p>
    <w:p w14:paraId="3214BB41">
      <w:pPr>
        <w:pStyle w:val="4"/>
        <w:spacing w:before="6" w:line="333" w:lineRule="auto"/>
        <w:rPr>
          <w:rFonts w:hint="eastAsia"/>
        </w:rPr>
      </w:pPr>
      <w:r>
        <w:rPr>
          <w:rFonts w:hint="eastAsia"/>
        </w:rPr>
        <w:t>For Esau cried out with a great and a bitter cry, but not for Christ, but for himself, because he had now lost that which now he could never recover.</w:t>
      </w:r>
    </w:p>
    <w:p w14:paraId="54B23C1E">
      <w:pPr>
        <w:pStyle w:val="4"/>
        <w:spacing w:before="6" w:line="333" w:lineRule="auto"/>
        <w:rPr>
          <w:rFonts w:hint="eastAsia"/>
        </w:rPr>
      </w:pPr>
      <w:r>
        <w:rPr>
          <w:rFonts w:hint="eastAsia"/>
        </w:rPr>
        <w:t>因为以扫放声大哭，极其悲痛，但并非为基督，而是为他自己，因为他如今失去了他再也无法挽回的东西。</w:t>
      </w:r>
    </w:p>
    <w:p w14:paraId="6BA42DAD">
      <w:pPr>
        <w:pStyle w:val="4"/>
        <w:spacing w:before="6" w:line="333" w:lineRule="auto"/>
        <w:rPr>
          <w:rFonts w:hint="eastAsia"/>
        </w:rPr>
      </w:pPr>
    </w:p>
    <w:p w14:paraId="282747FC">
      <w:pPr>
        <w:pStyle w:val="4"/>
        <w:spacing w:before="6" w:line="333" w:lineRule="auto"/>
        <w:rPr>
          <w:rFonts w:hint="eastAsia"/>
        </w:rPr>
      </w:pPr>
      <w:r>
        <w:rPr>
          <w:rFonts w:hint="eastAsia"/>
        </w:rPr>
        <w:t>You say, How can I tell but that my best bitterness is no better then so? How shall I know it is for Christ?</w:t>
      </w:r>
    </w:p>
    <w:p w14:paraId="60DDF230">
      <w:pPr>
        <w:pStyle w:val="4"/>
        <w:spacing w:before="6" w:line="333" w:lineRule="auto"/>
        <w:rPr>
          <w:rFonts w:hint="eastAsia"/>
        </w:rPr>
      </w:pPr>
      <w:r>
        <w:rPr>
          <w:rFonts w:hint="eastAsia"/>
        </w:rPr>
        <w:t>你说，我怎能知道我最好的苦楚不过如此呢？我如何知道那是为基督呢？</w:t>
      </w:r>
    </w:p>
    <w:p w14:paraId="494E698D">
      <w:pPr>
        <w:pStyle w:val="4"/>
        <w:spacing w:before="6" w:line="333" w:lineRule="auto"/>
        <w:rPr>
          <w:rFonts w:hint="eastAsia"/>
        </w:rPr>
      </w:pPr>
    </w:p>
    <w:p w14:paraId="259B9F77">
      <w:pPr>
        <w:pStyle w:val="4"/>
        <w:spacing w:before="6" w:line="333" w:lineRule="auto"/>
        <w:rPr>
          <w:rFonts w:hint="eastAsia"/>
        </w:rPr>
      </w:pPr>
      <w:r>
        <w:rPr>
          <w:rFonts w:hint="eastAsia"/>
        </w:rPr>
        <w:t>I may be in bitterness for sin, and for God's wrath upon me for sin, and for want of the pardon of my sins, that I might be rid of the burden of it.</w:t>
      </w:r>
    </w:p>
    <w:p w14:paraId="26399C26">
      <w:pPr>
        <w:pStyle w:val="4"/>
        <w:spacing w:before="6" w:line="333" w:lineRule="auto"/>
        <w:rPr>
          <w:rFonts w:hint="eastAsia"/>
        </w:rPr>
      </w:pPr>
      <w:r>
        <w:rPr>
          <w:rFonts w:hint="eastAsia"/>
        </w:rPr>
        <w:t>我可能为罪而心里忧苦，为神因罪而加在我身上的忿怒而忧苦，也为缺乏罪的赦免而忧苦，以便我可以摆脱罪的重担。</w:t>
      </w:r>
    </w:p>
    <w:p w14:paraId="60D683D3">
      <w:pPr>
        <w:pStyle w:val="4"/>
        <w:spacing w:before="6" w:line="333" w:lineRule="auto"/>
        <w:rPr>
          <w:rFonts w:hint="eastAsia"/>
        </w:rPr>
      </w:pPr>
    </w:p>
    <w:p w14:paraId="262EA3F6">
      <w:pPr>
        <w:pStyle w:val="4"/>
        <w:spacing w:before="6" w:line="333" w:lineRule="auto"/>
        <w:rPr>
          <w:rFonts w:hint="eastAsia"/>
        </w:rPr>
      </w:pPr>
      <w:r>
        <w:rPr>
          <w:rFonts w:hint="eastAsia"/>
        </w:rPr>
        <w:t>But how may I know it is for Christ, and for my loss of Christ, whom I desire above all things to enjoy?</w:t>
      </w:r>
    </w:p>
    <w:p w14:paraId="6151C19F">
      <w:pPr>
        <w:pStyle w:val="4"/>
        <w:spacing w:before="6" w:line="333" w:lineRule="auto"/>
        <w:rPr>
          <w:rFonts w:hint="eastAsia"/>
        </w:rPr>
      </w:pPr>
      <w:r>
        <w:rPr>
          <w:rFonts w:hint="eastAsia"/>
        </w:rPr>
        <w:t>但我如何知道那是为基督，为我失去基督而忧苦呢？我最渴望享有基督。</w:t>
      </w:r>
    </w:p>
    <w:p w14:paraId="5E7D969F">
      <w:pPr>
        <w:pStyle w:val="4"/>
        <w:spacing w:before="6" w:line="333" w:lineRule="auto"/>
        <w:rPr>
          <w:rFonts w:hint="eastAsia"/>
        </w:rPr>
      </w:pPr>
    </w:p>
    <w:p w14:paraId="4D9B1AA7">
      <w:pPr>
        <w:pStyle w:val="4"/>
        <w:spacing w:before="6" w:line="333" w:lineRule="auto"/>
        <w:rPr>
          <w:rFonts w:hint="eastAsia"/>
        </w:rPr>
      </w:pPr>
      <w:r>
        <w:rPr>
          <w:rFonts w:hint="eastAsia"/>
        </w:rPr>
        <w:t>Answ. I know not better how to put a difference, then by taking a survey of the fruits of your bitterness; If a man be in bitterness only for himself, it will end in one of these two;</w:t>
      </w:r>
    </w:p>
    <w:p w14:paraId="3CB01DD3">
      <w:pPr>
        <w:pStyle w:val="4"/>
        <w:spacing w:before="6" w:line="333" w:lineRule="auto"/>
        <w:rPr>
          <w:rFonts w:hint="eastAsia"/>
        </w:rPr>
      </w:pPr>
      <w:r>
        <w:rPr>
          <w:rFonts w:hint="eastAsia"/>
        </w:rPr>
        <w:t>答：我不知道有什么更好的方法来区分，除非察看你们苦楚的果子；如果一个人仅仅为自己而心里忧苦，那最终会导向以下两种结果之一；</w:t>
      </w:r>
    </w:p>
    <w:p w14:paraId="050C1C3B">
      <w:pPr>
        <w:pStyle w:val="4"/>
        <w:spacing w:before="6" w:line="333" w:lineRule="auto"/>
        <w:rPr>
          <w:rFonts w:hint="eastAsia"/>
        </w:rPr>
      </w:pPr>
    </w:p>
    <w:p w14:paraId="082DC169">
      <w:pPr>
        <w:pStyle w:val="4"/>
        <w:spacing w:before="6" w:line="333" w:lineRule="auto"/>
        <w:rPr>
          <w:rFonts w:hint="eastAsia"/>
        </w:rPr>
      </w:pPr>
      <w:r>
        <w:rPr>
          <w:rFonts w:hint="eastAsia"/>
        </w:rPr>
        <w:t>either in bitterness of despair, as it did in Judas, and therefore he hanged himself, a sign he was not in bitterness for Christ, but for bitter anguish of heart, which was greater than he was willing to endure;</w:t>
      </w:r>
    </w:p>
    <w:p w14:paraId="1E837736">
      <w:pPr>
        <w:pStyle w:val="4"/>
        <w:spacing w:before="6" w:line="333" w:lineRule="auto"/>
        <w:rPr>
          <w:rFonts w:hint="eastAsia"/>
        </w:rPr>
      </w:pPr>
      <w:r>
        <w:rPr>
          <w:rFonts w:hint="eastAsia"/>
        </w:rPr>
        <w:t>要么是绝望的苦楚，如同犹大的情况一样，因此他上吊自尽了，这表明他并非为基督而心里忧苦，而是为内心的剧痛而忧苦，这种痛苦超过了他所能忍受的程度；</w:t>
      </w:r>
    </w:p>
    <w:p w14:paraId="44487578">
      <w:pPr>
        <w:pStyle w:val="4"/>
        <w:spacing w:before="6" w:line="333" w:lineRule="auto"/>
        <w:rPr>
          <w:rFonts w:hint="eastAsia"/>
        </w:rPr>
      </w:pPr>
    </w:p>
    <w:p w14:paraId="275DF10F">
      <w:pPr>
        <w:pStyle w:val="4"/>
        <w:spacing w:before="6" w:line="333" w:lineRule="auto"/>
        <w:rPr>
          <w:rFonts w:hint="eastAsia"/>
        </w:rPr>
      </w:pPr>
      <w:r>
        <w:rPr>
          <w:rFonts w:hint="eastAsia"/>
        </w:rPr>
        <w:t>Or else, secondly, if not so, it will end in bitterness of malice against them that have their part in Christ: So Esau cried out bitterly for the</w:t>
      </w:r>
    </w:p>
    <w:p w14:paraId="52967E73">
      <w:pPr>
        <w:pStyle w:val="4"/>
        <w:spacing w:before="6" w:line="333" w:lineRule="auto"/>
        <w:rPr>
          <w:rFonts w:hint="eastAsia"/>
        </w:rPr>
      </w:pPr>
      <w:r>
        <w:rPr>
          <w:rFonts w:hint="eastAsia"/>
        </w:rPr>
        <w:t>或者，其次，如果不是这样，它就会以对那些在基督里有份的人的恶意苦毒告终：因此，以扫为</w:t>
      </w:r>
    </w:p>
    <w:p w14:paraId="3A09752A">
      <w:pPr>
        <w:pStyle w:val="4"/>
        <w:spacing w:before="6" w:line="333" w:lineRule="auto"/>
        <w:rPr>
          <w:rFonts w:hint="eastAsia"/>
        </w:rPr>
      </w:pPr>
    </w:p>
    <w:p w14:paraId="1486B1A2">
      <w:pPr>
        <w:pStyle w:val="4"/>
        <w:spacing w:before="6" w:line="333" w:lineRule="auto"/>
        <w:rPr>
          <w:rFonts w:hint="eastAsia"/>
        </w:rPr>
      </w:pPr>
      <w:r>
        <w:rPr>
          <w:rFonts w:hint="eastAsia"/>
        </w:rPr>
        <w:t>loss of his blessing, and birth-right; but Gen. 27:41, it is said, He hated his brother Jacob: So that if a man be in such bitterness for the loss of Christ, that he hates those that enjoy Christ, his bitterness is not for Christ;</w:t>
      </w:r>
    </w:p>
    <w:p w14:paraId="4A47FD88">
      <w:pPr>
        <w:pStyle w:val="4"/>
        <w:spacing w:before="6" w:line="333" w:lineRule="auto"/>
        <w:rPr>
          <w:rFonts w:hint="eastAsia"/>
        </w:rPr>
      </w:pPr>
      <w:r>
        <w:rPr>
          <w:rFonts w:hint="eastAsia"/>
        </w:rPr>
        <w:t>失去他的祝福和长子名分而痛哭；但《创世记》27章41节说，他恨他的兄弟雅各：因此，如果一个人因失去基督而如此痛苦，以至于他恨那些享有基督的人，他的痛苦就不是为基督；</w:t>
      </w:r>
    </w:p>
    <w:p w14:paraId="62C48027">
      <w:pPr>
        <w:pStyle w:val="4"/>
        <w:spacing w:before="6" w:line="333" w:lineRule="auto"/>
        <w:rPr>
          <w:rFonts w:hint="eastAsia"/>
        </w:rPr>
      </w:pPr>
    </w:p>
    <w:p w14:paraId="64693843">
      <w:pPr>
        <w:pStyle w:val="4"/>
        <w:spacing w:before="6" w:line="333" w:lineRule="auto"/>
        <w:rPr>
          <w:rFonts w:hint="eastAsia"/>
        </w:rPr>
      </w:pPr>
      <w:r>
        <w:rPr>
          <w:rFonts w:hint="eastAsia"/>
        </w:rPr>
        <w:t>but if a man can find this to be the frame of his heart, that sin therefore seems and tastes bitter to him, because by it he hath pierced Christ, and thereby the wrath of God is kindled against Christ;</w:t>
      </w:r>
    </w:p>
    <w:p w14:paraId="285EB370">
      <w:pPr>
        <w:pStyle w:val="4"/>
        <w:spacing w:before="6" w:line="333" w:lineRule="auto"/>
        <w:rPr>
          <w:rFonts w:hint="eastAsia"/>
        </w:rPr>
      </w:pPr>
      <w:r>
        <w:rPr>
          <w:rFonts w:hint="eastAsia"/>
        </w:rPr>
        <w:t>但如果一个人能发现他的心境是这样的，即罪因此对他来说显得苦涩难当，因为藉着罪他刺穿了基督，因此神的忿怒向基督燃起；</w:t>
      </w:r>
    </w:p>
    <w:p w14:paraId="5EE441D2">
      <w:pPr>
        <w:pStyle w:val="4"/>
        <w:spacing w:before="6" w:line="333" w:lineRule="auto"/>
        <w:rPr>
          <w:rFonts w:hint="eastAsia"/>
        </w:rPr>
      </w:pPr>
    </w:p>
    <w:p w14:paraId="793EF4CF">
      <w:pPr>
        <w:pStyle w:val="4"/>
        <w:spacing w:before="6" w:line="333" w:lineRule="auto"/>
        <w:rPr>
          <w:rFonts w:hint="eastAsia"/>
        </w:rPr>
      </w:pPr>
      <w:r>
        <w:rPr>
          <w:rFonts w:hint="eastAsia"/>
        </w:rPr>
        <w:t>and the more that I do meditate upon the death of Christ for me, the more it imbitters me, that I should crucify him that hath not refused to do so much for me; This is an undoubted argument of the spirit of grace poured forth into such a soul.</w:t>
      </w:r>
    </w:p>
    <w:p w14:paraId="5D804572">
      <w:pPr>
        <w:pStyle w:val="4"/>
        <w:spacing w:before="6" w:line="333" w:lineRule="auto"/>
        <w:rPr>
          <w:rFonts w:hint="eastAsia"/>
        </w:rPr>
      </w:pPr>
      <w:r>
        <w:rPr>
          <w:rFonts w:hint="eastAsia"/>
        </w:rPr>
        <w:t>我越是默想基督为我而死，就越使我痛苦，我竟钉死了那不拒绝为我做如此多事的祂；这无疑是恩典的灵浇灌在这样一个灵魂中的证据。</w:t>
      </w:r>
    </w:p>
    <w:p w14:paraId="0F1B5F25">
      <w:pPr>
        <w:pStyle w:val="4"/>
        <w:spacing w:before="6" w:line="333" w:lineRule="auto"/>
        <w:rPr>
          <w:rFonts w:hint="eastAsia"/>
        </w:rPr>
      </w:pPr>
    </w:p>
    <w:p w14:paraId="0A9013EA">
      <w:pPr>
        <w:pStyle w:val="4"/>
        <w:spacing w:before="6" w:line="333" w:lineRule="auto"/>
        <w:rPr>
          <w:rFonts w:hint="eastAsia"/>
        </w:rPr>
      </w:pPr>
      <w:r>
        <w:rPr>
          <w:rFonts w:hint="eastAsia"/>
        </w:rPr>
        <w:t>Use 2. May teach us to take heed of resting in the estate of nature, or in a course of sin, for make account this will be bitter in the end, it will either be bitter in thy repentance, when God calls thee home to himself,</w:t>
      </w:r>
    </w:p>
    <w:p w14:paraId="037009C6">
      <w:pPr>
        <w:pStyle w:val="4"/>
        <w:spacing w:before="6" w:line="333" w:lineRule="auto"/>
        <w:rPr>
          <w:rFonts w:hint="eastAsia"/>
        </w:rPr>
      </w:pPr>
      <w:r>
        <w:rPr>
          <w:rFonts w:hint="eastAsia"/>
        </w:rPr>
        <w:t>应用2. 可以教导我们警惕不要满足于本性的状态，或罪恶的道路，因为要明白这最终必是苦涩的，它要么在你悔改时是苦涩的，当神呼召你归向祂时，</w:t>
      </w:r>
    </w:p>
    <w:p w14:paraId="489D1295">
      <w:pPr>
        <w:pStyle w:val="4"/>
        <w:spacing w:before="6" w:line="333" w:lineRule="auto"/>
        <w:rPr>
          <w:rFonts w:hint="eastAsia"/>
        </w:rPr>
      </w:pPr>
    </w:p>
    <w:p w14:paraId="36408B3D">
      <w:pPr>
        <w:pStyle w:val="4"/>
        <w:spacing w:before="6" w:line="333" w:lineRule="auto"/>
        <w:rPr>
          <w:rFonts w:hint="eastAsia"/>
        </w:rPr>
      </w:pPr>
      <w:r>
        <w:rPr>
          <w:rFonts w:hint="eastAsia"/>
        </w:rPr>
        <w:t>or bitter in the nethermost hell, when God's wrath breaks forth against thee to the utmost: We may make a sport of sin, but in the end it will be bitter.</w:t>
      </w:r>
    </w:p>
    <w:p w14:paraId="1BE1490F">
      <w:pPr>
        <w:pStyle w:val="4"/>
        <w:spacing w:before="6" w:line="333" w:lineRule="auto"/>
        <w:rPr>
          <w:rFonts w:hint="eastAsia"/>
        </w:rPr>
      </w:pPr>
      <w:r>
        <w:rPr>
          <w:rFonts w:hint="eastAsia"/>
        </w:rPr>
        <w:t>或者在最深的地狱里是苦涩的，当神的忿怒向你发作到极点时：我们可以拿罪开玩笑，但最终它必是苦涩的。</w:t>
      </w:r>
    </w:p>
    <w:p w14:paraId="797126FB">
      <w:pPr>
        <w:pStyle w:val="4"/>
        <w:spacing w:before="6" w:line="333" w:lineRule="auto"/>
        <w:rPr>
          <w:rFonts w:hint="eastAsia"/>
        </w:rPr>
      </w:pPr>
    </w:p>
    <w:p w14:paraId="6C5DE9A8">
      <w:pPr>
        <w:pStyle w:val="4"/>
        <w:spacing w:before="6" w:line="333" w:lineRule="auto"/>
        <w:rPr>
          <w:rFonts w:hint="eastAsia"/>
        </w:rPr>
      </w:pPr>
      <w:r>
        <w:rPr>
          <w:rFonts w:hint="eastAsia"/>
        </w:rPr>
        <w:t>2 Sam. 2:14. That which was but a play in the morning, proved bitter in the evening. So though a man in the morning of his age, look at sin but as a trifle,</w:t>
      </w:r>
    </w:p>
    <w:p w14:paraId="2917B30B">
      <w:pPr>
        <w:pStyle w:val="4"/>
        <w:spacing w:before="6" w:line="333" w:lineRule="auto"/>
        <w:rPr>
          <w:rFonts w:hint="eastAsia"/>
        </w:rPr>
      </w:pPr>
      <w:r>
        <w:rPr>
          <w:rFonts w:hint="eastAsia"/>
        </w:rPr>
        <w:t>《撒母耳记下》2章14节。早晨不过是游戏，到了晚上却变得苦涩。因此，虽然一个人在年少时视罪为小事，</w:t>
      </w:r>
    </w:p>
    <w:p w14:paraId="3E5FCFB9">
      <w:pPr>
        <w:pStyle w:val="4"/>
        <w:spacing w:before="6" w:line="333" w:lineRule="auto"/>
        <w:rPr>
          <w:rFonts w:hint="eastAsia"/>
        </w:rPr>
      </w:pPr>
    </w:p>
    <w:p w14:paraId="106FED0F">
      <w:pPr>
        <w:pStyle w:val="4"/>
        <w:spacing w:before="6" w:line="333" w:lineRule="auto"/>
        <w:rPr>
          <w:rFonts w:hint="eastAsia"/>
        </w:rPr>
      </w:pPr>
      <w:r>
        <w:rPr>
          <w:rFonts w:hint="eastAsia"/>
        </w:rPr>
        <w:t>yet the time will come when thou shalt say, it is bitterness, Isaiah 24:9, and Prov. 23:32. It will in the end bite like a Serpent:</w:t>
      </w:r>
    </w:p>
    <w:p w14:paraId="7A58C921">
      <w:pPr>
        <w:pStyle w:val="4"/>
        <w:spacing w:before="6" w:line="333" w:lineRule="auto"/>
        <w:rPr>
          <w:rFonts w:hint="eastAsia"/>
        </w:rPr>
      </w:pPr>
      <w:r>
        <w:rPr>
          <w:rFonts w:hint="eastAsia"/>
        </w:rPr>
        <w:t>然而时候将到，你会说，那是苦楚，《以赛亚书》24章9节，以及《箴言》23章32节。它最终会像蛇一样咬人：</w:t>
      </w:r>
    </w:p>
    <w:p w14:paraId="1F237497">
      <w:pPr>
        <w:pStyle w:val="4"/>
        <w:spacing w:before="6" w:line="333" w:lineRule="auto"/>
        <w:rPr>
          <w:rFonts w:hint="eastAsia"/>
        </w:rPr>
      </w:pPr>
    </w:p>
    <w:p w14:paraId="6A3ADCEB">
      <w:pPr>
        <w:pStyle w:val="4"/>
        <w:spacing w:before="6" w:line="333" w:lineRule="auto"/>
        <w:rPr>
          <w:rFonts w:hint="eastAsia"/>
        </w:rPr>
      </w:pPr>
      <w:r>
        <w:rPr>
          <w:rFonts w:hint="eastAsia"/>
        </w:rPr>
        <w:t>Though at the first the lips of an whorish woman seem sweet, yet in the end they will fill you with gall and wormwood, Prov. 7:4,5.</w:t>
      </w:r>
    </w:p>
    <w:p w14:paraId="758AFE9C">
      <w:pPr>
        <w:pStyle w:val="4"/>
        <w:spacing w:before="6" w:line="333" w:lineRule="auto"/>
        <w:rPr>
          <w:rFonts w:hint="eastAsia"/>
        </w:rPr>
      </w:pPr>
      <w:r>
        <w:rPr>
          <w:rFonts w:hint="eastAsia"/>
        </w:rPr>
        <w:t>虽然起初淫妇的嘴唇似乎是甜的，但最终它们会使你充满苦胆和茵陈，《箴言》7章4、5节。</w:t>
      </w:r>
    </w:p>
    <w:p w14:paraId="1AAAFDC5">
      <w:pPr>
        <w:pStyle w:val="4"/>
        <w:spacing w:before="6" w:line="333" w:lineRule="auto"/>
        <w:rPr>
          <w:rFonts w:hint="eastAsia"/>
        </w:rPr>
      </w:pPr>
    </w:p>
    <w:p w14:paraId="42D8F818">
      <w:pPr>
        <w:pStyle w:val="4"/>
        <w:spacing w:before="6" w:line="333" w:lineRule="auto"/>
        <w:rPr>
          <w:rFonts w:hint="eastAsia"/>
        </w:rPr>
      </w:pPr>
      <w:r>
        <w:rPr>
          <w:rFonts w:hint="eastAsia"/>
        </w:rPr>
        <w:t>So you will find this to be the issue of all sin; Though a play and a pastime in the beginning, yet in the end it will be bitter.</w:t>
      </w:r>
    </w:p>
    <w:p w14:paraId="7FFAB0BC">
      <w:pPr>
        <w:pStyle w:val="4"/>
        <w:spacing w:before="6" w:line="333" w:lineRule="auto"/>
        <w:rPr>
          <w:rFonts w:hint="eastAsia"/>
        </w:rPr>
      </w:pPr>
      <w:r>
        <w:rPr>
          <w:rFonts w:hint="eastAsia"/>
        </w:rPr>
        <w:t>因此你会发现这是所有罪的结果；虽然起初是游戏和消遣，但最终必是苦涩的。</w:t>
      </w:r>
    </w:p>
    <w:p w14:paraId="65BEE31D">
      <w:pPr>
        <w:pStyle w:val="4"/>
        <w:spacing w:before="6" w:line="333" w:lineRule="auto"/>
        <w:rPr>
          <w:rFonts w:hint="eastAsia"/>
        </w:rPr>
      </w:pPr>
    </w:p>
    <w:p w14:paraId="71322576">
      <w:pPr>
        <w:pStyle w:val="4"/>
        <w:spacing w:before="6" w:line="333" w:lineRule="auto"/>
        <w:rPr>
          <w:rFonts w:hint="eastAsia"/>
        </w:rPr>
      </w:pPr>
      <w:r>
        <w:rPr>
          <w:rFonts w:hint="eastAsia"/>
        </w:rPr>
        <w:t>But if you come to a sight of Christ, there is no bitterness like to that; yet no man can expect any better fruit of sin: Therefore let no man content himself in a carnal estate, nor a course of sin, for bitterness will be the end of it.</w:t>
      </w:r>
    </w:p>
    <w:p w14:paraId="5B9B0E14">
      <w:pPr>
        <w:pStyle w:val="4"/>
        <w:spacing w:before="6" w:line="333" w:lineRule="auto"/>
        <w:rPr>
          <w:rFonts w:hint="eastAsia"/>
        </w:rPr>
      </w:pPr>
      <w:r>
        <w:rPr>
          <w:rFonts w:hint="eastAsia"/>
        </w:rPr>
        <w:t>但是，如果你看见基督，就没有比那更苦的了；然而，没有人能指望罪有更好的结果：因此，不要有人满足于属肉体的光景，也不要满足于罪恶的道路，因为苦楚必是其结局。</w:t>
      </w:r>
    </w:p>
    <w:p w14:paraId="41383974">
      <w:pPr>
        <w:pStyle w:val="4"/>
        <w:spacing w:before="6" w:line="333" w:lineRule="auto"/>
        <w:rPr>
          <w:rFonts w:hint="eastAsia"/>
        </w:rPr>
      </w:pPr>
    </w:p>
    <w:p w14:paraId="6E270D92">
      <w:pPr>
        <w:pStyle w:val="4"/>
        <w:spacing w:before="6" w:line="333" w:lineRule="auto"/>
        <w:rPr>
          <w:rFonts w:hint="eastAsia"/>
        </w:rPr>
      </w:pPr>
      <w:r>
        <w:rPr>
          <w:rFonts w:hint="eastAsia"/>
        </w:rPr>
        <w:t>Use 3. May serve to teach all the people of God, that are at any time imbittered in their souls for sin, to walk in the sense of that bitterness all</w:t>
      </w:r>
    </w:p>
    <w:p w14:paraId="0015673B">
      <w:pPr>
        <w:pStyle w:val="4"/>
        <w:spacing w:before="6" w:line="333" w:lineRule="auto"/>
        <w:rPr>
          <w:rFonts w:hint="eastAsia"/>
        </w:rPr>
      </w:pPr>
      <w:r>
        <w:rPr>
          <w:rFonts w:hint="eastAsia"/>
        </w:rPr>
        <w:t>应用3. 可以教导所有神的子民，凡在任何时候因罪而灵魂受苦的，都要一生</w:t>
      </w:r>
    </w:p>
    <w:p w14:paraId="3CD11ECE">
      <w:pPr>
        <w:pStyle w:val="4"/>
        <w:spacing w:before="6" w:line="333" w:lineRule="auto"/>
        <w:rPr>
          <w:rFonts w:hint="eastAsia"/>
        </w:rPr>
      </w:pPr>
    </w:p>
    <w:p w14:paraId="051D1540">
      <w:pPr>
        <w:pStyle w:val="4"/>
        <w:spacing w:before="6" w:line="333" w:lineRule="auto"/>
        <w:rPr>
          <w:rFonts w:hint="eastAsia"/>
        </w:rPr>
      </w:pPr>
      <w:r>
        <w:rPr>
          <w:rFonts w:hint="eastAsia"/>
        </w:rPr>
        <w:t>their days. For God calls you ever and anon to look at Christ, and therefore it behooves us in our whole conversation, to carry about us not a spirit of bitterness and harshness,</w:t>
      </w:r>
    </w:p>
    <w:p w14:paraId="68D4D306">
      <w:pPr>
        <w:pStyle w:val="4"/>
        <w:spacing w:before="6" w:line="333" w:lineRule="auto"/>
        <w:rPr>
          <w:rFonts w:hint="eastAsia"/>
        </w:rPr>
      </w:pPr>
      <w:r>
        <w:rPr>
          <w:rFonts w:hint="eastAsia"/>
        </w:rPr>
        <w:t>活在那苦楚的感觉中。因为神时常呼召你们仰望基督，因此我们理当在我们的整个行为举止中，不带着苦毒和粗暴的灵，</w:t>
      </w:r>
    </w:p>
    <w:p w14:paraId="05B77995">
      <w:pPr>
        <w:pStyle w:val="4"/>
        <w:spacing w:before="6" w:line="333" w:lineRule="auto"/>
        <w:rPr>
          <w:rFonts w:hint="eastAsia"/>
        </w:rPr>
      </w:pPr>
    </w:p>
    <w:p w14:paraId="1787619F">
      <w:pPr>
        <w:pStyle w:val="4"/>
        <w:spacing w:before="6" w:line="333" w:lineRule="auto"/>
        <w:rPr>
          <w:rFonts w:hint="eastAsia"/>
        </w:rPr>
      </w:pPr>
      <w:r>
        <w:rPr>
          <w:rFonts w:hint="eastAsia"/>
        </w:rPr>
        <w:t>but such a frame as hath sprung from sense of Christ pierced by us, and that will make us savory, both to God and to his people:</w:t>
      </w:r>
    </w:p>
    <w:p w14:paraId="6E0F662E">
      <w:pPr>
        <w:pStyle w:val="4"/>
        <w:spacing w:before="6" w:line="333" w:lineRule="auto"/>
        <w:rPr>
          <w:rFonts w:hint="eastAsia"/>
        </w:rPr>
      </w:pPr>
      <w:r>
        <w:rPr>
          <w:rFonts w:hint="eastAsia"/>
        </w:rPr>
        <w:t>而是带着一种源于我们刺穿基督之感觉的心境，那会使我们对神和祂的子民都显得可口：</w:t>
      </w:r>
    </w:p>
    <w:p w14:paraId="5C064C76">
      <w:pPr>
        <w:pStyle w:val="4"/>
        <w:spacing w:before="6" w:line="333" w:lineRule="auto"/>
        <w:rPr>
          <w:rFonts w:hint="eastAsia"/>
        </w:rPr>
      </w:pPr>
    </w:p>
    <w:p w14:paraId="32C8B963">
      <w:pPr>
        <w:pStyle w:val="4"/>
        <w:spacing w:before="6" w:line="333" w:lineRule="auto"/>
        <w:rPr>
          <w:rFonts w:hint="eastAsia"/>
        </w:rPr>
      </w:pPr>
      <w:r>
        <w:rPr>
          <w:rFonts w:hint="eastAsia"/>
        </w:rPr>
        <w:t>though it be like Aloes in the taste, Psal. 45:8, yet (as Aloes be) it keeps the whole man from putrefaction, and the Churches garments smell of this, that it all the graces of the Spirit of God,</w:t>
      </w:r>
    </w:p>
    <w:p w14:paraId="052AB307">
      <w:pPr>
        <w:pStyle w:val="4"/>
        <w:spacing w:before="6" w:line="333" w:lineRule="auto"/>
        <w:rPr>
          <w:rFonts w:hint="eastAsia"/>
        </w:rPr>
      </w:pPr>
      <w:r>
        <w:rPr>
          <w:rFonts w:hint="eastAsia"/>
        </w:rPr>
        <w:t>虽然它尝起来像芦荟，《诗篇》45篇8节，然而（正如芦荟一样）它保守整个人不致腐烂，教会的衣裳也散发出这种香气，即神圣灵的一切恩典，</w:t>
      </w:r>
    </w:p>
    <w:p w14:paraId="414C1643">
      <w:pPr>
        <w:pStyle w:val="4"/>
        <w:spacing w:before="6" w:line="333" w:lineRule="auto"/>
        <w:rPr>
          <w:rFonts w:hint="eastAsia"/>
        </w:rPr>
      </w:pPr>
    </w:p>
    <w:p w14:paraId="5D72E6DE">
      <w:pPr>
        <w:pStyle w:val="4"/>
        <w:spacing w:before="6" w:line="333" w:lineRule="auto"/>
        <w:rPr>
          <w:rFonts w:hint="eastAsia"/>
        </w:rPr>
      </w:pPr>
      <w:r>
        <w:rPr>
          <w:rFonts w:hint="eastAsia"/>
        </w:rPr>
        <w:t>wherewith the soul of the Church is clothed, as with a garment, without which she is naked, they all relish of Christ crucified, and of the gracious love of God in Christ,</w:t>
      </w:r>
    </w:p>
    <w:p w14:paraId="0E28BD7D">
      <w:pPr>
        <w:pStyle w:val="4"/>
        <w:spacing w:before="6" w:line="333" w:lineRule="auto"/>
        <w:rPr>
          <w:rFonts w:hint="eastAsia"/>
        </w:rPr>
      </w:pPr>
      <w:r>
        <w:rPr>
          <w:rFonts w:hint="eastAsia"/>
        </w:rPr>
        <w:t>教会的灵魂藉此得以穿戴，如同穿上衣服，没有它，她便是赤身的，它们都带有被钉十字架的基督的滋味，以及神在基督里恩典之爱的滋味，</w:t>
      </w:r>
    </w:p>
    <w:p w14:paraId="3418EF00">
      <w:pPr>
        <w:pStyle w:val="4"/>
        <w:spacing w:before="6" w:line="333" w:lineRule="auto"/>
        <w:rPr>
          <w:rFonts w:hint="eastAsia"/>
        </w:rPr>
      </w:pPr>
    </w:p>
    <w:p w14:paraId="348895A6">
      <w:pPr>
        <w:pStyle w:val="4"/>
        <w:spacing w:before="6" w:line="333" w:lineRule="auto"/>
        <w:rPr>
          <w:rFonts w:hint="eastAsia"/>
        </w:rPr>
      </w:pPr>
      <w:r>
        <w:rPr>
          <w:rFonts w:hint="eastAsia"/>
        </w:rPr>
        <w:t>being pierced for them, it makes them all savor sweetly, they are not defiled nor corrupted with sinful distempers; and therefore as a man in all his ways and duties would be sweet and savory,</w:t>
      </w:r>
    </w:p>
    <w:p w14:paraId="2DA180ED">
      <w:pPr>
        <w:pStyle w:val="4"/>
        <w:spacing w:before="6" w:line="333" w:lineRule="auto"/>
        <w:rPr>
          <w:rFonts w:hint="eastAsia"/>
        </w:rPr>
      </w:pPr>
      <w:r>
        <w:rPr>
          <w:rFonts w:hint="eastAsia"/>
        </w:rPr>
        <w:t>为他们而被刺穿，这使它们都散发出甜美的香气，它们没有被罪恶的病态所玷污或败坏；因此，正如一个人在他一切的道路和本分上都愿意甜美可口，</w:t>
      </w:r>
    </w:p>
    <w:p w14:paraId="31F64CFA">
      <w:pPr>
        <w:pStyle w:val="4"/>
        <w:spacing w:before="6" w:line="333" w:lineRule="auto"/>
        <w:rPr>
          <w:rFonts w:hint="eastAsia"/>
        </w:rPr>
      </w:pPr>
    </w:p>
    <w:p w14:paraId="014A5886">
      <w:pPr>
        <w:pStyle w:val="4"/>
        <w:spacing w:before="6" w:line="333" w:lineRule="auto"/>
        <w:rPr>
          <w:rFonts w:hint="eastAsia"/>
        </w:rPr>
      </w:pPr>
      <w:r>
        <w:rPr>
          <w:rFonts w:hint="eastAsia"/>
        </w:rPr>
        <w:t>so let him ever and anon renew his look at Christ, and see what he hath done and suffered for us, and that will make all our graces always savor of a spirit of humility,</w:t>
      </w:r>
    </w:p>
    <w:p w14:paraId="3F0808F8">
      <w:pPr>
        <w:pStyle w:val="4"/>
        <w:spacing w:before="6" w:line="333" w:lineRule="auto"/>
        <w:rPr>
          <w:rFonts w:hint="eastAsia"/>
        </w:rPr>
      </w:pPr>
      <w:r>
        <w:rPr>
          <w:rFonts w:hint="eastAsia"/>
        </w:rPr>
        <w:t>因此，让他时常更新他对基督的仰望，看看祂为我们做了什么，受了什么苦，那会使我们所有的恩典都始终带有谦卑的灵的香气，</w:t>
      </w:r>
    </w:p>
    <w:p w14:paraId="26D599BB">
      <w:pPr>
        <w:pStyle w:val="4"/>
        <w:spacing w:before="6" w:line="333" w:lineRule="auto"/>
        <w:rPr>
          <w:rFonts w:hint="eastAsia"/>
        </w:rPr>
      </w:pPr>
    </w:p>
    <w:p w14:paraId="39CFF4DC">
      <w:pPr>
        <w:pStyle w:val="4"/>
        <w:spacing w:before="6" w:line="333" w:lineRule="auto"/>
        <w:rPr>
          <w:rFonts w:hint="eastAsia"/>
        </w:rPr>
      </w:pPr>
      <w:r>
        <w:rPr>
          <w:rFonts w:hint="eastAsia"/>
        </w:rPr>
        <w:t>and will effectually cleanse us from all wrath and vain-glory, and every other distemper. And if at any time thou find thyself imbittered with affliction and extremity for the loss of anything,</w:t>
      </w:r>
    </w:p>
    <w:p w14:paraId="2ABBFB70">
      <w:pPr>
        <w:pStyle w:val="4"/>
        <w:spacing w:before="6" w:line="333" w:lineRule="auto"/>
        <w:rPr>
          <w:rFonts w:hint="eastAsia"/>
        </w:rPr>
      </w:pPr>
      <w:r>
        <w:rPr>
          <w:rFonts w:hint="eastAsia"/>
        </w:rPr>
        <w:t>并且会有效地洁净我们脱离一切的忿怒、虚荣和任何其他的病态。如果在任何时候，你发现自己因失去任何东西而陷入苦难和绝境的苦楚之中，</w:t>
      </w:r>
    </w:p>
    <w:p w14:paraId="7F33A689">
      <w:pPr>
        <w:pStyle w:val="4"/>
        <w:spacing w:before="6" w:line="333" w:lineRule="auto"/>
        <w:rPr>
          <w:rFonts w:hint="eastAsia"/>
        </w:rPr>
      </w:pPr>
    </w:p>
    <w:p w14:paraId="72A107A9">
      <w:pPr>
        <w:pStyle w:val="4"/>
        <w:spacing w:before="6" w:line="333" w:lineRule="auto"/>
        <w:rPr>
          <w:rFonts w:hint="eastAsia"/>
        </w:rPr>
      </w:pPr>
      <w:r>
        <w:rPr>
          <w:rFonts w:hint="eastAsia"/>
        </w:rPr>
        <w:t>go thou in this case and look at Christ, consider what he hath done and suffered for thee, and then thy bitterest afflictions will soon be sweet to thee,</w:t>
      </w:r>
    </w:p>
    <w:p w14:paraId="55C8B563">
      <w:pPr>
        <w:pStyle w:val="4"/>
        <w:spacing w:before="6" w:line="333" w:lineRule="auto"/>
        <w:rPr>
          <w:rFonts w:hint="eastAsia"/>
        </w:rPr>
      </w:pPr>
      <w:r>
        <w:rPr>
          <w:rFonts w:hint="eastAsia"/>
        </w:rPr>
        <w:t>在这种情况下，你要去仰望基督，思想祂为你做了什么，受了什么苦，那么你最苦的苦难很快就会对你变得甜美，</w:t>
      </w:r>
    </w:p>
    <w:p w14:paraId="0810D471">
      <w:pPr>
        <w:pStyle w:val="4"/>
        <w:spacing w:before="6" w:line="333" w:lineRule="auto"/>
        <w:rPr>
          <w:rFonts w:hint="eastAsia"/>
        </w:rPr>
      </w:pPr>
    </w:p>
    <w:p w14:paraId="2C1EA824">
      <w:pPr>
        <w:pStyle w:val="4"/>
        <w:spacing w:before="6" w:line="333" w:lineRule="auto"/>
        <w:rPr>
          <w:rFonts w:hint="eastAsia"/>
        </w:rPr>
      </w:pPr>
      <w:r>
        <w:rPr>
          <w:rFonts w:hint="eastAsia"/>
        </w:rPr>
        <w:t>look at the bitterest of thy sins that pierced him, and that will sweeten thy greatest losses. Dost thou at any time find thy spirit harsh, and unsavory, uncomfortable, and unquiet?</w:t>
      </w:r>
    </w:p>
    <w:p w14:paraId="79BD1556">
      <w:pPr>
        <w:pStyle w:val="4"/>
        <w:spacing w:before="6" w:line="333" w:lineRule="auto"/>
        <w:rPr>
          <w:rFonts w:hint="eastAsia"/>
        </w:rPr>
      </w:pPr>
      <w:r>
        <w:rPr>
          <w:rFonts w:hint="eastAsia"/>
        </w:rPr>
        <w:t>仰望那些刺穿祂的你最苦的罪，那会使你最大的损失变得甜美。你是否在任何时候发现你的心灵粗暴、令人厌恶、不舒适、不安静？</w:t>
      </w:r>
    </w:p>
    <w:p w14:paraId="5AA7E41F">
      <w:pPr>
        <w:pStyle w:val="4"/>
        <w:spacing w:before="6" w:line="333" w:lineRule="auto"/>
        <w:rPr>
          <w:rFonts w:hint="eastAsia"/>
        </w:rPr>
      </w:pPr>
    </w:p>
    <w:p w14:paraId="677DD50A">
      <w:pPr>
        <w:pStyle w:val="4"/>
        <w:spacing w:before="6" w:line="333" w:lineRule="auto"/>
        <w:rPr>
          <w:rFonts w:hint="eastAsia"/>
        </w:rPr>
      </w:pPr>
      <w:r>
        <w:rPr>
          <w:rFonts w:hint="eastAsia"/>
        </w:rPr>
        <w:t>Thy garments do not now smell of myrrh, this kind of bitterness must be put away; but it is for us so to feed upon the death of Christ,</w:t>
      </w:r>
    </w:p>
    <w:p w14:paraId="5A031D0F">
      <w:pPr>
        <w:pStyle w:val="4"/>
        <w:spacing w:before="6" w:line="333" w:lineRule="auto"/>
        <w:rPr>
          <w:rFonts w:hint="eastAsia"/>
        </w:rPr>
      </w:pPr>
      <w:r>
        <w:rPr>
          <w:rFonts w:hint="eastAsia"/>
        </w:rPr>
        <w:t>你的衣裳如今不散发没药的香气，这种苦楚必须除去；但我们当如此以基督的死为食粮，</w:t>
      </w:r>
    </w:p>
    <w:p w14:paraId="376FC2B3">
      <w:pPr>
        <w:pStyle w:val="4"/>
        <w:spacing w:before="6" w:line="333" w:lineRule="auto"/>
        <w:rPr>
          <w:rFonts w:hint="eastAsia"/>
        </w:rPr>
      </w:pPr>
    </w:p>
    <w:p w14:paraId="499B0B3B">
      <w:pPr>
        <w:pStyle w:val="4"/>
        <w:spacing w:before="6" w:line="333" w:lineRule="auto"/>
        <w:rPr>
          <w:rFonts w:hint="eastAsia"/>
        </w:rPr>
      </w:pPr>
      <w:r>
        <w:rPr>
          <w:rFonts w:hint="eastAsia"/>
        </w:rPr>
        <w:t>as that the sweetness of God's love in pardoning sin in Christ, may make us quietly and meekly express ourselves in our carriage towards our brethren;</w:t>
      </w:r>
    </w:p>
    <w:p w14:paraId="4FF1D87C">
      <w:pPr>
        <w:pStyle w:val="4"/>
        <w:spacing w:before="6" w:line="333" w:lineRule="auto"/>
        <w:rPr>
          <w:rFonts w:hint="eastAsia"/>
        </w:rPr>
      </w:pPr>
      <w:r>
        <w:rPr>
          <w:rFonts w:hint="eastAsia"/>
        </w:rPr>
        <w:t>以至于神在基督里赦罪之爱的甘甜，能使我们在对待弟兄的行为举止中安静而温柔地表达自己；</w:t>
      </w:r>
    </w:p>
    <w:p w14:paraId="70040074">
      <w:pPr>
        <w:pStyle w:val="4"/>
        <w:spacing w:before="6" w:line="333" w:lineRule="auto"/>
        <w:rPr>
          <w:rFonts w:hint="eastAsia"/>
        </w:rPr>
      </w:pPr>
    </w:p>
    <w:p w14:paraId="1AD9FF81">
      <w:pPr>
        <w:pStyle w:val="4"/>
        <w:spacing w:before="6" w:line="333" w:lineRule="auto"/>
        <w:rPr>
          <w:rFonts w:hint="eastAsia"/>
        </w:rPr>
      </w:pPr>
      <w:r>
        <w:rPr>
          <w:rFonts w:hint="eastAsia"/>
        </w:rPr>
        <w:t>this would set an amiable luster upon all our graces, and upon our whole conversation; and if thou seest any of thy brethren imbittered, harsh or unsavory husbands, wives, neighbors, bitter</w:t>
      </w:r>
    </w:p>
    <w:p w14:paraId="1E2B2E9D">
      <w:pPr>
        <w:pStyle w:val="4"/>
        <w:spacing w:before="6" w:line="333" w:lineRule="auto"/>
        <w:rPr>
          <w:rFonts w:hint="eastAsia"/>
        </w:rPr>
      </w:pPr>
      <w:r>
        <w:rPr>
          <w:rFonts w:hint="eastAsia"/>
        </w:rPr>
        <w:t>这会给我们所有的恩典和我们整个的言行举止增添可爱的光彩；如果你看见你的任何弟兄心里苦毒，粗暴或令人厌恶的丈夫、妻子、邻居，彼此苦毒，</w:t>
      </w:r>
    </w:p>
    <w:p w14:paraId="5A213A34">
      <w:pPr>
        <w:pStyle w:val="4"/>
        <w:spacing w:before="6" w:line="333" w:lineRule="auto"/>
        <w:rPr>
          <w:rFonts w:hint="eastAsia"/>
        </w:rPr>
      </w:pPr>
    </w:p>
    <w:p w14:paraId="108548BE">
      <w:pPr>
        <w:pStyle w:val="4"/>
        <w:spacing w:before="6" w:line="333" w:lineRule="auto"/>
        <w:rPr>
          <w:rFonts w:hint="eastAsia"/>
        </w:rPr>
      </w:pPr>
      <w:r>
        <w:rPr>
          <w:rFonts w:hint="eastAsia"/>
        </w:rPr>
        <w:t>one to another, though otherwise they be never so gracious, yet thou mayest say, they have not seen Christ that day, it may be not for many days together;</w:t>
      </w:r>
    </w:p>
    <w:p w14:paraId="46866A18">
      <w:pPr>
        <w:pStyle w:val="4"/>
        <w:spacing w:before="6" w:line="333" w:lineRule="auto"/>
        <w:rPr>
          <w:rFonts w:hint="eastAsia"/>
        </w:rPr>
      </w:pPr>
      <w:r>
        <w:rPr>
          <w:rFonts w:hint="eastAsia"/>
        </w:rPr>
        <w:t>虽然他们在其他方面可能非常恩慈，但你或许可以说，他们那天没有看见基督，或许许多天都没有看见；</w:t>
      </w:r>
    </w:p>
    <w:p w14:paraId="7DE47079">
      <w:pPr>
        <w:pStyle w:val="4"/>
        <w:spacing w:before="6" w:line="333" w:lineRule="auto"/>
        <w:rPr>
          <w:rFonts w:hint="eastAsia"/>
        </w:rPr>
      </w:pPr>
    </w:p>
    <w:p w14:paraId="687048C5">
      <w:pPr>
        <w:pStyle w:val="4"/>
        <w:spacing w:before="6" w:line="333" w:lineRule="auto"/>
        <w:rPr>
          <w:rFonts w:hint="eastAsia"/>
        </w:rPr>
      </w:pPr>
      <w:r>
        <w:rPr>
          <w:rFonts w:hint="eastAsia"/>
        </w:rPr>
        <w:t>and look how long it is since we saw Christ crucified, so much will a spirit of harshness creep in upon us: but by how much the latelier any man hath seen Christ, and tasted of the bitterness of his death;</w:t>
      </w:r>
    </w:p>
    <w:p w14:paraId="7679011B">
      <w:pPr>
        <w:pStyle w:val="4"/>
        <w:spacing w:before="6" w:line="333" w:lineRule="auto"/>
        <w:rPr>
          <w:rFonts w:hint="eastAsia"/>
        </w:rPr>
      </w:pPr>
      <w:r>
        <w:rPr>
          <w:rFonts w:hint="eastAsia"/>
        </w:rPr>
        <w:t>我们多久没有看见被钉十字架的基督，粗暴的灵就会侵入我们多少：但一个人越是新近看见基督，并尝过祂死的苦楚；</w:t>
      </w:r>
    </w:p>
    <w:p w14:paraId="2BDD57E8">
      <w:pPr>
        <w:pStyle w:val="4"/>
        <w:spacing w:before="6" w:line="333" w:lineRule="auto"/>
        <w:rPr>
          <w:rFonts w:hint="eastAsia"/>
        </w:rPr>
      </w:pPr>
    </w:p>
    <w:p w14:paraId="60D24E9B">
      <w:pPr>
        <w:pStyle w:val="4"/>
        <w:spacing w:before="6" w:line="333" w:lineRule="auto"/>
        <w:rPr>
          <w:rFonts w:hint="eastAsia"/>
        </w:rPr>
      </w:pPr>
      <w:r>
        <w:rPr>
          <w:rFonts w:hint="eastAsia"/>
        </w:rPr>
        <w:t>and therein also of the sweetness of his love to us, so much the more savory and gracious will our carriage be, both before God and man;</w:t>
      </w:r>
    </w:p>
    <w:p w14:paraId="4B8E378A">
      <w:pPr>
        <w:pStyle w:val="4"/>
        <w:spacing w:before="6" w:line="333" w:lineRule="auto"/>
        <w:rPr>
          <w:rFonts w:hint="eastAsia"/>
        </w:rPr>
      </w:pPr>
      <w:r>
        <w:rPr>
          <w:rFonts w:hint="eastAsia"/>
        </w:rPr>
        <w:t>并在其中也尝过祂对我们爱的甘甜，我们的行为举止在神和人面前就会越发可口和恩慈；</w:t>
      </w:r>
    </w:p>
    <w:p w14:paraId="6E516531">
      <w:pPr>
        <w:pStyle w:val="4"/>
        <w:spacing w:before="6" w:line="333" w:lineRule="auto"/>
        <w:rPr>
          <w:rFonts w:hint="eastAsia"/>
        </w:rPr>
      </w:pPr>
    </w:p>
    <w:p w14:paraId="5A061423">
      <w:pPr>
        <w:pStyle w:val="4"/>
        <w:spacing w:before="6" w:line="333" w:lineRule="auto"/>
        <w:rPr>
          <w:rFonts w:hint="eastAsia"/>
        </w:rPr>
      </w:pPr>
      <w:r>
        <w:rPr>
          <w:rFonts w:hint="eastAsia"/>
        </w:rPr>
        <w:t>and therefore if at any time thou find thy spirit harsh and unsavory, take this medicine, Let the sense of the bitterness of thy sins purge it out, and so it will, though thou beest exercised with the loss of an only child, or an only Prince,</w:t>
      </w:r>
    </w:p>
    <w:p w14:paraId="31522A13">
      <w:pPr>
        <w:pStyle w:val="4"/>
        <w:spacing w:before="6" w:line="333" w:lineRule="auto"/>
        <w:rPr>
          <w:rFonts w:hint="eastAsia"/>
        </w:rPr>
      </w:pPr>
      <w:r>
        <w:rPr>
          <w:rFonts w:hint="eastAsia"/>
        </w:rPr>
        <w:t>因此，如果在任何时候你发现你的心灵粗暴而令人厌恶，就服用这剂药，让对你罪的苦楚的感觉把它清除出去，它会的，即使你正因失去独子或独一的君王而受操练，</w:t>
      </w:r>
    </w:p>
    <w:p w14:paraId="144C6059">
      <w:pPr>
        <w:pStyle w:val="4"/>
        <w:spacing w:before="6" w:line="333" w:lineRule="auto"/>
        <w:rPr>
          <w:rFonts w:hint="eastAsia"/>
        </w:rPr>
      </w:pPr>
    </w:p>
    <w:p w14:paraId="2399CF8B">
      <w:pPr>
        <w:pStyle w:val="4"/>
        <w:spacing w:before="6" w:line="333" w:lineRule="auto"/>
        <w:rPr>
          <w:rFonts w:hint="eastAsia"/>
        </w:rPr>
      </w:pPr>
      <w:r>
        <w:rPr>
          <w:rFonts w:hint="eastAsia"/>
        </w:rPr>
        <w:t>yet looking at Christ would put us into a savory frame, and make us relish well before God and our brethren.</w:t>
      </w:r>
    </w:p>
    <w:p w14:paraId="03E34BD5">
      <w:pPr>
        <w:pStyle w:val="4"/>
        <w:spacing w:before="6" w:line="333" w:lineRule="auto"/>
        <w:rPr>
          <w:rFonts w:hint="eastAsia"/>
        </w:rPr>
      </w:pPr>
      <w:r>
        <w:rPr>
          <w:rFonts w:hint="eastAsia"/>
        </w:rPr>
        <w:t>然而仰望基督会使我们进入一种可口的心境，并使我们在神和我们弟兄面前都显得美好。</w:t>
      </w:r>
    </w:p>
    <w:p w14:paraId="16D90D61">
      <w:pPr>
        <w:pStyle w:val="4"/>
        <w:spacing w:before="6" w:line="333" w:lineRule="auto"/>
        <w:rPr>
          <w:rFonts w:hint="eastAsia"/>
        </w:rPr>
      </w:pPr>
    </w:p>
    <w:p w14:paraId="0ABD229A">
      <w:pPr>
        <w:pStyle w:val="4"/>
        <w:spacing w:before="5"/>
        <w:ind w:left="315" w:right="0" w:firstLine="0"/>
        <w:rPr>
          <w:rFonts w:hint="eastAsia"/>
        </w:rPr>
      </w:pPr>
      <w:r>
        <w:rPr>
          <w:rFonts w:hint="eastAsia"/>
        </w:rPr>
        <w:t>Use 4. For a word of comfort to such souls as are in bitterness for Christ: Bitterness against Christ is a most fearful estate, and of all conditions the most miserable.</w:t>
      </w:r>
    </w:p>
    <w:p w14:paraId="41698F86">
      <w:pPr>
        <w:pStyle w:val="4"/>
        <w:spacing w:before="5"/>
        <w:ind w:left="315" w:right="0" w:firstLine="0"/>
        <w:rPr>
          <w:rFonts w:hint="eastAsia"/>
        </w:rPr>
      </w:pPr>
      <w:r>
        <w:rPr>
          <w:rFonts w:hint="eastAsia"/>
        </w:rPr>
        <w:t>应用4. 给那些为基督而心里忧苦的灵魂一句安慰的话：对基督的苦毒是最可怕的光景，也是所有境况中最悲惨的。</w:t>
      </w:r>
    </w:p>
    <w:p w14:paraId="4CC979C7">
      <w:pPr>
        <w:pStyle w:val="4"/>
        <w:spacing w:before="5"/>
        <w:ind w:left="315" w:right="0" w:firstLine="0"/>
        <w:rPr>
          <w:rFonts w:hint="eastAsia"/>
        </w:rPr>
      </w:pPr>
    </w:p>
    <w:p w14:paraId="0B047CB5">
      <w:pPr>
        <w:pStyle w:val="4"/>
        <w:spacing w:before="5"/>
        <w:ind w:left="315" w:right="0" w:firstLine="0"/>
        <w:rPr>
          <w:rFonts w:hint="eastAsia"/>
        </w:rPr>
      </w:pPr>
      <w:r>
        <w:rPr>
          <w:rFonts w:hint="eastAsia"/>
        </w:rPr>
        <w:t>For you see it is the condition of God's children to be in bitterness for Christ: But there is a generation that is full of bitterness against Christ, and his children, and the ways of his grace; a most fearful condition.</w:t>
      </w:r>
    </w:p>
    <w:p w14:paraId="1B4EAE6E">
      <w:pPr>
        <w:pStyle w:val="4"/>
        <w:spacing w:before="5"/>
        <w:ind w:left="315" w:right="0" w:firstLine="0"/>
        <w:rPr>
          <w:rFonts w:hint="eastAsia"/>
        </w:rPr>
      </w:pPr>
      <w:r>
        <w:rPr>
          <w:rFonts w:hint="eastAsia"/>
        </w:rPr>
        <w:t>因为你们看到，神的儿女为基督而心里忧苦，这是他们的光景：但有一代人，对基督、祂的儿女和祂恩典的道路充满了苦毒；这是一种最可怕的光景。</w:t>
      </w:r>
    </w:p>
    <w:p w14:paraId="19497686">
      <w:pPr>
        <w:pStyle w:val="4"/>
        <w:spacing w:before="5"/>
        <w:ind w:left="315" w:right="0" w:firstLine="0"/>
        <w:rPr>
          <w:rFonts w:hint="eastAsia"/>
        </w:rPr>
      </w:pPr>
    </w:p>
    <w:p w14:paraId="6A94A0A0">
      <w:pPr>
        <w:pStyle w:val="4"/>
        <w:spacing w:before="5"/>
        <w:ind w:left="315" w:right="0" w:firstLine="0"/>
        <w:rPr>
          <w:rFonts w:hint="eastAsia"/>
        </w:rPr>
      </w:pPr>
      <w:r>
        <w:rPr>
          <w:rFonts w:hint="eastAsia"/>
        </w:rPr>
        <w:t>If such as have received a spirit of grace, be in bitterness for Christ, then such as are in bitterness against Christ, have received the spirit of the Devil;</w:t>
      </w:r>
    </w:p>
    <w:p w14:paraId="6BD4622A">
      <w:pPr>
        <w:pStyle w:val="4"/>
        <w:spacing w:before="5"/>
        <w:ind w:left="315" w:right="0" w:firstLine="0"/>
        <w:rPr>
          <w:rFonts w:hint="eastAsia"/>
        </w:rPr>
      </w:pPr>
      <w:r>
        <w:rPr>
          <w:rFonts w:hint="eastAsia"/>
        </w:rPr>
        <w:t>如果那些领受了恩典之灵的人，为基督而心里忧苦，那么那些对基督心怀苦毒的人，就领受了魔鬼的灵；</w:t>
      </w:r>
    </w:p>
    <w:p w14:paraId="6E21F622">
      <w:pPr>
        <w:pStyle w:val="4"/>
        <w:spacing w:before="5"/>
        <w:ind w:left="315" w:right="0" w:firstLine="0"/>
        <w:rPr>
          <w:rFonts w:hint="eastAsia"/>
        </w:rPr>
      </w:pPr>
    </w:p>
    <w:p w14:paraId="037B2B03">
      <w:pPr>
        <w:pStyle w:val="4"/>
        <w:spacing w:before="5"/>
        <w:ind w:left="315" w:right="0" w:firstLine="0"/>
        <w:rPr>
          <w:rFonts w:hint="eastAsia"/>
        </w:rPr>
      </w:pPr>
      <w:r>
        <w:rPr>
          <w:rFonts w:hint="eastAsia"/>
        </w:rPr>
        <w:t>If thou beest in an estate of nature, and knowest not what thou dost, thy estate is less dangerous, but yet very dangerous it is; but if a man be in bitterness for Christ, it is a most comfortable estate.</w:t>
      </w:r>
    </w:p>
    <w:p w14:paraId="506884EF">
      <w:pPr>
        <w:pStyle w:val="4"/>
        <w:spacing w:before="5"/>
        <w:ind w:left="315" w:right="0" w:firstLine="0"/>
        <w:rPr>
          <w:rFonts w:hint="eastAsia"/>
        </w:rPr>
      </w:pPr>
      <w:r>
        <w:rPr>
          <w:rFonts w:hint="eastAsia"/>
        </w:rPr>
        <w:t>如果你处于本性的状态，不知道自己在做什么，你的光景危险性较小，但仍然非常危险；但如果一个人为基督而心里忧苦，那便是最舒适的光景。</w:t>
      </w:r>
    </w:p>
    <w:p w14:paraId="2F99C2AC">
      <w:pPr>
        <w:pStyle w:val="4"/>
        <w:spacing w:before="5"/>
        <w:ind w:left="315" w:right="0" w:firstLine="0"/>
        <w:rPr>
          <w:rFonts w:hint="eastAsia"/>
        </w:rPr>
      </w:pPr>
    </w:p>
    <w:p w14:paraId="4A7D1E9F">
      <w:pPr>
        <w:pStyle w:val="4"/>
        <w:spacing w:before="5"/>
        <w:ind w:left="315" w:right="0" w:firstLine="0"/>
        <w:rPr>
          <w:rFonts w:hint="eastAsia"/>
        </w:rPr>
      </w:pPr>
      <w:r>
        <w:rPr>
          <w:rFonts w:hint="eastAsia"/>
        </w:rPr>
        <w:t>A Christian is never more gracious, never more Christ-like, then when he is in bitterness for him; such bitterness will end in everlasting consolation.</w:t>
      </w:r>
    </w:p>
    <w:p w14:paraId="3AE83557">
      <w:pPr>
        <w:pStyle w:val="4"/>
        <w:spacing w:before="5"/>
        <w:ind w:left="315" w:right="0" w:firstLine="0"/>
        <w:rPr>
          <w:rFonts w:hint="eastAsia"/>
        </w:rPr>
      </w:pPr>
      <w:r>
        <w:rPr>
          <w:rFonts w:hint="eastAsia"/>
        </w:rPr>
        <w:t>一个基督徒，当他为祂而心里忧苦时，他从未比这更有恩典，也从未比这更像基督；这样的苦楚必以永远的安慰告终。</w:t>
      </w:r>
    </w:p>
    <w:p w14:paraId="651E7829">
      <w:pPr>
        <w:pStyle w:val="4"/>
        <w:spacing w:before="5"/>
        <w:ind w:left="315" w:right="0" w:firstLine="0"/>
        <w:rPr>
          <w:rFonts w:hint="eastAsia"/>
        </w:rPr>
      </w:pPr>
    </w:p>
    <w:p w14:paraId="2C1E2749">
      <w:pPr>
        <w:pStyle w:val="4"/>
        <w:spacing w:before="5"/>
        <w:ind w:left="315" w:right="0" w:firstLine="0"/>
        <w:rPr>
          <w:rFonts w:hint="eastAsia"/>
        </w:rPr>
      </w:pPr>
      <w:r>
        <w:rPr>
          <w:rFonts w:hint="eastAsia"/>
        </w:rPr>
        <w:t>If therefore thou beest in bitterness for him, and for the wrath of God, as it hath pierced Christ, and for the loss of Christ, whom thou hast grieved by walking so, unsavorly, in the profession of his name,</w:t>
      </w:r>
    </w:p>
    <w:p w14:paraId="338959BA">
      <w:pPr>
        <w:pStyle w:val="4"/>
        <w:spacing w:before="5"/>
        <w:ind w:left="315" w:right="0" w:firstLine="0"/>
        <w:rPr>
          <w:rFonts w:hint="eastAsia"/>
        </w:rPr>
      </w:pPr>
      <w:r>
        <w:rPr>
          <w:rFonts w:hint="eastAsia"/>
        </w:rPr>
        <w:t>因此，如果你为祂而心里忧苦，为神的忿怒（因它刺穿了基督）而忧苦，为失去基督（你因如此不合时宜地以祂的名行事而使祂忧伤）而忧苦，</w:t>
      </w:r>
    </w:p>
    <w:p w14:paraId="6072F139">
      <w:pPr>
        <w:pStyle w:val="4"/>
        <w:spacing w:before="5"/>
        <w:ind w:left="315" w:right="0" w:firstLine="0"/>
        <w:rPr>
          <w:rFonts w:hint="eastAsia"/>
        </w:rPr>
      </w:pPr>
    </w:p>
    <w:p w14:paraId="704A0F36">
      <w:pPr>
        <w:pStyle w:val="4"/>
        <w:spacing w:before="5"/>
        <w:ind w:left="315" w:right="0" w:firstLine="0"/>
        <w:rPr>
          <w:rFonts w:hint="eastAsia"/>
        </w:rPr>
      </w:pPr>
      <w:r>
        <w:rPr>
          <w:rFonts w:hint="eastAsia"/>
        </w:rPr>
        <w:t>in bitterness for all the evil Christ</w:t>
      </w:r>
    </w:p>
    <w:p w14:paraId="6872FE0A">
      <w:pPr>
        <w:pStyle w:val="4"/>
        <w:spacing w:before="5"/>
        <w:ind w:left="315" w:right="0" w:firstLine="0"/>
        <w:rPr>
          <w:rFonts w:hint="eastAsia"/>
        </w:rPr>
      </w:pPr>
      <w:r>
        <w:rPr>
          <w:rFonts w:hint="eastAsia"/>
        </w:rPr>
        <w:t>为基督所承受的一切邪恶而痛苦，</w:t>
      </w:r>
    </w:p>
    <w:p w14:paraId="6441AD27">
      <w:pPr>
        <w:pStyle w:val="4"/>
        <w:spacing w:before="5"/>
        <w:ind w:left="315" w:right="0" w:firstLine="0"/>
        <w:rPr>
          <w:rFonts w:hint="eastAsia"/>
        </w:rPr>
      </w:pPr>
    </w:p>
    <w:p w14:paraId="25B081D1">
      <w:pPr>
        <w:pStyle w:val="4"/>
        <w:spacing w:before="5"/>
        <w:ind w:left="315" w:right="0" w:firstLine="0"/>
        <w:rPr>
          <w:rFonts w:hint="eastAsia"/>
        </w:rPr>
      </w:pPr>
      <w:r>
        <w:rPr>
          <w:rFonts w:hint="eastAsia"/>
        </w:rPr>
        <w:t>hath borne for thee, in bitterness for performing duties so unsavorly, do not think it a dangerous and desperate condition, for this is the sweetest temper of a Christian soul.</w:t>
      </w:r>
    </w:p>
    <w:p w14:paraId="49A7112D">
      <w:pPr>
        <w:pStyle w:val="4"/>
        <w:spacing w:before="5"/>
        <w:ind w:left="315" w:right="0" w:firstLine="0"/>
        <w:rPr>
          <w:rFonts w:hint="eastAsia"/>
        </w:rPr>
      </w:pPr>
      <w:r>
        <w:rPr>
          <w:rFonts w:hint="eastAsia"/>
        </w:rPr>
        <w:t>为如此不合时宜地履行本分而痛苦，不要认为这是一种危险和绝望的境况，因为这是基督徒灵魂最甜美的性情。</w:t>
      </w:r>
    </w:p>
    <w:p w14:paraId="6DFD3BCB">
      <w:pPr>
        <w:pStyle w:val="4"/>
        <w:spacing w:before="5"/>
        <w:ind w:left="315" w:right="0" w:firstLine="0"/>
        <w:rPr>
          <w:rFonts w:hint="eastAsia"/>
        </w:rPr>
      </w:pPr>
    </w:p>
    <w:p w14:paraId="2AD24178">
      <w:pPr>
        <w:pStyle w:val="4"/>
        <w:spacing w:before="5"/>
        <w:ind w:left="315" w:right="0" w:firstLine="0"/>
        <w:rPr>
          <w:rFonts w:hint="eastAsia"/>
        </w:rPr>
      </w:pPr>
      <w:r>
        <w:rPr>
          <w:rFonts w:hint="eastAsia"/>
        </w:rPr>
        <w:t>It is true, a Christian, a true Christian man is called to rejoice in the Lord always, Phil. 4:4. And you say, how should always he be in bitterness?</w:t>
      </w:r>
    </w:p>
    <w:p w14:paraId="348F01BA">
      <w:pPr>
        <w:pStyle w:val="4"/>
        <w:spacing w:before="5"/>
        <w:ind w:left="315" w:right="0" w:firstLine="0"/>
        <w:rPr>
          <w:rFonts w:hint="eastAsia"/>
        </w:rPr>
      </w:pPr>
      <w:r>
        <w:rPr>
          <w:rFonts w:hint="eastAsia"/>
        </w:rPr>
        <w:t>的确，一个基督徒，一个真正的基督徒，蒙召要常常靠主喜乐，《腓立比书》4章4节。你们说，他怎能常常心里忧苦呢？</w:t>
      </w:r>
    </w:p>
    <w:p w14:paraId="237C5493">
      <w:pPr>
        <w:pStyle w:val="4"/>
        <w:spacing w:before="5"/>
        <w:ind w:left="315" w:right="0" w:firstLine="0"/>
        <w:rPr>
          <w:rFonts w:hint="eastAsia"/>
        </w:rPr>
      </w:pPr>
    </w:p>
    <w:p w14:paraId="41830C17">
      <w:pPr>
        <w:pStyle w:val="4"/>
        <w:spacing w:before="5"/>
        <w:ind w:left="315" w:right="0" w:firstLine="0"/>
        <w:rPr>
          <w:rFonts w:hint="eastAsia"/>
        </w:rPr>
      </w:pPr>
      <w:r>
        <w:rPr>
          <w:rFonts w:hint="eastAsia"/>
        </w:rPr>
        <w:t>Why, by how much thou canst find thy soul in bitterness for Christ, so much the more cause hast thou to rejoice in Christ, and to rejoice always;</w:t>
      </w:r>
    </w:p>
    <w:p w14:paraId="529AB87E">
      <w:pPr>
        <w:pStyle w:val="4"/>
        <w:spacing w:before="5"/>
        <w:ind w:left="315" w:right="0" w:firstLine="0"/>
        <w:rPr>
          <w:rFonts w:hint="eastAsia"/>
        </w:rPr>
      </w:pPr>
      <w:r>
        <w:rPr>
          <w:rFonts w:hint="eastAsia"/>
        </w:rPr>
        <w:t>为什么，你越能发现你的灵魂为基督而心里忧苦，你就越有理由在基督里喜乐，并且常常喜乐；</w:t>
      </w:r>
    </w:p>
    <w:p w14:paraId="0F33DFF3">
      <w:pPr>
        <w:pStyle w:val="4"/>
        <w:spacing w:before="5"/>
        <w:ind w:left="315" w:right="0" w:firstLine="0"/>
        <w:rPr>
          <w:rFonts w:hint="eastAsia"/>
        </w:rPr>
      </w:pPr>
    </w:p>
    <w:p w14:paraId="35D5E12B">
      <w:pPr>
        <w:pStyle w:val="4"/>
        <w:spacing w:before="5"/>
        <w:ind w:left="315" w:right="0" w:firstLine="0"/>
        <w:rPr>
          <w:rFonts w:hint="eastAsia"/>
        </w:rPr>
      </w:pPr>
      <w:r>
        <w:rPr>
          <w:rFonts w:hint="eastAsia"/>
        </w:rPr>
        <w:t>it is the truest cause of joy, that can befall thee; for the Text saith, Such an one hath received a spirit of grace; and so much as any soul walks heavily, and droopingly,</w:t>
      </w:r>
    </w:p>
    <w:p w14:paraId="65FDF544">
      <w:pPr>
        <w:pStyle w:val="4"/>
        <w:spacing w:before="5"/>
        <w:ind w:left="315" w:right="0" w:firstLine="0"/>
        <w:rPr>
          <w:rFonts w:hint="eastAsia"/>
        </w:rPr>
      </w:pPr>
      <w:r>
        <w:rPr>
          <w:rFonts w:hint="eastAsia"/>
        </w:rPr>
        <w:t>这是你所能遇到的最真实的喜乐原因；因为经文说，这样的人领受了恩典的灵；任何灵魂行走沉重、沮丧，</w:t>
      </w:r>
    </w:p>
    <w:p w14:paraId="6D27E842">
      <w:pPr>
        <w:pStyle w:val="4"/>
        <w:spacing w:before="5"/>
        <w:ind w:left="315" w:right="0" w:firstLine="0"/>
        <w:rPr>
          <w:rFonts w:hint="eastAsia"/>
        </w:rPr>
      </w:pPr>
    </w:p>
    <w:p w14:paraId="446217FF">
      <w:pPr>
        <w:pStyle w:val="4"/>
        <w:spacing w:before="5"/>
        <w:ind w:left="315" w:right="0" w:firstLine="0"/>
        <w:rPr>
          <w:rFonts w:hint="eastAsia"/>
        </w:rPr>
      </w:pPr>
      <w:r>
        <w:rPr>
          <w:rFonts w:hint="eastAsia"/>
        </w:rPr>
        <w:t>as many times many a Christian doth, in such bitterness, as wherein it finds no joy, that which makes thy heart so uncomfortable, is, because thy bitterness is not for Christ;</w:t>
      </w:r>
    </w:p>
    <w:p w14:paraId="05C69F40">
      <w:pPr>
        <w:pStyle w:val="4"/>
        <w:spacing w:before="5"/>
        <w:ind w:left="315" w:right="0" w:firstLine="0"/>
        <w:rPr>
          <w:rFonts w:hint="eastAsia"/>
        </w:rPr>
      </w:pPr>
      <w:r>
        <w:rPr>
          <w:rFonts w:hint="eastAsia"/>
        </w:rPr>
        <w:t>正如许多基督徒常常做的那样，在如此的苦楚中找不到喜乐，那使你内心如此不舒适的原因，是因为你的苦楚并非为基督；</w:t>
      </w:r>
    </w:p>
    <w:p w14:paraId="70751199">
      <w:pPr>
        <w:pStyle w:val="4"/>
        <w:spacing w:before="5"/>
        <w:ind w:left="315" w:right="0" w:firstLine="0"/>
        <w:rPr>
          <w:rFonts w:hint="eastAsia"/>
        </w:rPr>
      </w:pPr>
    </w:p>
    <w:p w14:paraId="17855D6A">
      <w:pPr>
        <w:pStyle w:val="4"/>
        <w:spacing w:before="5"/>
        <w:ind w:left="315" w:right="0" w:firstLine="0"/>
        <w:rPr>
          <w:rFonts w:hint="eastAsia"/>
        </w:rPr>
      </w:pPr>
      <w:r>
        <w:rPr>
          <w:rFonts w:hint="eastAsia"/>
        </w:rPr>
        <w:t>for if it were, it would be so sweet to thee, as that thou wouldest say, thou never hadst more cause to rejoice, then when thy soul was in greatest bitterness for Christ:</w:t>
      </w:r>
    </w:p>
    <w:p w14:paraId="740F8080">
      <w:pPr>
        <w:pStyle w:val="4"/>
        <w:spacing w:before="5"/>
        <w:ind w:left="315" w:right="0" w:firstLine="0"/>
        <w:rPr>
          <w:rFonts w:hint="eastAsia"/>
        </w:rPr>
      </w:pPr>
      <w:r>
        <w:rPr>
          <w:rFonts w:hint="eastAsia"/>
        </w:rPr>
        <w:t>因为如果是这样，它对你来说会是如此甜美，以至于你会说，你从未比你的灵魂为基督而处于最大苦楚时更有理由喜乐：</w:t>
      </w:r>
    </w:p>
    <w:p w14:paraId="1F84E079">
      <w:pPr>
        <w:pStyle w:val="4"/>
        <w:spacing w:before="5"/>
        <w:ind w:left="315" w:right="0" w:firstLine="0"/>
        <w:rPr>
          <w:rFonts w:hint="eastAsia"/>
        </w:rPr>
      </w:pPr>
    </w:p>
    <w:p w14:paraId="0A29458E">
      <w:pPr>
        <w:pStyle w:val="4"/>
        <w:spacing w:before="5"/>
        <w:ind w:left="315" w:right="0" w:firstLine="0"/>
        <w:rPr>
          <w:rFonts w:hint="eastAsia"/>
        </w:rPr>
      </w:pPr>
      <w:r>
        <w:rPr>
          <w:rFonts w:hint="eastAsia"/>
        </w:rPr>
        <w:t>If thou beest in bitterness for Christ, it will make thee both comfortable to thyself, and to all that thou shalt converse withal, everything will be sweet to thee when thou mournest for Christ.</w:t>
      </w:r>
    </w:p>
    <w:p w14:paraId="0817F51E">
      <w:pPr>
        <w:pStyle w:val="4"/>
        <w:spacing w:before="5"/>
        <w:ind w:left="315" w:right="0" w:firstLine="0"/>
        <w:rPr>
          <w:rFonts w:hint="eastAsia"/>
        </w:rPr>
      </w:pPr>
      <w:r>
        <w:rPr>
          <w:rFonts w:hint="eastAsia"/>
        </w:rPr>
        <w:t>如果你为基督而心里忧苦，这会使你自己和你所交往的一切人都感到舒适，当你为基督哀恸时，一切对你来说都会是甜美的。</w:t>
      </w:r>
    </w:p>
    <w:p w14:paraId="4F388F19">
      <w:pPr>
        <w:pStyle w:val="4"/>
        <w:spacing w:before="5"/>
        <w:ind w:left="315" w:right="0" w:firstLine="0"/>
        <w:rPr>
          <w:rFonts w:hint="eastAsia"/>
        </w:rPr>
      </w:pPr>
    </w:p>
    <w:p w14:paraId="27435C8C">
      <w:pPr>
        <w:pStyle w:val="3"/>
        <w:bidi w:val="0"/>
        <w:rPr>
          <w:rFonts w:hint="eastAsia"/>
        </w:rPr>
      </w:pPr>
      <w:r>
        <w:rPr>
          <w:rFonts w:hint="eastAsia"/>
        </w:rPr>
        <w:t>SERMON VI. - ZACH. 12:12 – VI.</w:t>
      </w:r>
    </w:p>
    <w:p w14:paraId="168E1321">
      <w:pPr>
        <w:pStyle w:val="3"/>
        <w:bidi w:val="0"/>
        <w:rPr>
          <w:rFonts w:hint="eastAsia"/>
        </w:rPr>
      </w:pPr>
      <w:r>
        <w:rPr>
          <w:rFonts w:hint="eastAsia"/>
        </w:rPr>
        <w:t>讲道六 - 撒迦利亚书 12:12 - VI</w:t>
      </w:r>
    </w:p>
    <w:p w14:paraId="1C46C6F1">
      <w:pPr>
        <w:pStyle w:val="4"/>
        <w:spacing w:before="5"/>
        <w:ind w:left="315" w:right="0" w:firstLine="0"/>
        <w:rPr>
          <w:rFonts w:hint="eastAsia"/>
        </w:rPr>
      </w:pPr>
    </w:p>
    <w:p w14:paraId="5DE28457">
      <w:pPr>
        <w:pStyle w:val="4"/>
        <w:spacing w:before="5"/>
        <w:ind w:left="315" w:right="0" w:firstLine="0"/>
        <w:rPr>
          <w:rFonts w:hint="eastAsia"/>
        </w:rPr>
      </w:pPr>
      <w:r>
        <w:rPr>
          <w:rFonts w:hint="eastAsia"/>
        </w:rPr>
        <w:t>And the Land shall mourn.</w:t>
      </w:r>
    </w:p>
    <w:p w14:paraId="4F6898BA">
      <w:pPr>
        <w:pStyle w:val="4"/>
        <w:spacing w:before="5"/>
        <w:ind w:left="315" w:right="0" w:firstLine="0"/>
        <w:rPr>
          <w:rFonts w:hint="eastAsia"/>
        </w:rPr>
      </w:pPr>
      <w:r>
        <w:rPr>
          <w:rFonts w:hint="eastAsia"/>
        </w:rPr>
        <w:t>遍地的人都必哀恸。</w:t>
      </w:r>
    </w:p>
    <w:p w14:paraId="6542274F">
      <w:pPr>
        <w:pStyle w:val="4"/>
        <w:spacing w:before="5"/>
        <w:ind w:left="315" w:right="0" w:firstLine="0"/>
        <w:rPr>
          <w:rFonts w:hint="eastAsia"/>
        </w:rPr>
      </w:pPr>
    </w:p>
    <w:p w14:paraId="4B092CDB">
      <w:pPr>
        <w:pStyle w:val="4"/>
        <w:spacing w:before="5"/>
        <w:ind w:left="315" w:right="0" w:firstLine="0"/>
        <w:rPr>
          <w:rFonts w:hint="eastAsia"/>
        </w:rPr>
      </w:pPr>
      <w:r>
        <w:rPr>
          <w:rFonts w:hint="eastAsia"/>
        </w:rPr>
        <w:t>Now we are to speak of the mourning and repentance of a gracious heart, here amplified by a double argument: First, by an adjunct of greatness, ver. 11, amplified by the greatest, both domestical and public, mourning;</w:t>
      </w:r>
    </w:p>
    <w:p w14:paraId="6AAD0726">
      <w:pPr>
        <w:pStyle w:val="4"/>
        <w:spacing w:before="5"/>
        <w:ind w:left="315" w:right="0" w:firstLine="0"/>
        <w:rPr>
          <w:rFonts w:hint="eastAsia"/>
        </w:rPr>
      </w:pPr>
      <w:r>
        <w:rPr>
          <w:rFonts w:hint="eastAsia"/>
        </w:rPr>
        <w:t>现在我们要谈论一个有恩典之心的哀恸和悔改，这里藉着双重论据加以详述：首先，藉着一个伟大的附加说明，第11节，藉着最大的、家庭的和公众的哀恸加以详述；</w:t>
      </w:r>
    </w:p>
    <w:p w14:paraId="1C1D7C33">
      <w:pPr>
        <w:pStyle w:val="4"/>
        <w:spacing w:before="5"/>
        <w:ind w:left="315" w:right="0" w:firstLine="0"/>
        <w:rPr>
          <w:rFonts w:hint="eastAsia"/>
        </w:rPr>
      </w:pPr>
    </w:p>
    <w:p w14:paraId="468626C7">
      <w:pPr>
        <w:pStyle w:val="4"/>
        <w:spacing w:before="5"/>
        <w:ind w:left="315" w:right="0" w:firstLine="0"/>
        <w:rPr>
          <w:rFonts w:hint="eastAsia"/>
        </w:rPr>
      </w:pPr>
      <w:r>
        <w:rPr>
          <w:rFonts w:hint="eastAsia"/>
        </w:rPr>
        <w:t>as the mourning of Hadadrimmon, for the death of Josiah.</w:t>
      </w:r>
    </w:p>
    <w:p w14:paraId="1E770665">
      <w:pPr>
        <w:pStyle w:val="4"/>
        <w:spacing w:before="5"/>
        <w:ind w:left="315" w:right="0" w:firstLine="0"/>
        <w:rPr>
          <w:rFonts w:hint="eastAsia"/>
        </w:rPr>
      </w:pPr>
      <w:r>
        <w:rPr>
          <w:rFonts w:hint="eastAsia"/>
        </w:rPr>
        <w:t>如同哈达临门的哀恸，为约西亚的死而哀恸。</w:t>
      </w:r>
    </w:p>
    <w:p w14:paraId="69E269FF">
      <w:pPr>
        <w:pStyle w:val="4"/>
        <w:spacing w:before="5"/>
        <w:ind w:left="315" w:right="0" w:firstLine="0"/>
        <w:rPr>
          <w:rFonts w:hint="eastAsia"/>
        </w:rPr>
      </w:pPr>
    </w:p>
    <w:p w14:paraId="4A4FAA30">
      <w:pPr>
        <w:pStyle w:val="4"/>
        <w:spacing w:before="5"/>
        <w:ind w:left="315" w:right="0" w:firstLine="0"/>
        <w:rPr>
          <w:rFonts w:hint="eastAsia"/>
        </w:rPr>
      </w:pPr>
      <w:r>
        <w:rPr>
          <w:rFonts w:hint="eastAsia"/>
        </w:rPr>
        <w:t>Now of the second, in which you have this mourning set forth by a distribution of the subjects mourning described formerly by the privacy of it, but that is not all;</w:t>
      </w:r>
    </w:p>
    <w:p w14:paraId="552F6B16">
      <w:pPr>
        <w:pStyle w:val="4"/>
        <w:spacing w:before="5"/>
        <w:ind w:left="315" w:right="0" w:firstLine="0"/>
        <w:rPr>
          <w:rFonts w:hint="eastAsia"/>
        </w:rPr>
      </w:pPr>
      <w:r>
        <w:rPr>
          <w:rFonts w:hint="eastAsia"/>
        </w:rPr>
        <w:t>现在谈论第二个方面，其中你们看到这种哀恸藉着哀恸主体的分布而阐明，先前藉着其私密性加以描述，但这并非全部；</w:t>
      </w:r>
    </w:p>
    <w:p w14:paraId="6D97D62D">
      <w:pPr>
        <w:pStyle w:val="4"/>
        <w:spacing w:before="5"/>
        <w:ind w:left="315" w:right="0" w:firstLine="0"/>
        <w:rPr>
          <w:rFonts w:hint="eastAsia"/>
        </w:rPr>
      </w:pPr>
    </w:p>
    <w:p w14:paraId="078AB3E0">
      <w:pPr>
        <w:pStyle w:val="4"/>
        <w:spacing w:before="5"/>
        <w:ind w:left="315" w:right="0" w:firstLine="0"/>
        <w:rPr>
          <w:rFonts w:hint="eastAsia"/>
        </w:rPr>
      </w:pPr>
      <w:r>
        <w:rPr>
          <w:rFonts w:hint="eastAsia"/>
        </w:rPr>
        <w:t>but also by declaring the divers persons which do mourn. First, it is said the Land shall mourn, ver. 12. Secondly, the Land</w:t>
      </w:r>
    </w:p>
    <w:p w14:paraId="08253870">
      <w:pPr>
        <w:pStyle w:val="4"/>
        <w:spacing w:before="5"/>
        <w:ind w:left="315" w:right="0" w:firstLine="0"/>
        <w:rPr>
          <w:rFonts w:hint="eastAsia"/>
        </w:rPr>
      </w:pPr>
      <w:r>
        <w:rPr>
          <w:rFonts w:hint="eastAsia"/>
        </w:rPr>
        <w:t>也藉着宣告哀恸的各种人。首先，经上说遍地的人都必哀恸，第12节。其次，遍地的人</w:t>
      </w:r>
    </w:p>
    <w:p w14:paraId="764B3372">
      <w:pPr>
        <w:pStyle w:val="4"/>
        <w:spacing w:before="5"/>
        <w:ind w:left="315" w:right="0" w:firstLine="0"/>
        <w:rPr>
          <w:rFonts w:hint="eastAsia"/>
        </w:rPr>
      </w:pPr>
    </w:p>
    <w:p w14:paraId="695A11FF">
      <w:pPr>
        <w:pStyle w:val="4"/>
        <w:spacing w:before="5"/>
        <w:ind w:left="315" w:right="0" w:firstLine="0"/>
        <w:rPr>
          <w:rFonts w:hint="eastAsia"/>
        </w:rPr>
      </w:pPr>
      <w:r>
        <w:rPr>
          <w:rFonts w:hint="eastAsia"/>
        </w:rPr>
        <w:t>more particularly distributed, Families, families, as it is in the Original. It is translated every Family; and words so doubled, are sometimes put indefinitely,</w:t>
      </w:r>
    </w:p>
    <w:p w14:paraId="04B3C2BC">
      <w:pPr>
        <w:pStyle w:val="4"/>
        <w:spacing w:before="5"/>
        <w:ind w:left="315" w:right="0" w:firstLine="0"/>
        <w:rPr>
          <w:rFonts w:hint="eastAsia"/>
        </w:rPr>
      </w:pPr>
      <w:r>
        <w:rPr>
          <w:rFonts w:hint="eastAsia"/>
        </w:rPr>
        <w:t>更具体地分布，各家，各家，正如原文所说。它被翻译为每一家；如此重复的词语，有时被不确定地使用，有时表示每一家，有时表示与其他人分开的各个家庭：</w:t>
      </w:r>
    </w:p>
    <w:p w14:paraId="60B3A9EA">
      <w:pPr>
        <w:pStyle w:val="4"/>
        <w:spacing w:before="5"/>
        <w:ind w:left="315" w:right="0" w:firstLine="0"/>
        <w:rPr>
          <w:rFonts w:hint="eastAsia"/>
        </w:rPr>
      </w:pPr>
    </w:p>
    <w:p w14:paraId="54B66386">
      <w:pPr>
        <w:pStyle w:val="4"/>
        <w:spacing w:before="5"/>
        <w:ind w:left="315" w:right="0" w:firstLine="0"/>
        <w:rPr>
          <w:rFonts w:hint="eastAsia"/>
        </w:rPr>
      </w:pPr>
      <w:r>
        <w:rPr>
          <w:rFonts w:hint="eastAsia"/>
        </w:rPr>
        <w:t>sometimes signifying every Family, and sometimes divers Families apart from others: so that here is described in these words, Families, families, the mourning of divers Families, the mourning of sundry Families together apart from other Families that mourn together,</w:t>
      </w:r>
    </w:p>
    <w:p w14:paraId="01C3A9DA">
      <w:pPr>
        <w:pStyle w:val="4"/>
        <w:spacing w:before="5"/>
        <w:ind w:left="315" w:right="0" w:firstLine="0"/>
        <w:rPr>
          <w:rFonts w:hint="eastAsia"/>
        </w:rPr>
      </w:pPr>
      <w:r>
        <w:rPr>
          <w:rFonts w:hint="eastAsia"/>
        </w:rPr>
        <w:t>有时表示每一家，有时表示与其他人分开的各个家庭：因此，在这里用这些词语描述，“各家，各家”，即各个家庭的哀恸，许多家庭一同哀恸，与其他一同哀恸的家庭分开，</w:t>
      </w:r>
    </w:p>
    <w:p w14:paraId="040F7068">
      <w:pPr>
        <w:pStyle w:val="4"/>
        <w:spacing w:before="5"/>
        <w:ind w:left="315" w:right="0" w:firstLine="0"/>
        <w:rPr>
          <w:rFonts w:hint="eastAsia"/>
        </w:rPr>
      </w:pPr>
    </w:p>
    <w:p w14:paraId="561A9EC3">
      <w:pPr>
        <w:pStyle w:val="4"/>
        <w:spacing w:before="5"/>
        <w:ind w:left="315" w:right="0" w:firstLine="0"/>
        <w:rPr>
          <w:rFonts w:hint="eastAsia"/>
        </w:rPr>
      </w:pPr>
      <w:r>
        <w:rPr>
          <w:rFonts w:hint="eastAsia"/>
        </w:rPr>
        <w:t>and also included some mourning of every Family apart by themselves, sometimes the Land mourning, sometimes Families, families; sometimes every Family mourns apart by itself, and sometimes in those Families, husband and wife do mourn retiredly one from another,</w:t>
      </w:r>
    </w:p>
    <w:p w14:paraId="05853F16">
      <w:pPr>
        <w:pStyle w:val="4"/>
        <w:spacing w:before="5"/>
        <w:ind w:left="315" w:right="0" w:firstLine="0"/>
        <w:rPr>
          <w:rFonts w:hint="eastAsia"/>
        </w:rPr>
      </w:pPr>
      <w:r>
        <w:rPr>
          <w:rFonts w:hint="eastAsia"/>
        </w:rPr>
        <w:t>并且也包括每一家各自的某些哀恸，有时是遍地的人哀恸，有时是各家，各家；有时每一家都各自哀恸，有时在那些家庭中，夫妻双方都彼此退隐地哀恸，</w:t>
      </w:r>
    </w:p>
    <w:p w14:paraId="0CCAC608">
      <w:pPr>
        <w:pStyle w:val="4"/>
        <w:spacing w:before="5"/>
        <w:ind w:left="315" w:right="0" w:firstLine="0"/>
        <w:rPr>
          <w:rFonts w:hint="eastAsia"/>
        </w:rPr>
      </w:pPr>
    </w:p>
    <w:p w14:paraId="08600A89">
      <w:pPr>
        <w:pStyle w:val="4"/>
        <w:spacing w:before="5"/>
        <w:ind w:left="315" w:right="0" w:firstLine="0"/>
        <w:rPr>
          <w:rFonts w:hint="eastAsia"/>
        </w:rPr>
      </w:pPr>
      <w:r>
        <w:rPr>
          <w:rFonts w:hint="eastAsia"/>
        </w:rPr>
        <w:t>so that here is four sorts of mourning persons.</w:t>
      </w:r>
    </w:p>
    <w:p w14:paraId="30062C17">
      <w:pPr>
        <w:pStyle w:val="4"/>
        <w:spacing w:before="5"/>
        <w:ind w:left="315" w:right="0" w:firstLine="0"/>
        <w:rPr>
          <w:rFonts w:hint="eastAsia"/>
        </w:rPr>
      </w:pPr>
      <w:r>
        <w:rPr>
          <w:rFonts w:hint="eastAsia"/>
        </w:rPr>
        <w:t>因此这里有四种哀恸的人。</w:t>
      </w:r>
    </w:p>
    <w:p w14:paraId="2392724C">
      <w:pPr>
        <w:pStyle w:val="4"/>
        <w:spacing w:before="5"/>
        <w:ind w:left="315" w:right="0" w:firstLine="0"/>
        <w:rPr>
          <w:rFonts w:hint="eastAsia"/>
        </w:rPr>
      </w:pPr>
    </w:p>
    <w:p w14:paraId="5F0452BB">
      <w:pPr>
        <w:pStyle w:val="4"/>
        <w:spacing w:before="5"/>
        <w:ind w:left="315" w:right="0" w:firstLine="0"/>
        <w:rPr>
          <w:rFonts w:hint="eastAsia"/>
        </w:rPr>
      </w:pPr>
      <w:r>
        <w:rPr>
          <w:rFonts w:hint="eastAsia"/>
        </w:rPr>
        <w:t>[The Land shall mourn.] When was it ever known in the days of the New Testament, that the whole Land of Israel mourned? I take therefore Calvin's answer to the question, and the note is:</w:t>
      </w:r>
    </w:p>
    <w:p w14:paraId="28C56D99">
      <w:pPr>
        <w:pStyle w:val="4"/>
        <w:spacing w:before="5"/>
        <w:ind w:left="315" w:right="0" w:firstLine="0"/>
        <w:rPr>
          <w:rFonts w:hint="eastAsia"/>
        </w:rPr>
      </w:pPr>
      <w:r>
        <w:rPr>
          <w:rFonts w:hint="eastAsia"/>
        </w:rPr>
        <w:t>[遍地的人都必哀恸。] 在新约时代，以色列全地何时曾哀恸过？因此，我采纳加尔文对这个问题的回答，要点是：</w:t>
      </w:r>
    </w:p>
    <w:p w14:paraId="72072305">
      <w:pPr>
        <w:pStyle w:val="4"/>
        <w:spacing w:before="5"/>
        <w:ind w:left="315" w:right="0" w:firstLine="0"/>
        <w:rPr>
          <w:rFonts w:hint="eastAsia"/>
        </w:rPr>
      </w:pPr>
    </w:p>
    <w:p w14:paraId="6CFC4B37">
      <w:pPr>
        <w:pStyle w:val="4"/>
        <w:spacing w:before="5"/>
        <w:ind w:left="315" w:right="0" w:firstLine="0"/>
        <w:rPr>
          <w:rFonts w:hint="eastAsia"/>
        </w:rPr>
      </w:pPr>
      <w:r>
        <w:rPr>
          <w:rFonts w:hint="eastAsia"/>
        </w:rPr>
        <w:t>The mourning of God's people in a Land, is the mourning of the whole Land.</w:t>
      </w:r>
    </w:p>
    <w:p w14:paraId="631E59EA">
      <w:pPr>
        <w:pStyle w:val="4"/>
        <w:spacing w:before="5"/>
        <w:ind w:left="315" w:right="0" w:firstLine="0"/>
        <w:rPr>
          <w:rFonts w:hint="eastAsia"/>
        </w:rPr>
      </w:pPr>
      <w:r>
        <w:rPr>
          <w:rFonts w:hint="eastAsia"/>
        </w:rPr>
        <w:t>神子民在一地的哀恸，就是全地的哀恸。</w:t>
      </w:r>
    </w:p>
    <w:p w14:paraId="111CDE90">
      <w:pPr>
        <w:pStyle w:val="4"/>
        <w:spacing w:before="5"/>
        <w:ind w:left="315" w:right="0" w:firstLine="0"/>
        <w:rPr>
          <w:rFonts w:hint="eastAsia"/>
        </w:rPr>
      </w:pPr>
    </w:p>
    <w:p w14:paraId="700FFF7E">
      <w:pPr>
        <w:pStyle w:val="4"/>
        <w:spacing w:before="5"/>
        <w:ind w:left="315" w:right="0" w:firstLine="0"/>
        <w:rPr>
          <w:rFonts w:hint="eastAsia"/>
        </w:rPr>
      </w:pPr>
      <w:r>
        <w:rPr>
          <w:rFonts w:hint="eastAsia"/>
        </w:rPr>
        <w:t>God never poured out the spirit of grace upon the whole Land of Israel, no not then when this Prophecy was in a special manner accomplished, Acts 2:41.</w:t>
      </w:r>
    </w:p>
    <w:p w14:paraId="46E75649">
      <w:pPr>
        <w:pStyle w:val="4"/>
        <w:spacing w:before="5"/>
        <w:ind w:left="315" w:right="0" w:firstLine="0"/>
        <w:rPr>
          <w:rFonts w:hint="eastAsia"/>
        </w:rPr>
      </w:pPr>
      <w:r>
        <w:rPr>
          <w:rFonts w:hint="eastAsia"/>
        </w:rPr>
        <w:t>神从未将恩典的灵浇灌在以色列全地，即使在这预言以特殊方式应验的时候也没有，《使徒行传》2章41节。</w:t>
      </w:r>
    </w:p>
    <w:p w14:paraId="32B2EB80">
      <w:pPr>
        <w:pStyle w:val="4"/>
        <w:spacing w:before="5"/>
        <w:ind w:left="315" w:right="0" w:firstLine="0"/>
        <w:rPr>
          <w:rFonts w:hint="eastAsia"/>
        </w:rPr>
      </w:pPr>
    </w:p>
    <w:p w14:paraId="48F452C3">
      <w:pPr>
        <w:pStyle w:val="4"/>
        <w:spacing w:before="5"/>
        <w:ind w:left="315" w:right="0" w:firstLine="0"/>
        <w:rPr>
          <w:rFonts w:hint="eastAsia"/>
        </w:rPr>
      </w:pPr>
      <w:r>
        <w:rPr>
          <w:rFonts w:hint="eastAsia"/>
        </w:rPr>
        <w:t>It was poured out upon thousands, Chap. 4 &amp; 6. There was a great multitude believed: And Chap. 21:20.</w:t>
      </w:r>
    </w:p>
    <w:p w14:paraId="24E89DA9">
      <w:pPr>
        <w:pStyle w:val="4"/>
        <w:spacing w:before="5"/>
        <w:ind w:left="315" w:right="0" w:firstLine="0"/>
        <w:rPr>
          <w:rFonts w:hint="eastAsia"/>
        </w:rPr>
      </w:pPr>
      <w:r>
        <w:rPr>
          <w:rFonts w:hint="eastAsia"/>
        </w:rPr>
        <w:t>它浇灌在数千人身上，第4章和第6章。有许多人信了：以及第21章20节。</w:t>
      </w:r>
    </w:p>
    <w:p w14:paraId="06B7C132">
      <w:pPr>
        <w:pStyle w:val="4"/>
        <w:spacing w:before="5"/>
        <w:ind w:left="315" w:right="0" w:firstLine="0"/>
        <w:rPr>
          <w:rFonts w:hint="eastAsia"/>
        </w:rPr>
      </w:pPr>
    </w:p>
    <w:p w14:paraId="4F56F036">
      <w:pPr>
        <w:pStyle w:val="4"/>
        <w:spacing w:before="5"/>
        <w:ind w:left="315" w:right="0" w:firstLine="0"/>
        <w:rPr>
          <w:rFonts w:hint="eastAsia"/>
        </w:rPr>
      </w:pPr>
      <w:r>
        <w:rPr>
          <w:rFonts w:hint="eastAsia"/>
        </w:rPr>
        <w:t>Thou seest brother Saul, many thousands of the Jews believe; so as they are called the Churches of the Jews, Gal. 1:22, that, is many congregations of the Jews.</w:t>
      </w:r>
    </w:p>
    <w:p w14:paraId="61A292FC">
      <w:pPr>
        <w:pStyle w:val="4"/>
        <w:spacing w:before="5"/>
        <w:ind w:left="315" w:right="0" w:firstLine="0"/>
        <w:rPr>
          <w:rFonts w:hint="eastAsia"/>
        </w:rPr>
      </w:pPr>
      <w:r>
        <w:rPr>
          <w:rFonts w:hint="eastAsia"/>
        </w:rPr>
        <w:t>你看见兄弟扫罗，有成千上万的犹太人信了；因此他们被称为犹太人的众教会，《加拉太书》1章22节，也就是许多犹太人的会众。</w:t>
      </w:r>
    </w:p>
    <w:p w14:paraId="4ECD9418">
      <w:pPr>
        <w:pStyle w:val="4"/>
        <w:spacing w:before="5"/>
        <w:ind w:left="315" w:right="0" w:firstLine="0"/>
        <w:rPr>
          <w:rFonts w:hint="eastAsia"/>
        </w:rPr>
      </w:pPr>
    </w:p>
    <w:p w14:paraId="1260CA04">
      <w:pPr>
        <w:pStyle w:val="4"/>
        <w:spacing w:before="5"/>
        <w:ind w:left="315" w:right="0" w:firstLine="0"/>
        <w:rPr>
          <w:rFonts w:hint="eastAsia"/>
        </w:rPr>
      </w:pPr>
      <w:r>
        <w:rPr>
          <w:rFonts w:hint="eastAsia"/>
        </w:rPr>
        <w:t>But yet thus much remember, (as Calvin well notes) the body of the Nation was an untoward generation, Acts 7:51. The bulk and mass of the people was untoward still.</w:t>
      </w:r>
    </w:p>
    <w:p w14:paraId="2AE5D68A">
      <w:pPr>
        <w:pStyle w:val="4"/>
        <w:spacing w:before="5"/>
        <w:ind w:left="315" w:right="0" w:firstLine="0"/>
        <w:rPr>
          <w:rFonts w:hint="eastAsia"/>
        </w:rPr>
      </w:pPr>
      <w:r>
        <w:rPr>
          <w:rFonts w:hint="eastAsia"/>
        </w:rPr>
        <w:t>然而，要记住这一点（正如加尔文恰当地指出的那样），这个民族的主体是一个悖逆的世代，《使徒行传》7章51节。大部分百姓仍然悖逆。</w:t>
      </w:r>
    </w:p>
    <w:p w14:paraId="169AF33B">
      <w:pPr>
        <w:pStyle w:val="4"/>
        <w:spacing w:before="5"/>
        <w:ind w:left="315" w:right="0" w:firstLine="0"/>
        <w:rPr>
          <w:rFonts w:hint="eastAsia"/>
        </w:rPr>
      </w:pPr>
    </w:p>
    <w:p w14:paraId="361106FB">
      <w:pPr>
        <w:pStyle w:val="4"/>
        <w:spacing w:before="5"/>
        <w:ind w:left="315" w:right="0" w:firstLine="0"/>
        <w:rPr>
          <w:rFonts w:hint="eastAsia"/>
        </w:rPr>
      </w:pPr>
      <w:r>
        <w:rPr>
          <w:rFonts w:hint="eastAsia"/>
        </w:rPr>
        <w:t>They loved to be contrary to the people of God, and yet because there are Families, and they mourn, and sundry Families, they mourn, therefore that</w:t>
      </w:r>
    </w:p>
    <w:p w14:paraId="2CFA52F7">
      <w:pPr>
        <w:pStyle w:val="4"/>
        <w:spacing w:before="5"/>
        <w:ind w:left="315" w:right="0" w:firstLine="0"/>
        <w:rPr>
          <w:rFonts w:hint="eastAsia"/>
        </w:rPr>
      </w:pPr>
      <w:r>
        <w:rPr>
          <w:rFonts w:hint="eastAsia"/>
        </w:rPr>
        <w:t>他们喜爱与神的子民作对，然而因为有家庭，他们哀恸，又有许多家庭，他们哀恸，因此那</w:t>
      </w:r>
    </w:p>
    <w:p w14:paraId="3D54A539">
      <w:pPr>
        <w:pStyle w:val="4"/>
        <w:spacing w:before="5"/>
        <w:ind w:left="315" w:right="0" w:firstLine="0"/>
        <w:rPr>
          <w:rFonts w:hint="eastAsia"/>
        </w:rPr>
      </w:pPr>
    </w:p>
    <w:p w14:paraId="2B335134">
      <w:pPr>
        <w:pStyle w:val="4"/>
        <w:spacing w:before="5"/>
        <w:ind w:left="315" w:right="0" w:firstLine="0"/>
        <w:rPr>
          <w:rFonts w:hint="eastAsia"/>
        </w:rPr>
      </w:pPr>
      <w:r>
        <w:rPr>
          <w:rFonts w:hint="eastAsia"/>
        </w:rPr>
        <w:t>which is the act of these divers Families, is accounted the act of the whole Land.</w:t>
      </w:r>
    </w:p>
    <w:p w14:paraId="6F68C6DE">
      <w:pPr>
        <w:pStyle w:val="4"/>
        <w:spacing w:before="5"/>
        <w:ind w:left="315" w:right="0" w:firstLine="0"/>
        <w:rPr>
          <w:rFonts w:hint="eastAsia"/>
        </w:rPr>
      </w:pPr>
      <w:r>
        <w:rPr>
          <w:rFonts w:hint="eastAsia"/>
        </w:rPr>
        <w:t>这些不同家庭的行为，就被算为全地的行为。</w:t>
      </w:r>
    </w:p>
    <w:p w14:paraId="192BBE30">
      <w:pPr>
        <w:pStyle w:val="4"/>
        <w:spacing w:before="5"/>
        <w:ind w:left="315" w:right="0" w:firstLine="0"/>
        <w:rPr>
          <w:rFonts w:hint="eastAsia"/>
        </w:rPr>
      </w:pPr>
    </w:p>
    <w:p w14:paraId="6F738078">
      <w:pPr>
        <w:pStyle w:val="4"/>
        <w:spacing w:before="5"/>
        <w:ind w:left="315" w:right="0" w:firstLine="0"/>
        <w:rPr>
          <w:rFonts w:hint="eastAsia"/>
        </w:rPr>
      </w:pPr>
      <w:r>
        <w:rPr>
          <w:rFonts w:hint="eastAsia"/>
        </w:rPr>
        <w:t>And indeed so far was this mourning the mourning of the whole Land, as that Zach. 13, three first verses. There is as well public blessings poured out upon the whole Land, as upon those that did mourn.</w:t>
      </w:r>
    </w:p>
    <w:p w14:paraId="6B17C71C">
      <w:pPr>
        <w:pStyle w:val="4"/>
        <w:spacing w:before="5"/>
        <w:ind w:left="315" w:right="0" w:firstLine="0"/>
        <w:rPr>
          <w:rFonts w:hint="eastAsia"/>
        </w:rPr>
      </w:pPr>
      <w:r>
        <w:rPr>
          <w:rFonts w:hint="eastAsia"/>
        </w:rPr>
        <w:t>事实上，这种哀恸在某种程度上是全地的哀恸，正如《撒迦利亚书》13章头三节所说。公共的福气既浇灌在全地之上，也浇灌在那些哀恸的人身上。</w:t>
      </w:r>
    </w:p>
    <w:p w14:paraId="020A59D9">
      <w:pPr>
        <w:pStyle w:val="4"/>
        <w:spacing w:before="5"/>
        <w:ind w:left="315" w:right="0" w:firstLine="0"/>
        <w:rPr>
          <w:rFonts w:hint="eastAsia"/>
        </w:rPr>
      </w:pPr>
    </w:p>
    <w:p w14:paraId="12882362">
      <w:pPr>
        <w:pStyle w:val="4"/>
        <w:spacing w:before="5"/>
        <w:ind w:left="315" w:right="0" w:firstLine="0"/>
        <w:rPr>
          <w:rFonts w:hint="eastAsia"/>
        </w:rPr>
      </w:pPr>
      <w:r>
        <w:rPr>
          <w:rFonts w:hint="eastAsia"/>
        </w:rPr>
        <w:t>The Idols were cut off, and the word of God so mightily prevailed, as that those Sects which were wont to delude the people, Scribes, Pharisees, and Sadducees, were blasted in the eyes of all the people,</w:t>
      </w:r>
    </w:p>
    <w:p w14:paraId="1AF9712B">
      <w:pPr>
        <w:pStyle w:val="4"/>
        <w:spacing w:before="5"/>
        <w:ind w:left="315" w:right="0" w:firstLine="0"/>
        <w:rPr>
          <w:rFonts w:hint="eastAsia"/>
        </w:rPr>
      </w:pPr>
      <w:r>
        <w:rPr>
          <w:rFonts w:hint="eastAsia"/>
        </w:rPr>
        <w:t>偶像被除掉，神的道如此大有能力，以至于那些惯于迷惑百姓的教派，如文士、法利赛人和撒都该人，在所有百姓眼中都受到咒诅，</w:t>
      </w:r>
    </w:p>
    <w:p w14:paraId="6EFBA283">
      <w:pPr>
        <w:pStyle w:val="4"/>
        <w:spacing w:before="5"/>
        <w:ind w:left="315" w:right="0" w:firstLine="0"/>
        <w:rPr>
          <w:rFonts w:hint="eastAsia"/>
        </w:rPr>
      </w:pPr>
    </w:p>
    <w:p w14:paraId="4D226204">
      <w:pPr>
        <w:pStyle w:val="4"/>
        <w:spacing w:before="5"/>
        <w:ind w:left="315" w:right="0" w:firstLine="0"/>
        <w:rPr>
          <w:rFonts w:hint="eastAsia"/>
        </w:rPr>
      </w:pPr>
      <w:r>
        <w:rPr>
          <w:rFonts w:hint="eastAsia"/>
        </w:rPr>
        <w:t>and generally the Gospel had free passage granted to it, by the mighty hand of God upon the people, from one end of the Country to another, yet the whole Land mourns not.</w:t>
      </w:r>
    </w:p>
    <w:p w14:paraId="4216241C">
      <w:pPr>
        <w:pStyle w:val="4"/>
        <w:spacing w:before="5"/>
        <w:ind w:left="315" w:right="0" w:firstLine="0"/>
        <w:rPr>
          <w:rFonts w:hint="eastAsia"/>
        </w:rPr>
      </w:pPr>
      <w:r>
        <w:rPr>
          <w:rFonts w:hint="eastAsia"/>
        </w:rPr>
        <w:t>并且总的来说，福音藉着神在百姓身上的大能之手，从国家的一端到另一端都获得了自由的通道，然而全地却不哀恸。</w:t>
      </w:r>
    </w:p>
    <w:p w14:paraId="0398BCB2">
      <w:pPr>
        <w:pStyle w:val="4"/>
        <w:spacing w:before="5"/>
        <w:ind w:left="315" w:right="0" w:firstLine="0"/>
        <w:rPr>
          <w:rFonts w:hint="eastAsia"/>
        </w:rPr>
      </w:pPr>
    </w:p>
    <w:p w14:paraId="5E695E07">
      <w:pPr>
        <w:pStyle w:val="4"/>
        <w:spacing w:before="5"/>
        <w:ind w:left="315" w:right="0" w:firstLine="0"/>
        <w:rPr>
          <w:rFonts w:hint="eastAsia"/>
        </w:rPr>
      </w:pPr>
      <w:r>
        <w:rPr>
          <w:rFonts w:hint="eastAsia"/>
        </w:rPr>
        <w:t>It was not a universal mourning of all the Jews in all the Provinces of King Ahasuerus, but of Shushan the Palace, and yet they prevailed with God for the safety of the whole Land, Est. 4:16,17</w:t>
      </w:r>
    </w:p>
    <w:p w14:paraId="2A30A5DD">
      <w:pPr>
        <w:pStyle w:val="4"/>
        <w:spacing w:before="5"/>
        <w:ind w:left="315" w:right="0" w:firstLine="0"/>
        <w:rPr>
          <w:rFonts w:hint="eastAsia"/>
        </w:rPr>
      </w:pPr>
      <w:r>
        <w:rPr>
          <w:rFonts w:hint="eastAsia"/>
        </w:rPr>
        <w:t>这并非亚哈随鲁王各省所有犹太人的普遍哀恸，而是书珊城的哀恸，然而他们却藉着祷告使神保全了全地的安全，《以斯帖记》4章16、17节，</w:t>
      </w:r>
    </w:p>
    <w:p w14:paraId="71FE0FF5">
      <w:pPr>
        <w:pStyle w:val="4"/>
        <w:spacing w:before="5"/>
        <w:ind w:left="315" w:right="0" w:firstLine="0"/>
        <w:rPr>
          <w:rFonts w:hint="eastAsia"/>
        </w:rPr>
      </w:pPr>
    </w:p>
    <w:p w14:paraId="66409971">
      <w:pPr>
        <w:pStyle w:val="4"/>
        <w:spacing w:before="5"/>
        <w:ind w:left="315" w:right="0" w:firstLine="0"/>
        <w:rPr>
          <w:rFonts w:hint="eastAsia"/>
        </w:rPr>
      </w:pPr>
      <w:r>
        <w:rPr>
          <w:rFonts w:hint="eastAsia"/>
        </w:rPr>
        <w:t>by which was cut asunder all the snares of the Jews, so as before they in the Country knew their danger, they knew their deliverance, or at least the means thereof was prepared;</w:t>
      </w:r>
    </w:p>
    <w:p w14:paraId="03D3F8A3">
      <w:pPr>
        <w:pStyle w:val="4"/>
        <w:spacing w:before="5"/>
        <w:ind w:left="315" w:right="0" w:firstLine="0"/>
        <w:rPr>
          <w:rFonts w:hint="eastAsia"/>
        </w:rPr>
      </w:pPr>
      <w:r>
        <w:rPr>
          <w:rFonts w:hint="eastAsia"/>
        </w:rPr>
        <w:t>藉此，犹太人的一切网罗都被剪断了，以至于在乡间的犹太人知道他们的危险之前，他们已经知道他们的拯救，或者至少拯救的方法已经预备好了；</w:t>
      </w:r>
    </w:p>
    <w:p w14:paraId="66F0E936">
      <w:pPr>
        <w:pStyle w:val="4"/>
        <w:spacing w:before="5"/>
        <w:ind w:left="315" w:right="0" w:firstLine="0"/>
        <w:rPr>
          <w:rFonts w:hint="eastAsia"/>
        </w:rPr>
      </w:pPr>
    </w:p>
    <w:p w14:paraId="7608921B">
      <w:pPr>
        <w:pStyle w:val="4"/>
        <w:spacing w:before="5"/>
        <w:ind w:left="315" w:right="0" w:firstLine="0"/>
        <w:rPr>
          <w:rFonts w:hint="eastAsia"/>
        </w:rPr>
      </w:pPr>
      <w:r>
        <w:rPr>
          <w:rFonts w:hint="eastAsia"/>
        </w:rPr>
        <w:t>and so Daniel being to be cut off, hearing of his danger, he goes to his three companions, and prays them to put up their prayers to God, and they did so, Dan. 2:17,18,</w:t>
      </w:r>
    </w:p>
    <w:p w14:paraId="1FD6D75C">
      <w:pPr>
        <w:pStyle w:val="4"/>
        <w:spacing w:before="5"/>
        <w:ind w:left="315" w:right="0" w:firstLine="0"/>
        <w:rPr>
          <w:rFonts w:hint="eastAsia"/>
        </w:rPr>
      </w:pPr>
      <w:r>
        <w:rPr>
          <w:rFonts w:hint="eastAsia"/>
        </w:rPr>
        <w:t>因此，但以理将要被剪除，听到他的危险，他便去找他的三个同伴，求他们向神祷告，他们也这样做了，《但以理书》2章17、18节，</w:t>
      </w:r>
    </w:p>
    <w:p w14:paraId="14748EBE">
      <w:pPr>
        <w:pStyle w:val="4"/>
        <w:spacing w:before="5"/>
        <w:ind w:left="315" w:right="0" w:firstLine="0"/>
        <w:rPr>
          <w:rFonts w:hint="eastAsia"/>
        </w:rPr>
      </w:pPr>
    </w:p>
    <w:p w14:paraId="11FF84D8">
      <w:pPr>
        <w:pStyle w:val="4"/>
        <w:spacing w:before="5"/>
        <w:ind w:left="315" w:right="0" w:firstLine="0"/>
        <w:rPr>
          <w:rFonts w:hint="eastAsia"/>
        </w:rPr>
      </w:pPr>
      <w:r>
        <w:rPr>
          <w:rFonts w:hint="eastAsia"/>
        </w:rPr>
        <w:t>and presently after he bids them to bless God, for their desires were accomplished; by which means, not only themselves escaped, but under their shadow the whole Church of God found refreshment.</w:t>
      </w:r>
    </w:p>
    <w:p w14:paraId="3DDF3967">
      <w:pPr>
        <w:pStyle w:val="4"/>
        <w:spacing w:before="5"/>
        <w:ind w:left="315" w:right="0" w:firstLine="0"/>
        <w:rPr>
          <w:rFonts w:hint="eastAsia"/>
        </w:rPr>
      </w:pPr>
      <w:r>
        <w:rPr>
          <w:rFonts w:hint="eastAsia"/>
        </w:rPr>
        <w:t>不久之后，他便吩咐他们称颂神，因为他们的愿望已经成就了；藉此，不仅他们自己逃脱了，而且在他们的荫庇下，整个神的教会都得到了更新。</w:t>
      </w:r>
    </w:p>
    <w:p w14:paraId="74680155">
      <w:pPr>
        <w:pStyle w:val="4"/>
        <w:spacing w:before="5"/>
        <w:ind w:left="315" w:right="0" w:firstLine="0"/>
        <w:rPr>
          <w:rFonts w:hint="eastAsia"/>
        </w:rPr>
      </w:pPr>
    </w:p>
    <w:p w14:paraId="14E183E1">
      <w:pPr>
        <w:pStyle w:val="4"/>
        <w:spacing w:before="5"/>
        <w:ind w:left="315" w:right="0" w:firstLine="0"/>
        <w:rPr>
          <w:rFonts w:hint="eastAsia"/>
        </w:rPr>
      </w:pPr>
      <w:r>
        <w:rPr>
          <w:rFonts w:hint="eastAsia"/>
        </w:rPr>
        <w:t>And when Daniel prayed for deliverance out of Captivity, Chap. 9:20-23, his prayer was heard, and an Angel sent to take order for the deliverance of the people:</w:t>
      </w:r>
    </w:p>
    <w:p w14:paraId="3007D210">
      <w:pPr>
        <w:pStyle w:val="4"/>
        <w:spacing w:before="5"/>
        <w:ind w:left="315" w:right="0" w:firstLine="0"/>
        <w:rPr>
          <w:rFonts w:hint="eastAsia"/>
        </w:rPr>
      </w:pPr>
      <w:r>
        <w:rPr>
          <w:rFonts w:hint="eastAsia"/>
        </w:rPr>
        <w:t>但以理为脱离被掳而祷告时，第9章20-23节，他的祷告蒙了垂听，一位天使被差遣来安排百姓的拯救：</w:t>
      </w:r>
    </w:p>
    <w:p w14:paraId="5A9E1570">
      <w:pPr>
        <w:pStyle w:val="4"/>
        <w:spacing w:before="5"/>
        <w:ind w:left="315" w:right="0" w:firstLine="0"/>
        <w:rPr>
          <w:rFonts w:hint="eastAsia"/>
        </w:rPr>
      </w:pPr>
    </w:p>
    <w:p w14:paraId="15C41761">
      <w:pPr>
        <w:pStyle w:val="4"/>
        <w:spacing w:before="5"/>
        <w:ind w:left="315" w:right="0" w:firstLine="0"/>
        <w:rPr>
          <w:rFonts w:hint="eastAsia"/>
        </w:rPr>
      </w:pPr>
      <w:r>
        <w:rPr>
          <w:rFonts w:hint="eastAsia"/>
        </w:rPr>
        <w:t>to show you, That when there are some, be they more or fewer, that unfeignedly set themselves, to humble themselves before God, for the public evils that lie upon themselves, to the danger of the whole Church,</w:t>
      </w:r>
    </w:p>
    <w:p w14:paraId="0E1683F0">
      <w:pPr>
        <w:pStyle w:val="4"/>
        <w:spacing w:before="5"/>
        <w:ind w:left="315" w:right="0" w:firstLine="0"/>
        <w:rPr>
          <w:rFonts w:hint="eastAsia"/>
        </w:rPr>
      </w:pPr>
      <w:r>
        <w:rPr>
          <w:rFonts w:hint="eastAsia"/>
        </w:rPr>
        <w:t>为了向你们显明，当有一些人，无论多少，真诚地定意在神面前谦卑自己，为着那临到他们身上、危及整个教会的公共邪恶而谦卑时，</w:t>
      </w:r>
    </w:p>
    <w:p w14:paraId="026543E2">
      <w:pPr>
        <w:pStyle w:val="4"/>
        <w:spacing w:before="5"/>
        <w:ind w:left="315" w:right="0" w:firstLine="0"/>
        <w:rPr>
          <w:rFonts w:hint="eastAsia"/>
        </w:rPr>
      </w:pPr>
    </w:p>
    <w:p w14:paraId="0B2BB7AE">
      <w:pPr>
        <w:pStyle w:val="4"/>
        <w:spacing w:before="5"/>
        <w:ind w:left="315" w:right="0" w:firstLine="0"/>
        <w:rPr>
          <w:rFonts w:hint="eastAsia"/>
        </w:rPr>
      </w:pPr>
      <w:r>
        <w:rPr>
          <w:rFonts w:hint="eastAsia"/>
        </w:rPr>
        <w:t>God is then wont to look at it, as an universal mourning, as if the whole Land had mourned.</w:t>
      </w:r>
    </w:p>
    <w:p w14:paraId="3027FE69">
      <w:pPr>
        <w:pStyle w:val="4"/>
        <w:spacing w:before="5"/>
        <w:ind w:left="315" w:right="0" w:firstLine="0"/>
        <w:rPr>
          <w:rFonts w:hint="eastAsia"/>
        </w:rPr>
      </w:pPr>
      <w:r>
        <w:rPr>
          <w:rFonts w:hint="eastAsia"/>
        </w:rPr>
        <w:t>神那时通常会视其为普遍的哀恸，如同全地都哀恸了一样。</w:t>
      </w:r>
    </w:p>
    <w:p w14:paraId="2C866FE7">
      <w:pPr>
        <w:pStyle w:val="4"/>
        <w:spacing w:before="5"/>
        <w:ind w:left="315" w:right="0" w:firstLine="0"/>
        <w:rPr>
          <w:rFonts w:hint="eastAsia"/>
        </w:rPr>
      </w:pPr>
    </w:p>
    <w:p w14:paraId="6A419E52">
      <w:pPr>
        <w:pStyle w:val="4"/>
        <w:spacing w:before="5"/>
        <w:ind w:left="315" w:right="0" w:firstLine="0"/>
        <w:rPr>
          <w:rFonts w:hint="eastAsia"/>
        </w:rPr>
      </w:pPr>
      <w:r>
        <w:rPr>
          <w:rFonts w:hint="eastAsia"/>
        </w:rPr>
        <w:t>Reason 1. Taken from the place, and standing which the people of God have, in the Countries in which they do inhabit; they stand there as the first Fruits of a Nation, Jam. 1:18. Rev. 14:4.</w:t>
      </w:r>
    </w:p>
    <w:p w14:paraId="224F4D20">
      <w:pPr>
        <w:pStyle w:val="4"/>
        <w:spacing w:before="5"/>
        <w:ind w:left="315" w:right="0" w:firstLine="0"/>
        <w:rPr>
          <w:rFonts w:hint="eastAsia"/>
        </w:rPr>
      </w:pPr>
      <w:r>
        <w:rPr>
          <w:rFonts w:hint="eastAsia"/>
        </w:rPr>
        <w:t>理由1. 取自神子民在他们所居住的国家中的地位和立场；他们在那里如同一个民族的初熟果子，《雅各书》1章18节，《启示录》14章4节。</w:t>
      </w:r>
    </w:p>
    <w:p w14:paraId="224E7AE6">
      <w:pPr>
        <w:pStyle w:val="4"/>
        <w:spacing w:before="5"/>
        <w:ind w:left="315" w:right="0" w:firstLine="0"/>
        <w:rPr>
          <w:rFonts w:hint="eastAsia"/>
        </w:rPr>
      </w:pPr>
    </w:p>
    <w:p w14:paraId="3CCAABBA">
      <w:pPr>
        <w:pStyle w:val="4"/>
        <w:spacing w:before="5"/>
        <w:ind w:left="315" w:right="0" w:firstLine="0"/>
        <w:rPr>
          <w:rFonts w:hint="eastAsia"/>
        </w:rPr>
      </w:pPr>
      <w:r>
        <w:rPr>
          <w:rFonts w:hint="eastAsia"/>
        </w:rPr>
        <w:t>Now in the sanctification of the first Fruits, stood the sanctification of the whole Lump, Rom. 11:16, according to that in the Law, Lev. 23:10.</w:t>
      </w:r>
    </w:p>
    <w:p w14:paraId="0C4D25BD">
      <w:pPr>
        <w:pStyle w:val="4"/>
        <w:spacing w:before="5"/>
        <w:ind w:left="315" w:right="0" w:firstLine="0"/>
        <w:rPr>
          <w:rFonts w:hint="eastAsia"/>
        </w:rPr>
      </w:pPr>
      <w:r>
        <w:rPr>
          <w:rFonts w:hint="eastAsia"/>
        </w:rPr>
        <w:t>如今，在初熟果子的成圣中，包含了整个面团的成圣，《罗马书》11章16节，正如律法中所说的，《利未记》23章10节。</w:t>
      </w:r>
    </w:p>
    <w:p w14:paraId="3CF1FB94">
      <w:pPr>
        <w:pStyle w:val="4"/>
        <w:spacing w:before="5"/>
        <w:ind w:left="315" w:right="0" w:firstLine="0"/>
        <w:rPr>
          <w:rFonts w:hint="eastAsia"/>
        </w:rPr>
      </w:pPr>
    </w:p>
    <w:p w14:paraId="72014497">
      <w:pPr>
        <w:pStyle w:val="4"/>
        <w:spacing w:before="5"/>
        <w:ind w:left="315" w:right="0" w:firstLine="0"/>
        <w:rPr>
          <w:rFonts w:hint="eastAsia"/>
        </w:rPr>
      </w:pPr>
      <w:r>
        <w:rPr>
          <w:rFonts w:hint="eastAsia"/>
        </w:rPr>
        <w:t>When the first Fruits were offered to God, then all the rest was clean; so in this case, the multitude of a whole land before God, is but as so many several stalks of the Field,</w:t>
      </w:r>
    </w:p>
    <w:p w14:paraId="6F9EFE6C">
      <w:pPr>
        <w:pStyle w:val="4"/>
        <w:spacing w:before="5"/>
        <w:ind w:left="315" w:right="0" w:firstLine="0"/>
        <w:rPr>
          <w:rFonts w:hint="eastAsia"/>
        </w:rPr>
      </w:pPr>
      <w:r>
        <w:rPr>
          <w:rFonts w:hint="eastAsia"/>
        </w:rPr>
        <w:t>当初熟的果子献给神时，其余的就都洁净了；因此，在这种情况下，全地众人在神面前，不过如同田间的许多禾秸，</w:t>
      </w:r>
    </w:p>
    <w:p w14:paraId="03DA7B39">
      <w:pPr>
        <w:pStyle w:val="4"/>
        <w:spacing w:before="5"/>
        <w:ind w:left="315" w:right="0" w:firstLine="0"/>
        <w:rPr>
          <w:rFonts w:hint="eastAsia"/>
        </w:rPr>
      </w:pPr>
    </w:p>
    <w:p w14:paraId="6967095A">
      <w:pPr>
        <w:pStyle w:val="4"/>
        <w:spacing w:before="5"/>
        <w:ind w:left="315" w:right="0" w:firstLine="0"/>
        <w:rPr>
          <w:rFonts w:hint="eastAsia"/>
        </w:rPr>
      </w:pPr>
      <w:r>
        <w:rPr>
          <w:rFonts w:hint="eastAsia"/>
        </w:rPr>
        <w:t>and the several Families, are but as so many several sheaves. Now when God's people draw near to him, he looks at it, as if all the Sheaves of the Field had come and bowed before him;</w:t>
      </w:r>
    </w:p>
    <w:p w14:paraId="3010DE89">
      <w:pPr>
        <w:pStyle w:val="4"/>
        <w:spacing w:before="5"/>
        <w:ind w:left="315" w:right="0" w:firstLine="0"/>
        <w:rPr>
          <w:rFonts w:hint="eastAsia"/>
        </w:rPr>
      </w:pPr>
      <w:r>
        <w:rPr>
          <w:rFonts w:hint="eastAsia"/>
        </w:rPr>
        <w:t>各个家庭，不过如同许多禾捆。如今，当神的子民亲近祂时，祂视其如同田间所有的禾捆都来到祂面前屈身敬拜；</w:t>
      </w:r>
    </w:p>
    <w:p w14:paraId="2989C87A">
      <w:pPr>
        <w:pStyle w:val="4"/>
        <w:spacing w:before="5"/>
        <w:ind w:left="315" w:right="0" w:firstLine="0"/>
        <w:rPr>
          <w:rFonts w:hint="eastAsia"/>
        </w:rPr>
      </w:pPr>
    </w:p>
    <w:p w14:paraId="1FB1815F">
      <w:pPr>
        <w:pStyle w:val="4"/>
        <w:spacing w:before="5"/>
        <w:ind w:left="315" w:right="0" w:firstLine="0"/>
        <w:rPr>
          <w:rFonts w:hint="eastAsia"/>
        </w:rPr>
      </w:pPr>
      <w:r>
        <w:rPr>
          <w:rFonts w:hint="eastAsia"/>
        </w:rPr>
        <w:t>so to that their work, is the work of the whole Field.</w:t>
      </w:r>
    </w:p>
    <w:p w14:paraId="3C3B6824">
      <w:pPr>
        <w:pStyle w:val="4"/>
        <w:spacing w:before="5"/>
        <w:ind w:left="315" w:right="0" w:firstLine="0"/>
        <w:rPr>
          <w:rFonts w:hint="eastAsia"/>
        </w:rPr>
      </w:pPr>
      <w:r>
        <w:rPr>
          <w:rFonts w:hint="eastAsia"/>
        </w:rPr>
        <w:t>因此，他们的工作，就是整个禾场的工作。</w:t>
      </w:r>
    </w:p>
    <w:p w14:paraId="2C62BA8D">
      <w:pPr>
        <w:pStyle w:val="4"/>
        <w:spacing w:before="5"/>
        <w:ind w:left="315" w:right="0" w:firstLine="0"/>
        <w:rPr>
          <w:rFonts w:hint="eastAsia"/>
        </w:rPr>
      </w:pPr>
    </w:p>
    <w:p w14:paraId="2C6ED6EF">
      <w:pPr>
        <w:pStyle w:val="4"/>
        <w:spacing w:before="5"/>
        <w:ind w:left="315" w:right="0" w:firstLine="0"/>
        <w:rPr>
          <w:rFonts w:hint="eastAsia"/>
        </w:rPr>
      </w:pPr>
      <w:r>
        <w:rPr>
          <w:rFonts w:hint="eastAsia"/>
        </w:rPr>
        <w:t>Reason 2. Taken from the cause both of this Reason, and the Doctrine itself, that is, from the valuation that God hath of his people, where ever they be, his valuation of them in his eternal Counsel.</w:t>
      </w:r>
    </w:p>
    <w:p w14:paraId="2F850071">
      <w:pPr>
        <w:pStyle w:val="4"/>
        <w:spacing w:before="5"/>
        <w:ind w:left="315" w:right="0" w:firstLine="0"/>
        <w:rPr>
          <w:rFonts w:hint="eastAsia"/>
        </w:rPr>
      </w:pPr>
      <w:r>
        <w:rPr>
          <w:rFonts w:hint="eastAsia"/>
        </w:rPr>
        <w:t>理由2. 取自这个理由和教义本身的原因，即神对祂子民的估价，无论他们在哪里，祂在祂永恒的旨意中对他们的估价。</w:t>
      </w:r>
    </w:p>
    <w:p w14:paraId="2FE84281">
      <w:pPr>
        <w:pStyle w:val="4"/>
        <w:spacing w:before="5"/>
        <w:ind w:left="315" w:right="0" w:firstLine="0"/>
        <w:rPr>
          <w:rFonts w:hint="eastAsia"/>
        </w:rPr>
      </w:pPr>
    </w:p>
    <w:p w14:paraId="6179FF16">
      <w:pPr>
        <w:pStyle w:val="4"/>
        <w:spacing w:before="5"/>
        <w:ind w:left="315" w:right="0" w:firstLine="0"/>
        <w:rPr>
          <w:rFonts w:hint="eastAsia"/>
        </w:rPr>
      </w:pPr>
      <w:r>
        <w:rPr>
          <w:rFonts w:hint="eastAsia"/>
        </w:rPr>
        <w:t>Now in God's eternal Counsel, thus he conceives his people; All are not Israel, that are of Israel, but only they who are the Children of the promise, Rom. 9:6,7.</w:t>
      </w:r>
    </w:p>
    <w:p w14:paraId="65C700FA">
      <w:pPr>
        <w:pStyle w:val="4"/>
        <w:spacing w:before="5"/>
        <w:ind w:left="315" w:right="0" w:firstLine="0"/>
        <w:rPr>
          <w:rFonts w:hint="eastAsia"/>
        </w:rPr>
      </w:pPr>
      <w:r>
        <w:rPr>
          <w:rFonts w:hint="eastAsia"/>
        </w:rPr>
        <w:t>如今在神永恒的旨意中，祂如此看待祂的子民；凡从以色列生的，不都是以色列人，惟独那些应许的儿女才是，《罗马书》9章6、7节。</w:t>
      </w:r>
    </w:p>
    <w:p w14:paraId="140BD433">
      <w:pPr>
        <w:pStyle w:val="4"/>
        <w:spacing w:before="5"/>
        <w:ind w:left="315" w:right="0" w:firstLine="0"/>
        <w:rPr>
          <w:rFonts w:hint="eastAsia"/>
        </w:rPr>
      </w:pPr>
    </w:p>
    <w:p w14:paraId="7ABA8E13">
      <w:pPr>
        <w:pStyle w:val="4"/>
        <w:spacing w:before="5"/>
        <w:ind w:left="315" w:right="0" w:firstLine="0"/>
        <w:rPr>
          <w:rFonts w:hint="eastAsia"/>
        </w:rPr>
      </w:pPr>
      <w:r>
        <w:rPr>
          <w:rFonts w:hint="eastAsia"/>
        </w:rPr>
        <w:t>Look what God promises to Israel, it is chiefly fulfilled to them that are Israelites indeed; And if they go about to offer up any acceptable sacrifice to God, in God's accompt, it is as if all Israel had done it.</w:t>
      </w:r>
    </w:p>
    <w:p w14:paraId="2CF2765F">
      <w:pPr>
        <w:pStyle w:val="4"/>
        <w:spacing w:before="5"/>
        <w:ind w:left="315" w:right="0" w:firstLine="0"/>
        <w:rPr>
          <w:rFonts w:hint="eastAsia"/>
        </w:rPr>
      </w:pPr>
      <w:r>
        <w:rPr>
          <w:rFonts w:hint="eastAsia"/>
        </w:rPr>
        <w:t>看神对应许给以色列的，主要应验在那些真是以色列人的人身上；如果他们着手向神献上任何可悦纳的祭物，在神的眼中，就如同全以色列都这样做了。</w:t>
      </w:r>
    </w:p>
    <w:p w14:paraId="18104FE9">
      <w:pPr>
        <w:pStyle w:val="4"/>
        <w:spacing w:before="5"/>
        <w:ind w:left="315" w:right="0" w:firstLine="0"/>
        <w:rPr>
          <w:rFonts w:hint="eastAsia"/>
        </w:rPr>
      </w:pPr>
    </w:p>
    <w:p w14:paraId="4461610F">
      <w:pPr>
        <w:pStyle w:val="4"/>
        <w:spacing w:before="5"/>
        <w:ind w:left="315" w:right="0" w:firstLine="0"/>
        <w:rPr>
          <w:rFonts w:hint="eastAsia"/>
        </w:rPr>
      </w:pPr>
      <w:r>
        <w:rPr>
          <w:rFonts w:hint="eastAsia"/>
        </w:rPr>
        <w:t>Reason 3. Whence it comes to pass, that God made that ancient Covenant with Abraham, and it is the main tenor of the Covenant, I will give thee for a blessing, &amp;c. Gen. 12:2,3.</w:t>
      </w:r>
    </w:p>
    <w:p w14:paraId="415B5921">
      <w:pPr>
        <w:pStyle w:val="4"/>
        <w:spacing w:before="5"/>
        <w:ind w:left="315" w:right="0" w:firstLine="0"/>
        <w:rPr>
          <w:rFonts w:hint="eastAsia"/>
        </w:rPr>
      </w:pPr>
      <w:r>
        <w:rPr>
          <w:rFonts w:hint="eastAsia"/>
        </w:rPr>
        <w:t>理由3. 因此，神与亚伯拉罕立了那古老的约，这约的主要内容是：“我必叫你成为大国，我必赐福给你，”等等。《创世记》12章2、3节。</w:t>
      </w:r>
    </w:p>
    <w:p w14:paraId="5FB61FB3">
      <w:pPr>
        <w:pStyle w:val="4"/>
        <w:spacing w:before="5"/>
        <w:ind w:left="315" w:right="0" w:firstLine="0"/>
        <w:rPr>
          <w:rFonts w:hint="eastAsia"/>
        </w:rPr>
      </w:pPr>
    </w:p>
    <w:p w14:paraId="1E2AEA10">
      <w:pPr>
        <w:pStyle w:val="4"/>
        <w:spacing w:before="5"/>
        <w:ind w:left="315" w:right="0" w:firstLine="0"/>
        <w:rPr>
          <w:rFonts w:hint="eastAsia"/>
        </w:rPr>
      </w:pPr>
      <w:r>
        <w:rPr>
          <w:rFonts w:hint="eastAsia"/>
        </w:rPr>
        <w:t>Which doth express another passage of the like nature, Isaiah 65:8. One saith, Destroy it not, for a blessing is in it; As if, though there were many branches of the Vine dead,</w:t>
      </w:r>
    </w:p>
    <w:p w14:paraId="7D6C2870">
      <w:pPr>
        <w:pStyle w:val="4"/>
        <w:spacing w:before="5"/>
        <w:ind w:left="315" w:right="0" w:firstLine="0"/>
        <w:rPr>
          <w:rFonts w:hint="eastAsia"/>
        </w:rPr>
      </w:pPr>
      <w:r>
        <w:rPr>
          <w:rFonts w:hint="eastAsia"/>
        </w:rPr>
        <w:t>这表达了另一段性质相似的经文，《以赛亚书》65章8节。有人说：“不要毁坏它，因为福在其中；”仿佛虽然葡萄树上有许多枯枝，</w:t>
      </w:r>
    </w:p>
    <w:p w14:paraId="1352D32D">
      <w:pPr>
        <w:pStyle w:val="4"/>
        <w:spacing w:before="5"/>
        <w:ind w:left="315" w:right="0" w:firstLine="0"/>
        <w:rPr>
          <w:rFonts w:hint="eastAsia"/>
        </w:rPr>
      </w:pPr>
    </w:p>
    <w:p w14:paraId="32FCAD92">
      <w:pPr>
        <w:pStyle w:val="4"/>
        <w:spacing w:before="5"/>
        <w:ind w:left="315" w:right="0" w:firstLine="0"/>
        <w:rPr>
          <w:rFonts w:hint="eastAsia"/>
        </w:rPr>
      </w:pPr>
      <w:r>
        <w:rPr>
          <w:rFonts w:hint="eastAsia"/>
        </w:rPr>
        <w:t>yet if but a cluster of Grapes, the Vine shall not be cut up, till that be gathered: When God shall see his faithful servants bring forth Clusters of sweet fruits unto him, they shall be a blessing to others;</w:t>
      </w:r>
    </w:p>
    <w:p w14:paraId="06CE47B4">
      <w:pPr>
        <w:pStyle w:val="4"/>
        <w:spacing w:before="5"/>
        <w:ind w:left="315" w:right="0" w:firstLine="0"/>
        <w:rPr>
          <w:rFonts w:hint="eastAsia"/>
        </w:rPr>
      </w:pPr>
      <w:r>
        <w:rPr>
          <w:rFonts w:hint="eastAsia"/>
        </w:rPr>
        <w:t>然而，只要还有一串葡萄，葡萄树就不会被砍掉，直到那串葡萄被摘下来：当神看见祂忠心的仆人向祂结出成串的甜美果子时，他们就会成为别人的祝福；</w:t>
      </w:r>
    </w:p>
    <w:p w14:paraId="1E313E9B">
      <w:pPr>
        <w:pStyle w:val="4"/>
        <w:spacing w:before="5"/>
        <w:ind w:left="315" w:right="0" w:firstLine="0"/>
        <w:rPr>
          <w:rFonts w:hint="eastAsia"/>
        </w:rPr>
      </w:pPr>
    </w:p>
    <w:p w14:paraId="39272E68">
      <w:pPr>
        <w:pStyle w:val="4"/>
        <w:spacing w:before="5"/>
        <w:ind w:left="315" w:right="0" w:firstLine="0"/>
        <w:rPr>
          <w:rFonts w:hint="eastAsia"/>
        </w:rPr>
      </w:pPr>
      <w:r>
        <w:rPr>
          <w:rFonts w:hint="eastAsia"/>
        </w:rPr>
        <w:t>implying, that where ever God's servants are,</w:t>
      </w:r>
    </w:p>
    <w:p w14:paraId="77E2A8E6">
      <w:pPr>
        <w:pStyle w:val="4"/>
        <w:spacing w:before="5"/>
        <w:ind w:left="315" w:right="0" w:firstLine="0"/>
        <w:rPr>
          <w:rFonts w:hint="eastAsia"/>
        </w:rPr>
      </w:pPr>
      <w:r>
        <w:rPr>
          <w:rFonts w:hint="eastAsia"/>
        </w:rPr>
        <w:t>暗示，无论神的仆人在哪里，</w:t>
      </w:r>
    </w:p>
    <w:p w14:paraId="3BB138F9">
      <w:pPr>
        <w:pStyle w:val="4"/>
        <w:spacing w:before="5"/>
        <w:ind w:left="315" w:right="0" w:firstLine="0"/>
        <w:rPr>
          <w:rFonts w:hint="eastAsia"/>
        </w:rPr>
      </w:pPr>
    </w:p>
    <w:p w14:paraId="51CF6698">
      <w:pPr>
        <w:pStyle w:val="4"/>
        <w:spacing w:before="5"/>
        <w:ind w:left="315" w:right="0" w:firstLine="0"/>
        <w:rPr>
          <w:rFonts w:hint="eastAsia"/>
        </w:rPr>
      </w:pPr>
      <w:r>
        <w:rPr>
          <w:rFonts w:hint="eastAsia"/>
        </w:rPr>
        <w:t>because of his Covenant with them, where ever they crave a blessing, and mourn for the want of it, God will provide it shall be stretched forth upon the whole Country they live in.</w:t>
      </w:r>
    </w:p>
    <w:p w14:paraId="23B72503">
      <w:pPr>
        <w:pStyle w:val="4"/>
        <w:spacing w:before="5"/>
        <w:ind w:left="315" w:right="0" w:firstLine="0"/>
        <w:rPr>
          <w:rFonts w:hint="eastAsia"/>
        </w:rPr>
      </w:pPr>
      <w:r>
        <w:rPr>
          <w:rFonts w:hint="eastAsia"/>
        </w:rPr>
        <w:t>因为祂与他们所立的约，无论他们在哪里祈求祝福，并为缺乏祝福而哀恸，神都会预备，使祝福遍及他们所居住的整个国家。</w:t>
      </w:r>
    </w:p>
    <w:p w14:paraId="3A85E882">
      <w:pPr>
        <w:pStyle w:val="4"/>
        <w:spacing w:before="5"/>
        <w:ind w:left="315" w:right="0" w:firstLine="0"/>
        <w:rPr>
          <w:rFonts w:hint="eastAsia"/>
        </w:rPr>
      </w:pPr>
    </w:p>
    <w:p w14:paraId="47F9638C">
      <w:pPr>
        <w:pStyle w:val="4"/>
        <w:spacing w:before="5"/>
        <w:ind w:left="315" w:right="0" w:firstLine="0"/>
        <w:rPr>
          <w:rFonts w:hint="eastAsia"/>
        </w:rPr>
      </w:pPr>
      <w:r>
        <w:rPr>
          <w:rFonts w:hint="eastAsia"/>
        </w:rPr>
        <w:t>Reason 4. From all which comes a fourth Reason, which is taken from an ancient promise which God made to his people, 2 Chron. 7:13,14. My people that are called by my Name: Who are those?</w:t>
      </w:r>
    </w:p>
    <w:p w14:paraId="5A61B34B">
      <w:pPr>
        <w:pStyle w:val="4"/>
        <w:spacing w:before="5"/>
        <w:ind w:left="315" w:right="0" w:firstLine="0"/>
        <w:rPr>
          <w:rFonts w:hint="eastAsia"/>
        </w:rPr>
      </w:pPr>
      <w:r>
        <w:rPr>
          <w:rFonts w:hint="eastAsia"/>
        </w:rPr>
        <w:t>理由4. 由此引出第四个理由，这个理由取自神向祂子民所作的一个古老应许，《历代志下》7章13、14节。“这称为我名下的子民：”那些是谁呢？</w:t>
      </w:r>
    </w:p>
    <w:p w14:paraId="0464C10E">
      <w:pPr>
        <w:pStyle w:val="4"/>
        <w:spacing w:before="5"/>
        <w:ind w:left="315" w:right="0" w:firstLine="0"/>
        <w:rPr>
          <w:rFonts w:hint="eastAsia"/>
        </w:rPr>
      </w:pPr>
    </w:p>
    <w:p w14:paraId="4B36BC41">
      <w:pPr>
        <w:pStyle w:val="4"/>
        <w:spacing w:before="5"/>
        <w:ind w:left="315" w:right="0" w:firstLine="0"/>
        <w:rPr>
          <w:rFonts w:hint="eastAsia"/>
        </w:rPr>
      </w:pPr>
      <w:r>
        <w:rPr>
          <w:rFonts w:hint="eastAsia"/>
        </w:rPr>
        <w:t>Expounded, Isaiah 43:7. Thou art called by my name, I have created thee for my glory, &amp;c. ver.</w:t>
      </w:r>
    </w:p>
    <w:p w14:paraId="44488955">
      <w:pPr>
        <w:pStyle w:val="4"/>
        <w:spacing w:before="5"/>
        <w:ind w:left="315" w:right="0" w:firstLine="0"/>
        <w:rPr>
          <w:rFonts w:hint="eastAsia"/>
        </w:rPr>
      </w:pPr>
      <w:r>
        <w:rPr>
          <w:rFonts w:hint="eastAsia"/>
        </w:rPr>
        <w:t>解释见《以赛亚书》43章7节。“你称为我名下的，是我为自己的荣耀创造的，”等等，第</w:t>
      </w:r>
    </w:p>
    <w:p w14:paraId="21305130">
      <w:pPr>
        <w:pStyle w:val="4"/>
        <w:spacing w:before="5"/>
        <w:ind w:left="315" w:right="0" w:firstLine="0"/>
        <w:rPr>
          <w:rFonts w:hint="eastAsia"/>
        </w:rPr>
      </w:pPr>
    </w:p>
    <w:p w14:paraId="3C8F1AEE">
      <w:pPr>
        <w:pStyle w:val="4"/>
        <w:spacing w:before="5"/>
        <w:ind w:left="315" w:right="0" w:firstLine="0"/>
        <w:rPr>
          <w:rFonts w:hint="eastAsia"/>
        </w:rPr>
      </w:pPr>
      <w:r>
        <w:rPr>
          <w:rFonts w:hint="eastAsia"/>
        </w:rPr>
        <w:t>3. These are they whom he hath manifested, and magnified his rich mercy on. In usual speech you know, none is called by the name of another, but either Children by the name of their Father, either natural, or adopted,</w:t>
      </w:r>
    </w:p>
    <w:p w14:paraId="6527DA6A">
      <w:pPr>
        <w:pStyle w:val="4"/>
        <w:spacing w:before="5"/>
        <w:ind w:left="315" w:right="0" w:firstLine="0"/>
        <w:rPr>
          <w:rFonts w:hint="eastAsia"/>
        </w:rPr>
      </w:pPr>
      <w:r>
        <w:rPr>
          <w:rFonts w:hint="eastAsia"/>
        </w:rPr>
        <w:t>3. 这些就是祂向他们显明并彰显祂丰盛怜悯的人。你们知道，在通常的说法中，没有人以别人的名字命名，除非是儿女以他们父亲的名字命名，无论是亲生的还是领养的，</w:t>
      </w:r>
    </w:p>
    <w:p w14:paraId="48E45B3C">
      <w:pPr>
        <w:pStyle w:val="4"/>
        <w:spacing w:before="5"/>
        <w:ind w:left="315" w:right="0" w:firstLine="0"/>
        <w:rPr>
          <w:rFonts w:hint="eastAsia"/>
        </w:rPr>
      </w:pPr>
    </w:p>
    <w:p w14:paraId="28321AF9">
      <w:pPr>
        <w:pStyle w:val="4"/>
        <w:spacing w:before="5"/>
        <w:ind w:left="315" w:right="0" w:firstLine="0"/>
        <w:rPr>
          <w:rFonts w:hint="eastAsia"/>
        </w:rPr>
      </w:pPr>
      <w:r>
        <w:rPr>
          <w:rFonts w:hint="eastAsia"/>
        </w:rPr>
        <w:t>or Wives by the name of their Husbands; now therefore, if God's espoused and adopted Children shall seek his face, and humble themselves before him, for whatever distress lies upon the place in which they live, he will hear them.</w:t>
      </w:r>
    </w:p>
    <w:p w14:paraId="10A36CFE">
      <w:pPr>
        <w:pStyle w:val="4"/>
        <w:spacing w:before="5"/>
        <w:ind w:left="315" w:right="0" w:firstLine="0"/>
        <w:rPr>
          <w:rFonts w:hint="eastAsia"/>
        </w:rPr>
      </w:pPr>
      <w:r>
        <w:rPr>
          <w:rFonts w:hint="eastAsia"/>
        </w:rPr>
        <w:t>或妻子以她们丈夫的名字命名；因此，如今，如果神所聘娶和收纳的儿女寻求祂的面，并在祂面前谦卑自己，为着他们所居住地方的一切苦难而谦卑，祂必垂听他们。</w:t>
      </w:r>
    </w:p>
    <w:p w14:paraId="14C09A98">
      <w:pPr>
        <w:pStyle w:val="4"/>
        <w:spacing w:before="5"/>
        <w:ind w:left="315" w:right="0" w:firstLine="0"/>
        <w:rPr>
          <w:rFonts w:hint="eastAsia"/>
        </w:rPr>
      </w:pPr>
    </w:p>
    <w:p w14:paraId="27A388B3">
      <w:pPr>
        <w:pStyle w:val="4"/>
        <w:spacing w:before="5"/>
        <w:ind w:left="315" w:right="0" w:firstLine="0"/>
        <w:rPr>
          <w:rFonts w:hint="eastAsia"/>
        </w:rPr>
      </w:pPr>
      <w:r>
        <w:rPr>
          <w:rFonts w:hint="eastAsia"/>
        </w:rPr>
        <w:t>For further clearing this Point, let me answer this doubt. You say, if the mourning of God's people in a Land, be the mourning of a whole Land,</w:t>
      </w:r>
    </w:p>
    <w:p w14:paraId="765609C6">
      <w:pPr>
        <w:pStyle w:val="4"/>
        <w:spacing w:before="5"/>
        <w:ind w:left="315" w:right="0" w:firstLine="0"/>
        <w:rPr>
          <w:rFonts w:hint="eastAsia"/>
        </w:rPr>
      </w:pPr>
      <w:r>
        <w:rPr>
          <w:rFonts w:hint="eastAsia"/>
        </w:rPr>
        <w:t>为了进一步阐明这一点，让我回答这个疑问。你们说，如果神子民在一地的哀恸，就是全地的哀恸，</w:t>
      </w:r>
    </w:p>
    <w:p w14:paraId="16B1B8C7">
      <w:pPr>
        <w:pStyle w:val="4"/>
        <w:spacing w:before="5"/>
        <w:ind w:left="315" w:right="0" w:firstLine="0"/>
        <w:rPr>
          <w:rFonts w:hint="eastAsia"/>
        </w:rPr>
      </w:pPr>
    </w:p>
    <w:p w14:paraId="152D5066">
      <w:pPr>
        <w:pStyle w:val="4"/>
        <w:spacing w:before="5"/>
        <w:ind w:left="315" w:right="0" w:firstLine="0"/>
        <w:rPr>
          <w:rFonts w:hint="eastAsia"/>
        </w:rPr>
      </w:pPr>
      <w:r>
        <w:rPr>
          <w:rFonts w:hint="eastAsia"/>
        </w:rPr>
        <w:t>how is it then, that they prevail not with God sometime to save the Land, for which they do mourn, but sometimes the Land perishes, and only themselves preserved?</w:t>
      </w:r>
    </w:p>
    <w:p w14:paraId="054A48FE">
      <w:pPr>
        <w:pStyle w:val="4"/>
        <w:spacing w:before="5"/>
        <w:ind w:left="315" w:right="0" w:firstLine="0"/>
        <w:rPr>
          <w:rFonts w:hint="eastAsia"/>
        </w:rPr>
      </w:pPr>
      <w:r>
        <w:rPr>
          <w:rFonts w:hint="eastAsia"/>
        </w:rPr>
        <w:t>那么，他们为何有时不能使神拯救他们为之哀恸的土地，而有时土地却灭亡了，只有他们自己得以保全呢？</w:t>
      </w:r>
    </w:p>
    <w:p w14:paraId="20A9A6AB">
      <w:pPr>
        <w:pStyle w:val="4"/>
        <w:spacing w:before="5"/>
        <w:ind w:left="315" w:right="0" w:firstLine="0"/>
        <w:rPr>
          <w:rFonts w:hint="eastAsia"/>
        </w:rPr>
      </w:pPr>
    </w:p>
    <w:p w14:paraId="6577D305">
      <w:pPr>
        <w:pStyle w:val="4"/>
        <w:spacing w:before="5"/>
        <w:ind w:left="315" w:right="0" w:firstLine="0"/>
        <w:rPr>
          <w:rFonts w:hint="eastAsia"/>
        </w:rPr>
      </w:pPr>
      <w:r>
        <w:rPr>
          <w:rFonts w:hint="eastAsia"/>
        </w:rPr>
        <w:t>As Ezek. 9:4. Set a mark on them that mourn, but utterly slay all the rest; which was accomplished. Jer. 24:5.</w:t>
      </w:r>
    </w:p>
    <w:p w14:paraId="43F31BFC">
      <w:pPr>
        <w:pStyle w:val="4"/>
        <w:spacing w:before="5"/>
        <w:ind w:left="315" w:right="0" w:firstLine="0"/>
        <w:rPr>
          <w:rFonts w:hint="eastAsia"/>
        </w:rPr>
      </w:pPr>
      <w:r>
        <w:rPr>
          <w:rFonts w:hint="eastAsia"/>
        </w:rPr>
        <w:t>如同《以西结书》9章4节。“凡为城中所行可憎之事叹息哀哭的人，画记号在他额上，”但其余的都全然杀戮；这已经应验了。《耶利米书》24章5节。</w:t>
      </w:r>
    </w:p>
    <w:p w14:paraId="5D0CFAB9">
      <w:pPr>
        <w:pStyle w:val="4"/>
        <w:spacing w:before="5"/>
        <w:ind w:left="315" w:right="0" w:firstLine="0"/>
        <w:rPr>
          <w:rFonts w:hint="eastAsia"/>
        </w:rPr>
      </w:pPr>
    </w:p>
    <w:p w14:paraId="1DB1DA5F">
      <w:pPr>
        <w:pStyle w:val="4"/>
        <w:spacing w:before="5"/>
        <w:ind w:left="315" w:right="0" w:firstLine="0"/>
        <w:rPr>
          <w:rFonts w:hint="eastAsia"/>
        </w:rPr>
      </w:pPr>
      <w:r>
        <w:rPr>
          <w:rFonts w:hint="eastAsia"/>
        </w:rPr>
        <w:t>The basket of good Figs was preserved, but the other was for a prey to Captivity, and the Sword, and Pestilence, and to utter extirpation from the earth; Hence is that you read, Ezek. 14:14.</w:t>
      </w:r>
    </w:p>
    <w:p w14:paraId="289D7857">
      <w:pPr>
        <w:pStyle w:val="4"/>
        <w:spacing w:before="5"/>
        <w:ind w:left="315" w:right="0" w:firstLine="0"/>
        <w:rPr>
          <w:rFonts w:hint="eastAsia"/>
        </w:rPr>
      </w:pPr>
      <w:r>
        <w:rPr>
          <w:rFonts w:hint="eastAsia"/>
        </w:rPr>
        <w:t>那筐好无花果得以保存，但另一筐却成了被掳、刀剑、瘟疫的掳物，并从地上被彻底根除；因此你们读到，《以西结书》14章14节。</w:t>
      </w:r>
    </w:p>
    <w:p w14:paraId="7CCE94F4">
      <w:pPr>
        <w:pStyle w:val="4"/>
        <w:spacing w:before="5"/>
        <w:ind w:left="315" w:right="0" w:firstLine="0"/>
        <w:rPr>
          <w:rFonts w:hint="eastAsia"/>
        </w:rPr>
      </w:pPr>
    </w:p>
    <w:p w14:paraId="5896F4AC">
      <w:pPr>
        <w:pStyle w:val="4"/>
        <w:spacing w:before="5"/>
        <w:ind w:left="315" w:right="0" w:firstLine="0"/>
        <w:rPr>
          <w:rFonts w:hint="eastAsia"/>
        </w:rPr>
      </w:pPr>
      <w:r>
        <w:rPr>
          <w:rFonts w:hint="eastAsia"/>
        </w:rPr>
        <w:t>They shall deliver neither son nor daughter, but themselves only. And Jer. 15:1. So that, though sometimes the mourning of God's people, is accepted for the mourning of the whole Land;</w:t>
      </w:r>
    </w:p>
    <w:p w14:paraId="7177627D">
      <w:pPr>
        <w:pStyle w:val="4"/>
        <w:spacing w:before="5"/>
        <w:ind w:left="315" w:right="0" w:firstLine="0"/>
        <w:rPr>
          <w:rFonts w:hint="eastAsia"/>
        </w:rPr>
      </w:pPr>
      <w:r>
        <w:rPr>
          <w:rFonts w:hint="eastAsia"/>
        </w:rPr>
        <w:t>他们既不能救儿子，也不能救女儿，只能救他们自己。《耶利米书》15章1节。因此，虽然有时神子民的哀恸被算为全地的哀恸；</w:t>
      </w:r>
    </w:p>
    <w:p w14:paraId="40E639FD">
      <w:pPr>
        <w:pStyle w:val="4"/>
        <w:spacing w:before="5"/>
        <w:ind w:left="315" w:right="0" w:firstLine="0"/>
        <w:rPr>
          <w:rFonts w:hint="eastAsia"/>
        </w:rPr>
      </w:pPr>
    </w:p>
    <w:p w14:paraId="117F681D">
      <w:pPr>
        <w:pStyle w:val="4"/>
        <w:spacing w:before="5"/>
        <w:ind w:left="315" w:right="0" w:firstLine="0"/>
        <w:rPr>
          <w:rFonts w:hint="eastAsia"/>
        </w:rPr>
      </w:pPr>
      <w:r>
        <w:rPr>
          <w:rFonts w:hint="eastAsia"/>
        </w:rPr>
        <w:t>yet sometimes, though Clusters of good Families should meet in God's House, and humble their souls together, for their own, and their Countries sins; and</w:t>
      </w:r>
    </w:p>
    <w:p w14:paraId="08384925">
      <w:pPr>
        <w:pStyle w:val="4"/>
        <w:spacing w:before="5"/>
        <w:ind w:left="315" w:right="0" w:firstLine="0"/>
        <w:rPr>
          <w:rFonts w:hint="eastAsia"/>
        </w:rPr>
      </w:pPr>
      <w:r>
        <w:rPr>
          <w:rFonts w:hint="eastAsia"/>
        </w:rPr>
        <w:t>然而有时，即使成群的好家庭聚集在神的殿中，一同为他们自己和他们国家的罪谦卑他们的灵魂；并且</w:t>
      </w:r>
    </w:p>
    <w:p w14:paraId="450095DC">
      <w:pPr>
        <w:pStyle w:val="4"/>
        <w:spacing w:before="5"/>
        <w:ind w:left="315" w:right="0" w:firstLine="0"/>
        <w:rPr>
          <w:rFonts w:hint="eastAsia"/>
        </w:rPr>
      </w:pPr>
    </w:p>
    <w:p w14:paraId="4216F465">
      <w:pPr>
        <w:pStyle w:val="4"/>
        <w:spacing w:before="5"/>
        <w:ind w:left="315" w:right="0" w:firstLine="0"/>
        <w:rPr>
          <w:rFonts w:hint="eastAsia"/>
        </w:rPr>
      </w:pPr>
      <w:r>
        <w:rPr>
          <w:rFonts w:hint="eastAsia"/>
        </w:rPr>
        <w:t>though there were such among them, as Noah, Daniel, and Job, men eminent in their generations, for turning away God's wrath; yea though Moses and Samuel joined with them, men of renown;</w:t>
      </w:r>
    </w:p>
    <w:p w14:paraId="0D5DC0E5">
      <w:pPr>
        <w:pStyle w:val="4"/>
        <w:spacing w:before="5"/>
        <w:ind w:left="315" w:right="0" w:firstLine="0"/>
        <w:rPr>
          <w:rFonts w:hint="eastAsia"/>
        </w:rPr>
      </w:pPr>
      <w:r>
        <w:rPr>
          <w:rFonts w:hint="eastAsia"/>
        </w:rPr>
        <w:t>即使他们中间有像挪亚、但以理和约伯这样的人，他们在他们的世代中以转离神的忿怒而闻名；是的，即使摩西和撒母耳与他们同在，他们都是有名望的人；</w:t>
      </w:r>
    </w:p>
    <w:p w14:paraId="1419CEF1">
      <w:pPr>
        <w:pStyle w:val="4"/>
        <w:spacing w:before="5"/>
        <w:ind w:left="315" w:right="0" w:firstLine="0"/>
        <w:rPr>
          <w:rFonts w:hint="eastAsia"/>
        </w:rPr>
      </w:pPr>
    </w:p>
    <w:p w14:paraId="2094274C">
      <w:pPr>
        <w:pStyle w:val="4"/>
        <w:spacing w:before="5"/>
        <w:ind w:left="315" w:right="0" w:firstLine="0"/>
        <w:rPr>
          <w:rFonts w:hint="eastAsia"/>
        </w:rPr>
      </w:pPr>
      <w:r>
        <w:rPr>
          <w:rFonts w:hint="eastAsia"/>
        </w:rPr>
        <w:t>yet though these five Men, and their five Families, and the rest of the good Figs with them, were joined together to seek God's face, yet you see sometimes the case is such, as that God himself swears, they should save neither Child nor Chicken, but only themselves.</w:t>
      </w:r>
    </w:p>
    <w:p w14:paraId="35321766">
      <w:pPr>
        <w:pStyle w:val="4"/>
        <w:spacing w:before="5"/>
        <w:ind w:left="315" w:right="0" w:firstLine="0"/>
        <w:rPr>
          <w:rFonts w:hint="eastAsia"/>
        </w:rPr>
      </w:pPr>
      <w:r>
        <w:rPr>
          <w:rFonts w:hint="eastAsia"/>
        </w:rPr>
        <w:t>然而，即使这五个人，他们的五个家庭，以及其余的好无花果与他们一同寻求神的面，你们有时也会看到情况是这样的，即神自己起誓，他们既不能救孩子，也不能救小鸡，只能救他们自己。</w:t>
      </w:r>
    </w:p>
    <w:p w14:paraId="59DBF4F6">
      <w:pPr>
        <w:pStyle w:val="4"/>
        <w:spacing w:before="5"/>
        <w:ind w:left="315" w:right="0" w:firstLine="0"/>
        <w:rPr>
          <w:rFonts w:hint="eastAsia"/>
        </w:rPr>
      </w:pPr>
    </w:p>
    <w:p w14:paraId="28D5A1AA">
      <w:pPr>
        <w:pStyle w:val="4"/>
        <w:spacing w:before="5"/>
        <w:ind w:left="315" w:right="0" w:firstLine="0"/>
        <w:rPr>
          <w:rFonts w:hint="eastAsia"/>
        </w:rPr>
      </w:pPr>
      <w:r>
        <w:rPr>
          <w:rFonts w:hint="eastAsia"/>
        </w:rPr>
        <w:t>Quest. How then should one conceive this to be true which is here gathered?</w:t>
      </w:r>
    </w:p>
    <w:p w14:paraId="4AECFCC1">
      <w:pPr>
        <w:pStyle w:val="4"/>
        <w:spacing w:before="5"/>
        <w:ind w:left="315" w:right="0" w:firstLine="0"/>
        <w:rPr>
          <w:rFonts w:hint="eastAsia"/>
        </w:rPr>
      </w:pPr>
      <w:r>
        <w:rPr>
          <w:rFonts w:hint="eastAsia"/>
        </w:rPr>
        <w:t>问：那么，一个人如何能理解这里所聚集的这一点是真的呢？</w:t>
      </w:r>
    </w:p>
    <w:p w14:paraId="3C2D45CF">
      <w:pPr>
        <w:pStyle w:val="4"/>
        <w:spacing w:before="5"/>
        <w:ind w:left="315" w:right="0" w:firstLine="0"/>
        <w:rPr>
          <w:rFonts w:hint="eastAsia"/>
        </w:rPr>
      </w:pPr>
    </w:p>
    <w:p w14:paraId="6163088D">
      <w:pPr>
        <w:pStyle w:val="4"/>
        <w:spacing w:before="5"/>
        <w:ind w:left="315" w:right="0" w:firstLine="0"/>
        <w:rPr>
          <w:rFonts w:hint="eastAsia"/>
        </w:rPr>
      </w:pPr>
      <w:r>
        <w:rPr>
          <w:rFonts w:hint="eastAsia"/>
        </w:rPr>
        <w:t>Answ. In God's ordinary estimation of things, the practice of his people, is the Act of the whole State in w ch they live;</w:t>
      </w:r>
    </w:p>
    <w:p w14:paraId="535D122A">
      <w:pPr>
        <w:pStyle w:val="4"/>
        <w:spacing w:before="5"/>
        <w:ind w:left="315" w:right="0" w:firstLine="0"/>
        <w:rPr>
          <w:rFonts w:hint="eastAsia"/>
        </w:rPr>
      </w:pPr>
      <w:r>
        <w:rPr>
          <w:rFonts w:hint="eastAsia"/>
        </w:rPr>
        <w:t>答：在神对事物的通常估量中，祂子民的行为，就是他们所居住的整个国家的行为；</w:t>
      </w:r>
    </w:p>
    <w:p w14:paraId="7F25000E">
      <w:pPr>
        <w:pStyle w:val="4"/>
        <w:spacing w:before="5"/>
        <w:ind w:left="315" w:right="0" w:firstLine="0"/>
        <w:rPr>
          <w:rFonts w:hint="eastAsia"/>
        </w:rPr>
      </w:pPr>
    </w:p>
    <w:p w14:paraId="69824975">
      <w:pPr>
        <w:pStyle w:val="4"/>
        <w:spacing w:before="5"/>
        <w:ind w:left="315" w:right="0" w:firstLine="0"/>
        <w:rPr>
          <w:rFonts w:hint="eastAsia"/>
        </w:rPr>
      </w:pPr>
      <w:r>
        <w:rPr>
          <w:rFonts w:hint="eastAsia"/>
        </w:rPr>
        <w:t>if they be innocent, so is the whole Nation before him; if they be humble, reformed, and upright, such is the whole Nation in his sight;</w:t>
      </w:r>
    </w:p>
    <w:p w14:paraId="6D3C3189">
      <w:pPr>
        <w:pStyle w:val="4"/>
        <w:spacing w:before="5"/>
        <w:ind w:left="315" w:right="0" w:firstLine="0"/>
        <w:rPr>
          <w:rFonts w:hint="eastAsia"/>
        </w:rPr>
      </w:pPr>
      <w:r>
        <w:rPr>
          <w:rFonts w:hint="eastAsia"/>
        </w:rPr>
        <w:t>如果他们是无辜的，那么整个国家在祂面前也是无辜的；如果他们谦卑、悔改、正直，那么整个国家在祂眼中也是如此；</w:t>
      </w:r>
    </w:p>
    <w:p w14:paraId="78177E4B">
      <w:pPr>
        <w:pStyle w:val="4"/>
        <w:spacing w:before="5"/>
        <w:ind w:left="315" w:right="0" w:firstLine="0"/>
        <w:rPr>
          <w:rFonts w:hint="eastAsia"/>
        </w:rPr>
      </w:pPr>
    </w:p>
    <w:p w14:paraId="73D17BAF">
      <w:pPr>
        <w:pStyle w:val="4"/>
        <w:spacing w:before="5"/>
        <w:ind w:left="315" w:right="0" w:firstLine="0"/>
        <w:rPr>
          <w:rFonts w:hint="eastAsia"/>
        </w:rPr>
      </w:pPr>
      <w:r>
        <w:rPr>
          <w:rFonts w:hint="eastAsia"/>
        </w:rPr>
        <w:t>They are the first Fruits of his Creatures, in them the whole lump is sanctified; they are precious in his sight, them he hath made for a blessing;</w:t>
      </w:r>
    </w:p>
    <w:p w14:paraId="22BA5E29">
      <w:pPr>
        <w:pStyle w:val="4"/>
        <w:spacing w:before="5"/>
        <w:ind w:left="315" w:right="0" w:firstLine="0"/>
        <w:rPr>
          <w:rFonts w:hint="eastAsia"/>
        </w:rPr>
      </w:pPr>
      <w:r>
        <w:rPr>
          <w:rFonts w:hint="eastAsia"/>
        </w:rPr>
        <w:t>他们是祂受造之物的初熟果子，整个面团在他们里面得以成圣；他们在祂眼中是宝贵的，祂使他们成为祝福；</w:t>
      </w:r>
    </w:p>
    <w:p w14:paraId="1A26D5DF">
      <w:pPr>
        <w:pStyle w:val="4"/>
        <w:spacing w:before="5"/>
        <w:ind w:left="315" w:right="0" w:firstLine="0"/>
        <w:rPr>
          <w:rFonts w:hint="eastAsia"/>
        </w:rPr>
      </w:pPr>
    </w:p>
    <w:p w14:paraId="242570E7">
      <w:pPr>
        <w:pStyle w:val="4"/>
        <w:spacing w:before="5"/>
        <w:ind w:left="315" w:right="0" w:firstLine="0"/>
        <w:rPr>
          <w:rFonts w:hint="eastAsia"/>
        </w:rPr>
      </w:pPr>
      <w:r>
        <w:rPr>
          <w:rFonts w:hint="eastAsia"/>
        </w:rPr>
        <w:t>where ever they live, if they seek him, he will hear in Heaven, and all the Country shall fare the better for their sakes. But yet two Cases there be, wherein the mourning of God's people is not counted the mourning of the whole Land.</w:t>
      </w:r>
    </w:p>
    <w:p w14:paraId="185B4D97">
      <w:pPr>
        <w:pStyle w:val="4"/>
        <w:spacing w:before="5"/>
        <w:ind w:left="315" w:right="0" w:firstLine="0"/>
        <w:rPr>
          <w:rFonts w:hint="eastAsia"/>
        </w:rPr>
      </w:pPr>
      <w:r>
        <w:rPr>
          <w:rFonts w:hint="eastAsia"/>
        </w:rPr>
        <w:t>无论他们住在哪里，如果他们寻求祂，祂必在天上垂听，整个国家都会因他们的缘故而更好。然而，有两种情况，神子民的哀恸不被算为全地的哀恸。</w:t>
      </w:r>
    </w:p>
    <w:p w14:paraId="51E11DEC">
      <w:pPr>
        <w:pStyle w:val="4"/>
        <w:spacing w:before="5"/>
        <w:ind w:left="315" w:right="0" w:firstLine="0"/>
        <w:rPr>
          <w:rFonts w:hint="eastAsia"/>
        </w:rPr>
      </w:pPr>
    </w:p>
    <w:p w14:paraId="592E3EB9">
      <w:pPr>
        <w:pStyle w:val="4"/>
        <w:spacing w:before="5"/>
        <w:ind w:left="315" w:right="0" w:firstLine="0"/>
        <w:rPr>
          <w:rFonts w:hint="eastAsia"/>
        </w:rPr>
      </w:pPr>
      <w:r>
        <w:rPr>
          <w:rFonts w:hint="eastAsia"/>
        </w:rPr>
        <w:t>First, in case that God's people themselves be wrapped up in the contagions of the sins of the times and places they live in;</w:t>
      </w:r>
    </w:p>
    <w:p w14:paraId="0D9A622A">
      <w:pPr>
        <w:pStyle w:val="4"/>
        <w:spacing w:before="5"/>
        <w:ind w:left="315" w:right="0" w:firstLine="0"/>
        <w:rPr>
          <w:rFonts w:hint="eastAsia"/>
        </w:rPr>
      </w:pPr>
      <w:r>
        <w:rPr>
          <w:rFonts w:hint="eastAsia"/>
        </w:rPr>
        <w:t>首先，如果神的子民自己也陷入他们所生活的时代和地方罪恶的传染之中；</w:t>
      </w:r>
    </w:p>
    <w:p w14:paraId="1828F224">
      <w:pPr>
        <w:pStyle w:val="4"/>
        <w:spacing w:before="5"/>
        <w:ind w:left="315" w:right="0" w:firstLine="0"/>
        <w:rPr>
          <w:rFonts w:hint="eastAsia"/>
        </w:rPr>
      </w:pPr>
    </w:p>
    <w:p w14:paraId="22A630DB">
      <w:pPr>
        <w:pStyle w:val="4"/>
        <w:spacing w:before="5"/>
        <w:ind w:left="315" w:right="0" w:firstLine="0"/>
        <w:rPr>
          <w:rFonts w:hint="eastAsia"/>
        </w:rPr>
      </w:pPr>
      <w:r>
        <w:rPr>
          <w:rFonts w:hint="eastAsia"/>
        </w:rPr>
        <w:t>if they be wrapped up in the common stream of the sins of the times, they will be wrapped up in the fellowship of the calamities of the times, and they will not then be able to stand in the gap;</w:t>
      </w:r>
    </w:p>
    <w:p w14:paraId="305320E2">
      <w:pPr>
        <w:pStyle w:val="4"/>
        <w:spacing w:before="5"/>
        <w:ind w:left="315" w:right="0" w:firstLine="0"/>
        <w:rPr>
          <w:rFonts w:hint="eastAsia"/>
        </w:rPr>
      </w:pPr>
      <w:r>
        <w:rPr>
          <w:rFonts w:hint="eastAsia"/>
        </w:rPr>
        <w:t>如果他们陷入时代罪恶的洪流之中，他们就会陷入时代灾难的团契之中，那时他们就不能站在破口处；</w:t>
      </w:r>
    </w:p>
    <w:p w14:paraId="750D9910">
      <w:pPr>
        <w:pStyle w:val="4"/>
        <w:spacing w:before="5"/>
        <w:ind w:left="315" w:right="0" w:firstLine="0"/>
        <w:rPr>
          <w:rFonts w:hint="eastAsia"/>
        </w:rPr>
      </w:pPr>
    </w:p>
    <w:p w14:paraId="39A87085">
      <w:pPr>
        <w:pStyle w:val="4"/>
        <w:spacing w:before="5"/>
        <w:ind w:left="315" w:right="0" w:firstLine="0"/>
        <w:rPr>
          <w:rFonts w:hint="eastAsia"/>
        </w:rPr>
      </w:pPr>
      <w:r>
        <w:rPr>
          <w:rFonts w:hint="eastAsia"/>
        </w:rPr>
        <w:t>and though God know how to save their souls from eternal destruction, yet they may be swallowed up in the common deluge. God would no longer save the old World, when his own Sons became fleshly,</w:t>
      </w:r>
    </w:p>
    <w:p w14:paraId="3E753FE0">
      <w:pPr>
        <w:pStyle w:val="4"/>
        <w:spacing w:before="5"/>
        <w:ind w:left="315" w:right="0" w:firstLine="0"/>
        <w:rPr>
          <w:rFonts w:hint="eastAsia"/>
        </w:rPr>
      </w:pPr>
      <w:r>
        <w:rPr>
          <w:rFonts w:hint="eastAsia"/>
        </w:rPr>
        <w:t>虽然神知道如何拯救他们的灵魂脱离永恒的毁灭，但他们可能会被共同的洪水所吞噬。当祂自己的儿子们变得属肉体时，神就不再拯救旧世界了，</w:t>
      </w:r>
    </w:p>
    <w:p w14:paraId="5A05F0D9">
      <w:pPr>
        <w:pStyle w:val="4"/>
        <w:spacing w:before="5"/>
        <w:ind w:left="315" w:right="0" w:firstLine="0"/>
        <w:rPr>
          <w:rFonts w:hint="eastAsia"/>
        </w:rPr>
      </w:pPr>
    </w:p>
    <w:p w14:paraId="54814F41">
      <w:pPr>
        <w:pStyle w:val="4"/>
        <w:spacing w:before="5"/>
        <w:ind w:left="315" w:right="0" w:firstLine="0"/>
        <w:rPr>
          <w:rFonts w:hint="eastAsia"/>
        </w:rPr>
      </w:pPr>
      <w:r>
        <w:rPr>
          <w:rFonts w:hint="eastAsia"/>
        </w:rPr>
        <w:t>that is, the Children of the Church, with whom God had entered into Covenant, Gen. 6:2. If once they become carnal, as the rest</w:t>
      </w:r>
    </w:p>
    <w:p w14:paraId="32823A64">
      <w:pPr>
        <w:pStyle w:val="4"/>
        <w:spacing w:before="5"/>
        <w:ind w:left="315" w:right="0" w:firstLine="0"/>
        <w:rPr>
          <w:rFonts w:hint="eastAsia"/>
        </w:rPr>
      </w:pPr>
      <w:r>
        <w:rPr>
          <w:rFonts w:hint="eastAsia"/>
        </w:rPr>
        <w:t>那就是教会的儿女，神曾与他们立约，《创世记》6章2节。如果他们一旦变得属肉体，如同其余</w:t>
      </w:r>
    </w:p>
    <w:p w14:paraId="58DC59EE">
      <w:pPr>
        <w:pStyle w:val="4"/>
        <w:spacing w:before="5"/>
        <w:ind w:left="315" w:right="0" w:firstLine="0"/>
        <w:rPr>
          <w:rFonts w:hint="eastAsia"/>
        </w:rPr>
      </w:pPr>
    </w:p>
    <w:p w14:paraId="07507343">
      <w:pPr>
        <w:pStyle w:val="4"/>
        <w:spacing w:before="5"/>
        <w:ind w:left="315" w:right="0" w:firstLine="0"/>
        <w:rPr>
          <w:rFonts w:hint="eastAsia"/>
        </w:rPr>
      </w:pPr>
      <w:r>
        <w:rPr>
          <w:rFonts w:hint="eastAsia"/>
        </w:rPr>
        <w:t>of the World was, then saith God, My Spirit shall not always strive with man, then All flesh had corrupted their way; who though they perished, according to men in the flesh,</w:t>
      </w:r>
    </w:p>
    <w:p w14:paraId="2BF6BE39">
      <w:pPr>
        <w:pStyle w:val="4"/>
        <w:spacing w:before="5"/>
        <w:ind w:left="315" w:right="0" w:firstLine="0"/>
        <w:rPr>
          <w:rFonts w:hint="eastAsia"/>
        </w:rPr>
      </w:pPr>
      <w:r>
        <w:rPr>
          <w:rFonts w:hint="eastAsia"/>
        </w:rPr>
        <w:t>世界一样，神就说：“我的灵必不永远与人相争，”那时凡有血气的都败坏了他们的道路；他们虽然按着肉体灭亡了，</w:t>
      </w:r>
    </w:p>
    <w:p w14:paraId="26356A73">
      <w:pPr>
        <w:pStyle w:val="4"/>
        <w:spacing w:before="5"/>
        <w:ind w:left="315" w:right="0" w:firstLine="0"/>
        <w:rPr>
          <w:rFonts w:hint="eastAsia"/>
        </w:rPr>
      </w:pPr>
    </w:p>
    <w:p w14:paraId="6F541CE5">
      <w:pPr>
        <w:pStyle w:val="4"/>
        <w:spacing w:before="5"/>
        <w:ind w:left="315" w:right="0" w:firstLine="0"/>
        <w:rPr>
          <w:rFonts w:hint="eastAsia"/>
        </w:rPr>
      </w:pPr>
      <w:r>
        <w:rPr>
          <w:rFonts w:hint="eastAsia"/>
        </w:rPr>
        <w:t>yet doubtless many of them were saved, 2 Pet. 2:5, and 3:6,17. When God's people became carnal, then they are not in case to stand in the gap,</w:t>
      </w:r>
    </w:p>
    <w:p w14:paraId="17D5E7E2">
      <w:pPr>
        <w:pStyle w:val="4"/>
        <w:spacing w:before="5"/>
        <w:ind w:left="315" w:right="0" w:firstLine="0"/>
        <w:rPr>
          <w:rFonts w:hint="eastAsia"/>
        </w:rPr>
      </w:pPr>
      <w:r>
        <w:rPr>
          <w:rFonts w:hint="eastAsia"/>
        </w:rPr>
        <w:t>然而无疑他们中间许多人得救了，《彼得后书》2章5节，以及3章6、17节。当神的子民变得属肉体时，他们就不能站在破口处，</w:t>
      </w:r>
    </w:p>
    <w:p w14:paraId="5530F108">
      <w:pPr>
        <w:pStyle w:val="4"/>
        <w:spacing w:before="5"/>
        <w:ind w:left="315" w:right="0" w:firstLine="0"/>
        <w:rPr>
          <w:rFonts w:hint="eastAsia"/>
        </w:rPr>
      </w:pPr>
    </w:p>
    <w:p w14:paraId="190E294E">
      <w:pPr>
        <w:pStyle w:val="4"/>
        <w:spacing w:before="5"/>
        <w:ind w:left="315" w:right="0" w:firstLine="0"/>
        <w:rPr>
          <w:rFonts w:hint="eastAsia"/>
        </w:rPr>
      </w:pPr>
      <w:r>
        <w:rPr>
          <w:rFonts w:hint="eastAsia"/>
        </w:rPr>
        <w:t>but look as you see, then the bottoms of the great deeps were broken up, and so overwhelmed the whole World; so when the children of Heaven are let loose to all uncleanness, and the wicked children of the earth are broken loose to all licentiousness;</w:t>
      </w:r>
    </w:p>
    <w:p w14:paraId="11C626B3">
      <w:pPr>
        <w:pStyle w:val="4"/>
        <w:spacing w:before="5"/>
        <w:ind w:left="315" w:right="0" w:firstLine="0"/>
        <w:rPr>
          <w:rFonts w:hint="eastAsia"/>
        </w:rPr>
      </w:pPr>
      <w:r>
        <w:rPr>
          <w:rFonts w:hint="eastAsia"/>
        </w:rPr>
        <w:t>但你们看，那时大渊的泉源都裂开了，因此淹没了整个世界；因此，当属天的儿女放纵于一切不洁，属地的邪恶儿女放纵于一切淫乱时；</w:t>
      </w:r>
    </w:p>
    <w:p w14:paraId="4A182E3B">
      <w:pPr>
        <w:pStyle w:val="4"/>
        <w:spacing w:before="5"/>
        <w:ind w:left="315" w:right="0" w:firstLine="0"/>
        <w:rPr>
          <w:rFonts w:hint="eastAsia"/>
        </w:rPr>
      </w:pPr>
    </w:p>
    <w:p w14:paraId="6ACF5374">
      <w:pPr>
        <w:pStyle w:val="4"/>
        <w:spacing w:before="5"/>
        <w:ind w:left="315" w:right="0" w:firstLine="0"/>
        <w:rPr>
          <w:rFonts w:hint="eastAsia"/>
        </w:rPr>
      </w:pPr>
      <w:r>
        <w:rPr>
          <w:rFonts w:hint="eastAsia"/>
        </w:rPr>
        <w:t>in such a case, the Flood may soon overwhelm the face of the earth. And now, no wonder if only Noah, and eight persons more for his sake, be preserved. Jer. 5:30,31.</w:t>
      </w:r>
    </w:p>
    <w:p w14:paraId="455E490C">
      <w:pPr>
        <w:pStyle w:val="4"/>
        <w:spacing w:before="5"/>
        <w:ind w:left="315" w:right="0" w:firstLine="0"/>
        <w:rPr>
          <w:rFonts w:hint="eastAsia"/>
        </w:rPr>
      </w:pPr>
      <w:r>
        <w:rPr>
          <w:rFonts w:hint="eastAsia"/>
        </w:rPr>
        <w:t>在这种情况下，洪水很快就会淹没地面。如今，如果只有挪亚和他因他的缘故而得救的另外八个人得以保全，也就不足为奇了。《耶利米书》5章30、31节。</w:t>
      </w:r>
    </w:p>
    <w:p w14:paraId="323A1493">
      <w:pPr>
        <w:pStyle w:val="4"/>
        <w:spacing w:before="5"/>
        <w:ind w:left="315" w:right="0" w:firstLine="0"/>
        <w:rPr>
          <w:rFonts w:hint="eastAsia"/>
        </w:rPr>
      </w:pPr>
    </w:p>
    <w:p w14:paraId="404F796A">
      <w:pPr>
        <w:pStyle w:val="4"/>
        <w:spacing w:before="5"/>
        <w:ind w:left="315" w:right="0" w:firstLine="0"/>
        <w:rPr>
          <w:rFonts w:hint="eastAsia"/>
        </w:rPr>
      </w:pPr>
      <w:r>
        <w:rPr>
          <w:rFonts w:hint="eastAsia"/>
        </w:rPr>
        <w:t>Had there been many horrible things committed, and God's people but mourned and been ashamed of them, God would never have looked at it, as such a wonderful and horrible matter;</w:t>
      </w:r>
    </w:p>
    <w:p w14:paraId="1C06F79A">
      <w:pPr>
        <w:pStyle w:val="4"/>
        <w:spacing w:before="5"/>
        <w:ind w:left="315" w:right="0" w:firstLine="0"/>
        <w:rPr>
          <w:rFonts w:hint="eastAsia"/>
        </w:rPr>
      </w:pPr>
      <w:r>
        <w:rPr>
          <w:rFonts w:hint="eastAsia"/>
        </w:rPr>
        <w:t>如果发生了许多可怕的事，而神的子民只是为此哀恸和羞愧，神绝不会视其为如此奇妙和可怕的事；</w:t>
      </w:r>
    </w:p>
    <w:p w14:paraId="11DB96CF">
      <w:pPr>
        <w:pStyle w:val="4"/>
        <w:spacing w:before="5"/>
        <w:ind w:left="315" w:right="0" w:firstLine="0"/>
        <w:rPr>
          <w:rFonts w:hint="eastAsia"/>
        </w:rPr>
      </w:pPr>
    </w:p>
    <w:p w14:paraId="1E5E3780">
      <w:pPr>
        <w:pStyle w:val="4"/>
        <w:spacing w:before="5"/>
        <w:ind w:left="315" w:right="0" w:firstLine="0"/>
        <w:rPr>
          <w:rFonts w:hint="eastAsia"/>
        </w:rPr>
      </w:pPr>
      <w:r>
        <w:rPr>
          <w:rFonts w:hint="eastAsia"/>
        </w:rPr>
        <w:t>but when such wickedness is committed, and my people love to have it so; then what will you do in the end thereof? What do you think will be the end, when there is none to stand, or lift up his heart or hand to God?</w:t>
      </w:r>
    </w:p>
    <w:p w14:paraId="3C83DC53">
      <w:pPr>
        <w:pStyle w:val="4"/>
        <w:spacing w:before="5"/>
        <w:ind w:left="315" w:right="0" w:firstLine="0"/>
        <w:rPr>
          <w:rFonts w:hint="eastAsia"/>
        </w:rPr>
      </w:pPr>
      <w:r>
        <w:rPr>
          <w:rFonts w:hint="eastAsia"/>
        </w:rPr>
        <w:t>但是当这样的邪恶发生，而我的百姓却喜爱如此；那么，到末了你们将如何呢？当没有人站在破口处，或向神举心举手时，你们认为结局会是什么呢？</w:t>
      </w:r>
    </w:p>
    <w:p w14:paraId="40B405DA">
      <w:pPr>
        <w:pStyle w:val="4"/>
        <w:spacing w:before="5"/>
        <w:ind w:left="315" w:right="0" w:firstLine="0"/>
        <w:rPr>
          <w:rFonts w:hint="eastAsia"/>
        </w:rPr>
      </w:pPr>
    </w:p>
    <w:p w14:paraId="1DA1581D">
      <w:pPr>
        <w:pStyle w:val="4"/>
        <w:spacing w:before="5"/>
        <w:ind w:left="315" w:right="0" w:firstLine="0"/>
        <w:rPr>
          <w:rFonts w:hint="eastAsia"/>
        </w:rPr>
      </w:pPr>
      <w:r>
        <w:rPr>
          <w:rFonts w:hint="eastAsia"/>
        </w:rPr>
        <w:t>Nothing will be the end but horrible confusion and destruction.</w:t>
      </w:r>
    </w:p>
    <w:p w14:paraId="78D6F313">
      <w:pPr>
        <w:pStyle w:val="4"/>
        <w:spacing w:before="5"/>
        <w:ind w:left="315" w:right="0" w:firstLine="0"/>
        <w:rPr>
          <w:rFonts w:hint="eastAsia"/>
        </w:rPr>
      </w:pPr>
      <w:r>
        <w:rPr>
          <w:rFonts w:hint="eastAsia"/>
        </w:rPr>
        <w:t>结局只会是可怕的混乱和毁灭。</w:t>
      </w:r>
    </w:p>
    <w:p w14:paraId="53F95950">
      <w:pPr>
        <w:pStyle w:val="4"/>
        <w:spacing w:before="5"/>
        <w:ind w:left="315" w:right="0" w:firstLine="0"/>
        <w:rPr>
          <w:rFonts w:hint="eastAsia"/>
        </w:rPr>
      </w:pPr>
    </w:p>
    <w:p w14:paraId="4FB1B92B">
      <w:pPr>
        <w:pStyle w:val="4"/>
        <w:spacing w:before="5"/>
        <w:ind w:left="315" w:right="0" w:firstLine="0"/>
        <w:rPr>
          <w:rFonts w:hint="eastAsia"/>
        </w:rPr>
      </w:pPr>
      <w:r>
        <w:rPr>
          <w:rFonts w:hint="eastAsia"/>
        </w:rPr>
        <w:t>Secondly, But suppose they should keep themselves entire and spotless, as those five Noah, Daniel, &amp;c. And suppose they should save themselves from a froward generation, and have no fellowship with the unfruitful works of darkness,</w:t>
      </w:r>
    </w:p>
    <w:p w14:paraId="3EBC4456">
      <w:pPr>
        <w:pStyle w:val="4"/>
        <w:spacing w:before="5"/>
        <w:ind w:left="315" w:right="0" w:firstLine="0"/>
        <w:rPr>
          <w:rFonts w:hint="eastAsia"/>
        </w:rPr>
      </w:pPr>
      <w:r>
        <w:rPr>
          <w:rFonts w:hint="eastAsia"/>
        </w:rPr>
        <w:t>其次，但假设他们能像那五位挪亚、但以理等人一样，保守自己完全无瑕；假设他们能从悖逆的世代中拯救自己，并且不与黑暗无益的行为有任何相交，</w:t>
      </w:r>
    </w:p>
    <w:p w14:paraId="65314C85">
      <w:pPr>
        <w:pStyle w:val="4"/>
        <w:spacing w:before="5"/>
        <w:ind w:left="315" w:right="0" w:firstLine="0"/>
        <w:rPr>
          <w:rFonts w:hint="eastAsia"/>
        </w:rPr>
      </w:pPr>
    </w:p>
    <w:p w14:paraId="5E005AE2">
      <w:pPr>
        <w:pStyle w:val="4"/>
        <w:spacing w:before="5"/>
        <w:ind w:left="315" w:right="0" w:firstLine="0"/>
        <w:rPr>
          <w:rFonts w:hint="eastAsia"/>
        </w:rPr>
      </w:pPr>
      <w:r>
        <w:rPr>
          <w:rFonts w:hint="eastAsia"/>
        </w:rPr>
        <w:t>which is the best hope that may be, that they should so do; yet notwithstanding it may fall out, this mourning will not be accepted for the whole State, and that is, in case they may not be suffered to mourn for the people, nor themselves neither.</w:t>
      </w:r>
    </w:p>
    <w:p w14:paraId="6D441DD8">
      <w:pPr>
        <w:pStyle w:val="4"/>
        <w:spacing w:before="5"/>
        <w:ind w:left="315" w:right="0" w:firstLine="0"/>
        <w:rPr>
          <w:rFonts w:hint="eastAsia"/>
        </w:rPr>
      </w:pPr>
      <w:r>
        <w:rPr>
          <w:rFonts w:hint="eastAsia"/>
        </w:rPr>
        <w:t>这是最大的希望，他们应该这样做；然而尽管如此，也可能发生这种情况，即这种哀恸不会被整个国家所接纳，那就是，如果他们不被允许为百姓哀恸，也不被允许为自己哀恸。</w:t>
      </w:r>
    </w:p>
    <w:p w14:paraId="02065114">
      <w:pPr>
        <w:pStyle w:val="4"/>
        <w:spacing w:before="5"/>
        <w:ind w:left="315" w:right="0" w:firstLine="0"/>
        <w:rPr>
          <w:rFonts w:hint="eastAsia"/>
        </w:rPr>
      </w:pPr>
    </w:p>
    <w:p w14:paraId="6F717008">
      <w:pPr>
        <w:pStyle w:val="4"/>
        <w:spacing w:before="5"/>
        <w:ind w:left="315" w:right="0" w:firstLine="0"/>
        <w:rPr>
          <w:rFonts w:hint="eastAsia"/>
        </w:rPr>
      </w:pPr>
      <w:r>
        <w:rPr>
          <w:rFonts w:hint="eastAsia"/>
        </w:rPr>
        <w:t>But when they thrust themselves into the gap, Families apart, or Congregations apart; when they set themselves against the wrath of God, rather run themselves into hazard with God and the World, then to have a judgment befall them,</w:t>
      </w:r>
    </w:p>
    <w:p w14:paraId="29E54AF8">
      <w:pPr>
        <w:pStyle w:val="4"/>
        <w:spacing w:before="5"/>
        <w:ind w:left="315" w:right="0" w:firstLine="0"/>
        <w:rPr>
          <w:rFonts w:hint="eastAsia"/>
        </w:rPr>
      </w:pPr>
      <w:r>
        <w:rPr>
          <w:rFonts w:hint="eastAsia"/>
        </w:rPr>
        <w:t>但是当他们把自己置于破口之中，家庭分开，或会众分开；当他们把自己置于神的忿怒之下，宁愿冒着与神和世界为敌的危险，也不愿审判临到他们身上，</w:t>
      </w:r>
    </w:p>
    <w:p w14:paraId="1B2451E3">
      <w:pPr>
        <w:pStyle w:val="4"/>
        <w:spacing w:before="5"/>
        <w:ind w:left="315" w:right="0" w:firstLine="0"/>
        <w:rPr>
          <w:rFonts w:hint="eastAsia"/>
        </w:rPr>
      </w:pPr>
    </w:p>
    <w:p w14:paraId="27D9A927">
      <w:pPr>
        <w:pStyle w:val="4"/>
        <w:spacing w:before="5"/>
        <w:ind w:left="315" w:right="0" w:firstLine="0"/>
        <w:rPr>
          <w:rFonts w:hint="eastAsia"/>
        </w:rPr>
      </w:pPr>
      <w:r>
        <w:rPr>
          <w:rFonts w:hint="eastAsia"/>
        </w:rPr>
        <w:t>and may not be suffered</w:t>
      </w:r>
    </w:p>
    <w:p w14:paraId="04750E50">
      <w:pPr>
        <w:pStyle w:val="4"/>
        <w:spacing w:before="5"/>
        <w:ind w:left="315" w:right="0" w:firstLine="0"/>
        <w:rPr>
          <w:rFonts w:hint="eastAsia"/>
        </w:rPr>
      </w:pPr>
      <w:r>
        <w:rPr>
          <w:rFonts w:hint="eastAsia"/>
        </w:rPr>
        <w:t>并且可能不被允许</w:t>
      </w:r>
    </w:p>
    <w:p w14:paraId="64A8ADEA">
      <w:pPr>
        <w:pStyle w:val="4"/>
        <w:spacing w:before="5"/>
        <w:ind w:left="315" w:right="0" w:firstLine="0"/>
        <w:rPr>
          <w:rFonts w:hint="eastAsia"/>
        </w:rPr>
      </w:pPr>
    </w:p>
    <w:p w14:paraId="6A9F145D">
      <w:pPr>
        <w:pStyle w:val="4"/>
        <w:spacing w:before="5"/>
        <w:ind w:left="315" w:right="0" w:firstLine="0"/>
        <w:rPr>
          <w:rFonts w:hint="eastAsia"/>
        </w:rPr>
      </w:pPr>
      <w:r>
        <w:rPr>
          <w:rFonts w:hint="eastAsia"/>
        </w:rPr>
        <w:t>there to rest; then you must not wonder, if these do no good, they are thrown out of the gap, which they would have made up, if they might have been allowed to it;</w:t>
      </w:r>
    </w:p>
    <w:p w14:paraId="67FA9E16">
      <w:pPr>
        <w:pStyle w:val="4"/>
        <w:spacing w:before="5"/>
        <w:ind w:left="315" w:right="0" w:firstLine="0"/>
        <w:rPr>
          <w:rFonts w:hint="eastAsia"/>
        </w:rPr>
      </w:pPr>
      <w:r>
        <w:rPr>
          <w:rFonts w:hint="eastAsia"/>
        </w:rPr>
        <w:t>在那里安息；那么，如果这些都无济于事，你们就不必奇怪了，他们被从他们本可以弥补的破口中扔了出去，如果他们被允许这样做的话；</w:t>
      </w:r>
    </w:p>
    <w:p w14:paraId="128ED1CE">
      <w:pPr>
        <w:pStyle w:val="4"/>
        <w:spacing w:before="5"/>
        <w:ind w:left="315" w:right="0" w:firstLine="0"/>
        <w:rPr>
          <w:rFonts w:hint="eastAsia"/>
        </w:rPr>
      </w:pPr>
    </w:p>
    <w:p w14:paraId="25EFDB46">
      <w:pPr>
        <w:pStyle w:val="4"/>
        <w:spacing w:before="5"/>
        <w:ind w:left="315" w:right="0" w:firstLine="0"/>
        <w:rPr>
          <w:rFonts w:hint="eastAsia"/>
        </w:rPr>
      </w:pPr>
      <w:r>
        <w:rPr>
          <w:rFonts w:hint="eastAsia"/>
        </w:rPr>
        <w:t>in such a case, though they should mourn abundantly, they should save neither son nor daughter; this you shall find expressed, Isaiah 59:15,16.</w:t>
      </w:r>
    </w:p>
    <w:p w14:paraId="21126A97">
      <w:pPr>
        <w:pStyle w:val="4"/>
        <w:spacing w:before="5"/>
        <w:ind w:left="315" w:right="0" w:firstLine="0"/>
        <w:rPr>
          <w:rFonts w:hint="eastAsia"/>
        </w:rPr>
      </w:pPr>
      <w:r>
        <w:rPr>
          <w:rFonts w:hint="eastAsia"/>
        </w:rPr>
        <w:t>在这种情况下，即使他们大大哀恸，他们也既不能救儿子，也不能救女儿；这在《以赛亚书》59章15、16节中有所表达。</w:t>
      </w:r>
    </w:p>
    <w:p w14:paraId="35F441D4">
      <w:pPr>
        <w:pStyle w:val="4"/>
        <w:spacing w:before="5"/>
        <w:ind w:left="315" w:right="0" w:firstLine="0"/>
        <w:rPr>
          <w:rFonts w:hint="eastAsia"/>
        </w:rPr>
      </w:pPr>
    </w:p>
    <w:p w14:paraId="0DBFA69D">
      <w:pPr>
        <w:pStyle w:val="4"/>
        <w:spacing w:before="5"/>
        <w:ind w:left="315" w:right="0" w:firstLine="0"/>
        <w:rPr>
          <w:rFonts w:hint="eastAsia"/>
        </w:rPr>
      </w:pPr>
      <w:r>
        <w:rPr>
          <w:rFonts w:hint="eastAsia"/>
        </w:rPr>
        <w:t>He that sets himself to work righteousness, makes himself a prey, and the Lord wondered that there was no Intercessor. Why was there no righteous men there? Yes, But their righteousness was their ruin;</w:t>
      </w:r>
    </w:p>
    <w:p w14:paraId="25ADD693">
      <w:pPr>
        <w:pStyle w:val="4"/>
        <w:spacing w:before="5"/>
        <w:ind w:left="315" w:right="0" w:firstLine="0"/>
        <w:rPr>
          <w:rFonts w:hint="eastAsia"/>
        </w:rPr>
      </w:pPr>
      <w:r>
        <w:rPr>
          <w:rFonts w:hint="eastAsia"/>
        </w:rPr>
        <w:t>那定意行义的人，使自己成为掠物，主希奇竟没有代求的人。为什么那里没有义人呢？有的，但他们的义成了他们的毁灭；</w:t>
      </w:r>
    </w:p>
    <w:p w14:paraId="465D9857">
      <w:pPr>
        <w:pStyle w:val="4"/>
        <w:spacing w:before="5"/>
        <w:ind w:left="315" w:right="0" w:firstLine="0"/>
        <w:rPr>
          <w:rFonts w:hint="eastAsia"/>
        </w:rPr>
      </w:pPr>
    </w:p>
    <w:p w14:paraId="4773E09C">
      <w:pPr>
        <w:pStyle w:val="4"/>
        <w:spacing w:before="5"/>
        <w:ind w:left="315" w:right="0" w:firstLine="0"/>
        <w:rPr>
          <w:rFonts w:hint="eastAsia"/>
        </w:rPr>
      </w:pPr>
      <w:r>
        <w:rPr>
          <w:rFonts w:hint="eastAsia"/>
        </w:rPr>
        <w:t>they were not suffered in their righteousness, nor tolerated to be righteous. Now in such a case, there is no Intercessor; this you shall find in the very case of the Text.</w:t>
      </w:r>
    </w:p>
    <w:p w14:paraId="67AEB025">
      <w:pPr>
        <w:pStyle w:val="4"/>
        <w:spacing w:before="5"/>
        <w:ind w:left="315" w:right="0" w:firstLine="0"/>
        <w:rPr>
          <w:rFonts w:hint="eastAsia"/>
        </w:rPr>
      </w:pPr>
      <w:r>
        <w:rPr>
          <w:rFonts w:hint="eastAsia"/>
        </w:rPr>
        <w:t>他们在他们的义中不被容忍，也不被容许作义人。如今在这种情况下，就没有代求的人了；这在经文的案例中就可以找到。</w:t>
      </w:r>
    </w:p>
    <w:p w14:paraId="58B3DADB">
      <w:pPr>
        <w:pStyle w:val="4"/>
        <w:spacing w:before="5"/>
        <w:ind w:left="315" w:right="0" w:firstLine="0"/>
        <w:rPr>
          <w:rFonts w:hint="eastAsia"/>
        </w:rPr>
      </w:pPr>
    </w:p>
    <w:p w14:paraId="1425664B">
      <w:pPr>
        <w:pStyle w:val="4"/>
        <w:spacing w:before="5"/>
        <w:ind w:left="315" w:right="0" w:firstLine="0"/>
        <w:rPr>
          <w:rFonts w:hint="eastAsia"/>
        </w:rPr>
      </w:pPr>
      <w:r>
        <w:rPr>
          <w:rFonts w:hint="eastAsia"/>
        </w:rPr>
        <w:t>Time was, when these Families that mourn now apart, went from house to house, and sought God together, and in so doing, they had favor with all the people, Acts 2:47, and Acts 5:13.</w:t>
      </w:r>
    </w:p>
    <w:p w14:paraId="31D1FF30">
      <w:pPr>
        <w:pStyle w:val="4"/>
        <w:spacing w:before="5"/>
        <w:ind w:left="315" w:right="0" w:firstLine="0"/>
        <w:rPr>
          <w:rFonts w:hint="eastAsia"/>
        </w:rPr>
      </w:pPr>
      <w:r>
        <w:rPr>
          <w:rFonts w:hint="eastAsia"/>
        </w:rPr>
        <w:t>曾几何时，这些如今各自哀恸的家庭，挨家挨户地一同寻求神，这样做，他们便蒙众民的喜爱，《使徒行传》2章47节，以及《使徒行传》5章13节。</w:t>
      </w:r>
    </w:p>
    <w:p w14:paraId="2077E3E0">
      <w:pPr>
        <w:pStyle w:val="4"/>
        <w:spacing w:before="5"/>
        <w:ind w:left="315" w:right="0" w:firstLine="0"/>
        <w:rPr>
          <w:rFonts w:hint="eastAsia"/>
        </w:rPr>
      </w:pPr>
    </w:p>
    <w:p w14:paraId="5DC6CFB6">
      <w:pPr>
        <w:pStyle w:val="4"/>
        <w:spacing w:before="5"/>
        <w:ind w:left="315" w:right="0" w:firstLine="0"/>
        <w:rPr>
          <w:rFonts w:hint="eastAsia"/>
        </w:rPr>
      </w:pPr>
      <w:r>
        <w:rPr>
          <w:rFonts w:hint="eastAsia"/>
        </w:rPr>
        <w:t>Though many people durst not join themselves with them, yet they magnified them; and which is more to be observed, when any stir did arise, all the Governors, and people hearkened to Gamaliel, and let them alone:</w:t>
      </w:r>
    </w:p>
    <w:p w14:paraId="4C78B5D9">
      <w:pPr>
        <w:pStyle w:val="4"/>
        <w:spacing w:before="5"/>
        <w:ind w:left="315" w:right="0" w:firstLine="0"/>
        <w:rPr>
          <w:rFonts w:hint="eastAsia"/>
        </w:rPr>
      </w:pPr>
      <w:r>
        <w:rPr>
          <w:rFonts w:hint="eastAsia"/>
        </w:rPr>
        <w:t>虽然许多人不敢与他们联合，他们却尊重他们；更值得注意的是，当有什么骚动发生时，所有的官长和百姓都听从迦玛列的话，让他们自行其事：</w:t>
      </w:r>
    </w:p>
    <w:p w14:paraId="021C6C97">
      <w:pPr>
        <w:pStyle w:val="4"/>
        <w:spacing w:before="5"/>
        <w:ind w:left="315" w:right="0" w:firstLine="0"/>
        <w:rPr>
          <w:rFonts w:hint="eastAsia"/>
        </w:rPr>
      </w:pPr>
    </w:p>
    <w:p w14:paraId="7E98CA8A">
      <w:pPr>
        <w:pStyle w:val="4"/>
        <w:spacing w:before="5"/>
        <w:ind w:left="315" w:right="0" w:firstLine="0"/>
        <w:rPr>
          <w:rFonts w:hint="eastAsia"/>
        </w:rPr>
      </w:pPr>
      <w:r>
        <w:rPr>
          <w:rFonts w:hint="eastAsia"/>
        </w:rPr>
        <w:t>so that in such a time, when some give good counsel, and the people of God in these duties had favor with all the people, then their mourning is the mourning of the whole Land;</w:t>
      </w:r>
    </w:p>
    <w:p w14:paraId="7C2CA484">
      <w:pPr>
        <w:pStyle w:val="4"/>
        <w:spacing w:before="5"/>
        <w:ind w:left="315" w:right="0" w:firstLine="0"/>
        <w:rPr>
          <w:rFonts w:hint="eastAsia"/>
        </w:rPr>
      </w:pPr>
      <w:r>
        <w:rPr>
          <w:rFonts w:hint="eastAsia"/>
        </w:rPr>
        <w:t>因此，在这样一个时代，当一些人提出良言劝告，神的子民在这些本分上蒙众民喜爱时，他们的哀恸就是全地的哀恸；</w:t>
      </w:r>
    </w:p>
    <w:p w14:paraId="1DE0BAF5">
      <w:pPr>
        <w:pStyle w:val="4"/>
        <w:spacing w:before="5"/>
        <w:ind w:left="315" w:right="0" w:firstLine="0"/>
        <w:rPr>
          <w:rFonts w:hint="eastAsia"/>
        </w:rPr>
      </w:pPr>
    </w:p>
    <w:p w14:paraId="3B624032">
      <w:pPr>
        <w:pStyle w:val="4"/>
        <w:spacing w:before="5"/>
        <w:ind w:left="315" w:right="0" w:firstLine="0"/>
        <w:rPr>
          <w:rFonts w:hint="eastAsia"/>
        </w:rPr>
      </w:pPr>
      <w:r>
        <w:rPr>
          <w:rFonts w:hint="eastAsia"/>
        </w:rPr>
        <w:t>but now when the case was thus far altered, when many of them had believed, and fell a persecuting their brethren, that were not of the same mind with them, Acts 20:21,23.</w:t>
      </w:r>
    </w:p>
    <w:p w14:paraId="21AE6DD7">
      <w:pPr>
        <w:pStyle w:val="4"/>
        <w:spacing w:before="5"/>
        <w:ind w:left="315" w:right="0" w:firstLine="0"/>
        <w:rPr>
          <w:rFonts w:hint="eastAsia"/>
        </w:rPr>
      </w:pPr>
      <w:r>
        <w:rPr>
          <w:rFonts w:hint="eastAsia"/>
        </w:rPr>
        <w:t>但是现在情况已经大为改变，当他们中间许多人信了，并开始逼迫那些与他们不同心的弟兄时，《使徒行传》20章21、23节。</w:t>
      </w:r>
    </w:p>
    <w:p w14:paraId="30F29464">
      <w:pPr>
        <w:pStyle w:val="4"/>
        <w:spacing w:before="5"/>
        <w:ind w:left="315" w:right="0" w:firstLine="0"/>
        <w:rPr>
          <w:rFonts w:hint="eastAsia"/>
        </w:rPr>
      </w:pPr>
    </w:p>
    <w:p w14:paraId="0CF39DEC">
      <w:pPr>
        <w:pStyle w:val="4"/>
        <w:spacing w:before="5"/>
        <w:ind w:left="315" w:right="0" w:firstLine="0"/>
        <w:rPr>
          <w:rFonts w:hint="eastAsia"/>
        </w:rPr>
      </w:pPr>
      <w:r>
        <w:rPr>
          <w:rFonts w:hint="eastAsia"/>
        </w:rPr>
        <w:t>And when persecution began to arise against Stephen, and others, Acts 8:1, then God began to cut scant with the Land, and then he made a division;</w:t>
      </w:r>
    </w:p>
    <w:p w14:paraId="7D129D60">
      <w:pPr>
        <w:pStyle w:val="4"/>
        <w:spacing w:before="5"/>
        <w:ind w:left="315" w:right="0" w:firstLine="0"/>
        <w:rPr>
          <w:rFonts w:hint="eastAsia"/>
        </w:rPr>
      </w:pPr>
      <w:r>
        <w:rPr>
          <w:rFonts w:hint="eastAsia"/>
        </w:rPr>
        <w:t>当逼迫开始临到司提反和其他人时，《使徒行传》8章1节，神便开始缩减对那地的恩典，然后祂作了区分；</w:t>
      </w:r>
    </w:p>
    <w:p w14:paraId="3E746722">
      <w:pPr>
        <w:pStyle w:val="4"/>
        <w:spacing w:before="5"/>
        <w:ind w:left="315" w:right="0" w:firstLine="0"/>
        <w:rPr>
          <w:rFonts w:hint="eastAsia"/>
        </w:rPr>
      </w:pPr>
    </w:p>
    <w:p w14:paraId="79F1FC3B">
      <w:pPr>
        <w:pStyle w:val="4"/>
        <w:spacing w:before="5"/>
        <w:ind w:left="315" w:right="0" w:firstLine="0"/>
        <w:rPr>
          <w:rFonts w:hint="eastAsia"/>
        </w:rPr>
      </w:pPr>
      <w:r>
        <w:rPr>
          <w:rFonts w:hint="eastAsia"/>
        </w:rPr>
        <w:t>he will not make a division so long as they do comply with them; but if either God's people fall out with their brethren, or neither higher nor lower persons suffer them, nor favor them, then see what a division God's makes,</w:t>
      </w:r>
    </w:p>
    <w:p w14:paraId="21F191CA">
      <w:pPr>
        <w:pStyle w:val="4"/>
        <w:spacing w:before="5"/>
        <w:ind w:left="315" w:right="0" w:firstLine="0"/>
        <w:rPr>
          <w:rFonts w:hint="eastAsia"/>
        </w:rPr>
      </w:pPr>
      <w:r>
        <w:rPr>
          <w:rFonts w:hint="eastAsia"/>
        </w:rPr>
        <w:t>只要他们顺从他们，祂就不会作区分；但如果神的子民与他们的弟兄不和，或者无论尊卑的人都不容忍他们，也不喜爱他们，那么看看神所作的区分是什么，</w:t>
      </w:r>
    </w:p>
    <w:p w14:paraId="12330D76">
      <w:pPr>
        <w:pStyle w:val="4"/>
        <w:spacing w:before="5"/>
        <w:ind w:left="315" w:right="0" w:firstLine="0"/>
        <w:rPr>
          <w:rFonts w:hint="eastAsia"/>
        </w:rPr>
      </w:pPr>
    </w:p>
    <w:p w14:paraId="465594BE">
      <w:pPr>
        <w:pStyle w:val="4"/>
        <w:spacing w:before="5"/>
        <w:ind w:left="315" w:right="0" w:firstLine="0"/>
        <w:rPr>
          <w:rFonts w:hint="eastAsia"/>
        </w:rPr>
      </w:pPr>
      <w:r>
        <w:rPr>
          <w:rFonts w:hint="eastAsia"/>
        </w:rPr>
        <w:t>Zach. 13:7, it is the prosecution of the Story; Then God begins to sunder them one from another, Two parts shall be destroyed, and a third cast into fire, and they shall learn to call upon</w:t>
      </w:r>
    </w:p>
    <w:p w14:paraId="7CC0B53B">
      <w:pPr>
        <w:pStyle w:val="4"/>
        <w:spacing w:before="5"/>
        <w:ind w:left="315" w:right="0" w:firstLine="0"/>
        <w:rPr>
          <w:rFonts w:hint="eastAsia"/>
        </w:rPr>
      </w:pPr>
      <w:r>
        <w:rPr>
          <w:rFonts w:hint="eastAsia"/>
        </w:rPr>
        <w:t>《撒迦利亚书》13章7节，这是故事的延续；那时神开始把他们彼此分开，三分之二必被剪除，三分之一必被投入火中，他们必学习呼求</w:t>
      </w:r>
    </w:p>
    <w:p w14:paraId="16AB20AD">
      <w:pPr>
        <w:pStyle w:val="4"/>
        <w:spacing w:before="5"/>
        <w:ind w:left="315" w:right="0" w:firstLine="0"/>
        <w:rPr>
          <w:rFonts w:hint="eastAsia"/>
        </w:rPr>
      </w:pPr>
    </w:p>
    <w:p w14:paraId="128D8D91">
      <w:pPr>
        <w:pStyle w:val="4"/>
        <w:spacing w:before="5"/>
        <w:ind w:left="315" w:right="0" w:firstLine="0"/>
        <w:rPr>
          <w:rFonts w:hint="eastAsia"/>
        </w:rPr>
      </w:pPr>
      <w:r>
        <w:rPr>
          <w:rFonts w:hint="eastAsia"/>
        </w:rPr>
        <w:t>the name of the Lord. So that, so long as God's people keep themselves free from the pollutions of the time, and mourn for the sins of the times, and find favor in so doing,</w:t>
      </w:r>
    </w:p>
    <w:p w14:paraId="73114D53">
      <w:pPr>
        <w:pStyle w:val="4"/>
        <w:spacing w:before="5"/>
        <w:ind w:left="315" w:right="0" w:firstLine="0"/>
        <w:rPr>
          <w:rFonts w:hint="eastAsia"/>
        </w:rPr>
      </w:pPr>
      <w:r>
        <w:rPr>
          <w:rFonts w:hint="eastAsia"/>
        </w:rPr>
        <w:t>耶和华的名。因此，只要神的子民保守自己脱离时代的污秽，并为时代的罪哀恸，并且这样做能蒙恩，</w:t>
      </w:r>
    </w:p>
    <w:p w14:paraId="0788DBBF">
      <w:pPr>
        <w:pStyle w:val="4"/>
        <w:spacing w:before="5"/>
        <w:ind w:left="315" w:right="0" w:firstLine="0"/>
        <w:rPr>
          <w:rFonts w:hint="eastAsia"/>
        </w:rPr>
      </w:pPr>
    </w:p>
    <w:p w14:paraId="13DF93B8">
      <w:pPr>
        <w:pStyle w:val="4"/>
        <w:spacing w:before="5"/>
        <w:ind w:left="315" w:right="0" w:firstLine="0"/>
        <w:rPr>
          <w:rFonts w:hint="eastAsia"/>
        </w:rPr>
      </w:pPr>
      <w:r>
        <w:rPr>
          <w:rFonts w:hint="eastAsia"/>
        </w:rPr>
        <w:t>all that while, all that which is the act of Families, is the act of Countries, Kingdoms, and Nations.</w:t>
      </w:r>
    </w:p>
    <w:p w14:paraId="4EF7FA87">
      <w:pPr>
        <w:pStyle w:val="4"/>
        <w:spacing w:before="5"/>
        <w:ind w:left="315" w:right="0" w:firstLine="0"/>
        <w:rPr>
          <w:rFonts w:hint="eastAsia"/>
        </w:rPr>
      </w:pPr>
      <w:r>
        <w:rPr>
          <w:rFonts w:hint="eastAsia"/>
        </w:rPr>
        <w:t>在那段时间里，家庭的行为，就是国家、王国和民族的行为。</w:t>
      </w:r>
    </w:p>
    <w:p w14:paraId="3697BB0F">
      <w:pPr>
        <w:pStyle w:val="4"/>
        <w:spacing w:before="5"/>
        <w:ind w:left="315" w:right="0" w:firstLine="0"/>
        <w:rPr>
          <w:rFonts w:hint="eastAsia"/>
        </w:rPr>
      </w:pPr>
    </w:p>
    <w:p w14:paraId="20508481">
      <w:pPr>
        <w:pStyle w:val="4"/>
        <w:spacing w:before="5"/>
        <w:ind w:left="315" w:right="0" w:firstLine="0"/>
        <w:rPr>
          <w:rFonts w:hint="eastAsia"/>
        </w:rPr>
      </w:pPr>
      <w:r>
        <w:rPr>
          <w:rFonts w:hint="eastAsia"/>
        </w:rPr>
        <w:t>Use 1. Direction and Instruction, to all the people of God, in any times of the Churches dangers and distresses, what you are to do: for, if the mourning of God's people be the mourning of the whole Land they live in;</w:t>
      </w:r>
    </w:p>
    <w:p w14:paraId="0DD623AB">
      <w:pPr>
        <w:pStyle w:val="4"/>
        <w:spacing w:before="5"/>
        <w:ind w:left="315" w:right="0" w:firstLine="0"/>
        <w:rPr>
          <w:rFonts w:hint="eastAsia"/>
        </w:rPr>
      </w:pPr>
      <w:r>
        <w:rPr>
          <w:rFonts w:hint="eastAsia"/>
        </w:rPr>
        <w:t>应用1. 指示和教导，给所有神的子民，在教会任何危险和困苦的时期，你们当做什么：因为，如果神子民的哀恸是他们所居住全地的哀恸；</w:t>
      </w:r>
    </w:p>
    <w:p w14:paraId="748488E2">
      <w:pPr>
        <w:pStyle w:val="4"/>
        <w:spacing w:before="5"/>
        <w:ind w:left="315" w:right="0" w:firstLine="0"/>
        <w:rPr>
          <w:rFonts w:hint="eastAsia"/>
        </w:rPr>
      </w:pPr>
    </w:p>
    <w:p w14:paraId="1780DE47">
      <w:pPr>
        <w:pStyle w:val="4"/>
        <w:spacing w:before="5"/>
        <w:ind w:left="315" w:right="0" w:firstLine="0"/>
        <w:rPr>
          <w:rFonts w:hint="eastAsia"/>
        </w:rPr>
      </w:pPr>
      <w:r>
        <w:rPr>
          <w:rFonts w:hint="eastAsia"/>
        </w:rPr>
        <w:t>then, as the people of God shall behave themselves in times of public dangers, so will the state of things stand. Therefore it is for the servants of God in such times to take these few Rules of practice.</w:t>
      </w:r>
    </w:p>
    <w:p w14:paraId="105F838C">
      <w:pPr>
        <w:pStyle w:val="4"/>
        <w:spacing w:before="5"/>
        <w:ind w:left="315" w:right="0" w:firstLine="0"/>
        <w:rPr>
          <w:rFonts w:hint="eastAsia"/>
        </w:rPr>
      </w:pPr>
      <w:r>
        <w:rPr>
          <w:rFonts w:hint="eastAsia"/>
        </w:rPr>
        <w:t>那么，神子民在公共危险时期如何行事，事态就会如何。因此，神的仆人在这样的时期当遵守这几条实践规则。</w:t>
      </w:r>
    </w:p>
    <w:p w14:paraId="18108031">
      <w:pPr>
        <w:pStyle w:val="4"/>
        <w:spacing w:before="5"/>
        <w:ind w:left="315" w:right="0" w:firstLine="0"/>
        <w:rPr>
          <w:rFonts w:hint="eastAsia"/>
        </w:rPr>
      </w:pPr>
    </w:p>
    <w:p w14:paraId="5F9F6F5D">
      <w:pPr>
        <w:pStyle w:val="4"/>
        <w:spacing w:before="5"/>
        <w:ind w:left="315" w:right="0" w:firstLine="0"/>
        <w:rPr>
          <w:rFonts w:hint="eastAsia"/>
        </w:rPr>
      </w:pPr>
      <w:r>
        <w:rPr>
          <w:rFonts w:hint="eastAsia"/>
        </w:rPr>
        <w:t>First, be well acquainted, not only with your own sins, but be not strangers to the sins of the Town and Country you live in.</w:t>
      </w:r>
    </w:p>
    <w:p w14:paraId="4E634B05">
      <w:pPr>
        <w:pStyle w:val="4"/>
        <w:spacing w:before="5"/>
        <w:ind w:left="315" w:right="0" w:firstLine="0"/>
        <w:rPr>
          <w:rFonts w:hint="eastAsia"/>
        </w:rPr>
      </w:pPr>
      <w:r>
        <w:rPr>
          <w:rFonts w:hint="eastAsia"/>
        </w:rPr>
        <w:t>首先，不仅要熟悉自己的罪，也不要对你们所居住的城镇和国家的罪感到陌生。</w:t>
      </w:r>
    </w:p>
    <w:p w14:paraId="668BF5BF">
      <w:pPr>
        <w:pStyle w:val="4"/>
        <w:spacing w:before="5"/>
        <w:ind w:left="315" w:right="0" w:firstLine="0"/>
        <w:rPr>
          <w:rFonts w:hint="eastAsia"/>
        </w:rPr>
      </w:pPr>
    </w:p>
    <w:p w14:paraId="4356CFA9">
      <w:pPr>
        <w:pStyle w:val="4"/>
        <w:spacing w:before="5"/>
        <w:ind w:left="315" w:right="0" w:firstLine="0"/>
        <w:rPr>
          <w:rFonts w:hint="eastAsia"/>
        </w:rPr>
      </w:pPr>
      <w:r>
        <w:rPr>
          <w:rFonts w:hint="eastAsia"/>
        </w:rPr>
        <w:t>Secondly, Keep yourselves unspotted from these evils, save yourselves from the fellowship of them.</w:t>
      </w:r>
    </w:p>
    <w:p w14:paraId="56454A33">
      <w:pPr>
        <w:pStyle w:val="4"/>
        <w:spacing w:before="5"/>
        <w:ind w:left="315" w:right="0" w:firstLine="0"/>
        <w:rPr>
          <w:rFonts w:hint="eastAsia"/>
        </w:rPr>
      </w:pPr>
      <w:r>
        <w:rPr>
          <w:rFonts w:hint="eastAsia"/>
        </w:rPr>
        <w:t>其次，保守自己不沾染这些邪恶，拯救自己脱离它们的团契。</w:t>
      </w:r>
    </w:p>
    <w:p w14:paraId="0D49DA98">
      <w:pPr>
        <w:pStyle w:val="4"/>
        <w:spacing w:before="5"/>
        <w:ind w:left="315" w:right="0" w:firstLine="0"/>
        <w:rPr>
          <w:rFonts w:hint="eastAsia"/>
        </w:rPr>
      </w:pPr>
    </w:p>
    <w:p w14:paraId="74EB8EE8">
      <w:pPr>
        <w:pStyle w:val="4"/>
        <w:spacing w:before="5"/>
        <w:ind w:left="315" w:right="0" w:firstLine="0"/>
        <w:rPr>
          <w:rFonts w:hint="eastAsia"/>
        </w:rPr>
      </w:pPr>
      <w:r>
        <w:rPr>
          <w:rFonts w:hint="eastAsia"/>
        </w:rPr>
        <w:t>Thirdly, Mourn you before the Lord, in regard of them.</w:t>
      </w:r>
    </w:p>
    <w:p w14:paraId="7138E82D">
      <w:pPr>
        <w:pStyle w:val="4"/>
        <w:spacing w:before="5"/>
        <w:ind w:left="315" w:right="0" w:firstLine="0"/>
        <w:rPr>
          <w:rFonts w:hint="eastAsia"/>
        </w:rPr>
      </w:pPr>
      <w:r>
        <w:rPr>
          <w:rFonts w:hint="eastAsia"/>
        </w:rPr>
        <w:t>第三，你们要在主面前，为这些事哀恸。</w:t>
      </w:r>
    </w:p>
    <w:p w14:paraId="270B85E4">
      <w:pPr>
        <w:pStyle w:val="4"/>
        <w:spacing w:before="5"/>
        <w:ind w:left="315" w:right="0" w:firstLine="0"/>
        <w:rPr>
          <w:rFonts w:hint="eastAsia"/>
        </w:rPr>
      </w:pPr>
    </w:p>
    <w:p w14:paraId="5B57A25F">
      <w:pPr>
        <w:pStyle w:val="4"/>
        <w:spacing w:before="5"/>
        <w:ind w:left="315" w:right="0" w:firstLine="0"/>
        <w:rPr>
          <w:rFonts w:hint="eastAsia"/>
        </w:rPr>
      </w:pPr>
      <w:r>
        <w:rPr>
          <w:rFonts w:hint="eastAsia"/>
        </w:rPr>
        <w:t>Fourthly, And as much as may be, give no occasion of provocation unto other men to disturb you.</w:t>
      </w:r>
    </w:p>
    <w:p w14:paraId="613E396D">
      <w:pPr>
        <w:pStyle w:val="4"/>
        <w:spacing w:before="5"/>
        <w:ind w:left="315" w:right="0" w:firstLine="0"/>
        <w:rPr>
          <w:rFonts w:hint="eastAsia"/>
        </w:rPr>
      </w:pPr>
      <w:r>
        <w:rPr>
          <w:rFonts w:hint="eastAsia"/>
        </w:rPr>
        <w:t>第四，尽可能不要给别人惹动你们、搅扰你们的机会。</w:t>
      </w:r>
    </w:p>
    <w:p w14:paraId="080E9336">
      <w:pPr>
        <w:pStyle w:val="4"/>
        <w:spacing w:before="5"/>
        <w:ind w:left="315" w:right="0" w:firstLine="0"/>
        <w:rPr>
          <w:rFonts w:hint="eastAsia"/>
        </w:rPr>
      </w:pPr>
    </w:p>
    <w:p w14:paraId="185E5A8E">
      <w:pPr>
        <w:pStyle w:val="4"/>
        <w:spacing w:before="5"/>
        <w:ind w:left="315" w:right="0" w:firstLine="0"/>
        <w:rPr>
          <w:rFonts w:hint="eastAsia"/>
        </w:rPr>
      </w:pPr>
      <w:r>
        <w:rPr>
          <w:rFonts w:hint="eastAsia"/>
        </w:rPr>
        <w:t>These four duties performed will prevent whatever danger our sins justly threaten against us; for when public sins are committed, should God stay to show mercy till the generality of the people come before him,</w:t>
      </w:r>
    </w:p>
    <w:p w14:paraId="6B2942E5">
      <w:pPr>
        <w:pStyle w:val="4"/>
        <w:spacing w:before="5"/>
        <w:ind w:left="315" w:right="0" w:firstLine="0"/>
        <w:rPr>
          <w:rFonts w:hint="eastAsia"/>
        </w:rPr>
      </w:pPr>
      <w:r>
        <w:rPr>
          <w:rFonts w:hint="eastAsia"/>
        </w:rPr>
        <w:t>履行这四项本分，就能防止我们的罪理当招致的任何危险；因为当公共的罪犯下时，如果神要等到全体百姓都来到祂面前才施怜悯，</w:t>
      </w:r>
    </w:p>
    <w:p w14:paraId="5E6BC431">
      <w:pPr>
        <w:pStyle w:val="4"/>
        <w:spacing w:before="5"/>
        <w:ind w:left="315" w:right="0" w:firstLine="0"/>
        <w:rPr>
          <w:rFonts w:hint="eastAsia"/>
        </w:rPr>
      </w:pPr>
    </w:p>
    <w:p w14:paraId="4FC5B8DE">
      <w:pPr>
        <w:pStyle w:val="4"/>
        <w:spacing w:before="5"/>
        <w:ind w:left="315" w:right="0" w:firstLine="0"/>
        <w:rPr>
          <w:rFonts w:hint="eastAsia"/>
        </w:rPr>
      </w:pPr>
      <w:r>
        <w:rPr>
          <w:rFonts w:hint="eastAsia"/>
        </w:rPr>
        <w:t>there would never be safety in that place; for never was it found, or very rarely, that men in such a case did universally turn to God, when they had provoked him,</w:t>
      </w:r>
    </w:p>
    <w:p w14:paraId="35E467AE">
      <w:pPr>
        <w:pStyle w:val="4"/>
        <w:spacing w:before="5"/>
        <w:ind w:left="315" w:right="0" w:firstLine="0"/>
        <w:rPr>
          <w:rFonts w:hint="eastAsia"/>
        </w:rPr>
      </w:pPr>
      <w:r>
        <w:rPr>
          <w:rFonts w:hint="eastAsia"/>
        </w:rPr>
        <w:t>那地方就永无安全可言；因为从未发现，或极少发现，在这种情况下，当人惹动神怒之后，会普遍地归向神，</w:t>
      </w:r>
    </w:p>
    <w:p w14:paraId="38AFCD5A">
      <w:pPr>
        <w:pStyle w:val="4"/>
        <w:spacing w:before="5"/>
        <w:ind w:left="315" w:right="0" w:firstLine="0"/>
        <w:rPr>
          <w:rFonts w:hint="eastAsia"/>
        </w:rPr>
      </w:pPr>
    </w:p>
    <w:p w14:paraId="1397A31B">
      <w:pPr>
        <w:pStyle w:val="4"/>
        <w:spacing w:before="5"/>
        <w:ind w:left="315" w:right="0" w:firstLine="0"/>
        <w:rPr>
          <w:rFonts w:hint="eastAsia"/>
        </w:rPr>
      </w:pPr>
      <w:r>
        <w:rPr>
          <w:rFonts w:hint="eastAsia"/>
        </w:rPr>
        <w:t>but therefore God, that looks at his people's spirits, as the life, pith, and marrow of the Land they live in, he looks at them, and indeed he hath no respect to any Nation under heaven, but for his servants sake that have reference to it;</w:t>
      </w:r>
    </w:p>
    <w:p w14:paraId="545DDD58">
      <w:pPr>
        <w:pStyle w:val="4"/>
        <w:spacing w:before="5"/>
        <w:ind w:left="315" w:right="0" w:firstLine="0"/>
        <w:rPr>
          <w:rFonts w:hint="eastAsia"/>
        </w:rPr>
      </w:pPr>
      <w:r>
        <w:rPr>
          <w:rFonts w:hint="eastAsia"/>
        </w:rPr>
        <w:t>因此，神看祂子民的灵，如同他们所居住之地的生命、精髓和骨髓，祂看顾他们，事实上，祂对天下任何国家都没有什么尊重，除非是为了那些与此相关的祂的仆人；</w:t>
      </w:r>
    </w:p>
    <w:p w14:paraId="19566DC9">
      <w:pPr>
        <w:pStyle w:val="4"/>
        <w:spacing w:before="5"/>
        <w:ind w:left="315" w:right="0" w:firstLine="0"/>
        <w:rPr>
          <w:rFonts w:hint="eastAsia"/>
        </w:rPr>
      </w:pPr>
    </w:p>
    <w:p w14:paraId="1BB1DE32">
      <w:pPr>
        <w:pStyle w:val="4"/>
        <w:spacing w:before="5"/>
        <w:ind w:left="315" w:right="0" w:firstLine="0"/>
        <w:rPr>
          <w:rFonts w:hint="eastAsia"/>
        </w:rPr>
      </w:pPr>
      <w:r>
        <w:rPr>
          <w:rFonts w:hint="eastAsia"/>
        </w:rPr>
        <w:t>If they be holy, the rest are so in his sight, if they stand in the gap, there is enough to turn away his wrath, if they humble their souls</w:t>
      </w:r>
    </w:p>
    <w:p w14:paraId="1EAC31D0">
      <w:pPr>
        <w:pStyle w:val="4"/>
        <w:spacing w:before="5"/>
        <w:ind w:left="315" w:right="0" w:firstLine="0"/>
        <w:rPr>
          <w:rFonts w:hint="eastAsia"/>
        </w:rPr>
      </w:pPr>
      <w:r>
        <w:rPr>
          <w:rFonts w:hint="eastAsia"/>
        </w:rPr>
        <w:t>如果他们圣洁，其余的在祂眼中也是圣洁的，如果他们站在破口处，就足以转离祂的忿怒，如果他们谦卑他们的灵魂</w:t>
      </w:r>
    </w:p>
    <w:p w14:paraId="6A4B02BA">
      <w:pPr>
        <w:pStyle w:val="4"/>
        <w:spacing w:before="5"/>
        <w:ind w:left="315" w:right="0" w:firstLine="0"/>
        <w:rPr>
          <w:rFonts w:hint="eastAsia"/>
        </w:rPr>
      </w:pPr>
    </w:p>
    <w:p w14:paraId="50228D2B">
      <w:pPr>
        <w:pStyle w:val="4"/>
        <w:spacing w:before="5"/>
        <w:ind w:left="315" w:right="0" w:firstLine="0"/>
        <w:rPr>
          <w:rFonts w:hint="eastAsia"/>
        </w:rPr>
      </w:pPr>
      <w:r>
        <w:rPr>
          <w:rFonts w:hint="eastAsia"/>
        </w:rPr>
        <w:t>before God, it is an universal reformation, I mean so accepted: Therefore let every Christian family, and every person therein, be well acquainted with the sins of the places they live in,</w:t>
      </w:r>
    </w:p>
    <w:p w14:paraId="6D77C563">
      <w:pPr>
        <w:pStyle w:val="4"/>
        <w:spacing w:before="5"/>
        <w:ind w:left="315" w:right="0" w:firstLine="0"/>
        <w:rPr>
          <w:rFonts w:hint="eastAsia"/>
        </w:rPr>
      </w:pPr>
      <w:r>
        <w:rPr>
          <w:rFonts w:hint="eastAsia"/>
        </w:rPr>
        <w:t>在神面前，这便是一种普遍的悔改，我的意思是被如此接纳：因此，让每一个基督徒家庭，以及其中的每一个人，都熟悉他们所居住地方的罪，</w:t>
      </w:r>
    </w:p>
    <w:p w14:paraId="51B9898A">
      <w:pPr>
        <w:pStyle w:val="4"/>
        <w:spacing w:before="5"/>
        <w:ind w:left="315" w:right="0" w:firstLine="0"/>
        <w:rPr>
          <w:rFonts w:hint="eastAsia"/>
        </w:rPr>
      </w:pPr>
    </w:p>
    <w:p w14:paraId="1F0A390F">
      <w:pPr>
        <w:pStyle w:val="4"/>
        <w:spacing w:before="5"/>
        <w:ind w:left="315" w:right="0" w:firstLine="0"/>
        <w:rPr>
          <w:rFonts w:hint="eastAsia"/>
        </w:rPr>
      </w:pPr>
      <w:r>
        <w:rPr>
          <w:rFonts w:hint="eastAsia"/>
        </w:rPr>
        <w:t>and then save yourselves from them; God complains much that his servants should be so blind, as not to see the sins of their times, Isaiah 42:19.</w:t>
      </w:r>
    </w:p>
    <w:p w14:paraId="5C2EAC1E">
      <w:pPr>
        <w:pStyle w:val="4"/>
        <w:spacing w:before="5"/>
        <w:ind w:left="315" w:right="0" w:firstLine="0"/>
        <w:rPr>
          <w:rFonts w:hint="eastAsia"/>
        </w:rPr>
      </w:pPr>
      <w:r>
        <w:rPr>
          <w:rFonts w:hint="eastAsia"/>
        </w:rPr>
        <w:t>然后拯救自己脱离这些罪；神大大抱怨祂的仆人竟如此瞎眼，以至于看不见他们时代的罪，《以赛亚书》42章19节。</w:t>
      </w:r>
    </w:p>
    <w:p w14:paraId="7DBB4213">
      <w:pPr>
        <w:pStyle w:val="4"/>
        <w:spacing w:before="5"/>
        <w:ind w:left="315" w:right="0" w:firstLine="0"/>
        <w:rPr>
          <w:rFonts w:hint="eastAsia"/>
        </w:rPr>
      </w:pPr>
    </w:p>
    <w:p w14:paraId="3ACA93F2">
      <w:pPr>
        <w:pStyle w:val="4"/>
        <w:spacing w:before="5"/>
        <w:ind w:left="315" w:right="0" w:firstLine="0"/>
        <w:rPr>
          <w:rFonts w:hint="eastAsia"/>
        </w:rPr>
      </w:pPr>
      <w:r>
        <w:rPr>
          <w:rFonts w:hint="eastAsia"/>
        </w:rPr>
        <w:t>Let not God's servants be disloyal, nor irreverent to uncover the nakedness of others; but if they see evident transgression of God's laws, they must not be blind,</w:t>
      </w:r>
    </w:p>
    <w:p w14:paraId="06809CE7">
      <w:pPr>
        <w:pStyle w:val="4"/>
        <w:spacing w:before="5"/>
        <w:ind w:left="315" w:right="0" w:firstLine="0"/>
        <w:rPr>
          <w:rFonts w:hint="eastAsia"/>
        </w:rPr>
      </w:pPr>
      <w:r>
        <w:rPr>
          <w:rFonts w:hint="eastAsia"/>
        </w:rPr>
        <w:t>神的仆人不可不忠，也不可不敬地揭露别人的赤身露体；但如果他们看见明显违背神律法的事，他们就不可瞎眼，</w:t>
      </w:r>
    </w:p>
    <w:p w14:paraId="0EC2E51B">
      <w:pPr>
        <w:pStyle w:val="4"/>
        <w:spacing w:before="5"/>
        <w:ind w:left="315" w:right="0" w:firstLine="0"/>
        <w:rPr>
          <w:rFonts w:hint="eastAsia"/>
        </w:rPr>
      </w:pPr>
    </w:p>
    <w:p w14:paraId="072C5D28">
      <w:pPr>
        <w:pStyle w:val="4"/>
        <w:spacing w:before="5"/>
        <w:ind w:left="315" w:right="0" w:firstLine="0"/>
        <w:rPr>
          <w:rFonts w:hint="eastAsia"/>
        </w:rPr>
      </w:pPr>
      <w:r>
        <w:rPr>
          <w:rFonts w:hint="eastAsia"/>
        </w:rPr>
        <w:t>lest that bring a mischief upon the place they live in. But when you see them, save yourselves from them, Acts 2:40, have nothing to do with them, be not entangled in the fellowship of their sins;</w:t>
      </w:r>
    </w:p>
    <w:p w14:paraId="6BDCA3F6">
      <w:pPr>
        <w:pStyle w:val="4"/>
        <w:spacing w:before="5"/>
        <w:ind w:left="315" w:right="0" w:firstLine="0"/>
        <w:rPr>
          <w:rFonts w:hint="eastAsia"/>
        </w:rPr>
      </w:pPr>
      <w:r>
        <w:rPr>
          <w:rFonts w:hint="eastAsia"/>
        </w:rPr>
        <w:t>免得那给他们所居住的地方带来灾祸。但当你们看见他们时，要拯救自己脱离他们，《使徒行传》2章40节，不要与他们有任何瓜葛，不要陷入他们罪恶的团契之中；</w:t>
      </w:r>
    </w:p>
    <w:p w14:paraId="136825AB">
      <w:pPr>
        <w:pStyle w:val="4"/>
        <w:spacing w:before="5"/>
        <w:ind w:left="315" w:right="0" w:firstLine="0"/>
        <w:rPr>
          <w:rFonts w:hint="eastAsia"/>
        </w:rPr>
      </w:pPr>
    </w:p>
    <w:p w14:paraId="5B63174E">
      <w:pPr>
        <w:pStyle w:val="4"/>
        <w:spacing w:before="5"/>
        <w:ind w:left="315" w:right="0" w:firstLine="0"/>
        <w:rPr>
          <w:rFonts w:hint="eastAsia"/>
        </w:rPr>
      </w:pPr>
      <w:r>
        <w:rPr>
          <w:rFonts w:hint="eastAsia"/>
        </w:rPr>
        <w:t>and then be careful to humble yourselves unfeignedly before God, and confess your iniquities, and the iniquities of your Fathers, and whatever lies in your own hands to reform, be sure that be done,</w:t>
      </w:r>
    </w:p>
    <w:p w14:paraId="1347D559">
      <w:pPr>
        <w:pStyle w:val="4"/>
        <w:spacing w:before="5"/>
        <w:ind w:left="315" w:right="0" w:firstLine="0"/>
        <w:rPr>
          <w:rFonts w:hint="eastAsia"/>
        </w:rPr>
      </w:pPr>
      <w:r>
        <w:rPr>
          <w:rFonts w:hint="eastAsia"/>
        </w:rPr>
        <w:t>然后要小心，在神面前真诚地谦卑自己，承认你们的罪孽，和你们列祖的罪孽，凡在你们自己手中可以改革的事，务要作成，</w:t>
      </w:r>
    </w:p>
    <w:p w14:paraId="383EF46D">
      <w:pPr>
        <w:pStyle w:val="4"/>
        <w:spacing w:before="5"/>
        <w:ind w:left="315" w:right="0" w:firstLine="0"/>
        <w:rPr>
          <w:rFonts w:hint="eastAsia"/>
        </w:rPr>
      </w:pPr>
    </w:p>
    <w:p w14:paraId="10C4DC37">
      <w:pPr>
        <w:pStyle w:val="4"/>
        <w:spacing w:before="5"/>
        <w:ind w:left="315" w:right="0" w:firstLine="0"/>
        <w:rPr>
          <w:rFonts w:hint="eastAsia"/>
        </w:rPr>
      </w:pPr>
      <w:r>
        <w:rPr>
          <w:rFonts w:hint="eastAsia"/>
        </w:rPr>
        <w:t>2 Chron. 7:14, and that will be accepted as if the whole Nation did universally turn unto God. If God's people shall do thus, the Lord may yet prevent such judgments as lies heavy upon other Countries;</w:t>
      </w:r>
    </w:p>
    <w:p w14:paraId="6F1A4692">
      <w:pPr>
        <w:pStyle w:val="4"/>
        <w:spacing w:before="5"/>
        <w:ind w:left="315" w:right="0" w:firstLine="0"/>
        <w:rPr>
          <w:rFonts w:hint="eastAsia"/>
        </w:rPr>
      </w:pPr>
      <w:r>
        <w:rPr>
          <w:rFonts w:hint="eastAsia"/>
        </w:rPr>
        <w:t>《历代志下》7章14节，那就会被接纳，如同整个国家都普遍归向神一样。如果神的子民这样做，主或许仍能阻止那些沉重压在其他国家身上的审判；</w:t>
      </w:r>
    </w:p>
    <w:p w14:paraId="705F5A5F">
      <w:pPr>
        <w:pStyle w:val="4"/>
        <w:spacing w:before="5"/>
        <w:ind w:left="315" w:right="0" w:firstLine="0"/>
        <w:rPr>
          <w:rFonts w:hint="eastAsia"/>
        </w:rPr>
      </w:pPr>
    </w:p>
    <w:p w14:paraId="1DDF0D80">
      <w:pPr>
        <w:pStyle w:val="4"/>
        <w:spacing w:before="5"/>
        <w:ind w:left="315" w:right="0" w:firstLine="0"/>
        <w:rPr>
          <w:rFonts w:hint="eastAsia"/>
        </w:rPr>
      </w:pPr>
      <w:r>
        <w:rPr>
          <w:rFonts w:hint="eastAsia"/>
        </w:rPr>
        <w:t>and this God's people may do, and neither hurt themselves nor others: so much the more do we walk humbly before God, by how much the more we see others do it not;</w:t>
      </w:r>
    </w:p>
    <w:p w14:paraId="541DA4F2">
      <w:pPr>
        <w:pStyle w:val="4"/>
        <w:spacing w:before="5"/>
        <w:ind w:left="315" w:right="0" w:firstLine="0"/>
        <w:rPr>
          <w:rFonts w:hint="eastAsia"/>
        </w:rPr>
      </w:pPr>
      <w:r>
        <w:rPr>
          <w:rFonts w:hint="eastAsia"/>
        </w:rPr>
        <w:t>神的子民可以这样做，既不伤害自己，也不伤害别人：我们越是看见别人不这样做，我们就越是在神面前谦卑地行走；</w:t>
      </w:r>
    </w:p>
    <w:p w14:paraId="67D9974A">
      <w:pPr>
        <w:pStyle w:val="4"/>
        <w:spacing w:before="5"/>
        <w:ind w:left="315" w:right="0" w:firstLine="0"/>
        <w:rPr>
          <w:rFonts w:hint="eastAsia"/>
        </w:rPr>
      </w:pPr>
    </w:p>
    <w:p w14:paraId="0C56D4D0">
      <w:pPr>
        <w:pStyle w:val="4"/>
        <w:spacing w:before="5"/>
        <w:ind w:left="315" w:right="0" w:firstLine="0"/>
        <w:rPr>
          <w:rFonts w:hint="eastAsia"/>
        </w:rPr>
      </w:pPr>
      <w:r>
        <w:rPr>
          <w:rFonts w:hint="eastAsia"/>
        </w:rPr>
        <w:t>if we would speak and talk less, and pray more, we might comfortably expect yet God had some further blessing in store, and that not for ourselves only, but for others also.</w:t>
      </w:r>
    </w:p>
    <w:p w14:paraId="5A037AB6">
      <w:pPr>
        <w:pStyle w:val="4"/>
        <w:spacing w:before="5"/>
        <w:ind w:left="315" w:right="0" w:firstLine="0"/>
        <w:rPr>
          <w:rFonts w:hint="eastAsia"/>
        </w:rPr>
      </w:pPr>
      <w:r>
        <w:rPr>
          <w:rFonts w:hint="eastAsia"/>
        </w:rPr>
        <w:t>如果我们少说少谈，多祷告，我们就可以安然盼望神还预备了进一步的祝福，不仅为我们自己，也为别人。</w:t>
      </w:r>
    </w:p>
    <w:p w14:paraId="58A87444">
      <w:pPr>
        <w:pStyle w:val="4"/>
        <w:spacing w:before="5"/>
        <w:ind w:left="315" w:right="0" w:firstLine="0"/>
        <w:rPr>
          <w:rFonts w:hint="eastAsia"/>
        </w:rPr>
      </w:pPr>
    </w:p>
    <w:p w14:paraId="70038820">
      <w:pPr>
        <w:pStyle w:val="4"/>
        <w:spacing w:before="5"/>
        <w:ind w:left="315" w:right="0" w:firstLine="0"/>
        <w:rPr>
          <w:rFonts w:hint="eastAsia"/>
        </w:rPr>
      </w:pPr>
      <w:r>
        <w:rPr>
          <w:rFonts w:hint="eastAsia"/>
        </w:rPr>
        <w:t>Complain not therefore of any declension of times, or decays of things that are good, or breaking in of things that are naught;</w:t>
      </w:r>
    </w:p>
    <w:p w14:paraId="5272A42D">
      <w:pPr>
        <w:pStyle w:val="4"/>
        <w:spacing w:before="5"/>
        <w:ind w:left="315" w:right="0" w:firstLine="0"/>
        <w:rPr>
          <w:rFonts w:hint="eastAsia"/>
        </w:rPr>
      </w:pPr>
      <w:r>
        <w:rPr>
          <w:rFonts w:hint="eastAsia"/>
        </w:rPr>
        <w:t>因此，不要抱怨时代的衰落，或美好事物的衰败，或邪恶事物的侵入；</w:t>
      </w:r>
    </w:p>
    <w:p w14:paraId="776D355C">
      <w:pPr>
        <w:pStyle w:val="4"/>
        <w:spacing w:before="5"/>
        <w:ind w:left="315" w:right="0" w:firstLine="0"/>
        <w:rPr>
          <w:rFonts w:hint="eastAsia"/>
        </w:rPr>
      </w:pPr>
    </w:p>
    <w:p w14:paraId="792372D3">
      <w:pPr>
        <w:pStyle w:val="4"/>
        <w:spacing w:before="5"/>
        <w:ind w:left="315" w:right="0" w:firstLine="0"/>
        <w:rPr>
          <w:rFonts w:hint="eastAsia"/>
        </w:rPr>
      </w:pPr>
      <w:r>
        <w:rPr>
          <w:rFonts w:hint="eastAsia"/>
        </w:rPr>
        <w:t>weary not yourselves with sad thoughts in this kind, (though they ought unfeignedly to exercise us) but follow close to a wise and faithful preservation of ourselves from fellowship in these evils,</w:t>
      </w:r>
    </w:p>
    <w:p w14:paraId="60F5D389">
      <w:pPr>
        <w:pStyle w:val="4"/>
        <w:spacing w:before="5"/>
        <w:ind w:left="315" w:right="0" w:firstLine="0"/>
        <w:rPr>
          <w:rFonts w:hint="eastAsia"/>
        </w:rPr>
      </w:pPr>
      <w:r>
        <w:rPr>
          <w:rFonts w:hint="eastAsia"/>
        </w:rPr>
        <w:t>不要因这类悲伤的想法而使自己疲惫（虽然它们理当真诚地操练我们），而要紧紧追随一种智慧而忠信的保守，使自己不与这些邪恶相交，</w:t>
      </w:r>
    </w:p>
    <w:p w14:paraId="2BEC5DA5">
      <w:pPr>
        <w:pStyle w:val="4"/>
        <w:spacing w:before="5"/>
        <w:ind w:left="315" w:right="0" w:firstLine="0"/>
        <w:rPr>
          <w:rFonts w:hint="eastAsia"/>
        </w:rPr>
      </w:pPr>
    </w:p>
    <w:p w14:paraId="3BE3E179">
      <w:pPr>
        <w:pStyle w:val="4"/>
        <w:spacing w:before="5"/>
        <w:ind w:left="315" w:right="0" w:firstLine="0"/>
        <w:rPr>
          <w:rFonts w:hint="eastAsia"/>
        </w:rPr>
      </w:pPr>
      <w:r>
        <w:rPr>
          <w:rFonts w:hint="eastAsia"/>
        </w:rPr>
        <w:t>and as much as in us lies, reform what is amiss in ourselves and ours; and let it be a strong motive to us to fall faithfully to</w:t>
      </w:r>
    </w:p>
    <w:p w14:paraId="4A590C9E">
      <w:pPr>
        <w:pStyle w:val="4"/>
        <w:spacing w:before="5"/>
        <w:ind w:left="315" w:right="0" w:firstLine="0"/>
        <w:rPr>
          <w:rFonts w:hint="eastAsia"/>
        </w:rPr>
      </w:pPr>
      <w:r>
        <w:rPr>
          <w:rFonts w:hint="eastAsia"/>
        </w:rPr>
        <w:t>尽我们所能，改革我们自己和我们家人中不对的地方；让这成为我们忠心致力于</w:t>
      </w:r>
    </w:p>
    <w:p w14:paraId="764416CE">
      <w:pPr>
        <w:pStyle w:val="4"/>
        <w:spacing w:before="5"/>
        <w:ind w:left="315" w:right="0" w:firstLine="0"/>
        <w:rPr>
          <w:rFonts w:hint="eastAsia"/>
        </w:rPr>
      </w:pPr>
    </w:p>
    <w:p w14:paraId="7F681A4F">
      <w:pPr>
        <w:pStyle w:val="4"/>
        <w:spacing w:before="5"/>
        <w:ind w:left="315" w:right="0" w:firstLine="0"/>
        <w:rPr>
          <w:rFonts w:hint="eastAsia"/>
        </w:rPr>
      </w:pPr>
      <w:r>
        <w:rPr>
          <w:rFonts w:hint="eastAsia"/>
        </w:rPr>
        <w:t>this work, because if we shall so do, such a mourning of a few will be counted the mourning of a whole Land.</w:t>
      </w:r>
    </w:p>
    <w:p w14:paraId="24703FE8">
      <w:pPr>
        <w:pStyle w:val="4"/>
        <w:spacing w:before="5"/>
        <w:ind w:left="315" w:right="0" w:firstLine="0"/>
        <w:rPr>
          <w:rFonts w:hint="eastAsia"/>
        </w:rPr>
      </w:pPr>
      <w:r>
        <w:rPr>
          <w:rFonts w:hint="eastAsia"/>
        </w:rPr>
        <w:t>这项工作，因为如果我们这样做，少数人的这种哀恸就会被算为全地的哀恸。</w:t>
      </w:r>
    </w:p>
    <w:p w14:paraId="3C84C875">
      <w:pPr>
        <w:pStyle w:val="4"/>
        <w:spacing w:before="5"/>
        <w:ind w:left="315" w:right="0" w:firstLine="0"/>
        <w:rPr>
          <w:rFonts w:hint="eastAsia"/>
        </w:rPr>
      </w:pPr>
    </w:p>
    <w:p w14:paraId="6EC4D7A6">
      <w:pPr>
        <w:pStyle w:val="4"/>
        <w:spacing w:before="5"/>
        <w:ind w:left="315" w:right="0" w:firstLine="0"/>
        <w:rPr>
          <w:rFonts w:hint="eastAsia"/>
        </w:rPr>
      </w:pPr>
      <w:r>
        <w:rPr>
          <w:rFonts w:hint="eastAsia"/>
        </w:rPr>
        <w:t>How would you know that the Land mourns? Why, when Families, Families mourn, some together, and some apart, then the Land mourns.</w:t>
      </w:r>
    </w:p>
    <w:p w14:paraId="0F95DF0F">
      <w:pPr>
        <w:pStyle w:val="4"/>
        <w:spacing w:before="5"/>
        <w:ind w:left="315" w:right="0" w:firstLine="0"/>
        <w:rPr>
          <w:rFonts w:hint="eastAsia"/>
        </w:rPr>
      </w:pPr>
      <w:r>
        <w:rPr>
          <w:rFonts w:hint="eastAsia"/>
        </w:rPr>
        <w:t>你如何知道遍地的人都哀恸呢？当各家各户都哀恸，有些一同哀恸，有些各自哀恸，那时遍地的人就都哀恸了。</w:t>
      </w:r>
    </w:p>
    <w:p w14:paraId="4EFB019F">
      <w:pPr>
        <w:pStyle w:val="4"/>
        <w:spacing w:before="5"/>
        <w:ind w:left="315" w:right="0" w:firstLine="0"/>
        <w:rPr>
          <w:rFonts w:hint="eastAsia"/>
        </w:rPr>
      </w:pPr>
    </w:p>
    <w:p w14:paraId="6CC890F6">
      <w:pPr>
        <w:pStyle w:val="4"/>
        <w:spacing w:before="5"/>
        <w:ind w:left="315" w:right="0" w:firstLine="0"/>
        <w:rPr>
          <w:rFonts w:hint="eastAsia"/>
        </w:rPr>
      </w:pPr>
      <w:r>
        <w:rPr>
          <w:rFonts w:hint="eastAsia"/>
        </w:rPr>
        <w:t>And I know it is of great consequence when Magistrates themselves are given to mourn; A man of authority is of mighty sway before God, Jer. 5:1.</w:t>
      </w:r>
    </w:p>
    <w:p w14:paraId="267A8DE0">
      <w:pPr>
        <w:pStyle w:val="4"/>
        <w:spacing w:before="5"/>
        <w:ind w:left="315" w:right="0" w:firstLine="0"/>
        <w:rPr>
          <w:rFonts w:hint="eastAsia"/>
        </w:rPr>
      </w:pPr>
      <w:r>
        <w:rPr>
          <w:rFonts w:hint="eastAsia"/>
        </w:rPr>
        <w:t>我知道，当官长们自己也哀恸时，这关系重大；一个有权柄的人在神面前有极大的影响力，《耶利米书》5章1节。</w:t>
      </w:r>
    </w:p>
    <w:p w14:paraId="2F0A03DF">
      <w:pPr>
        <w:pStyle w:val="4"/>
        <w:spacing w:before="5"/>
        <w:ind w:left="315" w:right="0" w:firstLine="0"/>
        <w:rPr>
          <w:rFonts w:hint="eastAsia"/>
        </w:rPr>
      </w:pPr>
    </w:p>
    <w:p w14:paraId="0823D244">
      <w:pPr>
        <w:pStyle w:val="4"/>
        <w:spacing w:before="5"/>
        <w:ind w:left="315" w:right="0" w:firstLine="0"/>
        <w:rPr>
          <w:rFonts w:hint="eastAsia"/>
        </w:rPr>
      </w:pPr>
      <w:r>
        <w:rPr>
          <w:rFonts w:hint="eastAsia"/>
        </w:rPr>
        <w:t>Ten common righteous men might have saved Sodom, but one godly Magistrate would do as much good, as ten private Christians; but if all join together, there is so much the more good to be hoped for.</w:t>
      </w:r>
    </w:p>
    <w:p w14:paraId="281FDDFD">
      <w:pPr>
        <w:pStyle w:val="4"/>
        <w:spacing w:before="5"/>
        <w:ind w:left="315" w:right="0" w:firstLine="0"/>
        <w:rPr>
          <w:rFonts w:hint="eastAsia"/>
        </w:rPr>
      </w:pPr>
      <w:r>
        <w:rPr>
          <w:rFonts w:hint="eastAsia"/>
        </w:rPr>
        <w:t>十个普通的义人或许可以拯救所多玛，但一个敬虔的官长所能做的好事，却相当于十个普通的基督徒；但如果所有人都联合起来，就有更多的好事可以盼望了。</w:t>
      </w:r>
    </w:p>
    <w:p w14:paraId="66D53A82">
      <w:pPr>
        <w:pStyle w:val="4"/>
        <w:spacing w:before="5"/>
        <w:ind w:left="315" w:right="0" w:firstLine="0"/>
        <w:rPr>
          <w:rFonts w:hint="eastAsia"/>
        </w:rPr>
      </w:pPr>
    </w:p>
    <w:p w14:paraId="1564B6AB">
      <w:pPr>
        <w:pStyle w:val="4"/>
        <w:spacing w:before="5"/>
        <w:ind w:left="315" w:right="0" w:firstLine="0"/>
        <w:rPr>
          <w:rFonts w:hint="eastAsia"/>
        </w:rPr>
      </w:pPr>
      <w:r>
        <w:rPr>
          <w:rFonts w:hint="eastAsia"/>
        </w:rPr>
        <w:t>Many a man will say, what can such a poor creature as I do, or such a poor family as mine is, what canst thou do? Why, do but what lies in thee to do, and one coal will kindle another;</w:t>
      </w:r>
    </w:p>
    <w:p w14:paraId="7BDFF817">
      <w:pPr>
        <w:pStyle w:val="4"/>
        <w:spacing w:before="5"/>
        <w:ind w:left="315" w:right="0" w:firstLine="0"/>
        <w:rPr>
          <w:rFonts w:hint="eastAsia"/>
        </w:rPr>
      </w:pPr>
      <w:r>
        <w:rPr>
          <w:rFonts w:hint="eastAsia"/>
        </w:rPr>
        <w:t>许多人会说，像我这样一个可怜的人能做什么呢？或者像我这样一个贫穷的家庭能做什么呢？你能做什么呢？只要做你力所能及的事，一粒火星就能点燃另一粒；</w:t>
      </w:r>
    </w:p>
    <w:p w14:paraId="4DD0A840">
      <w:pPr>
        <w:pStyle w:val="4"/>
        <w:spacing w:before="5"/>
        <w:ind w:left="315" w:right="0" w:firstLine="0"/>
        <w:rPr>
          <w:rFonts w:hint="eastAsia"/>
        </w:rPr>
      </w:pPr>
    </w:p>
    <w:p w14:paraId="79FC88AD">
      <w:pPr>
        <w:pStyle w:val="4"/>
        <w:spacing w:before="5"/>
        <w:ind w:left="315" w:right="0" w:firstLine="0"/>
        <w:rPr>
          <w:rFonts w:hint="eastAsia"/>
        </w:rPr>
      </w:pPr>
      <w:r>
        <w:rPr>
          <w:rFonts w:hint="eastAsia"/>
        </w:rPr>
        <w:t>and then God will set open a fountain for sin and uncleanness, for such duties sake; and it therefore as ever you would stand as stakes in the hedge, and would make up breaches in Families, Towns, and Countries,</w:t>
      </w:r>
    </w:p>
    <w:p w14:paraId="43A59BF8">
      <w:pPr>
        <w:pStyle w:val="4"/>
        <w:spacing w:before="5"/>
        <w:ind w:left="315" w:right="0" w:firstLine="0"/>
        <w:rPr>
          <w:rFonts w:hint="eastAsia"/>
        </w:rPr>
      </w:pPr>
      <w:r>
        <w:rPr>
          <w:rFonts w:hint="eastAsia"/>
        </w:rPr>
        <w:t>然后神会为罪和不洁打开一个泉源，为了这样的本分；因此，如果你们想作篱笆中的桩子，想弥补家庭、城镇和国家的破口，</w:t>
      </w:r>
    </w:p>
    <w:p w14:paraId="569BFC33">
      <w:pPr>
        <w:pStyle w:val="4"/>
        <w:spacing w:before="5"/>
        <w:ind w:left="315" w:right="0" w:firstLine="0"/>
        <w:rPr>
          <w:rFonts w:hint="eastAsia"/>
        </w:rPr>
      </w:pPr>
    </w:p>
    <w:p w14:paraId="5279CCC8">
      <w:pPr>
        <w:pStyle w:val="4"/>
        <w:spacing w:before="5"/>
        <w:ind w:left="315" w:right="0" w:firstLine="0"/>
        <w:rPr>
          <w:rFonts w:hint="eastAsia"/>
        </w:rPr>
      </w:pPr>
      <w:r>
        <w:rPr>
          <w:rFonts w:hint="eastAsia"/>
        </w:rPr>
        <w:t>live as those that often see the Lord Jesus, and him crucified; mourn you for your own sins, and that will set Families a work, and a few Families will set others a work, and God may work mightily by this means.</w:t>
      </w:r>
    </w:p>
    <w:p w14:paraId="7FEFCBF6">
      <w:pPr>
        <w:pStyle w:val="4"/>
        <w:spacing w:before="5"/>
        <w:ind w:left="315" w:right="0" w:firstLine="0"/>
        <w:rPr>
          <w:rFonts w:hint="eastAsia"/>
        </w:rPr>
      </w:pPr>
      <w:r>
        <w:rPr>
          <w:rFonts w:hint="eastAsia"/>
        </w:rPr>
        <w:t>要像那些常常看见主耶稣和祂被钉十字架的人那样生活；你们要为自己的罪哀恸，那会使家庭行动起来，少数家庭会使其他家庭行动起来，神可能藉此大大作工。</w:t>
      </w:r>
    </w:p>
    <w:p w14:paraId="1BA0653A">
      <w:pPr>
        <w:pStyle w:val="4"/>
        <w:spacing w:before="5"/>
        <w:ind w:left="315" w:right="0" w:firstLine="0"/>
        <w:rPr>
          <w:rFonts w:hint="eastAsia"/>
        </w:rPr>
      </w:pPr>
    </w:p>
    <w:p w14:paraId="234A5F6D">
      <w:pPr>
        <w:pStyle w:val="4"/>
        <w:spacing w:before="5"/>
        <w:ind w:left="315" w:right="0" w:firstLine="0"/>
        <w:rPr>
          <w:rFonts w:hint="eastAsia"/>
        </w:rPr>
      </w:pPr>
      <w:r>
        <w:rPr>
          <w:rFonts w:hint="eastAsia"/>
        </w:rPr>
        <w:t>Use 2. To teach men that have no great will to mourn themselves, yet to be of a loving heart towards those that love not to be better than others, but to mourn for their own and others wants;</w:t>
      </w:r>
    </w:p>
    <w:p w14:paraId="1B08F34C">
      <w:pPr>
        <w:pStyle w:val="4"/>
        <w:spacing w:before="5"/>
        <w:ind w:left="315" w:right="0" w:firstLine="0"/>
        <w:rPr>
          <w:rFonts w:hint="eastAsia"/>
        </w:rPr>
      </w:pPr>
      <w:r>
        <w:rPr>
          <w:rFonts w:hint="eastAsia"/>
        </w:rPr>
        <w:t>应用2. 教导那些自己不怎么愿意哀恸的人，然而要对那些不爱比别人更好，却为自己和他人的缺乏而哀恸的人怀有爱心；</w:t>
      </w:r>
    </w:p>
    <w:p w14:paraId="2BFA1E78">
      <w:pPr>
        <w:pStyle w:val="4"/>
        <w:spacing w:before="5"/>
        <w:ind w:left="315" w:right="0" w:firstLine="0"/>
        <w:rPr>
          <w:rFonts w:hint="eastAsia"/>
        </w:rPr>
      </w:pPr>
    </w:p>
    <w:p w14:paraId="10DA64C4">
      <w:pPr>
        <w:pStyle w:val="4"/>
        <w:spacing w:before="5"/>
        <w:ind w:left="315" w:right="0" w:firstLine="0"/>
        <w:rPr>
          <w:rFonts w:hint="eastAsia"/>
        </w:rPr>
      </w:pPr>
      <w:r>
        <w:rPr>
          <w:rFonts w:hint="eastAsia"/>
        </w:rPr>
        <w:t>if you would not be public incendiaries to a State, then be of a loving affection to those that are mourners in Zion; let them have, if not your fellowship, yet your favor;</w:t>
      </w:r>
    </w:p>
    <w:p w14:paraId="3EBF1B20">
      <w:pPr>
        <w:pStyle w:val="4"/>
        <w:spacing w:before="5"/>
        <w:ind w:left="315" w:right="0" w:firstLine="0"/>
        <w:rPr>
          <w:rFonts w:hint="eastAsia"/>
        </w:rPr>
      </w:pPr>
      <w:r>
        <w:rPr>
          <w:rFonts w:hint="eastAsia"/>
        </w:rPr>
        <w:t>如果你们不想成为国家的公然煽动者，那么就要对那些在锡安哀恸的人怀有爱的情感；让他们拥有，即使不是你们的团契，至少也是你们的恩惠；</w:t>
      </w:r>
    </w:p>
    <w:p w14:paraId="076CC2AC">
      <w:pPr>
        <w:pStyle w:val="4"/>
        <w:spacing w:before="5"/>
        <w:ind w:left="315" w:right="0" w:firstLine="0"/>
        <w:rPr>
          <w:rFonts w:hint="eastAsia"/>
        </w:rPr>
      </w:pPr>
    </w:p>
    <w:p w14:paraId="58A5F02F">
      <w:pPr>
        <w:pStyle w:val="4"/>
        <w:spacing w:before="5"/>
        <w:ind w:left="315" w:right="0" w:firstLine="0"/>
        <w:rPr>
          <w:rFonts w:hint="eastAsia"/>
        </w:rPr>
      </w:pPr>
      <w:r>
        <w:rPr>
          <w:rFonts w:hint="eastAsia"/>
        </w:rPr>
        <w:t>and so far as you can counsel others to refrain from these men, as Gamaliel's counsel was, Let them alone in their way; and had they so done, Jerusalem had stood to this day.</w:t>
      </w:r>
    </w:p>
    <w:p w14:paraId="2905BE02">
      <w:pPr>
        <w:pStyle w:val="4"/>
        <w:spacing w:before="5"/>
        <w:ind w:left="315" w:right="0" w:firstLine="0"/>
        <w:rPr>
          <w:rFonts w:hint="eastAsia"/>
        </w:rPr>
      </w:pPr>
      <w:r>
        <w:rPr>
          <w:rFonts w:hint="eastAsia"/>
        </w:rPr>
        <w:t>尽你们所能劝告别人远离这些人，正如迦玛列的劝告：“任凭他们吧；”如果他们这样做了，耶路撒冷就会存留到今天。</w:t>
      </w:r>
    </w:p>
    <w:p w14:paraId="61BFE1C2">
      <w:pPr>
        <w:pStyle w:val="4"/>
        <w:spacing w:before="5"/>
        <w:ind w:left="315" w:right="0" w:firstLine="0"/>
        <w:rPr>
          <w:rFonts w:hint="eastAsia"/>
        </w:rPr>
      </w:pPr>
    </w:p>
    <w:p w14:paraId="0487FC9F">
      <w:pPr>
        <w:pStyle w:val="4"/>
        <w:spacing w:before="5"/>
        <w:ind w:left="315" w:right="0" w:firstLine="0"/>
        <w:rPr>
          <w:rFonts w:hint="eastAsia"/>
        </w:rPr>
      </w:pPr>
      <w:r>
        <w:rPr>
          <w:rFonts w:hint="eastAsia"/>
        </w:rPr>
        <w:t>Let the Scribes and Pharisees have taught and wrought as wickedly, and as hypocritically as before, yet had they refrained themselves from hurting the Christians, they had prevented the mighty</w:t>
      </w:r>
    </w:p>
    <w:p w14:paraId="44B8B13D">
      <w:pPr>
        <w:pStyle w:val="4"/>
        <w:spacing w:before="5"/>
        <w:ind w:left="315" w:right="0" w:firstLine="0"/>
        <w:rPr>
          <w:rFonts w:hint="eastAsia"/>
        </w:rPr>
      </w:pPr>
      <w:r>
        <w:rPr>
          <w:rFonts w:hint="eastAsia"/>
        </w:rPr>
        <w:t>让文士和法利赛人像以前一样邪恶地教导和行事，像以前一样假冒为善，然而如果他们克制自己不伤害基督徒，他们就阻止了强大的</w:t>
      </w:r>
    </w:p>
    <w:p w14:paraId="21F83554">
      <w:pPr>
        <w:pStyle w:val="4"/>
        <w:spacing w:before="5"/>
        <w:ind w:left="315" w:right="0" w:firstLine="0"/>
        <w:rPr>
          <w:rFonts w:hint="eastAsia"/>
        </w:rPr>
      </w:pPr>
    </w:p>
    <w:p w14:paraId="23732681">
      <w:pPr>
        <w:pStyle w:val="4"/>
        <w:spacing w:before="5"/>
        <w:ind w:left="315" w:right="0" w:firstLine="0"/>
        <w:rPr>
          <w:rFonts w:hint="eastAsia"/>
        </w:rPr>
      </w:pPr>
      <w:r>
        <w:rPr>
          <w:rFonts w:hint="eastAsia"/>
        </w:rPr>
        <w:t>power of the Roman Armies: As ever therefore men would be friendly to the State they live in; learn to be praying Christians:</w:t>
      </w:r>
    </w:p>
    <w:p w14:paraId="351800C1">
      <w:pPr>
        <w:pStyle w:val="4"/>
        <w:spacing w:before="5"/>
        <w:ind w:left="315" w:right="0" w:firstLine="0"/>
        <w:rPr>
          <w:rFonts w:hint="eastAsia"/>
        </w:rPr>
      </w:pPr>
      <w:r>
        <w:rPr>
          <w:rFonts w:hint="eastAsia"/>
        </w:rPr>
        <w:t>罗马军队的势力：因此，凡愿意对他们所居住的国家友善的人；要学习作祷告的基督徒：</w:t>
      </w:r>
    </w:p>
    <w:p w14:paraId="5A2B1DD2">
      <w:pPr>
        <w:pStyle w:val="4"/>
        <w:spacing w:before="5"/>
        <w:ind w:left="315" w:right="0" w:firstLine="0"/>
        <w:rPr>
          <w:rFonts w:hint="eastAsia"/>
        </w:rPr>
      </w:pPr>
    </w:p>
    <w:p w14:paraId="57C2FC70">
      <w:pPr>
        <w:pStyle w:val="4"/>
        <w:spacing w:before="5"/>
        <w:ind w:left="315" w:right="0" w:firstLine="0"/>
        <w:rPr>
          <w:rFonts w:hint="eastAsia"/>
        </w:rPr>
      </w:pPr>
      <w:r>
        <w:rPr>
          <w:rFonts w:hint="eastAsia"/>
        </w:rPr>
        <w:t>you say you cannot do that, but cannot you favor them that are willing to do so? Those that pray and mourn, do not you thrust them out of the gap, let them lie there,</w:t>
      </w:r>
    </w:p>
    <w:p w14:paraId="0EBC6231">
      <w:pPr>
        <w:pStyle w:val="4"/>
        <w:spacing w:before="5"/>
        <w:ind w:left="315" w:right="0" w:firstLine="0"/>
        <w:rPr>
          <w:rFonts w:hint="eastAsia"/>
        </w:rPr>
      </w:pPr>
      <w:r>
        <w:rPr>
          <w:rFonts w:hint="eastAsia"/>
        </w:rPr>
        <w:t>你说你做不到，但你不能喜爱那些愿意这样做的人吗？那些祷告和哀恸的人，你们不要把他们从破口中推出去，让他们躺在那里，</w:t>
      </w:r>
    </w:p>
    <w:p w14:paraId="62301CAA">
      <w:pPr>
        <w:pStyle w:val="4"/>
        <w:spacing w:before="5"/>
        <w:ind w:left="315" w:right="0" w:firstLine="0"/>
        <w:rPr>
          <w:rFonts w:hint="eastAsia"/>
        </w:rPr>
      </w:pPr>
    </w:p>
    <w:p w14:paraId="0C31F8B0">
      <w:pPr>
        <w:pStyle w:val="4"/>
        <w:spacing w:before="5"/>
        <w:ind w:left="315" w:right="0" w:firstLine="0"/>
        <w:rPr>
          <w:rFonts w:hint="eastAsia"/>
        </w:rPr>
      </w:pPr>
      <w:r>
        <w:rPr>
          <w:rFonts w:hint="eastAsia"/>
        </w:rPr>
        <w:t>their mourning need not make you sad, take you the comfort, and let them have the mourning, and so shall you do much good service to the place you live in, and to the whole body of Christendom;</w:t>
      </w:r>
    </w:p>
    <w:p w14:paraId="61287B87">
      <w:pPr>
        <w:pStyle w:val="4"/>
        <w:spacing w:before="5"/>
        <w:ind w:left="315" w:right="0" w:firstLine="0"/>
        <w:rPr>
          <w:rFonts w:hint="eastAsia"/>
        </w:rPr>
      </w:pPr>
      <w:r>
        <w:rPr>
          <w:rFonts w:hint="eastAsia"/>
        </w:rPr>
        <w:t>他们的哀恸不必使你们悲伤，你们得安慰，让他们哀恸，这样你们就能为你们所居住的地方，为整个基督教世界做许多好事；</w:t>
      </w:r>
    </w:p>
    <w:p w14:paraId="4459E451">
      <w:pPr>
        <w:pStyle w:val="4"/>
        <w:spacing w:before="5"/>
        <w:ind w:left="315" w:right="0" w:firstLine="0"/>
        <w:rPr>
          <w:rFonts w:hint="eastAsia"/>
        </w:rPr>
      </w:pPr>
    </w:p>
    <w:p w14:paraId="7F02F3A5">
      <w:pPr>
        <w:pStyle w:val="4"/>
        <w:spacing w:before="5"/>
        <w:ind w:left="315" w:right="0" w:firstLine="0"/>
        <w:rPr>
          <w:rFonts w:hint="eastAsia"/>
        </w:rPr>
      </w:pPr>
      <w:r>
        <w:rPr>
          <w:rFonts w:hint="eastAsia"/>
        </w:rPr>
        <w:t>for it never fares ill with any place where God's people dwell, if they keep themselves unspotted, and are but suffered to mourn;</w:t>
      </w:r>
    </w:p>
    <w:p w14:paraId="73B0FDEC">
      <w:pPr>
        <w:pStyle w:val="4"/>
        <w:spacing w:before="5"/>
        <w:ind w:left="315" w:right="0" w:firstLine="0"/>
        <w:rPr>
          <w:rFonts w:hint="eastAsia"/>
        </w:rPr>
      </w:pPr>
      <w:r>
        <w:rPr>
          <w:rFonts w:hint="eastAsia"/>
        </w:rPr>
        <w:t>因为凡有神子民居住的地方，如果他们保守自己不沾染污秽，并且被允许哀恸，就绝不会遭殃；</w:t>
      </w:r>
    </w:p>
    <w:p w14:paraId="59ABC48C">
      <w:pPr>
        <w:pStyle w:val="4"/>
        <w:spacing w:before="5"/>
        <w:ind w:left="315" w:right="0" w:firstLine="0"/>
        <w:rPr>
          <w:rFonts w:hint="eastAsia"/>
        </w:rPr>
      </w:pPr>
    </w:p>
    <w:p w14:paraId="5D60A565">
      <w:pPr>
        <w:pStyle w:val="4"/>
        <w:spacing w:before="5"/>
        <w:ind w:left="315" w:right="0" w:firstLine="0"/>
        <w:rPr>
          <w:rFonts w:hint="eastAsia"/>
        </w:rPr>
      </w:pPr>
      <w:r>
        <w:rPr>
          <w:rFonts w:hint="eastAsia"/>
        </w:rPr>
        <w:t>and therefore do but the servants of God this favor, Draw them not unto evil, for if you corrupt them, the judgment of God will fall upon you together:</w:t>
      </w:r>
    </w:p>
    <w:p w14:paraId="295C0401">
      <w:pPr>
        <w:pStyle w:val="4"/>
        <w:spacing w:before="5"/>
        <w:ind w:left="315" w:right="0" w:firstLine="0"/>
        <w:rPr>
          <w:rFonts w:hint="eastAsia"/>
        </w:rPr>
      </w:pPr>
      <w:r>
        <w:rPr>
          <w:rFonts w:hint="eastAsia"/>
        </w:rPr>
        <w:t>因此，只要给神的仆人这个恩惠，不要引诱他们作恶，因为如果你们败坏他们，神的审判必一同临到你们身上：</w:t>
      </w:r>
    </w:p>
    <w:p w14:paraId="7D7D58C2">
      <w:pPr>
        <w:pStyle w:val="4"/>
        <w:spacing w:before="5"/>
        <w:ind w:left="315" w:right="0" w:firstLine="0"/>
        <w:rPr>
          <w:rFonts w:hint="eastAsia"/>
        </w:rPr>
      </w:pPr>
    </w:p>
    <w:p w14:paraId="693D9C56">
      <w:pPr>
        <w:pStyle w:val="4"/>
        <w:spacing w:before="5"/>
        <w:ind w:left="315" w:right="0" w:firstLine="0"/>
        <w:rPr>
          <w:rFonts w:hint="eastAsia"/>
        </w:rPr>
      </w:pPr>
      <w:r>
        <w:rPr>
          <w:rFonts w:hint="eastAsia"/>
        </w:rPr>
        <w:t>whatever you do yourselves, defile not them, for if they should be polluted, there is none to stand in the gap for you; and it is but a small request, they ask no great matters at your hands,</w:t>
      </w:r>
    </w:p>
    <w:p w14:paraId="1D11D4E4">
      <w:pPr>
        <w:pStyle w:val="4"/>
        <w:spacing w:before="5"/>
        <w:ind w:left="315" w:right="0" w:firstLine="0"/>
        <w:rPr>
          <w:rFonts w:hint="eastAsia"/>
        </w:rPr>
      </w:pPr>
      <w:r>
        <w:rPr>
          <w:rFonts w:hint="eastAsia"/>
        </w:rPr>
        <w:t>无论你们自己做什么，不要玷污他们，因为如果他们被玷污了，就没有人能为你们站在破口处了；这不过是一个小小的请求，他们不向你们要求什么大事，</w:t>
      </w:r>
    </w:p>
    <w:p w14:paraId="21EDDD43">
      <w:pPr>
        <w:pStyle w:val="4"/>
        <w:spacing w:before="5"/>
        <w:ind w:left="315" w:right="0" w:firstLine="0"/>
        <w:rPr>
          <w:rFonts w:hint="eastAsia"/>
        </w:rPr>
      </w:pPr>
    </w:p>
    <w:p w14:paraId="5E0CBC3D">
      <w:pPr>
        <w:pStyle w:val="4"/>
        <w:spacing w:before="5"/>
        <w:ind w:left="315" w:right="0" w:firstLine="0"/>
        <w:rPr>
          <w:rFonts w:hint="eastAsia"/>
        </w:rPr>
      </w:pPr>
      <w:r>
        <w:rPr>
          <w:rFonts w:hint="eastAsia"/>
        </w:rPr>
        <w:t>give them but leave to mourn when they see occasion; and then God hath said, I will bless them that bless thee, though a man cannot bless himself, yet he may hold off his hands from touching them that would bless you.</w:t>
      </w:r>
    </w:p>
    <w:p w14:paraId="7AB4C84A">
      <w:pPr>
        <w:pStyle w:val="4"/>
        <w:spacing w:before="5"/>
        <w:ind w:left="315" w:right="0" w:firstLine="0"/>
        <w:rPr>
          <w:rFonts w:hint="eastAsia"/>
        </w:rPr>
      </w:pPr>
      <w:r>
        <w:rPr>
          <w:rFonts w:hint="eastAsia"/>
        </w:rPr>
        <w:t>只要在他们看见机会时允许他们哀恸；那时神曾说：“我必赐福给那些祝福你的人，”虽然一个人不能祝福自己，但他可以不伸手触摸那些愿意祝福你的人。</w:t>
      </w:r>
    </w:p>
    <w:p w14:paraId="4FFE33E7">
      <w:pPr>
        <w:pStyle w:val="4"/>
        <w:spacing w:before="5"/>
        <w:ind w:left="315" w:right="0" w:firstLine="0"/>
        <w:rPr>
          <w:rFonts w:hint="eastAsia"/>
        </w:rPr>
      </w:pPr>
    </w:p>
    <w:p w14:paraId="66ADDEC1">
      <w:pPr>
        <w:pStyle w:val="4"/>
        <w:spacing w:before="5"/>
        <w:ind w:left="315" w:right="0" w:firstLine="0"/>
        <w:rPr>
          <w:rFonts w:hint="eastAsia"/>
        </w:rPr>
      </w:pPr>
      <w:r>
        <w:rPr>
          <w:rFonts w:hint="eastAsia"/>
        </w:rPr>
        <w:t>Use 3. Of strong consolation to God's people, as they find themselves to grow up unto a spirit of mourning; if though today thou canst rejoice and be glad, yet if occasion serve, thou canst mourn tomorrow,</w:t>
      </w:r>
    </w:p>
    <w:p w14:paraId="2D4A7CD3">
      <w:pPr>
        <w:pStyle w:val="4"/>
        <w:spacing w:before="5"/>
        <w:ind w:left="315" w:right="0" w:firstLine="0"/>
        <w:rPr>
          <w:rFonts w:hint="eastAsia"/>
        </w:rPr>
      </w:pPr>
      <w:r>
        <w:rPr>
          <w:rFonts w:hint="eastAsia"/>
        </w:rPr>
        <w:t>应用3. 给神的子民强有力的安慰，当他们发现自己成长为一个哀恸的灵时；如果虽然今天你能欢喜快乐，但如果机会来临，你明天也能哀恸，</w:t>
      </w:r>
    </w:p>
    <w:p w14:paraId="756B77C1">
      <w:pPr>
        <w:pStyle w:val="4"/>
        <w:spacing w:before="5"/>
        <w:ind w:left="315" w:right="0" w:firstLine="0"/>
        <w:rPr>
          <w:rFonts w:hint="eastAsia"/>
        </w:rPr>
      </w:pPr>
    </w:p>
    <w:p w14:paraId="301EBDC5">
      <w:pPr>
        <w:pStyle w:val="4"/>
        <w:spacing w:before="5"/>
        <w:ind w:left="315" w:right="0" w:firstLine="0"/>
        <w:rPr>
          <w:rFonts w:hint="eastAsia"/>
        </w:rPr>
      </w:pPr>
      <w:r>
        <w:rPr>
          <w:rFonts w:hint="eastAsia"/>
        </w:rPr>
        <w:t>then bless God, be not without a spirit of mourning upon any occasion, that you may be fit to stand in the gap, so shall you be instruments of public good in the place where you live.</w:t>
      </w:r>
    </w:p>
    <w:p w14:paraId="4EEFA71A">
      <w:pPr>
        <w:pStyle w:val="4"/>
        <w:spacing w:before="5"/>
        <w:ind w:left="315" w:right="0" w:firstLine="0"/>
        <w:rPr>
          <w:rFonts w:hint="eastAsia"/>
        </w:rPr>
      </w:pPr>
      <w:r>
        <w:rPr>
          <w:rFonts w:hint="eastAsia"/>
        </w:rPr>
        <w:t>那么就要称颂神，在任何场合都不要没有哀恸的灵，使你们可以适于站在破口处，这样你们就能成为你们所居住地方公共利益的器皿。</w:t>
      </w:r>
    </w:p>
    <w:p w14:paraId="637507F1">
      <w:pPr>
        <w:pStyle w:val="4"/>
        <w:spacing w:before="5"/>
        <w:ind w:left="315" w:right="0" w:firstLine="0"/>
        <w:rPr>
          <w:rFonts w:hint="eastAsia"/>
        </w:rPr>
      </w:pPr>
    </w:p>
    <w:p w14:paraId="38B1D9F1">
      <w:pPr>
        <w:pStyle w:val="4"/>
        <w:spacing w:before="5"/>
        <w:ind w:left="315" w:right="0" w:firstLine="0"/>
        <w:rPr>
          <w:rFonts w:hint="eastAsia"/>
        </w:rPr>
      </w:pPr>
      <w:r>
        <w:rPr>
          <w:rFonts w:hint="eastAsia"/>
        </w:rPr>
        <w:t>SERMON VI. - ZACH. 12:13,14 – I.</w:t>
      </w:r>
    </w:p>
    <w:p w14:paraId="53A666E4">
      <w:pPr>
        <w:pStyle w:val="4"/>
        <w:spacing w:before="5"/>
        <w:ind w:left="315" w:right="0" w:firstLine="0"/>
        <w:rPr>
          <w:rFonts w:hint="eastAsia"/>
        </w:rPr>
      </w:pPr>
      <w:r>
        <w:rPr>
          <w:rFonts w:hint="eastAsia"/>
        </w:rPr>
        <w:t>讲道六 - 撒迦利亚书 12:13,14 - I</w:t>
      </w:r>
    </w:p>
    <w:p w14:paraId="19EFB8BC">
      <w:pPr>
        <w:pStyle w:val="4"/>
        <w:spacing w:before="5"/>
        <w:ind w:left="315" w:right="0" w:firstLine="0"/>
        <w:rPr>
          <w:rFonts w:hint="eastAsia"/>
        </w:rPr>
      </w:pPr>
    </w:p>
    <w:p w14:paraId="4ED3B94F">
      <w:pPr>
        <w:pStyle w:val="4"/>
        <w:spacing w:before="5"/>
        <w:ind w:left="315" w:right="0" w:firstLine="0"/>
        <w:rPr>
          <w:rFonts w:hint="eastAsia"/>
        </w:rPr>
      </w:pPr>
      <w:r>
        <w:rPr>
          <w:rFonts w:hint="eastAsia"/>
        </w:rPr>
        <w:t>THE FAMILY OF THE house of Levi apart, &amp;c.</w:t>
      </w:r>
    </w:p>
    <w:p w14:paraId="201BC9FC">
      <w:pPr>
        <w:pStyle w:val="4"/>
        <w:spacing w:before="5"/>
        <w:ind w:left="315" w:right="0" w:firstLine="0"/>
        <w:rPr>
          <w:rFonts w:hint="eastAsia"/>
        </w:rPr>
      </w:pPr>
      <w:r>
        <w:rPr>
          <w:rFonts w:hint="eastAsia"/>
        </w:rPr>
        <w:t>利未家的人，各家都必独在一处，等等。</w:t>
      </w:r>
    </w:p>
    <w:p w14:paraId="4755AA7F">
      <w:pPr>
        <w:pStyle w:val="4"/>
        <w:spacing w:before="5"/>
        <w:ind w:left="315" w:right="0" w:firstLine="0"/>
        <w:rPr>
          <w:rFonts w:hint="eastAsia"/>
        </w:rPr>
      </w:pPr>
    </w:p>
    <w:p w14:paraId="466CFED9">
      <w:pPr>
        <w:pStyle w:val="4"/>
        <w:spacing w:before="5"/>
        <w:ind w:left="315" w:right="0" w:firstLine="0"/>
        <w:rPr>
          <w:rFonts w:hint="eastAsia"/>
        </w:rPr>
      </w:pPr>
      <w:r>
        <w:rPr>
          <w:rFonts w:hint="eastAsia"/>
        </w:rPr>
        <w:t>We have spoken of the subject, that is here said to mourn. The Land shall mourn, that is, not the whole Land, but many godly Families in a Land.</w:t>
      </w:r>
    </w:p>
    <w:p w14:paraId="22104375">
      <w:pPr>
        <w:pStyle w:val="4"/>
        <w:spacing w:before="5"/>
        <w:ind w:left="315" w:right="0" w:firstLine="0"/>
        <w:rPr>
          <w:rFonts w:hint="eastAsia"/>
        </w:rPr>
      </w:pPr>
      <w:r>
        <w:rPr>
          <w:rFonts w:hint="eastAsia"/>
        </w:rPr>
        <w:t>我们已经谈论了这里所说的哀恸的主体。遍地的人都必哀恸，那并非指全地的人，而是指一地许多敬虔的家庭。</w:t>
      </w:r>
    </w:p>
    <w:p w14:paraId="0664B45F">
      <w:pPr>
        <w:pStyle w:val="4"/>
        <w:spacing w:before="5"/>
        <w:ind w:left="315" w:right="0" w:firstLine="0"/>
        <w:rPr>
          <w:rFonts w:hint="eastAsia"/>
        </w:rPr>
      </w:pPr>
    </w:p>
    <w:p w14:paraId="1BCF1E6A">
      <w:pPr>
        <w:pStyle w:val="4"/>
        <w:spacing w:before="5"/>
        <w:ind w:left="315" w:right="0" w:firstLine="0"/>
        <w:rPr>
          <w:rFonts w:hint="eastAsia"/>
        </w:rPr>
      </w:pPr>
      <w:r>
        <w:rPr>
          <w:rFonts w:hint="eastAsia"/>
        </w:rPr>
        <w:t>Now we come to another note from the true sense of the words.</w:t>
      </w:r>
    </w:p>
    <w:p w14:paraId="36CCE054">
      <w:pPr>
        <w:pStyle w:val="4"/>
        <w:spacing w:before="5"/>
        <w:ind w:left="315" w:right="0" w:firstLine="0"/>
        <w:rPr>
          <w:rFonts w:hint="eastAsia"/>
        </w:rPr>
      </w:pPr>
      <w:r>
        <w:rPr>
          <w:rFonts w:hint="eastAsia"/>
        </w:rPr>
        <w:t>现在我们从这些话语的真实含义中得出另一个要点。</w:t>
      </w:r>
    </w:p>
    <w:p w14:paraId="4DD7D01A">
      <w:pPr>
        <w:pStyle w:val="4"/>
        <w:spacing w:before="5"/>
        <w:ind w:left="315" w:right="0" w:firstLine="0"/>
        <w:rPr>
          <w:rFonts w:hint="eastAsia"/>
        </w:rPr>
      </w:pPr>
    </w:p>
    <w:p w14:paraId="54D321E0">
      <w:pPr>
        <w:pStyle w:val="4"/>
        <w:spacing w:before="5"/>
        <w:ind w:left="315" w:right="0" w:firstLine="0"/>
        <w:rPr>
          <w:rFonts w:hint="eastAsia"/>
        </w:rPr>
      </w:pPr>
      <w:r>
        <w:rPr>
          <w:rFonts w:hint="eastAsia"/>
        </w:rPr>
        <w:t>The spirit of grace and prayer doth lead the people of God unto mourning, not only in sundry Families together apart from others, but also every Family apart by itself,</w:t>
      </w:r>
    </w:p>
    <w:p w14:paraId="0760B696">
      <w:pPr>
        <w:pStyle w:val="4"/>
        <w:spacing w:before="5"/>
        <w:ind w:left="315" w:right="0" w:firstLine="0"/>
        <w:rPr>
          <w:rFonts w:hint="eastAsia"/>
        </w:rPr>
      </w:pPr>
      <w:r>
        <w:rPr>
          <w:rFonts w:hint="eastAsia"/>
        </w:rPr>
        <w:t>恩典和祷告的灵引导神的子民哀恸，不仅是许多家庭一同哀恸，与其他家庭分开，而且也是每一个家庭各自哀恸，</w:t>
      </w:r>
    </w:p>
    <w:p w14:paraId="503F640B">
      <w:pPr>
        <w:pStyle w:val="4"/>
        <w:spacing w:before="5"/>
        <w:ind w:left="315" w:right="0" w:firstLine="0"/>
        <w:rPr>
          <w:rFonts w:hint="eastAsia"/>
        </w:rPr>
      </w:pPr>
    </w:p>
    <w:p w14:paraId="192B65B9">
      <w:pPr>
        <w:pStyle w:val="4"/>
        <w:spacing w:before="5"/>
        <w:ind w:left="315" w:right="0" w:firstLine="0"/>
        <w:rPr>
          <w:rFonts w:hint="eastAsia"/>
        </w:rPr>
      </w:pPr>
      <w:r>
        <w:rPr>
          <w:rFonts w:hint="eastAsia"/>
        </w:rPr>
        <w:t>and in those Families, husbands and wives apart one from another.</w:t>
      </w:r>
    </w:p>
    <w:p w14:paraId="4F42F88F">
      <w:pPr>
        <w:pStyle w:val="4"/>
        <w:spacing w:before="5"/>
        <w:ind w:left="315" w:right="0" w:firstLine="0"/>
        <w:rPr>
          <w:rFonts w:hint="eastAsia"/>
        </w:rPr>
      </w:pPr>
      <w:r>
        <w:rPr>
          <w:rFonts w:hint="eastAsia"/>
        </w:rPr>
        <w:t>在那些家庭中，夫妻双方也彼此分开哀恸。</w:t>
      </w:r>
    </w:p>
    <w:p w14:paraId="363FE780">
      <w:pPr>
        <w:pStyle w:val="4"/>
        <w:spacing w:before="5"/>
        <w:ind w:left="315" w:right="0" w:firstLine="0"/>
        <w:rPr>
          <w:rFonts w:hint="eastAsia"/>
        </w:rPr>
      </w:pPr>
    </w:p>
    <w:p w14:paraId="422684C6">
      <w:pPr>
        <w:pStyle w:val="4"/>
        <w:spacing w:before="5"/>
        <w:ind w:left="315" w:right="0" w:firstLine="0"/>
        <w:rPr>
          <w:rFonts w:hint="eastAsia"/>
        </w:rPr>
      </w:pPr>
      <w:r>
        <w:rPr>
          <w:rFonts w:hint="eastAsia"/>
        </w:rPr>
        <w:t>This is the sum of the distribution of the subjects mourning. The words hold out (that I may so speak) all the forms of humiliation, which at any time God's Spirit led the hearts of Christians unto, in the first days of the Gospel.</w:t>
      </w:r>
    </w:p>
    <w:p w14:paraId="437C53EE">
      <w:pPr>
        <w:pStyle w:val="4"/>
        <w:spacing w:before="5"/>
        <w:ind w:left="315" w:right="0" w:firstLine="0"/>
        <w:rPr>
          <w:rFonts w:hint="eastAsia"/>
        </w:rPr>
      </w:pPr>
      <w:r>
        <w:rPr>
          <w:rFonts w:hint="eastAsia"/>
        </w:rPr>
        <w:t>这就是哀恸主体分布的总纲。这些话语（我可以这么说）阐明了在福音初传的日子里，神的灵在任何时候引导基督徒内心所经历的一切降卑的形式。</w:t>
      </w:r>
    </w:p>
    <w:p w14:paraId="071EE544">
      <w:pPr>
        <w:pStyle w:val="4"/>
        <w:spacing w:before="5"/>
        <w:ind w:left="315" w:right="0" w:firstLine="0"/>
        <w:rPr>
          <w:rFonts w:hint="eastAsia"/>
        </w:rPr>
      </w:pPr>
    </w:p>
    <w:p w14:paraId="56A90149">
      <w:pPr>
        <w:pStyle w:val="4"/>
        <w:spacing w:before="5"/>
        <w:ind w:left="315" w:right="0" w:firstLine="0"/>
        <w:rPr>
          <w:rFonts w:hint="eastAsia"/>
        </w:rPr>
      </w:pPr>
      <w:r>
        <w:rPr>
          <w:rFonts w:hint="eastAsia"/>
        </w:rPr>
        <w:t>1.Every Family apart. In the Original, it is Families, Families, that is, sundry Families together, apart from some others.</w:t>
      </w:r>
    </w:p>
    <w:p w14:paraId="3A9E9A29">
      <w:pPr>
        <w:pStyle w:val="4"/>
        <w:spacing w:before="5"/>
        <w:ind w:left="315" w:right="0" w:firstLine="0"/>
        <w:rPr>
          <w:rFonts w:hint="eastAsia"/>
        </w:rPr>
      </w:pPr>
      <w:r>
        <w:rPr>
          <w:rFonts w:hint="eastAsia"/>
        </w:rPr>
        <w:t>1.各家都必独在一处。原文是“各家，各家”，即许多家庭一同哀恸，与其他一些家庭分开。</w:t>
      </w:r>
    </w:p>
    <w:p w14:paraId="70314152">
      <w:pPr>
        <w:pStyle w:val="4"/>
        <w:spacing w:before="5"/>
        <w:ind w:left="315" w:right="0" w:firstLine="0"/>
        <w:rPr>
          <w:rFonts w:hint="eastAsia"/>
        </w:rPr>
      </w:pPr>
    </w:p>
    <w:p w14:paraId="6B2B998D">
      <w:pPr>
        <w:pStyle w:val="4"/>
        <w:spacing w:before="5"/>
        <w:ind w:left="315" w:right="0" w:firstLine="0"/>
        <w:rPr>
          <w:rFonts w:hint="eastAsia"/>
        </w:rPr>
      </w:pPr>
      <w:r>
        <w:rPr>
          <w:rFonts w:hint="eastAsia"/>
        </w:rPr>
        <w:t>2.Every Family apart by itself.</w:t>
      </w:r>
    </w:p>
    <w:p w14:paraId="58A5D8D1">
      <w:pPr>
        <w:pStyle w:val="4"/>
        <w:spacing w:before="5"/>
        <w:ind w:left="315" w:right="0" w:firstLine="0"/>
        <w:rPr>
          <w:rFonts w:hint="eastAsia"/>
        </w:rPr>
      </w:pPr>
      <w:r>
        <w:rPr>
          <w:rFonts w:hint="eastAsia"/>
        </w:rPr>
        <w:t>2.各家都必独自哀恸。</w:t>
      </w:r>
    </w:p>
    <w:p w14:paraId="28D0A250">
      <w:pPr>
        <w:pStyle w:val="4"/>
        <w:spacing w:before="5"/>
        <w:ind w:left="315" w:right="0" w:firstLine="0"/>
        <w:rPr>
          <w:rFonts w:hint="eastAsia"/>
        </w:rPr>
      </w:pPr>
    </w:p>
    <w:p w14:paraId="0D7E5E46">
      <w:pPr>
        <w:pStyle w:val="4"/>
        <w:spacing w:before="5"/>
        <w:ind w:left="315" w:right="0" w:firstLine="0"/>
        <w:rPr>
          <w:rFonts w:hint="eastAsia"/>
        </w:rPr>
      </w:pPr>
      <w:r>
        <w:rPr>
          <w:rFonts w:hint="eastAsia"/>
        </w:rPr>
        <w:t>3.In these Families husbands and wives apart by themselves, and sometimes in the same Family, many men meet together, when their wives are not with them,</w:t>
      </w:r>
    </w:p>
    <w:p w14:paraId="13502253">
      <w:pPr>
        <w:pStyle w:val="4"/>
        <w:spacing w:before="5"/>
        <w:ind w:left="315" w:right="0" w:firstLine="0"/>
        <w:rPr>
          <w:rFonts w:hint="eastAsia"/>
        </w:rPr>
      </w:pPr>
      <w:r>
        <w:rPr>
          <w:rFonts w:hint="eastAsia"/>
        </w:rPr>
        <w:t>3.在这些家庭中，夫妻双方各自哀恸，有时在同一个家庭中，许多男人在妻子不在场时聚集在一起，</w:t>
      </w:r>
    </w:p>
    <w:p w14:paraId="4E699AAF">
      <w:pPr>
        <w:pStyle w:val="4"/>
        <w:spacing w:before="5"/>
        <w:ind w:left="315" w:right="0" w:firstLine="0"/>
        <w:rPr>
          <w:rFonts w:hint="eastAsia"/>
        </w:rPr>
      </w:pPr>
    </w:p>
    <w:p w14:paraId="234464CF">
      <w:pPr>
        <w:pStyle w:val="4"/>
        <w:spacing w:before="5"/>
        <w:ind w:left="315" w:right="0" w:firstLine="0"/>
        <w:rPr>
          <w:rFonts w:hint="eastAsia"/>
        </w:rPr>
      </w:pPr>
      <w:r>
        <w:rPr>
          <w:rFonts w:hint="eastAsia"/>
        </w:rPr>
        <w:t>and sometimes the women without the men. Families, Families. These kind of ingeminations do not always signify every Family, but sometimes sundry and many Families,</w:t>
      </w:r>
    </w:p>
    <w:p w14:paraId="395984B2">
      <w:pPr>
        <w:pStyle w:val="4"/>
        <w:spacing w:before="5"/>
        <w:ind w:left="315" w:right="0" w:firstLine="0"/>
        <w:rPr>
          <w:rFonts w:hint="eastAsia"/>
        </w:rPr>
      </w:pPr>
      <w:r>
        <w:rPr>
          <w:rFonts w:hint="eastAsia"/>
        </w:rPr>
        <w:t>有时妇女们在没有男人在场时聚集。各家，各家。这类重复并不总是表示每一家，有时表示许多不同的家庭，</w:t>
      </w:r>
    </w:p>
    <w:p w14:paraId="6AA971D4">
      <w:pPr>
        <w:pStyle w:val="4"/>
        <w:spacing w:before="5"/>
        <w:ind w:left="315" w:right="0" w:firstLine="0"/>
        <w:rPr>
          <w:rFonts w:hint="eastAsia"/>
        </w:rPr>
      </w:pPr>
    </w:p>
    <w:p w14:paraId="7A4A576B">
      <w:pPr>
        <w:pStyle w:val="4"/>
        <w:spacing w:before="5"/>
        <w:ind w:left="315" w:right="0" w:firstLine="0"/>
        <w:rPr>
          <w:rFonts w:hint="eastAsia"/>
        </w:rPr>
      </w:pPr>
      <w:r>
        <w:rPr>
          <w:rFonts w:hint="eastAsia"/>
        </w:rPr>
        <w:t>sometimes universality, and sometimes multitude, as Hebrew Grammarians say; as to show you some instances, Gen. 14:10. The valley was full of slime pits,</w:t>
      </w:r>
    </w:p>
    <w:p w14:paraId="4DDF13B1">
      <w:pPr>
        <w:pStyle w:val="4"/>
        <w:spacing w:before="5"/>
        <w:ind w:left="315" w:right="0" w:firstLine="0"/>
        <w:rPr>
          <w:rFonts w:hint="eastAsia"/>
        </w:rPr>
      </w:pPr>
      <w:r>
        <w:rPr>
          <w:rFonts w:hint="eastAsia"/>
        </w:rPr>
        <w:t>有时表示普遍性，有时表示众多，正如希伯来文法学家所说；例如，《创世记》14章10节。“那谷满了石漆坑，”</w:t>
      </w:r>
    </w:p>
    <w:p w14:paraId="3CE92529">
      <w:pPr>
        <w:pStyle w:val="4"/>
        <w:spacing w:before="5"/>
        <w:ind w:left="315" w:right="0" w:firstLine="0"/>
        <w:rPr>
          <w:rFonts w:hint="eastAsia"/>
        </w:rPr>
      </w:pPr>
    </w:p>
    <w:p w14:paraId="4BC8FB6C">
      <w:pPr>
        <w:pStyle w:val="4"/>
        <w:spacing w:before="5"/>
        <w:ind w:left="315" w:right="0" w:firstLine="0"/>
        <w:rPr>
          <w:rFonts w:hint="eastAsia"/>
        </w:rPr>
      </w:pPr>
      <w:r>
        <w:rPr>
          <w:rFonts w:hint="eastAsia"/>
        </w:rPr>
        <w:t>in the original it is pits, pits, that is sundry or many pits; so Families, families, is many Families; not all pits, for then there had been no room to fight;</w:t>
      </w:r>
    </w:p>
    <w:p w14:paraId="728918AB">
      <w:pPr>
        <w:pStyle w:val="4"/>
        <w:spacing w:before="5"/>
        <w:ind w:left="315" w:right="0" w:firstLine="0"/>
        <w:rPr>
          <w:rFonts w:hint="eastAsia"/>
        </w:rPr>
      </w:pPr>
      <w:r>
        <w:rPr>
          <w:rFonts w:hint="eastAsia"/>
        </w:rPr>
        <w:t>原文是“坑，坑”，即许多不同的坑；因此，“各家，各家”是许多家庭；并非所有的坑，否则就没有地方打仗了；</w:t>
      </w:r>
    </w:p>
    <w:p w14:paraId="040DB16D">
      <w:pPr>
        <w:pStyle w:val="4"/>
        <w:spacing w:before="5"/>
        <w:ind w:left="315" w:right="0" w:firstLine="0"/>
        <w:rPr>
          <w:rFonts w:hint="eastAsia"/>
        </w:rPr>
      </w:pPr>
    </w:p>
    <w:p w14:paraId="58F005C1">
      <w:pPr>
        <w:pStyle w:val="4"/>
        <w:spacing w:before="5"/>
        <w:ind w:left="315" w:right="0" w:firstLine="0"/>
        <w:rPr>
          <w:rFonts w:hint="eastAsia"/>
        </w:rPr>
      </w:pPr>
      <w:r>
        <w:rPr>
          <w:rFonts w:hint="eastAsia"/>
        </w:rPr>
        <w:t>but many pits. So 2 Chron. 31:6. They laid up their provision for the Temple, heaps, heaps, as it is in the Original, sundry heaps, or here and there an heap.</w:t>
      </w:r>
    </w:p>
    <w:p w14:paraId="365A84BF">
      <w:pPr>
        <w:pStyle w:val="4"/>
        <w:spacing w:before="5"/>
        <w:ind w:left="315" w:right="0" w:firstLine="0"/>
        <w:rPr>
          <w:rFonts w:hint="eastAsia"/>
        </w:rPr>
      </w:pPr>
      <w:r>
        <w:rPr>
          <w:rFonts w:hint="eastAsia"/>
        </w:rPr>
        <w:t>而是许多坑。同样，《历代志下》31章6节。他们为圣殿预备的供物，堆积如山，原文是“堆，堆”，即许多不同的堆，或这里一堆，那里一堆。</w:t>
      </w:r>
    </w:p>
    <w:p w14:paraId="1861AA15">
      <w:pPr>
        <w:pStyle w:val="4"/>
        <w:spacing w:before="5"/>
        <w:ind w:left="315" w:right="0" w:firstLine="0"/>
        <w:rPr>
          <w:rFonts w:hint="eastAsia"/>
        </w:rPr>
      </w:pPr>
    </w:p>
    <w:p w14:paraId="0EBD832F">
      <w:pPr>
        <w:pStyle w:val="4"/>
        <w:spacing w:before="5"/>
        <w:ind w:left="315" w:right="0" w:firstLine="0"/>
        <w:rPr>
          <w:rFonts w:hint="eastAsia"/>
        </w:rPr>
      </w:pPr>
      <w:r>
        <w:rPr>
          <w:rFonts w:hint="eastAsia"/>
        </w:rPr>
        <w:t>So Mark 6:39,40. They sat down ranks, ranks, that is, sundry ranks; so Families, Families, that this is, sundry Families; and that is the meaning of the holy Ghost in the text,</w:t>
      </w:r>
    </w:p>
    <w:p w14:paraId="57EF1D0E">
      <w:pPr>
        <w:pStyle w:val="4"/>
        <w:spacing w:before="5"/>
        <w:ind w:left="315" w:right="0" w:firstLine="0"/>
        <w:rPr>
          <w:rFonts w:hint="eastAsia"/>
        </w:rPr>
      </w:pPr>
      <w:r>
        <w:rPr>
          <w:rFonts w:hint="eastAsia"/>
        </w:rPr>
        <w:t>《马可福音》6章39、40节。他们一排一排地坐下，即许多不同的排；因此，“各家，各家”是许多不同的家庭；这就是圣灵在经文中的意思，</w:t>
      </w:r>
    </w:p>
    <w:p w14:paraId="1D12DE5E">
      <w:pPr>
        <w:pStyle w:val="4"/>
        <w:spacing w:before="5"/>
        <w:ind w:left="315" w:right="0" w:firstLine="0"/>
        <w:rPr>
          <w:rFonts w:hint="eastAsia"/>
        </w:rPr>
      </w:pPr>
    </w:p>
    <w:p w14:paraId="06CCCBC1">
      <w:pPr>
        <w:pStyle w:val="4"/>
        <w:spacing w:before="5"/>
        <w:ind w:left="315" w:right="0" w:firstLine="0"/>
        <w:rPr>
          <w:rFonts w:hint="eastAsia"/>
        </w:rPr>
      </w:pPr>
      <w:r>
        <w:rPr>
          <w:rFonts w:hint="eastAsia"/>
        </w:rPr>
        <w:t>it is evident from the accomplishment thereof. Acts 2:41,46, there were three thousand converted at one time, and it is said, they did eat their meat together from house to house,</w:t>
      </w:r>
    </w:p>
    <w:p w14:paraId="5C8759BF">
      <w:pPr>
        <w:pStyle w:val="4"/>
        <w:spacing w:before="5"/>
        <w:ind w:left="315" w:right="0" w:firstLine="0"/>
        <w:rPr>
          <w:rFonts w:hint="eastAsia"/>
        </w:rPr>
      </w:pPr>
      <w:r>
        <w:rPr>
          <w:rFonts w:hint="eastAsia"/>
        </w:rPr>
        <w:t>这从其应验中可以清楚地看出。《使徒行传》2章41、46节，有三千人同时归信，经上说，他们挨家挨户地一同吃饭，</w:t>
      </w:r>
    </w:p>
    <w:p w14:paraId="26EEDDBE">
      <w:pPr>
        <w:pStyle w:val="4"/>
        <w:spacing w:before="5"/>
        <w:ind w:left="315" w:right="0" w:firstLine="0"/>
        <w:rPr>
          <w:rFonts w:hint="eastAsia"/>
        </w:rPr>
      </w:pPr>
    </w:p>
    <w:p w14:paraId="32647DA7">
      <w:pPr>
        <w:pStyle w:val="4"/>
        <w:spacing w:before="5"/>
        <w:ind w:left="315" w:right="0" w:firstLine="0"/>
        <w:rPr>
          <w:rFonts w:hint="eastAsia"/>
        </w:rPr>
      </w:pPr>
      <w:r>
        <w:rPr>
          <w:rFonts w:hint="eastAsia"/>
        </w:rPr>
        <w:t>not that three thousand of them met together at one man's house, for whose house could hold then? Especially considering that most of them were poor men,</w:t>
      </w:r>
    </w:p>
    <w:p w14:paraId="66A16AA8">
      <w:pPr>
        <w:pStyle w:val="4"/>
        <w:spacing w:before="5"/>
        <w:ind w:left="315" w:right="0" w:firstLine="0"/>
        <w:rPr>
          <w:rFonts w:hint="eastAsia"/>
        </w:rPr>
      </w:pPr>
      <w:r>
        <w:rPr>
          <w:rFonts w:hint="eastAsia"/>
        </w:rPr>
        <w:t>并非他们三千人都聚集在一个人的家里，因为谁的家能容纳那么多人呢？尤其考虑到他们大多数都是穷人，</w:t>
      </w:r>
    </w:p>
    <w:p w14:paraId="71582C2C">
      <w:pPr>
        <w:pStyle w:val="4"/>
        <w:spacing w:before="5"/>
        <w:ind w:left="315" w:right="0" w:firstLine="0"/>
        <w:rPr>
          <w:rFonts w:hint="eastAsia"/>
        </w:rPr>
      </w:pPr>
    </w:p>
    <w:p w14:paraId="42F4AC91">
      <w:pPr>
        <w:pStyle w:val="4"/>
        <w:spacing w:before="5"/>
        <w:ind w:left="315" w:right="0" w:firstLine="0"/>
        <w:rPr>
          <w:rFonts w:hint="eastAsia"/>
        </w:rPr>
      </w:pPr>
      <w:r>
        <w:rPr>
          <w:rFonts w:hint="eastAsia"/>
        </w:rPr>
        <w:t>therefore impossible it was, that three thousand of them should meet at one man's house, but some in this, and some in that; and so divided themselves, that in several Families they did all meet:</w:t>
      </w:r>
    </w:p>
    <w:p w14:paraId="09A3A687">
      <w:pPr>
        <w:pStyle w:val="4"/>
        <w:spacing w:before="5"/>
        <w:ind w:left="315" w:right="0" w:firstLine="0"/>
        <w:rPr>
          <w:rFonts w:hint="eastAsia"/>
        </w:rPr>
      </w:pPr>
      <w:r>
        <w:rPr>
          <w:rFonts w:hint="eastAsia"/>
        </w:rPr>
        <w:t>因此，他们三千人不可能聚集在一个人的家里，而是一些人在这家，一些人在那家；他们就这样分开，在不同的家庭里都聚集了：</w:t>
      </w:r>
    </w:p>
    <w:p w14:paraId="3A0BB038">
      <w:pPr>
        <w:pStyle w:val="4"/>
        <w:spacing w:before="5"/>
        <w:ind w:left="315" w:right="0" w:firstLine="0"/>
        <w:rPr>
          <w:rFonts w:hint="eastAsia"/>
        </w:rPr>
      </w:pPr>
    </w:p>
    <w:p w14:paraId="7537D42A">
      <w:pPr>
        <w:pStyle w:val="4"/>
        <w:spacing w:before="5"/>
        <w:ind w:left="315" w:right="0" w:firstLine="0"/>
        <w:rPr>
          <w:rFonts w:hint="eastAsia"/>
        </w:rPr>
      </w:pPr>
      <w:r>
        <w:rPr>
          <w:rFonts w:hint="eastAsia"/>
        </w:rPr>
        <w:t>read the same accomplishment of this Prophecy, Acts 12:12. When Peter was miraculously delivered out of prison, he came to the house of the Mother of John, where many were gathered together praying,</w:t>
      </w:r>
    </w:p>
    <w:p w14:paraId="0F170B4F">
      <w:pPr>
        <w:pStyle w:val="4"/>
        <w:spacing w:before="5"/>
        <w:ind w:left="315" w:right="0" w:firstLine="0"/>
        <w:rPr>
          <w:rFonts w:hint="eastAsia"/>
        </w:rPr>
      </w:pPr>
      <w:r>
        <w:rPr>
          <w:rFonts w:hint="eastAsia"/>
        </w:rPr>
        <w:t>读到这预言同样的应验，《使徒行传》12章12节。当彼得奇迹般地从监狱里被救出来时，他来到约翰母亲的家里，那里有许多人聚集祷告，</w:t>
      </w:r>
    </w:p>
    <w:p w14:paraId="5A9C968E">
      <w:pPr>
        <w:pStyle w:val="4"/>
        <w:spacing w:before="5"/>
        <w:ind w:left="315" w:right="0" w:firstLine="0"/>
        <w:rPr>
          <w:rFonts w:hint="eastAsia"/>
        </w:rPr>
      </w:pPr>
    </w:p>
    <w:p w14:paraId="6F929F83">
      <w:pPr>
        <w:pStyle w:val="4"/>
        <w:spacing w:before="5"/>
        <w:ind w:left="315" w:right="0" w:firstLine="0"/>
        <w:rPr>
          <w:rFonts w:hint="eastAsia"/>
        </w:rPr>
      </w:pPr>
      <w:r>
        <w:rPr>
          <w:rFonts w:hint="eastAsia"/>
        </w:rPr>
        <w:t>many Families were there met, and they had the happiness to know first of his deliverance; for the whole Church puts forth instant prayer in his behalf;</w:t>
      </w:r>
    </w:p>
    <w:p w14:paraId="22CA7072">
      <w:pPr>
        <w:pStyle w:val="4"/>
        <w:spacing w:before="5"/>
        <w:ind w:left="315" w:right="0" w:firstLine="0"/>
        <w:rPr>
          <w:rFonts w:hint="eastAsia"/>
        </w:rPr>
      </w:pPr>
      <w:r>
        <w:rPr>
          <w:rFonts w:hint="eastAsia"/>
        </w:rPr>
        <w:t>许多家庭在那里聚集，他们有幸首先知道他得救的消息；因为整个教会都为他恳切祷告；</w:t>
      </w:r>
    </w:p>
    <w:p w14:paraId="7E8758BE">
      <w:pPr>
        <w:pStyle w:val="4"/>
        <w:spacing w:before="5"/>
        <w:ind w:left="315" w:right="0" w:firstLine="0"/>
        <w:rPr>
          <w:rFonts w:hint="eastAsia"/>
        </w:rPr>
      </w:pPr>
    </w:p>
    <w:p w14:paraId="5B2C85A1">
      <w:pPr>
        <w:pStyle w:val="4"/>
        <w:spacing w:before="5"/>
        <w:ind w:left="315" w:right="0" w:firstLine="0"/>
        <w:rPr>
          <w:rFonts w:hint="eastAsia"/>
        </w:rPr>
      </w:pPr>
      <w:r>
        <w:rPr>
          <w:rFonts w:hint="eastAsia"/>
        </w:rPr>
        <w:t>and there was above five thousand more added to the Church by that time, for they multiplied exceedingly, but the whole</w:t>
      </w:r>
    </w:p>
    <w:p w14:paraId="34B05F7A">
      <w:pPr>
        <w:pStyle w:val="4"/>
        <w:spacing w:before="5"/>
        <w:ind w:left="315" w:right="0" w:firstLine="0"/>
        <w:rPr>
          <w:rFonts w:hint="eastAsia"/>
        </w:rPr>
      </w:pPr>
      <w:r>
        <w:rPr>
          <w:rFonts w:hint="eastAsia"/>
        </w:rPr>
        <w:t>那时又有五千多人加入教会，因为他们大大增多，但整个</w:t>
      </w:r>
    </w:p>
    <w:p w14:paraId="2FAA379E">
      <w:pPr>
        <w:pStyle w:val="4"/>
        <w:spacing w:before="5"/>
        <w:ind w:left="315" w:right="0" w:firstLine="0"/>
        <w:rPr>
          <w:rFonts w:hint="eastAsia"/>
        </w:rPr>
      </w:pPr>
    </w:p>
    <w:p w14:paraId="6BD30936">
      <w:pPr>
        <w:pStyle w:val="4"/>
        <w:spacing w:before="5"/>
        <w:ind w:left="315" w:right="0" w:firstLine="0"/>
        <w:rPr>
          <w:rFonts w:hint="eastAsia"/>
        </w:rPr>
      </w:pPr>
      <w:r>
        <w:rPr>
          <w:rFonts w:hint="eastAsia"/>
        </w:rPr>
        <w:t>Church was then assembled one where or other; and that James was not amongst them at Mary her house, it is evident, from ver. 17. Got, show these things unto James, as a sign he was not there;</w:t>
      </w:r>
    </w:p>
    <w:p w14:paraId="21B2A77A">
      <w:pPr>
        <w:pStyle w:val="4"/>
        <w:spacing w:before="5"/>
        <w:ind w:left="315" w:right="0" w:firstLine="0"/>
        <w:rPr>
          <w:rFonts w:hint="eastAsia"/>
        </w:rPr>
      </w:pPr>
      <w:r>
        <w:rPr>
          <w:rFonts w:hint="eastAsia"/>
        </w:rPr>
        <w:t>教会那时都聚集在某处或另一处；雅各不在马利亚家里，这从第17节可以清楚地看出。“去，把这些事告诉雅各，”这表明他不在那里；</w:t>
      </w:r>
    </w:p>
    <w:p w14:paraId="0C51837B">
      <w:pPr>
        <w:pStyle w:val="4"/>
        <w:spacing w:before="5"/>
        <w:ind w:left="315" w:right="0" w:firstLine="0"/>
        <w:rPr>
          <w:rFonts w:hint="eastAsia"/>
        </w:rPr>
      </w:pPr>
    </w:p>
    <w:p w14:paraId="1CA281E4">
      <w:pPr>
        <w:pStyle w:val="4"/>
        <w:spacing w:before="5"/>
        <w:ind w:left="315" w:right="0" w:firstLine="0"/>
        <w:rPr>
          <w:rFonts w:hint="eastAsia"/>
        </w:rPr>
      </w:pPr>
      <w:r>
        <w:rPr>
          <w:rFonts w:hint="eastAsia"/>
        </w:rPr>
        <w:t>thus they met in sundry Families.</w:t>
      </w:r>
    </w:p>
    <w:p w14:paraId="7F96C9F0">
      <w:pPr>
        <w:pStyle w:val="4"/>
        <w:spacing w:before="5"/>
        <w:ind w:left="315" w:right="0" w:firstLine="0"/>
        <w:rPr>
          <w:rFonts w:hint="eastAsia"/>
        </w:rPr>
      </w:pPr>
      <w:r>
        <w:rPr>
          <w:rFonts w:hint="eastAsia"/>
        </w:rPr>
        <w:t>因此他们聚集在不同的家庭中。</w:t>
      </w:r>
    </w:p>
    <w:p w14:paraId="5937E439">
      <w:pPr>
        <w:pStyle w:val="4"/>
        <w:spacing w:before="5"/>
        <w:ind w:left="315" w:right="0" w:firstLine="0"/>
        <w:rPr>
          <w:rFonts w:hint="eastAsia"/>
        </w:rPr>
      </w:pPr>
    </w:p>
    <w:p w14:paraId="4CFC4CA1">
      <w:pPr>
        <w:pStyle w:val="4"/>
        <w:spacing w:before="5"/>
        <w:ind w:left="315" w:right="0" w:firstLine="0"/>
        <w:rPr>
          <w:rFonts w:hint="eastAsia"/>
        </w:rPr>
      </w:pPr>
      <w:r>
        <w:rPr>
          <w:rFonts w:hint="eastAsia"/>
        </w:rPr>
        <w:t>But this is not at all, but besides this, it is said, They met every Family apart, verse last; so that they did not only meet when many Families could get together,</w:t>
      </w:r>
    </w:p>
    <w:p w14:paraId="66030981">
      <w:pPr>
        <w:pStyle w:val="4"/>
        <w:spacing w:before="5"/>
        <w:ind w:left="315" w:right="0" w:firstLine="0"/>
        <w:rPr>
          <w:rFonts w:hint="eastAsia"/>
        </w:rPr>
      </w:pPr>
      <w:r>
        <w:rPr>
          <w:rFonts w:hint="eastAsia"/>
        </w:rPr>
        <w:t>但这并非全部，除此之外，经上说，他们各家都必独在一处，最后一节；因此他们不仅在许多家庭能聚集在一起时聚集，</w:t>
      </w:r>
    </w:p>
    <w:p w14:paraId="6649AD52">
      <w:pPr>
        <w:pStyle w:val="4"/>
        <w:spacing w:before="5"/>
        <w:ind w:left="315" w:right="0" w:firstLine="0"/>
        <w:rPr>
          <w:rFonts w:hint="eastAsia"/>
        </w:rPr>
      </w:pPr>
    </w:p>
    <w:p w14:paraId="40AD3106">
      <w:pPr>
        <w:pStyle w:val="4"/>
        <w:spacing w:before="5"/>
        <w:ind w:left="315" w:right="0" w:firstLine="0"/>
        <w:rPr>
          <w:rFonts w:hint="eastAsia"/>
        </w:rPr>
      </w:pPr>
      <w:r>
        <w:rPr>
          <w:rFonts w:hint="eastAsia"/>
        </w:rPr>
        <w:t>but every Family had a mourning by itself, sometimes no Family joining with them, only themselves, their wives, and children, and of such as so joined with them, came that saying, The Church in their house,</w:t>
      </w:r>
    </w:p>
    <w:p w14:paraId="1F8947D3">
      <w:pPr>
        <w:pStyle w:val="4"/>
        <w:spacing w:before="5"/>
        <w:ind w:left="315" w:right="0" w:firstLine="0"/>
        <w:rPr>
          <w:rFonts w:hint="eastAsia"/>
        </w:rPr>
      </w:pPr>
      <w:r>
        <w:rPr>
          <w:rFonts w:hint="eastAsia"/>
        </w:rPr>
        <w:t>而且每一个家庭都各自哀恸，有时没有其他家庭与他们一同哀恸，只有他们自己、他们的妻子和儿女，以及那些如此与他们联合的人，便有了那句话：“在他们家中的教会”，</w:t>
      </w:r>
    </w:p>
    <w:p w14:paraId="486B500D">
      <w:pPr>
        <w:pStyle w:val="4"/>
        <w:spacing w:before="5"/>
        <w:ind w:left="315" w:right="0" w:firstLine="0"/>
        <w:rPr>
          <w:rFonts w:hint="eastAsia"/>
        </w:rPr>
      </w:pPr>
    </w:p>
    <w:p w14:paraId="0A40041B">
      <w:pPr>
        <w:pStyle w:val="4"/>
        <w:spacing w:before="5"/>
        <w:ind w:left="315" w:right="0" w:firstLine="0"/>
        <w:rPr>
          <w:rFonts w:hint="eastAsia"/>
        </w:rPr>
      </w:pPr>
      <w:r>
        <w:rPr>
          <w:rFonts w:hint="eastAsia"/>
        </w:rPr>
        <w:t>Rom. 16:15, Col. 4:15, and Phil. 2. They and their Families met solemnly together, as Joshua said, I and my house will serve the Lord. John. 24:15.</w:t>
      </w:r>
    </w:p>
    <w:p w14:paraId="3EFFE94D">
      <w:pPr>
        <w:pStyle w:val="4"/>
        <w:spacing w:before="5"/>
        <w:ind w:left="315" w:right="0" w:firstLine="0"/>
        <w:rPr>
          <w:rFonts w:hint="eastAsia"/>
        </w:rPr>
      </w:pPr>
      <w:r>
        <w:rPr>
          <w:rFonts w:hint="eastAsia"/>
        </w:rPr>
        <w:t>《罗马书》16章15节，《歌罗西书》4章15节，以及《腓立比书》2章。他们和他们的家人庄严地聚集在一起，正如约书亚所说：“至于我和我家，我们必定事奉耶和华。”《约翰福音》24章15节。</w:t>
      </w:r>
    </w:p>
    <w:p w14:paraId="48A82E6B">
      <w:pPr>
        <w:pStyle w:val="4"/>
        <w:spacing w:before="5"/>
        <w:ind w:left="315" w:right="0" w:firstLine="0"/>
        <w:rPr>
          <w:rFonts w:hint="eastAsia"/>
        </w:rPr>
      </w:pPr>
    </w:p>
    <w:p w14:paraId="0A63850F">
      <w:pPr>
        <w:pStyle w:val="4"/>
        <w:spacing w:before="5"/>
        <w:ind w:left="315" w:right="0" w:firstLine="0"/>
        <w:rPr>
          <w:rFonts w:hint="eastAsia"/>
        </w:rPr>
      </w:pPr>
      <w:r>
        <w:rPr>
          <w:rFonts w:hint="eastAsia"/>
        </w:rPr>
        <w:t>And I know that Abraham will teach his Family, Gen. 18:19, to show you that all the children of Abraham will do as Abraham did.</w:t>
      </w:r>
    </w:p>
    <w:p w14:paraId="4C399660">
      <w:pPr>
        <w:pStyle w:val="4"/>
        <w:spacing w:before="5"/>
        <w:ind w:left="315" w:right="0" w:firstLine="0"/>
        <w:rPr>
          <w:rFonts w:hint="eastAsia"/>
        </w:rPr>
      </w:pPr>
      <w:r>
        <w:rPr>
          <w:rFonts w:hint="eastAsia"/>
        </w:rPr>
        <w:t>我知道亚伯拉罕必教导他的家人，《创世记》18章19节，这要向你们显明，所有亚伯拉罕的子孙都会像亚伯拉罕那样行。</w:t>
      </w:r>
    </w:p>
    <w:p w14:paraId="34E7D493">
      <w:pPr>
        <w:pStyle w:val="4"/>
        <w:spacing w:before="5"/>
        <w:ind w:left="315" w:right="0" w:firstLine="0"/>
        <w:rPr>
          <w:rFonts w:hint="eastAsia"/>
        </w:rPr>
      </w:pPr>
    </w:p>
    <w:p w14:paraId="287F14F7">
      <w:pPr>
        <w:pStyle w:val="4"/>
        <w:spacing w:before="5"/>
        <w:ind w:left="315" w:right="0" w:firstLine="0"/>
        <w:rPr>
          <w:rFonts w:hint="eastAsia"/>
        </w:rPr>
      </w:pPr>
      <w:r>
        <w:rPr>
          <w:rFonts w:hint="eastAsia"/>
        </w:rPr>
        <w:t>It is true, the words in the Epistles, Such a man, and the Church in his house, may have a double meaning; for it may be taken the whole Congregation met in such a man's house, in such an eminent Christians house;</w:t>
      </w:r>
    </w:p>
    <w:p w14:paraId="7CAACBD5">
      <w:pPr>
        <w:pStyle w:val="4"/>
        <w:spacing w:before="5"/>
        <w:ind w:left="315" w:right="0" w:firstLine="0"/>
        <w:rPr>
          <w:rFonts w:hint="eastAsia"/>
        </w:rPr>
      </w:pPr>
      <w:r>
        <w:rPr>
          <w:rFonts w:hint="eastAsia"/>
        </w:rPr>
        <w:t>的确，书信中的话，“某某人，以及在他家中的教会”，可能有双重含义；因为它可以理解为整个会众都聚集在某某人的家里，在某个杰出基督徒的家里；</w:t>
      </w:r>
    </w:p>
    <w:p w14:paraId="0252BA7B">
      <w:pPr>
        <w:pStyle w:val="4"/>
        <w:spacing w:before="5"/>
        <w:ind w:left="315" w:right="0" w:firstLine="0"/>
        <w:rPr>
          <w:rFonts w:hint="eastAsia"/>
        </w:rPr>
      </w:pPr>
    </w:p>
    <w:p w14:paraId="1930FFD1">
      <w:pPr>
        <w:pStyle w:val="4"/>
        <w:spacing w:before="5"/>
        <w:ind w:left="315" w:right="0" w:firstLine="0"/>
        <w:rPr>
          <w:rFonts w:hint="eastAsia"/>
        </w:rPr>
      </w:pPr>
      <w:r>
        <w:rPr>
          <w:rFonts w:hint="eastAsia"/>
        </w:rPr>
        <w:t>as in the Church of Colossae, there was Nymphies house. But in this case I like well of the judgment of the present Bishop of Salisbury, as taking it for granted, that both this sense and the former are herein included:</w:t>
      </w:r>
    </w:p>
    <w:p w14:paraId="3FCF6184">
      <w:pPr>
        <w:pStyle w:val="4"/>
        <w:spacing w:before="5"/>
        <w:ind w:left="315" w:right="0" w:firstLine="0"/>
        <w:rPr>
          <w:rFonts w:hint="eastAsia"/>
        </w:rPr>
      </w:pPr>
      <w:r>
        <w:rPr>
          <w:rFonts w:hint="eastAsia"/>
        </w:rPr>
        <w:t>例如在歌罗西教会，有宁法的家。但在这种情况下，我非常赞同索尔兹伯里现任主教的判断，他认为这两种含义都包含在其中：</w:t>
      </w:r>
    </w:p>
    <w:p w14:paraId="4561DF49">
      <w:pPr>
        <w:pStyle w:val="4"/>
        <w:spacing w:before="5"/>
        <w:ind w:left="315" w:right="0" w:firstLine="0"/>
        <w:rPr>
          <w:rFonts w:hint="eastAsia"/>
        </w:rPr>
      </w:pPr>
    </w:p>
    <w:p w14:paraId="3A0EAAE8">
      <w:pPr>
        <w:pStyle w:val="4"/>
        <w:spacing w:before="5"/>
        <w:ind w:left="315" w:right="0" w:firstLine="0"/>
        <w:rPr>
          <w:rFonts w:hint="eastAsia"/>
        </w:rPr>
      </w:pPr>
      <w:r>
        <w:rPr>
          <w:rFonts w:hint="eastAsia"/>
        </w:rPr>
        <w:t>Sometimes (saith he) it may be the whole Church was met together in some eminent man's Family, but yet withal it includes that the Family itself was a Church of God.</w:t>
      </w:r>
    </w:p>
    <w:p w14:paraId="72C787EC">
      <w:pPr>
        <w:pStyle w:val="4"/>
        <w:spacing w:before="5"/>
        <w:ind w:left="315" w:right="0" w:firstLine="0"/>
        <w:rPr>
          <w:rFonts w:hint="eastAsia"/>
        </w:rPr>
      </w:pPr>
      <w:r>
        <w:rPr>
          <w:rFonts w:hint="eastAsia"/>
        </w:rPr>
        <w:t>有时（他说）整个教会可能聚集在某个显赫人物的家里，但同时也包括那个家庭本身就是神的教会。</w:t>
      </w:r>
    </w:p>
    <w:p w14:paraId="7AD6620D">
      <w:pPr>
        <w:pStyle w:val="4"/>
        <w:spacing w:before="5"/>
        <w:ind w:left="315" w:right="0" w:firstLine="0"/>
        <w:rPr>
          <w:rFonts w:hint="eastAsia"/>
        </w:rPr>
      </w:pPr>
    </w:p>
    <w:p w14:paraId="47B7A1B8">
      <w:pPr>
        <w:pStyle w:val="4"/>
        <w:spacing w:before="5"/>
        <w:ind w:left="315" w:right="0" w:firstLine="0"/>
        <w:rPr>
          <w:rFonts w:hint="eastAsia"/>
        </w:rPr>
      </w:pPr>
      <w:r>
        <w:rPr>
          <w:rFonts w:hint="eastAsia"/>
        </w:rPr>
        <w:t>Now for their wives apart, and sometimes husbands by themselves: that hath been an ancient custom of old. Hannah mourned bitterly by herself alone, when her husband knew not what she did,</w:t>
      </w:r>
    </w:p>
    <w:p w14:paraId="6D2A4A98">
      <w:pPr>
        <w:pStyle w:val="4"/>
        <w:spacing w:before="5"/>
        <w:ind w:left="315" w:right="0" w:firstLine="0"/>
        <w:rPr>
          <w:rFonts w:hint="eastAsia"/>
        </w:rPr>
      </w:pPr>
      <w:r>
        <w:rPr>
          <w:rFonts w:hint="eastAsia"/>
        </w:rPr>
        <w:t>至于他们的妻子各自哀恸，有时丈夫们也独自哀恸：这自古以来就是一种古老的习俗。哈拿独自一人痛哭，那时她的丈夫并不知道她在做什么，</w:t>
      </w:r>
    </w:p>
    <w:p w14:paraId="5A8595FB">
      <w:pPr>
        <w:pStyle w:val="4"/>
        <w:spacing w:before="5"/>
        <w:ind w:left="315" w:right="0" w:firstLine="0"/>
        <w:rPr>
          <w:rFonts w:hint="eastAsia"/>
        </w:rPr>
      </w:pPr>
    </w:p>
    <w:p w14:paraId="7D405DFE">
      <w:pPr>
        <w:pStyle w:val="4"/>
        <w:spacing w:before="5"/>
        <w:ind w:left="315" w:right="0" w:firstLine="0"/>
        <w:rPr>
          <w:rFonts w:hint="eastAsia"/>
        </w:rPr>
      </w:pPr>
      <w:r>
        <w:rPr>
          <w:rFonts w:hint="eastAsia"/>
        </w:rPr>
        <w:t>1 Sam. 1:10,11,13. But besides that, David's example and Bathsheba’s, 2 Sam. 12:16-24. They had both together committed folly and wickedness in God's sight,</w:t>
      </w:r>
    </w:p>
    <w:p w14:paraId="7B71FE56">
      <w:pPr>
        <w:pStyle w:val="4"/>
        <w:spacing w:before="5"/>
        <w:ind w:left="315" w:right="0" w:firstLine="0"/>
        <w:rPr>
          <w:rFonts w:hint="eastAsia"/>
        </w:rPr>
      </w:pPr>
      <w:r>
        <w:rPr>
          <w:rFonts w:hint="eastAsia"/>
        </w:rPr>
        <w:t>《撒母耳记上》1章10、11、13节。除此之外，还有大卫和拔示巴的例子，《撒母耳记下》12章16-24节。他们两人一同在神面前行了愚昧和邪恶的事，</w:t>
      </w:r>
    </w:p>
    <w:p w14:paraId="5C5D56CF">
      <w:pPr>
        <w:pStyle w:val="4"/>
        <w:spacing w:before="5"/>
        <w:ind w:left="315" w:right="0" w:firstLine="0"/>
        <w:rPr>
          <w:rFonts w:hint="eastAsia"/>
        </w:rPr>
      </w:pPr>
    </w:p>
    <w:p w14:paraId="1114DB4B">
      <w:pPr>
        <w:pStyle w:val="4"/>
        <w:spacing w:before="5"/>
        <w:ind w:left="315" w:right="0" w:firstLine="0"/>
        <w:rPr>
          <w:rFonts w:hint="eastAsia"/>
        </w:rPr>
      </w:pPr>
      <w:r>
        <w:rPr>
          <w:rFonts w:hint="eastAsia"/>
        </w:rPr>
        <w:t>and though therefore they had the more just cause to be humbled together, yet David</w:t>
      </w:r>
    </w:p>
    <w:p w14:paraId="10CCDBED">
      <w:pPr>
        <w:pStyle w:val="4"/>
        <w:spacing w:before="5"/>
        <w:ind w:left="315" w:right="0" w:firstLine="0"/>
        <w:rPr>
          <w:rFonts w:hint="eastAsia"/>
        </w:rPr>
      </w:pPr>
      <w:r>
        <w:rPr>
          <w:rFonts w:hint="eastAsia"/>
        </w:rPr>
        <w:t>因此他们更有理由一同谦卑，然而大卫</w:t>
      </w:r>
    </w:p>
    <w:p w14:paraId="22F9E451">
      <w:pPr>
        <w:pStyle w:val="4"/>
        <w:spacing w:before="5"/>
        <w:ind w:left="315" w:right="0" w:firstLine="0"/>
        <w:rPr>
          <w:rFonts w:hint="eastAsia"/>
        </w:rPr>
      </w:pPr>
    </w:p>
    <w:p w14:paraId="79D29019">
      <w:pPr>
        <w:pStyle w:val="4"/>
        <w:spacing w:before="5"/>
        <w:ind w:left="315" w:right="0" w:firstLine="0"/>
        <w:rPr>
          <w:rFonts w:hint="eastAsia"/>
        </w:rPr>
      </w:pPr>
      <w:r>
        <w:rPr>
          <w:rFonts w:hint="eastAsia"/>
        </w:rPr>
        <w:t>goes and lays himself upon the ground seven days together, and though Bathsheba was in the house, yet he took her not with him, as Chap. 11:27.</w:t>
      </w:r>
    </w:p>
    <w:p w14:paraId="741666FF">
      <w:pPr>
        <w:pStyle w:val="4"/>
        <w:spacing w:before="5"/>
        <w:ind w:left="315" w:right="0" w:firstLine="0"/>
        <w:rPr>
          <w:rFonts w:hint="eastAsia"/>
        </w:rPr>
      </w:pPr>
      <w:r>
        <w:rPr>
          <w:rFonts w:hint="eastAsia"/>
        </w:rPr>
        <w:t>一连七天都躺在地上，虽然拔示巴在屋里，他却没有带她同去，正如第11章27节所说。</w:t>
      </w:r>
    </w:p>
    <w:p w14:paraId="4053717C">
      <w:pPr>
        <w:pStyle w:val="4"/>
        <w:spacing w:before="5"/>
        <w:ind w:left="315" w:right="0" w:firstLine="0"/>
        <w:rPr>
          <w:rFonts w:hint="eastAsia"/>
        </w:rPr>
      </w:pPr>
    </w:p>
    <w:p w14:paraId="16641A6A">
      <w:pPr>
        <w:pStyle w:val="4"/>
        <w:spacing w:before="5"/>
        <w:ind w:left="315" w:right="0" w:firstLine="0"/>
        <w:rPr>
          <w:rFonts w:hint="eastAsia"/>
        </w:rPr>
      </w:pPr>
      <w:r>
        <w:rPr>
          <w:rFonts w:hint="eastAsia"/>
        </w:rPr>
        <w:t>And for her it is said, that when the child was dead, he rose up from mourning and weeping, and went in and comforted Bathsheba; a sign that she was mourning alone.</w:t>
      </w:r>
    </w:p>
    <w:p w14:paraId="70733E90">
      <w:pPr>
        <w:pStyle w:val="4"/>
        <w:spacing w:before="5"/>
        <w:ind w:left="315" w:right="0" w:firstLine="0"/>
        <w:rPr>
          <w:rFonts w:hint="eastAsia"/>
        </w:rPr>
      </w:pPr>
      <w:r>
        <w:rPr>
          <w:rFonts w:hint="eastAsia"/>
        </w:rPr>
        <w:t>至于她，经上说，孩子死后，他从哀恸和哭泣中起来，进去安慰拔示巴；这表明她独自一人在哀恸。</w:t>
      </w:r>
    </w:p>
    <w:p w14:paraId="3C43FBB1">
      <w:pPr>
        <w:pStyle w:val="4"/>
        <w:spacing w:before="5"/>
        <w:ind w:left="315" w:right="0" w:firstLine="0"/>
        <w:rPr>
          <w:rFonts w:hint="eastAsia"/>
        </w:rPr>
      </w:pPr>
    </w:p>
    <w:p w14:paraId="06980B62">
      <w:pPr>
        <w:pStyle w:val="4"/>
        <w:spacing w:before="5"/>
        <w:ind w:left="315" w:right="0" w:firstLine="0"/>
        <w:rPr>
          <w:rFonts w:hint="eastAsia"/>
        </w:rPr>
      </w:pPr>
      <w:r>
        <w:rPr>
          <w:rFonts w:hint="eastAsia"/>
        </w:rPr>
        <w:t>And so sometimes men by themselves, and women by themselves, as it was a custom; in thanksgiving, the women went out with Miriam, Exod. 15:20,</w:t>
      </w:r>
    </w:p>
    <w:p w14:paraId="596F6106">
      <w:pPr>
        <w:pStyle w:val="4"/>
        <w:spacing w:before="5"/>
        <w:ind w:left="315" w:right="0" w:firstLine="0"/>
        <w:rPr>
          <w:rFonts w:hint="eastAsia"/>
        </w:rPr>
      </w:pPr>
      <w:r>
        <w:rPr>
          <w:rFonts w:hint="eastAsia"/>
        </w:rPr>
        <w:t>因此，有时男人独自一人，有时女人独自一人，这是一种习俗；在感恩节，妇女们与米利暗一同出去，《出埃及记》15章20节，</w:t>
      </w:r>
    </w:p>
    <w:p w14:paraId="73C25EFE">
      <w:pPr>
        <w:pStyle w:val="4"/>
        <w:spacing w:before="5"/>
        <w:ind w:left="315" w:right="0" w:firstLine="0"/>
        <w:rPr>
          <w:rFonts w:hint="eastAsia"/>
        </w:rPr>
      </w:pPr>
    </w:p>
    <w:p w14:paraId="0C82E461">
      <w:pPr>
        <w:pStyle w:val="4"/>
        <w:spacing w:before="5"/>
        <w:ind w:left="315" w:right="0" w:firstLine="0"/>
        <w:rPr>
          <w:rFonts w:hint="eastAsia"/>
        </w:rPr>
      </w:pPr>
      <w:r>
        <w:rPr>
          <w:rFonts w:hint="eastAsia"/>
        </w:rPr>
        <w:t>and so I conceive the like reason of days of humiliation, men or women did give thanks alone, or were humbled alone, and yet sometimes give one another a meeting:</w:t>
      </w:r>
    </w:p>
    <w:p w14:paraId="3B5142CE">
      <w:pPr>
        <w:pStyle w:val="4"/>
        <w:spacing w:before="5"/>
        <w:ind w:left="315" w:right="0" w:firstLine="0"/>
        <w:rPr>
          <w:rFonts w:hint="eastAsia"/>
        </w:rPr>
      </w:pPr>
      <w:r>
        <w:rPr>
          <w:rFonts w:hint="eastAsia"/>
        </w:rPr>
        <w:t>因此，我认为禁食的日子也有类似的理由，男人或女人独自感恩，或独自谦卑，然而有时也会彼此相会：</w:t>
      </w:r>
    </w:p>
    <w:p w14:paraId="45E81CE0">
      <w:pPr>
        <w:pStyle w:val="4"/>
        <w:spacing w:before="5"/>
        <w:ind w:left="315" w:right="0" w:firstLine="0"/>
        <w:rPr>
          <w:rFonts w:hint="eastAsia"/>
        </w:rPr>
      </w:pPr>
    </w:p>
    <w:p w14:paraId="7777E691">
      <w:pPr>
        <w:pStyle w:val="4"/>
        <w:spacing w:before="5"/>
        <w:ind w:left="315" w:right="0" w:firstLine="0"/>
        <w:rPr>
          <w:rFonts w:hint="eastAsia"/>
        </w:rPr>
      </w:pPr>
      <w:r>
        <w:rPr>
          <w:rFonts w:hint="eastAsia"/>
        </w:rPr>
        <w:t>When Hester took her maids to mourn with her, she met with many women together, Est. 4:16. So we read of sundry women, called fellow-helpers, Phil. 4:3,</w:t>
      </w:r>
    </w:p>
    <w:p w14:paraId="68F3EEF2">
      <w:pPr>
        <w:pStyle w:val="4"/>
        <w:spacing w:before="5"/>
        <w:ind w:left="315" w:right="0" w:firstLine="0"/>
        <w:rPr>
          <w:rFonts w:hint="eastAsia"/>
        </w:rPr>
      </w:pPr>
      <w:r>
        <w:rPr>
          <w:rFonts w:hint="eastAsia"/>
        </w:rPr>
        <w:t>当以斯帖带着她的使女与她一同哀恸时，她与许多妇女一同聚集，《以斯帖记》4章16节。同样，我们读到一些妇女被称为同工，《腓立比书》4章3节，</w:t>
      </w:r>
    </w:p>
    <w:p w14:paraId="56A52E94">
      <w:pPr>
        <w:pStyle w:val="4"/>
        <w:spacing w:before="5"/>
        <w:ind w:left="315" w:right="0" w:firstLine="0"/>
        <w:rPr>
          <w:rFonts w:hint="eastAsia"/>
        </w:rPr>
      </w:pPr>
    </w:p>
    <w:p w14:paraId="61156776">
      <w:pPr>
        <w:pStyle w:val="4"/>
        <w:spacing w:before="5"/>
        <w:ind w:left="315" w:right="0" w:firstLine="0"/>
        <w:rPr>
          <w:rFonts w:hint="eastAsia"/>
        </w:rPr>
      </w:pPr>
      <w:r>
        <w:rPr>
          <w:rFonts w:hint="eastAsia"/>
        </w:rPr>
        <w:t>showing there was some women that labored to help forward the Apostles work; where he scattered any seeds of grace, they would labor to ripen it.</w:t>
      </w:r>
    </w:p>
    <w:p w14:paraId="456F452D">
      <w:pPr>
        <w:pStyle w:val="4"/>
        <w:spacing w:before="5"/>
        <w:ind w:left="315" w:right="0" w:firstLine="0"/>
        <w:rPr>
          <w:rFonts w:hint="eastAsia"/>
        </w:rPr>
      </w:pPr>
      <w:r>
        <w:rPr>
          <w:rFonts w:hint="eastAsia"/>
        </w:rPr>
        <w:t>这表明有一些妇女努力帮助推进使徒的工作；祂在哪里撒下任何恩典的种子，她们就会努力使其成熟。</w:t>
      </w:r>
    </w:p>
    <w:p w14:paraId="5DD7022A">
      <w:pPr>
        <w:pStyle w:val="4"/>
        <w:spacing w:before="5"/>
        <w:ind w:left="315" w:right="0" w:firstLine="0"/>
        <w:rPr>
          <w:rFonts w:hint="eastAsia"/>
        </w:rPr>
      </w:pPr>
    </w:p>
    <w:p w14:paraId="49E04B0C">
      <w:pPr>
        <w:pStyle w:val="4"/>
        <w:spacing w:before="5"/>
        <w:ind w:left="315" w:right="0" w:firstLine="0"/>
        <w:rPr>
          <w:rFonts w:hint="eastAsia"/>
        </w:rPr>
      </w:pPr>
      <w:r>
        <w:rPr>
          <w:rFonts w:hint="eastAsia"/>
        </w:rPr>
        <w:t>This they did, partly, by instruction, and partly by communicating their experiences to them, and prayer with them: for every ordinance is sanctified by the word and prayer;</w:t>
      </w:r>
    </w:p>
    <w:p w14:paraId="200FF95F">
      <w:pPr>
        <w:pStyle w:val="4"/>
        <w:spacing w:before="5"/>
        <w:ind w:left="315" w:right="0" w:firstLine="0"/>
        <w:rPr>
          <w:rFonts w:hint="eastAsia"/>
        </w:rPr>
      </w:pPr>
      <w:r>
        <w:rPr>
          <w:rFonts w:hint="eastAsia"/>
        </w:rPr>
        <w:t>她们这样做，一部分是藉着教导，一部分是藉着向他们分享她们的经历，并与他们一同祷告：因为每一个典章都藉着道和祷告得以成圣；</w:t>
      </w:r>
    </w:p>
    <w:p w14:paraId="5A716092">
      <w:pPr>
        <w:pStyle w:val="4"/>
        <w:spacing w:before="5"/>
        <w:ind w:left="315" w:right="0" w:firstLine="0"/>
        <w:rPr>
          <w:rFonts w:hint="eastAsia"/>
        </w:rPr>
      </w:pPr>
    </w:p>
    <w:p w14:paraId="049DAEFD">
      <w:pPr>
        <w:pStyle w:val="4"/>
        <w:spacing w:before="5"/>
        <w:ind w:left="315" w:right="0" w:firstLine="0"/>
        <w:rPr>
          <w:rFonts w:hint="eastAsia"/>
        </w:rPr>
      </w:pPr>
      <w:r>
        <w:rPr>
          <w:rFonts w:hint="eastAsia"/>
        </w:rPr>
        <w:t>what he did in public, they helped forward in private, Rom. 16:12.</w:t>
      </w:r>
    </w:p>
    <w:p w14:paraId="2B3F0FB2">
      <w:pPr>
        <w:pStyle w:val="4"/>
        <w:spacing w:before="5"/>
        <w:ind w:left="315" w:right="0" w:firstLine="0"/>
        <w:rPr>
          <w:rFonts w:hint="eastAsia"/>
        </w:rPr>
      </w:pPr>
      <w:r>
        <w:rPr>
          <w:rFonts w:hint="eastAsia"/>
        </w:rPr>
        <w:t>祂在公开场合所做的，她们在私下里帮助推进，《罗马书》16章12节。</w:t>
      </w:r>
    </w:p>
    <w:p w14:paraId="0BC289A4">
      <w:pPr>
        <w:pStyle w:val="4"/>
        <w:spacing w:before="5"/>
        <w:ind w:left="315" w:right="0" w:firstLine="0"/>
        <w:rPr>
          <w:rFonts w:hint="eastAsia"/>
        </w:rPr>
      </w:pPr>
    </w:p>
    <w:p w14:paraId="6066024B">
      <w:pPr>
        <w:pStyle w:val="4"/>
        <w:spacing w:before="5"/>
        <w:ind w:left="315" w:right="0" w:firstLine="0"/>
        <w:rPr>
          <w:rFonts w:hint="eastAsia"/>
        </w:rPr>
      </w:pPr>
      <w:r>
        <w:rPr>
          <w:rFonts w:hint="eastAsia"/>
        </w:rPr>
        <w:t>Thus you see four sorts of mourning subjects stirred up to this duty of mourning.</w:t>
      </w:r>
    </w:p>
    <w:p w14:paraId="3BCCC5BF">
      <w:pPr>
        <w:pStyle w:val="4"/>
        <w:spacing w:before="5"/>
        <w:ind w:left="315" w:right="0" w:firstLine="0"/>
        <w:rPr>
          <w:rFonts w:hint="eastAsia"/>
        </w:rPr>
      </w:pPr>
      <w:r>
        <w:rPr>
          <w:rFonts w:hint="eastAsia"/>
        </w:rPr>
        <w:t>因此，你们看到有四种哀恸的主体被激动起来履行这哀恸的本分。</w:t>
      </w:r>
    </w:p>
    <w:p w14:paraId="469F2527">
      <w:pPr>
        <w:pStyle w:val="4"/>
        <w:spacing w:before="5"/>
        <w:ind w:left="315" w:right="0" w:firstLine="0"/>
        <w:rPr>
          <w:rFonts w:hint="eastAsia"/>
        </w:rPr>
      </w:pPr>
    </w:p>
    <w:p w14:paraId="5F3DE422">
      <w:pPr>
        <w:pStyle w:val="4"/>
        <w:spacing w:before="5"/>
        <w:ind w:left="315" w:right="0" w:firstLine="0"/>
        <w:rPr>
          <w:rFonts w:hint="eastAsia"/>
        </w:rPr>
      </w:pPr>
      <w:r>
        <w:rPr>
          <w:rFonts w:hint="eastAsia"/>
        </w:rPr>
        <w:t>Reason 1. Why many Families together, and not all the Church; It may be taken from the great number and store of Christians, that were found in a great City or Town, impossible for so many to get together in one place.</w:t>
      </w:r>
    </w:p>
    <w:p w14:paraId="5A822926">
      <w:pPr>
        <w:pStyle w:val="4"/>
        <w:spacing w:before="5"/>
        <w:ind w:left="315" w:right="0" w:firstLine="0"/>
        <w:rPr>
          <w:rFonts w:hint="eastAsia"/>
        </w:rPr>
      </w:pPr>
      <w:r>
        <w:rPr>
          <w:rFonts w:hint="eastAsia"/>
        </w:rPr>
        <w:t>理由1. 为何许多家庭一同哀恸，而非整个教会；这可能源于在一个大城市或城镇中发现的大量基督徒，如此多的人不可能聚集在一个地方。</w:t>
      </w:r>
    </w:p>
    <w:p w14:paraId="7B2647CA">
      <w:pPr>
        <w:pStyle w:val="4"/>
        <w:spacing w:before="5"/>
        <w:ind w:left="315" w:right="0" w:firstLine="0"/>
        <w:rPr>
          <w:rFonts w:hint="eastAsia"/>
        </w:rPr>
      </w:pPr>
    </w:p>
    <w:p w14:paraId="438C9C24">
      <w:pPr>
        <w:pStyle w:val="4"/>
        <w:spacing w:before="5"/>
        <w:ind w:left="315" w:right="0" w:firstLine="0"/>
        <w:rPr>
          <w:rFonts w:hint="eastAsia"/>
        </w:rPr>
      </w:pPr>
      <w:r>
        <w:rPr>
          <w:rFonts w:hint="eastAsia"/>
        </w:rPr>
        <w:t>Acts. 2:41,42. They met Families, Families, sundry in one Family, and sundry in another.</w:t>
      </w:r>
    </w:p>
    <w:p w14:paraId="2064FECD">
      <w:pPr>
        <w:pStyle w:val="4"/>
        <w:spacing w:before="5"/>
        <w:ind w:left="315" w:right="0" w:firstLine="0"/>
        <w:rPr>
          <w:rFonts w:hint="eastAsia"/>
        </w:rPr>
      </w:pPr>
      <w:r>
        <w:rPr>
          <w:rFonts w:hint="eastAsia"/>
        </w:rPr>
        <w:t>《使徒行传》2章41、42节。他们各家各户地聚集，有些在一个家庭，有些在另一个家庭。</w:t>
      </w:r>
    </w:p>
    <w:p w14:paraId="1451166A">
      <w:pPr>
        <w:pStyle w:val="4"/>
        <w:spacing w:before="5"/>
        <w:ind w:left="315" w:right="0" w:firstLine="0"/>
        <w:rPr>
          <w:rFonts w:hint="eastAsia"/>
        </w:rPr>
      </w:pPr>
    </w:p>
    <w:p w14:paraId="0760D06B">
      <w:pPr>
        <w:pStyle w:val="4"/>
        <w:spacing w:before="5"/>
        <w:ind w:left="315" w:right="0" w:firstLine="0"/>
        <w:rPr>
          <w:rFonts w:hint="eastAsia"/>
        </w:rPr>
      </w:pPr>
      <w:r>
        <w:rPr>
          <w:rFonts w:hint="eastAsia"/>
        </w:rPr>
        <w:t>Reason 2. Taken from the inability of some Families, and insufficiency to perform some kind of solemn duties of humiliation, without the help of their neighbors.</w:t>
      </w:r>
    </w:p>
    <w:p w14:paraId="4C809FDE">
      <w:pPr>
        <w:pStyle w:val="4"/>
        <w:spacing w:before="5"/>
        <w:ind w:left="315" w:right="0" w:firstLine="0"/>
        <w:rPr>
          <w:rFonts w:hint="eastAsia"/>
        </w:rPr>
      </w:pPr>
      <w:r>
        <w:rPr>
          <w:rFonts w:hint="eastAsia"/>
        </w:rPr>
        <w:t>理由2. 取自一些家庭在没有邻居帮助的情况下，无法履行某些庄严的降卑本分。</w:t>
      </w:r>
    </w:p>
    <w:p w14:paraId="20012D9F">
      <w:pPr>
        <w:pStyle w:val="4"/>
        <w:spacing w:before="5"/>
        <w:ind w:left="315" w:right="0" w:firstLine="0"/>
        <w:rPr>
          <w:rFonts w:hint="eastAsia"/>
        </w:rPr>
      </w:pPr>
    </w:p>
    <w:p w14:paraId="1BBFA71B">
      <w:pPr>
        <w:pStyle w:val="4"/>
        <w:spacing w:before="5"/>
        <w:ind w:left="315" w:right="0" w:firstLine="0"/>
        <w:rPr>
          <w:rFonts w:hint="eastAsia"/>
        </w:rPr>
      </w:pPr>
      <w:r>
        <w:rPr>
          <w:rFonts w:hint="eastAsia"/>
        </w:rPr>
        <w:t>Acts. 12:12. In the Original it is many thronged together to</w:t>
      </w:r>
    </w:p>
    <w:p w14:paraId="6C4B6572">
      <w:pPr>
        <w:pStyle w:val="4"/>
        <w:spacing w:before="5"/>
        <w:ind w:left="315" w:right="0" w:firstLine="0"/>
        <w:rPr>
          <w:rFonts w:hint="eastAsia"/>
        </w:rPr>
      </w:pPr>
      <w:r>
        <w:rPr>
          <w:rFonts w:hint="eastAsia"/>
        </w:rPr>
        <w:t>《使徒行传》12章12节。原文是许多人聚集在一起</w:t>
      </w:r>
    </w:p>
    <w:p w14:paraId="55A7F010">
      <w:pPr>
        <w:pStyle w:val="4"/>
        <w:spacing w:before="5"/>
        <w:ind w:left="315" w:right="0" w:firstLine="0"/>
        <w:rPr>
          <w:rFonts w:hint="eastAsia"/>
        </w:rPr>
      </w:pPr>
    </w:p>
    <w:p w14:paraId="16EEC851">
      <w:pPr>
        <w:pStyle w:val="4"/>
        <w:spacing w:before="5"/>
        <w:ind w:left="315" w:right="0" w:firstLine="0"/>
        <w:rPr>
          <w:rFonts w:hint="eastAsia"/>
        </w:rPr>
      </w:pPr>
      <w:r>
        <w:rPr>
          <w:rFonts w:hint="eastAsia"/>
        </w:rPr>
        <w:t>pray; that is, there was then a sufficient number found, implying, that John, Mark and his Mother alone, had not been a sufficient number to have besought God upon such an occasion;</w:t>
      </w:r>
    </w:p>
    <w:p w14:paraId="201FFE33">
      <w:pPr>
        <w:pStyle w:val="4"/>
        <w:spacing w:before="5"/>
        <w:ind w:left="315" w:right="0" w:firstLine="0"/>
        <w:rPr>
          <w:rFonts w:hint="eastAsia"/>
        </w:rPr>
      </w:pPr>
      <w:r>
        <w:rPr>
          <w:rFonts w:hint="eastAsia"/>
        </w:rPr>
        <w:t>祷告；也就是说，那时找到了足够的人数，暗示约翰、马可和他的母亲独自一人，不足以在这样的场合恳求神；</w:t>
      </w:r>
    </w:p>
    <w:p w14:paraId="38F974B8">
      <w:pPr>
        <w:pStyle w:val="4"/>
        <w:spacing w:before="5"/>
        <w:ind w:left="315" w:right="0" w:firstLine="0"/>
        <w:rPr>
          <w:rFonts w:hint="eastAsia"/>
        </w:rPr>
      </w:pPr>
    </w:p>
    <w:p w14:paraId="076872F2">
      <w:pPr>
        <w:pStyle w:val="4"/>
        <w:spacing w:before="5"/>
        <w:ind w:left="315" w:right="0" w:firstLine="0"/>
        <w:rPr>
          <w:rFonts w:hint="eastAsia"/>
        </w:rPr>
      </w:pPr>
      <w:r>
        <w:rPr>
          <w:rFonts w:hint="eastAsia"/>
        </w:rPr>
        <w:t>but there was a sufficient number, multitudes thronging together about it. Consider that to a solemn duty of humiliation, there were sundry gifts required, which were very rare to meet withal in one Family:</w:t>
      </w:r>
    </w:p>
    <w:p w14:paraId="7C2E249E">
      <w:pPr>
        <w:pStyle w:val="4"/>
        <w:spacing w:before="5"/>
        <w:ind w:left="315" w:right="0" w:firstLine="0"/>
        <w:rPr>
          <w:rFonts w:hint="eastAsia"/>
        </w:rPr>
      </w:pPr>
      <w:r>
        <w:rPr>
          <w:rFonts w:hint="eastAsia"/>
        </w:rPr>
        <w:t>但有足够的人数，成群的人为此聚集在一起。要思想，对于一项庄严的降卑本分，需要各种恩赐，这些恩赐在一个家庭中很难同时具备：</w:t>
      </w:r>
    </w:p>
    <w:p w14:paraId="6F65D81E">
      <w:pPr>
        <w:pStyle w:val="4"/>
        <w:spacing w:before="5"/>
        <w:ind w:left="315" w:right="0" w:firstLine="0"/>
        <w:rPr>
          <w:rFonts w:hint="eastAsia"/>
        </w:rPr>
      </w:pPr>
    </w:p>
    <w:p w14:paraId="32F48A4E">
      <w:pPr>
        <w:pStyle w:val="4"/>
        <w:spacing w:before="5"/>
        <w:ind w:left="315" w:right="0" w:firstLine="0"/>
        <w:rPr>
          <w:rFonts w:hint="eastAsia"/>
        </w:rPr>
      </w:pPr>
      <w:r>
        <w:rPr>
          <w:rFonts w:hint="eastAsia"/>
        </w:rPr>
        <w:t>for you have some Christians, that have excellent gifts, for the acknowledging of their own sins; and bewailing their wants, who yet are not so large-hearted to mourn for the times and places they live in;</w:t>
      </w:r>
    </w:p>
    <w:p w14:paraId="49002120">
      <w:pPr>
        <w:pStyle w:val="4"/>
        <w:spacing w:before="5"/>
        <w:ind w:left="315" w:right="0" w:firstLine="0"/>
        <w:rPr>
          <w:rFonts w:hint="eastAsia"/>
        </w:rPr>
      </w:pPr>
      <w:r>
        <w:rPr>
          <w:rFonts w:hint="eastAsia"/>
        </w:rPr>
        <w:t>因为你们有些基督徒，在承认自己的罪和哀叹自己的缺乏方面有卓越的恩赐，但他们却不那么宽宏大量，不为他们所生活的时代和地方而哀恸；</w:t>
      </w:r>
    </w:p>
    <w:p w14:paraId="779586DE">
      <w:pPr>
        <w:pStyle w:val="4"/>
        <w:spacing w:before="5"/>
        <w:ind w:left="315" w:right="0" w:firstLine="0"/>
        <w:rPr>
          <w:rFonts w:hint="eastAsia"/>
        </w:rPr>
      </w:pPr>
    </w:p>
    <w:p w14:paraId="0592B93D">
      <w:pPr>
        <w:pStyle w:val="4"/>
        <w:spacing w:before="5"/>
        <w:ind w:left="315" w:right="0" w:firstLine="0"/>
        <w:rPr>
          <w:rFonts w:hint="eastAsia"/>
        </w:rPr>
      </w:pPr>
      <w:r>
        <w:rPr>
          <w:rFonts w:hint="eastAsia"/>
        </w:rPr>
        <w:t>and some are fitly able to mourn for the State and Church, and not so able to mourn for themselves.</w:t>
      </w:r>
    </w:p>
    <w:p w14:paraId="163C0073">
      <w:pPr>
        <w:pStyle w:val="4"/>
        <w:spacing w:before="5"/>
        <w:ind w:left="315" w:right="0" w:firstLine="0"/>
        <w:rPr>
          <w:rFonts w:hint="eastAsia"/>
        </w:rPr>
      </w:pPr>
      <w:r>
        <w:rPr>
          <w:rFonts w:hint="eastAsia"/>
        </w:rPr>
        <w:t>有些人能够适当地为国家和教会哀恸，却不那么能够为自己哀恸。</w:t>
      </w:r>
    </w:p>
    <w:p w14:paraId="32A779A3">
      <w:pPr>
        <w:pStyle w:val="4"/>
        <w:spacing w:before="5"/>
        <w:ind w:left="315" w:right="0" w:firstLine="0"/>
        <w:rPr>
          <w:rFonts w:hint="eastAsia"/>
        </w:rPr>
      </w:pPr>
    </w:p>
    <w:p w14:paraId="7E565B79">
      <w:pPr>
        <w:pStyle w:val="4"/>
        <w:spacing w:before="5"/>
        <w:ind w:left="315" w:right="0" w:firstLine="0"/>
        <w:rPr>
          <w:rFonts w:hint="eastAsia"/>
        </w:rPr>
      </w:pPr>
      <w:r>
        <w:rPr>
          <w:rFonts w:hint="eastAsia"/>
        </w:rPr>
        <w:t>And herein to propound to your Consideration, the example of Heman and Ethan, two Men of excellent note for Wisdom, and see the frame of their spirits, the 88th, and 89th Psalms;</w:t>
      </w:r>
    </w:p>
    <w:p w14:paraId="0ADE43A0">
      <w:pPr>
        <w:pStyle w:val="4"/>
        <w:spacing w:before="5"/>
        <w:ind w:left="315" w:right="0" w:firstLine="0"/>
        <w:rPr>
          <w:rFonts w:hint="eastAsia"/>
        </w:rPr>
      </w:pPr>
      <w:r>
        <w:rPr>
          <w:rFonts w:hint="eastAsia"/>
        </w:rPr>
        <w:t>于此，请你们思想希幔和以探的例子，他们是两位以智慧著称的卓越人物，并看看他们心灵的框架，第88篇和第89篇诗篇；</w:t>
      </w:r>
    </w:p>
    <w:p w14:paraId="7886E21B">
      <w:pPr>
        <w:pStyle w:val="4"/>
        <w:spacing w:before="5"/>
        <w:ind w:left="315" w:right="0" w:firstLine="0"/>
        <w:rPr>
          <w:rFonts w:hint="eastAsia"/>
        </w:rPr>
      </w:pPr>
    </w:p>
    <w:p w14:paraId="0F8B1390">
      <w:pPr>
        <w:pStyle w:val="4"/>
        <w:spacing w:before="5"/>
        <w:ind w:left="315" w:right="0" w:firstLine="0"/>
        <w:rPr>
          <w:rFonts w:hint="eastAsia"/>
        </w:rPr>
      </w:pPr>
      <w:r>
        <w:rPr>
          <w:rFonts w:hint="eastAsia"/>
        </w:rPr>
        <w:t>Heman, in Psalm 88, breathing out bitter mourning for spiritual desertions, not any man's case so deeply bewailed, as he bewails his own, and he sets it forth at large,</w:t>
      </w:r>
    </w:p>
    <w:p w14:paraId="1FD68377">
      <w:pPr>
        <w:pStyle w:val="4"/>
        <w:spacing w:before="5"/>
        <w:ind w:left="315" w:right="0" w:firstLine="0"/>
        <w:rPr>
          <w:rFonts w:hint="eastAsia"/>
        </w:rPr>
      </w:pPr>
      <w:r>
        <w:rPr>
          <w:rFonts w:hint="eastAsia"/>
        </w:rPr>
        <w:t>希幔，在《诗篇》88篇中，为属灵的离弃而发出痛苦的哀恸，没有人的境况像他哀叹自己的境况那样深切，他详细地阐述了这一点，</w:t>
      </w:r>
    </w:p>
    <w:p w14:paraId="277E9165">
      <w:pPr>
        <w:pStyle w:val="4"/>
        <w:spacing w:before="5"/>
        <w:ind w:left="315" w:right="0" w:firstLine="0"/>
        <w:rPr>
          <w:rFonts w:hint="eastAsia"/>
        </w:rPr>
      </w:pPr>
    </w:p>
    <w:p w14:paraId="31AB681C">
      <w:pPr>
        <w:pStyle w:val="4"/>
        <w:spacing w:before="5"/>
        <w:ind w:left="315" w:right="0" w:firstLine="0"/>
        <w:rPr>
          <w:rFonts w:hint="eastAsia"/>
        </w:rPr>
      </w:pPr>
      <w:r>
        <w:rPr>
          <w:rFonts w:hint="eastAsia"/>
        </w:rPr>
        <w:t>yet expresseth nothing of the state of the Church of God. Now Ethan his brother, as wise a man as he, not so much taken up with spiritual desertions, but most severely expresses the state of the Church, and the misery it was exposed unto, Psal.</w:t>
      </w:r>
    </w:p>
    <w:p w14:paraId="1EA4A599">
      <w:pPr>
        <w:pStyle w:val="4"/>
        <w:spacing w:before="5"/>
        <w:ind w:left="315" w:right="0" w:firstLine="0"/>
        <w:rPr>
          <w:rFonts w:hint="eastAsia"/>
        </w:rPr>
      </w:pPr>
      <w:r>
        <w:rPr>
          <w:rFonts w:hint="eastAsia"/>
        </w:rPr>
        <w:t>然而却没有表达任何关于神教会状况的内容。如今，他的兄弟以探，和他一样智慧，却不那么专注于属灵的离弃，而是最严厉地表达了教会的状况，以及教会所面临的苦难，《诗篇》。</w:t>
      </w:r>
    </w:p>
    <w:p w14:paraId="646BE4DF">
      <w:pPr>
        <w:pStyle w:val="4"/>
        <w:spacing w:before="5"/>
        <w:ind w:left="315" w:right="0" w:firstLine="0"/>
        <w:rPr>
          <w:rFonts w:hint="eastAsia"/>
        </w:rPr>
      </w:pPr>
    </w:p>
    <w:p w14:paraId="0D1C535F">
      <w:pPr>
        <w:pStyle w:val="4"/>
        <w:spacing w:before="5"/>
        <w:ind w:left="315" w:right="0" w:firstLine="0"/>
        <w:rPr>
          <w:rFonts w:hint="eastAsia"/>
        </w:rPr>
      </w:pPr>
      <w:r>
        <w:rPr>
          <w:rFonts w:hint="eastAsia"/>
        </w:rPr>
        <w:t>89. Now both these would have done well together, in a time of solemn humiliation; the one mourning for his own corruptions, and the other, for the sins of the Town and Country he lives in;</w:t>
      </w:r>
    </w:p>
    <w:p w14:paraId="04524865">
      <w:pPr>
        <w:pStyle w:val="4"/>
        <w:spacing w:before="5"/>
        <w:ind w:left="315" w:right="0" w:firstLine="0"/>
        <w:rPr>
          <w:rFonts w:hint="eastAsia"/>
        </w:rPr>
      </w:pPr>
      <w:r>
        <w:rPr>
          <w:rFonts w:hint="eastAsia"/>
        </w:rPr>
        <w:t>89. 如今，这两者在庄严的降卑时刻一同行动会很好；一个为自己的败坏哀恸，另一个为他所居住的城镇和国家的罪哀恸；</w:t>
      </w:r>
    </w:p>
    <w:p w14:paraId="0E1A4AB9">
      <w:pPr>
        <w:pStyle w:val="4"/>
        <w:spacing w:before="5"/>
        <w:ind w:left="315" w:right="0" w:firstLine="0"/>
        <w:rPr>
          <w:rFonts w:hint="eastAsia"/>
        </w:rPr>
      </w:pPr>
    </w:p>
    <w:p w14:paraId="151FD443">
      <w:pPr>
        <w:pStyle w:val="4"/>
        <w:spacing w:before="5"/>
        <w:ind w:left="315" w:right="0" w:firstLine="0"/>
        <w:rPr>
          <w:rFonts w:hint="eastAsia"/>
        </w:rPr>
      </w:pPr>
      <w:r>
        <w:rPr>
          <w:rFonts w:hint="eastAsia"/>
        </w:rPr>
        <w:t>and this makes a fit combination in such a duty. Then consider, you may have Men that may be excellent in both these, and yet want faith to press God to heal;</w:t>
      </w:r>
    </w:p>
    <w:p w14:paraId="07472A6F">
      <w:pPr>
        <w:pStyle w:val="4"/>
        <w:spacing w:before="5"/>
        <w:ind w:left="315" w:right="0" w:firstLine="0"/>
        <w:rPr>
          <w:rFonts w:hint="eastAsia"/>
        </w:rPr>
      </w:pPr>
      <w:r>
        <w:rPr>
          <w:rFonts w:hint="eastAsia"/>
        </w:rPr>
        <w:t>这在这样的本分中构成了一个恰当的组合。那么，要思想，你们可能有一些在这两方面都很优秀的人，但他们却缺乏信心去催促神医治；</w:t>
      </w:r>
    </w:p>
    <w:p w14:paraId="208AF7CD">
      <w:pPr>
        <w:pStyle w:val="4"/>
        <w:spacing w:before="5"/>
        <w:ind w:left="315" w:right="0" w:firstLine="0"/>
        <w:rPr>
          <w:rFonts w:hint="eastAsia"/>
        </w:rPr>
      </w:pPr>
    </w:p>
    <w:p w14:paraId="3CA3D50C">
      <w:pPr>
        <w:pStyle w:val="4"/>
        <w:spacing w:before="5"/>
        <w:ind w:left="315" w:right="0" w:firstLine="0"/>
        <w:rPr>
          <w:rFonts w:hint="eastAsia"/>
        </w:rPr>
      </w:pPr>
      <w:r>
        <w:rPr>
          <w:rFonts w:hint="eastAsia"/>
        </w:rPr>
        <w:t>These here would fit well such a spirit, as Moses to stand in the gap, and to press God to remember his Covenant, and his Nature, &amp;c. and this mightily prevails with God, Exod. 32:10.</w:t>
      </w:r>
    </w:p>
    <w:p w14:paraId="3CE6D841">
      <w:pPr>
        <w:pStyle w:val="4"/>
        <w:spacing w:before="5"/>
        <w:ind w:left="315" w:right="0" w:firstLine="0"/>
        <w:rPr>
          <w:rFonts w:hint="eastAsia"/>
        </w:rPr>
      </w:pPr>
      <w:r>
        <w:rPr>
          <w:rFonts w:hint="eastAsia"/>
        </w:rPr>
        <w:t>这些人很适合像摩西那样的灵，站在破口处，催促神记念祂的约和祂的本性等等，这在神面前大有能力，《出埃及记》32章10节。</w:t>
      </w:r>
    </w:p>
    <w:p w14:paraId="6FD8BAAD">
      <w:pPr>
        <w:pStyle w:val="4"/>
        <w:spacing w:before="5"/>
        <w:ind w:left="315" w:right="0" w:firstLine="0"/>
        <w:rPr>
          <w:rFonts w:hint="eastAsia"/>
        </w:rPr>
      </w:pPr>
    </w:p>
    <w:p w14:paraId="39CE6753">
      <w:pPr>
        <w:pStyle w:val="4"/>
        <w:spacing w:before="5"/>
        <w:ind w:left="315" w:right="0" w:firstLine="0"/>
        <w:rPr>
          <w:rFonts w:hint="eastAsia"/>
        </w:rPr>
      </w:pPr>
      <w:r>
        <w:rPr>
          <w:rFonts w:hint="eastAsia"/>
        </w:rPr>
        <w:t>Again, but yet sometimes a spirit of consolation is requisite, such as was found in Barnabas, Acts 14:36. He had a sweet frame of spirit, a very comfortable man,</w:t>
      </w:r>
    </w:p>
    <w:p w14:paraId="13715CB1">
      <w:pPr>
        <w:pStyle w:val="4"/>
        <w:spacing w:before="5"/>
        <w:ind w:left="315" w:right="0" w:firstLine="0"/>
        <w:rPr>
          <w:rFonts w:hint="eastAsia"/>
        </w:rPr>
      </w:pPr>
      <w:r>
        <w:rPr>
          <w:rFonts w:hint="eastAsia"/>
        </w:rPr>
        <w:t>再者，但有时也需要安慰的灵，如同在巴拿巴身上所发现的那样，《使徒行传》14章36节。他有甜美的心灵框架，是一个非常能安慰人的人，</w:t>
      </w:r>
    </w:p>
    <w:p w14:paraId="6BC49F62">
      <w:pPr>
        <w:pStyle w:val="4"/>
        <w:spacing w:before="5"/>
        <w:ind w:left="315" w:right="0" w:firstLine="0"/>
        <w:rPr>
          <w:rFonts w:hint="eastAsia"/>
        </w:rPr>
      </w:pPr>
    </w:p>
    <w:p w14:paraId="05A2965E">
      <w:pPr>
        <w:pStyle w:val="4"/>
        <w:spacing w:before="5"/>
        <w:ind w:left="315" w:right="0" w:firstLine="0"/>
        <w:rPr>
          <w:rFonts w:hint="eastAsia"/>
        </w:rPr>
      </w:pPr>
      <w:r>
        <w:rPr>
          <w:rFonts w:hint="eastAsia"/>
        </w:rPr>
        <w:t>and therefore such a man would do well in the end of day; but scarcely shall you find all these meet together in one family, and therefore there must needs be a sufficient number for all these to be performed.</w:t>
      </w:r>
    </w:p>
    <w:p w14:paraId="5B3703CA">
      <w:pPr>
        <w:pStyle w:val="4"/>
        <w:spacing w:before="5"/>
        <w:ind w:left="315" w:right="0" w:firstLine="0"/>
        <w:rPr>
          <w:rFonts w:hint="eastAsia"/>
        </w:rPr>
      </w:pPr>
      <w:r>
        <w:rPr>
          <w:rFonts w:hint="eastAsia"/>
        </w:rPr>
        <w:t>因此这样的人在一天结束时会做得很好；但你们几乎找不到所有这些都聚集在一个家庭里，因此必须有足够的人数才能完成所有这些。</w:t>
      </w:r>
    </w:p>
    <w:p w14:paraId="455F01E1">
      <w:pPr>
        <w:pStyle w:val="4"/>
        <w:spacing w:before="5"/>
        <w:ind w:left="315" w:right="0" w:firstLine="0"/>
        <w:rPr>
          <w:rFonts w:hint="eastAsia"/>
        </w:rPr>
      </w:pPr>
    </w:p>
    <w:p w14:paraId="21E614B5">
      <w:pPr>
        <w:pStyle w:val="4"/>
        <w:spacing w:before="5"/>
        <w:ind w:left="315" w:right="0" w:firstLine="0"/>
        <w:rPr>
          <w:rFonts w:hint="eastAsia"/>
        </w:rPr>
      </w:pPr>
      <w:r>
        <w:rPr>
          <w:rFonts w:hint="eastAsia"/>
        </w:rPr>
        <w:t>Reason 3. Taken from the fellowship in the like occasion of mourning that may befall many Families at once: Peters enlargement and imprisonment concerned them all,</w:t>
      </w:r>
    </w:p>
    <w:p w14:paraId="68BEDAEC">
      <w:pPr>
        <w:pStyle w:val="4"/>
        <w:spacing w:before="5"/>
        <w:ind w:left="315" w:right="0" w:firstLine="0"/>
        <w:rPr>
          <w:rFonts w:hint="eastAsia"/>
        </w:rPr>
      </w:pPr>
      <w:r>
        <w:rPr>
          <w:rFonts w:hint="eastAsia"/>
        </w:rPr>
        <w:t>理由3. 取自许多家庭可能同时遭遇的类似哀恸场合中的团契：彼得的释放和监禁关系到他们所有人，</w:t>
      </w:r>
    </w:p>
    <w:p w14:paraId="2C26600F">
      <w:pPr>
        <w:pStyle w:val="4"/>
        <w:spacing w:before="5"/>
        <w:ind w:left="315" w:right="0" w:firstLine="0"/>
        <w:rPr>
          <w:rFonts w:hint="eastAsia"/>
        </w:rPr>
      </w:pPr>
    </w:p>
    <w:p w14:paraId="0A5EF995">
      <w:pPr>
        <w:pStyle w:val="4"/>
        <w:spacing w:before="5"/>
        <w:ind w:left="315" w:right="0" w:firstLine="0"/>
        <w:rPr>
          <w:rFonts w:hint="eastAsia"/>
        </w:rPr>
      </w:pPr>
      <w:r>
        <w:rPr>
          <w:rFonts w:hint="eastAsia"/>
        </w:rPr>
        <w:t>they all stood in need to be sensible of that blow, Acts 12:12, and therefore many were met together upon that occasion.</w:t>
      </w:r>
    </w:p>
    <w:p w14:paraId="0C3362F8">
      <w:pPr>
        <w:pStyle w:val="4"/>
        <w:spacing w:before="5"/>
        <w:ind w:left="315" w:right="0" w:firstLine="0"/>
        <w:rPr>
          <w:rFonts w:hint="eastAsia"/>
        </w:rPr>
      </w:pPr>
      <w:r>
        <w:rPr>
          <w:rFonts w:hint="eastAsia"/>
        </w:rPr>
        <w:t>他们都需要感受到那一击，《使徒行传》12章12节，因此许多人为此聚集在一起。</w:t>
      </w:r>
    </w:p>
    <w:p w14:paraId="6C9E3A3E">
      <w:pPr>
        <w:pStyle w:val="4"/>
        <w:spacing w:before="5"/>
        <w:ind w:left="315" w:right="0" w:firstLine="0"/>
        <w:rPr>
          <w:rFonts w:hint="eastAsia"/>
        </w:rPr>
      </w:pPr>
    </w:p>
    <w:p w14:paraId="4401BF4B">
      <w:pPr>
        <w:pStyle w:val="4"/>
        <w:spacing w:before="5"/>
        <w:ind w:left="315" w:right="0" w:firstLine="0"/>
        <w:rPr>
          <w:rFonts w:hint="eastAsia"/>
        </w:rPr>
      </w:pPr>
      <w:r>
        <w:rPr>
          <w:rFonts w:hint="eastAsia"/>
        </w:rPr>
        <w:t>Reason 4. Taken from the fellowship which some Families had with some, which they had not with others; as first, means of acquaintance: One occasion of fellowship or acquaintance, is nearness of dwelling, or next neighbors,</w:t>
      </w:r>
    </w:p>
    <w:p w14:paraId="2607A566">
      <w:pPr>
        <w:pStyle w:val="4"/>
        <w:spacing w:before="5"/>
        <w:ind w:left="315" w:right="0" w:firstLine="0"/>
        <w:rPr>
          <w:rFonts w:hint="eastAsia"/>
        </w:rPr>
      </w:pPr>
      <w:r>
        <w:rPr>
          <w:rFonts w:hint="eastAsia"/>
        </w:rPr>
        <w:t>理由4. 取自一些家庭与某些家庭有团契，而与另一些家庭没有；首先是相识的途径：团契或相识的一个场合是居住相近，或近邻，</w:t>
      </w:r>
    </w:p>
    <w:p w14:paraId="52332244">
      <w:pPr>
        <w:pStyle w:val="4"/>
        <w:spacing w:before="5"/>
        <w:ind w:left="315" w:right="0" w:firstLine="0"/>
        <w:rPr>
          <w:rFonts w:hint="eastAsia"/>
        </w:rPr>
      </w:pPr>
    </w:p>
    <w:p w14:paraId="7F69109A">
      <w:pPr>
        <w:pStyle w:val="4"/>
        <w:spacing w:before="5"/>
        <w:ind w:left="315" w:right="0" w:firstLine="0"/>
        <w:rPr>
          <w:rFonts w:hint="eastAsia"/>
        </w:rPr>
      </w:pPr>
      <w:r>
        <w:rPr>
          <w:rFonts w:hint="eastAsia"/>
        </w:rPr>
        <w:t>Exod. 12:4. Close in such duties with next neighbors, rather than with those that are further off. Another occasion of fellowship, was nearness of kindred, and that is evident in the Text:</w:t>
      </w:r>
    </w:p>
    <w:p w14:paraId="62371921">
      <w:pPr>
        <w:pStyle w:val="4"/>
        <w:spacing w:before="5"/>
        <w:ind w:left="315" w:right="0" w:firstLine="0"/>
        <w:rPr>
          <w:rFonts w:hint="eastAsia"/>
        </w:rPr>
      </w:pPr>
      <w:r>
        <w:rPr>
          <w:rFonts w:hint="eastAsia"/>
        </w:rPr>
        <w:t>《出埃及记》12章4节。在这样的本分上，要与近邻亲密，而非与那些较远的人。另一个团契的场合是亲属关系相近，这在经文中很明显：</w:t>
      </w:r>
    </w:p>
    <w:p w14:paraId="0BCF0D37">
      <w:pPr>
        <w:pStyle w:val="4"/>
        <w:spacing w:before="5"/>
        <w:ind w:left="315" w:right="0" w:firstLine="0"/>
        <w:rPr>
          <w:rFonts w:hint="eastAsia"/>
        </w:rPr>
      </w:pPr>
    </w:p>
    <w:p w14:paraId="10F41264">
      <w:pPr>
        <w:pStyle w:val="4"/>
        <w:spacing w:before="5"/>
        <w:ind w:left="315" w:right="0" w:firstLine="0"/>
        <w:rPr>
          <w:rFonts w:hint="eastAsia"/>
        </w:rPr>
      </w:pPr>
      <w:r>
        <w:rPr>
          <w:rFonts w:hint="eastAsia"/>
        </w:rPr>
        <w:t>The Family of the house of David met by themselves, and so the house of Nathan; some take him to be one of David's sons, Luke 3.</w:t>
      </w:r>
    </w:p>
    <w:p w14:paraId="448EEC6A">
      <w:pPr>
        <w:pStyle w:val="4"/>
        <w:spacing w:before="5"/>
        <w:ind w:left="315" w:right="0" w:firstLine="0"/>
        <w:rPr>
          <w:rFonts w:hint="eastAsia"/>
        </w:rPr>
      </w:pPr>
      <w:r>
        <w:rPr>
          <w:rFonts w:hint="eastAsia"/>
        </w:rPr>
        <w:t>大卫家的人独自聚集，拿单家也是如此；有些人认为他是大卫的一个儿子，《路加福音》3章。</w:t>
      </w:r>
    </w:p>
    <w:p w14:paraId="37E76AF2">
      <w:pPr>
        <w:pStyle w:val="4"/>
        <w:spacing w:before="5"/>
        <w:ind w:left="315" w:right="0" w:firstLine="0"/>
        <w:rPr>
          <w:rFonts w:hint="eastAsia"/>
        </w:rPr>
      </w:pPr>
    </w:p>
    <w:p w14:paraId="63EAB351">
      <w:pPr>
        <w:pStyle w:val="4"/>
        <w:spacing w:before="5"/>
        <w:ind w:left="315" w:right="0" w:firstLine="0"/>
        <w:rPr>
          <w:rFonts w:hint="eastAsia"/>
        </w:rPr>
      </w:pPr>
      <w:r>
        <w:rPr>
          <w:rFonts w:hint="eastAsia"/>
        </w:rPr>
        <w:t>When Solomon's line did cease, his line came in his room, of whom the Virgin Mary descended; But I rather with Junius take him to be Nathan the Prophet, because there is a distinction made of his kindred.</w:t>
      </w:r>
    </w:p>
    <w:p w14:paraId="5C45F7F0">
      <w:pPr>
        <w:pStyle w:val="4"/>
        <w:spacing w:before="5"/>
        <w:ind w:left="315" w:right="0" w:firstLine="0"/>
        <w:rPr>
          <w:rFonts w:hint="eastAsia"/>
        </w:rPr>
      </w:pPr>
      <w:r>
        <w:rPr>
          <w:rFonts w:hint="eastAsia"/>
        </w:rPr>
        <w:t>当所罗门的后裔断绝时，他的后裔便取代了他的位置，童女马利亚就是从他后裔而生的；但我更倾向于与尤尼乌斯（Junius）一同认为他是拿单先知，因为他的亲属有所区分。</w:t>
      </w:r>
    </w:p>
    <w:p w14:paraId="414EE832">
      <w:pPr>
        <w:pStyle w:val="4"/>
        <w:spacing w:before="5"/>
        <w:ind w:left="315" w:right="0" w:firstLine="0"/>
        <w:rPr>
          <w:rFonts w:hint="eastAsia"/>
        </w:rPr>
      </w:pPr>
    </w:p>
    <w:p w14:paraId="1B1CF15C">
      <w:pPr>
        <w:pStyle w:val="4"/>
        <w:spacing w:before="5"/>
        <w:ind w:left="315" w:right="0" w:firstLine="0"/>
        <w:rPr>
          <w:rFonts w:hint="eastAsia"/>
        </w:rPr>
      </w:pPr>
      <w:r>
        <w:rPr>
          <w:rFonts w:hint="eastAsia"/>
        </w:rPr>
        <w:t>So the house of Levi, and the house of Shimei; some take him to be Simeon, one of the twelve Tribes, others think it was the posterity of Shimei that cursed David;</w:t>
      </w:r>
    </w:p>
    <w:p w14:paraId="044C3AAA">
      <w:pPr>
        <w:pStyle w:val="4"/>
        <w:spacing w:before="5"/>
        <w:ind w:left="315" w:right="0" w:firstLine="0"/>
        <w:rPr>
          <w:rFonts w:hint="eastAsia"/>
        </w:rPr>
      </w:pPr>
      <w:r>
        <w:rPr>
          <w:rFonts w:hint="eastAsia"/>
        </w:rPr>
        <w:t>因此，利未家和示每家；有些人认为他是西缅，十二支派之一，另一些人认为那是咒骂大卫的示每的后裔；</w:t>
      </w:r>
    </w:p>
    <w:p w14:paraId="64E92161">
      <w:pPr>
        <w:pStyle w:val="4"/>
        <w:spacing w:before="5"/>
        <w:ind w:left="315" w:right="0" w:firstLine="0"/>
        <w:rPr>
          <w:rFonts w:hint="eastAsia"/>
        </w:rPr>
      </w:pPr>
    </w:p>
    <w:p w14:paraId="6C5521E0">
      <w:pPr>
        <w:pStyle w:val="4"/>
        <w:spacing w:before="5"/>
        <w:ind w:left="315" w:right="0" w:firstLine="0"/>
        <w:rPr>
          <w:rFonts w:hint="eastAsia"/>
        </w:rPr>
      </w:pPr>
      <w:r>
        <w:rPr>
          <w:rFonts w:hint="eastAsia"/>
        </w:rPr>
        <w:t>but it is not likely his posterity should be so blessed: But others think this Shimei, is mentioned 1 Kings 1:8, a sign there was a Family of Shimei in David's Court,</w:t>
      </w:r>
    </w:p>
    <w:p w14:paraId="2EF11888">
      <w:pPr>
        <w:pStyle w:val="4"/>
        <w:spacing w:before="5"/>
        <w:ind w:left="315" w:right="0" w:firstLine="0"/>
        <w:rPr>
          <w:rFonts w:hint="eastAsia"/>
        </w:rPr>
      </w:pPr>
      <w:r>
        <w:rPr>
          <w:rFonts w:hint="eastAsia"/>
        </w:rPr>
        <w:t>但他的后裔不大可能如此蒙福：但另一些人认为这个示每，在《列王纪上》1章8节中被提及，这表明大卫的宫廷中有一个示每的家族，</w:t>
      </w:r>
    </w:p>
    <w:p w14:paraId="4D3644ED">
      <w:pPr>
        <w:pStyle w:val="4"/>
        <w:spacing w:before="5"/>
        <w:ind w:left="315" w:right="0" w:firstLine="0"/>
        <w:rPr>
          <w:rFonts w:hint="eastAsia"/>
        </w:rPr>
      </w:pPr>
    </w:p>
    <w:p w14:paraId="6CCCA69E">
      <w:pPr>
        <w:pStyle w:val="4"/>
        <w:spacing w:before="5"/>
        <w:ind w:left="315" w:right="0" w:firstLine="0"/>
        <w:rPr>
          <w:rFonts w:hint="eastAsia"/>
        </w:rPr>
      </w:pPr>
      <w:r>
        <w:rPr>
          <w:rFonts w:hint="eastAsia"/>
        </w:rPr>
        <w:t>a man of great note in the State, an eminent man in his time: And he may well sustain the person of all men,</w:t>
      </w:r>
    </w:p>
    <w:p w14:paraId="4EC5101E">
      <w:pPr>
        <w:pStyle w:val="4"/>
        <w:spacing w:before="5"/>
        <w:ind w:left="315" w:right="0" w:firstLine="0"/>
        <w:rPr>
          <w:rFonts w:hint="eastAsia"/>
        </w:rPr>
      </w:pPr>
      <w:r>
        <w:rPr>
          <w:rFonts w:hint="eastAsia"/>
        </w:rPr>
        <w:t>一位在国家中声名显赫的人物，在他那个时代是一位杰出的人物：他很可能代表所有的人，</w:t>
      </w:r>
    </w:p>
    <w:p w14:paraId="4B1D482F">
      <w:pPr>
        <w:pStyle w:val="4"/>
        <w:spacing w:before="5"/>
        <w:ind w:left="315" w:right="0" w:firstLine="0"/>
        <w:rPr>
          <w:rFonts w:hint="eastAsia"/>
        </w:rPr>
      </w:pPr>
    </w:p>
    <w:p w14:paraId="3CCBAF24">
      <w:pPr>
        <w:pStyle w:val="4"/>
        <w:spacing w:before="5"/>
        <w:ind w:left="315" w:right="0" w:firstLine="0"/>
        <w:rPr>
          <w:rFonts w:hint="eastAsia"/>
        </w:rPr>
      </w:pPr>
      <w:r>
        <w:rPr>
          <w:rFonts w:hint="eastAsia"/>
        </w:rPr>
        <w:t>that are neither Kings, nor Priests, but private men, each Family and kindred by themselves.</w:t>
      </w:r>
    </w:p>
    <w:p w14:paraId="3F77B5D6">
      <w:pPr>
        <w:pStyle w:val="4"/>
        <w:spacing w:before="5"/>
        <w:ind w:left="315" w:right="0" w:firstLine="0"/>
        <w:rPr>
          <w:rFonts w:hint="eastAsia"/>
        </w:rPr>
      </w:pPr>
      <w:r>
        <w:rPr>
          <w:rFonts w:hint="eastAsia"/>
        </w:rPr>
        <w:t>他们既非君王，也非祭司，而是平民，各家各族都各自为政。</w:t>
      </w:r>
    </w:p>
    <w:p w14:paraId="18181D97">
      <w:pPr>
        <w:pStyle w:val="4"/>
        <w:spacing w:before="5"/>
        <w:ind w:left="315" w:right="0" w:firstLine="0"/>
        <w:rPr>
          <w:rFonts w:hint="eastAsia"/>
        </w:rPr>
      </w:pPr>
    </w:p>
    <w:p w14:paraId="6BDDA0A6">
      <w:pPr>
        <w:pStyle w:val="4"/>
        <w:spacing w:before="5"/>
        <w:ind w:left="315" w:right="0" w:firstLine="0"/>
        <w:rPr>
          <w:rFonts w:hint="eastAsia"/>
        </w:rPr>
      </w:pPr>
      <w:r>
        <w:rPr>
          <w:rFonts w:hint="eastAsia"/>
        </w:rPr>
        <w:t>Thirdly, nearness of acquaintance. Job 2:11:13, Job his friends, that were of his acquaintance, came with one consent to mourn with him.</w:t>
      </w:r>
    </w:p>
    <w:p w14:paraId="6452DB85">
      <w:pPr>
        <w:pStyle w:val="4"/>
        <w:spacing w:before="5"/>
        <w:ind w:left="315" w:right="0" w:firstLine="0"/>
        <w:rPr>
          <w:rFonts w:hint="eastAsia"/>
        </w:rPr>
      </w:pPr>
      <w:r>
        <w:rPr>
          <w:rFonts w:hint="eastAsia"/>
        </w:rPr>
        <w:t>第三，相识的亲近。《约伯记》2章11:13，约伯的朋友，都是他的熟人，同心合意地来与他一同哀恸。</w:t>
      </w:r>
    </w:p>
    <w:p w14:paraId="3A40B2CC">
      <w:pPr>
        <w:pStyle w:val="4"/>
        <w:spacing w:before="5"/>
        <w:ind w:left="315" w:right="0" w:firstLine="0"/>
        <w:rPr>
          <w:rFonts w:hint="eastAsia"/>
        </w:rPr>
      </w:pPr>
    </w:p>
    <w:p w14:paraId="7EED3C4B">
      <w:pPr>
        <w:pStyle w:val="4"/>
        <w:spacing w:before="5"/>
        <w:ind w:left="315" w:right="0" w:firstLine="0"/>
        <w:rPr>
          <w:rFonts w:hint="eastAsia"/>
        </w:rPr>
      </w:pPr>
      <w:r>
        <w:rPr>
          <w:rFonts w:hint="eastAsia"/>
        </w:rPr>
        <w:t>Now, secondly, why every Family apart.</w:t>
      </w:r>
    </w:p>
    <w:p w14:paraId="2958C9F7">
      <w:pPr>
        <w:pStyle w:val="4"/>
        <w:spacing w:before="5"/>
        <w:ind w:left="315" w:right="0" w:firstLine="0"/>
        <w:rPr>
          <w:rFonts w:hint="eastAsia"/>
        </w:rPr>
      </w:pPr>
      <w:r>
        <w:rPr>
          <w:rFonts w:hint="eastAsia"/>
        </w:rPr>
        <w:t>现在，其次，为何各家都必独在一处。</w:t>
      </w:r>
    </w:p>
    <w:p w14:paraId="1FDF3402">
      <w:pPr>
        <w:pStyle w:val="4"/>
        <w:spacing w:before="5"/>
        <w:ind w:left="315" w:right="0" w:firstLine="0"/>
        <w:rPr>
          <w:rFonts w:hint="eastAsia"/>
        </w:rPr>
      </w:pPr>
    </w:p>
    <w:p w14:paraId="7277E623">
      <w:pPr>
        <w:pStyle w:val="4"/>
        <w:spacing w:before="5"/>
        <w:ind w:left="315" w:right="0" w:firstLine="0"/>
        <w:rPr>
          <w:rFonts w:hint="eastAsia"/>
        </w:rPr>
      </w:pPr>
      <w:r>
        <w:rPr>
          <w:rFonts w:hint="eastAsia"/>
        </w:rPr>
        <w:t>Reason 1. Taken from the great Covenant God hath made with every Christian man and his household, to be a God to him, and to his seed after him forever, Gen. 17:7</w:t>
      </w:r>
    </w:p>
    <w:p w14:paraId="2C0B94C9">
      <w:pPr>
        <w:pStyle w:val="4"/>
        <w:spacing w:before="5"/>
        <w:ind w:left="315" w:right="0" w:firstLine="0"/>
        <w:rPr>
          <w:rFonts w:hint="eastAsia"/>
        </w:rPr>
      </w:pPr>
      <w:r>
        <w:rPr>
          <w:rFonts w:hint="eastAsia"/>
        </w:rPr>
        <w:t>理由1. 取自神与每一个基督徒及其家眷所立的大约，要作他的神，并作他后裔的神，直到永远，《创世记》17章7节，</w:t>
      </w:r>
    </w:p>
    <w:p w14:paraId="08FA72C2">
      <w:pPr>
        <w:pStyle w:val="4"/>
        <w:spacing w:before="5"/>
        <w:ind w:left="315" w:right="0" w:firstLine="0"/>
        <w:rPr>
          <w:rFonts w:hint="eastAsia"/>
        </w:rPr>
      </w:pPr>
    </w:p>
    <w:p w14:paraId="5043F083">
      <w:pPr>
        <w:pStyle w:val="4"/>
        <w:spacing w:before="5"/>
        <w:ind w:left="315" w:right="0" w:firstLine="0"/>
        <w:rPr>
          <w:rFonts w:hint="eastAsia"/>
        </w:rPr>
      </w:pPr>
      <w:r>
        <w:rPr>
          <w:rFonts w:hint="eastAsia"/>
        </w:rPr>
        <w:t>and by virtue of that Covenant, every male in Abraham's house was to be circumcised; ver. 13. Now then, if this be the tenor of the Covenant, observe it diligently.</w:t>
      </w:r>
    </w:p>
    <w:p w14:paraId="6DF3C59B">
      <w:pPr>
        <w:pStyle w:val="4"/>
        <w:spacing w:before="5"/>
        <w:ind w:left="315" w:right="0" w:firstLine="0"/>
        <w:rPr>
          <w:rFonts w:hint="eastAsia"/>
        </w:rPr>
      </w:pPr>
      <w:r>
        <w:rPr>
          <w:rFonts w:hint="eastAsia"/>
        </w:rPr>
        <w:t>并且藉着那约，亚伯拉罕家里每一个男丁都要受割礼；第13节。那么，如果这是约的内容，要殷勤遵守。</w:t>
      </w:r>
    </w:p>
    <w:p w14:paraId="1C01DAE1">
      <w:pPr>
        <w:pStyle w:val="4"/>
        <w:spacing w:before="5"/>
        <w:ind w:left="315" w:right="0" w:firstLine="0"/>
        <w:rPr>
          <w:rFonts w:hint="eastAsia"/>
        </w:rPr>
      </w:pPr>
    </w:p>
    <w:p w14:paraId="6F4426FD">
      <w:pPr>
        <w:pStyle w:val="4"/>
        <w:spacing w:before="5"/>
        <w:ind w:left="315" w:right="0" w:firstLine="0"/>
        <w:rPr>
          <w:rFonts w:hint="eastAsia"/>
        </w:rPr>
      </w:pPr>
      <w:r>
        <w:rPr>
          <w:rFonts w:hint="eastAsia"/>
        </w:rPr>
        <w:t>If God make a Covenant, to be a God to thee and thine, then it is thy part to see it, that thy children and servants be God's people;</w:t>
      </w:r>
    </w:p>
    <w:p w14:paraId="61FF357F">
      <w:pPr>
        <w:pStyle w:val="4"/>
        <w:spacing w:before="5"/>
        <w:ind w:left="315" w:right="0" w:firstLine="0"/>
        <w:rPr>
          <w:rFonts w:hint="eastAsia"/>
        </w:rPr>
      </w:pPr>
      <w:r>
        <w:rPr>
          <w:rFonts w:hint="eastAsia"/>
        </w:rPr>
        <w:t>如果神立约，要作你和你家人的神，那么你的责任就是确保你的儿女和仆人都是神的子民；</w:t>
      </w:r>
    </w:p>
    <w:p w14:paraId="75BA2F1A">
      <w:pPr>
        <w:pStyle w:val="4"/>
        <w:spacing w:before="5"/>
        <w:ind w:left="315" w:right="0" w:firstLine="0"/>
        <w:rPr>
          <w:rFonts w:hint="eastAsia"/>
        </w:rPr>
      </w:pPr>
    </w:p>
    <w:p w14:paraId="0990DDB9">
      <w:pPr>
        <w:pStyle w:val="4"/>
        <w:spacing w:before="5"/>
        <w:ind w:left="315" w:right="0" w:firstLine="0"/>
        <w:rPr>
          <w:rFonts w:hint="eastAsia"/>
        </w:rPr>
      </w:pPr>
      <w:r>
        <w:rPr>
          <w:rFonts w:hint="eastAsia"/>
        </w:rPr>
        <w:t>for God becomes a God to thee and thy seed, that is his part of the Covenant; but look you to the second part, that you be God's child, Gen. 18:9.</w:t>
      </w:r>
    </w:p>
    <w:p w14:paraId="1A7D801C">
      <w:pPr>
        <w:pStyle w:val="4"/>
        <w:spacing w:before="5"/>
        <w:ind w:left="315" w:right="0" w:firstLine="0"/>
        <w:rPr>
          <w:rFonts w:hint="eastAsia"/>
        </w:rPr>
      </w:pPr>
      <w:r>
        <w:rPr>
          <w:rFonts w:hint="eastAsia"/>
        </w:rPr>
        <w:t>因为神成为你和你后裔的神，那是祂约的部分；但你们要注意第二部分，即你们是神的儿女，《创世记》18章9节。</w:t>
      </w:r>
    </w:p>
    <w:p w14:paraId="5F055F0E">
      <w:pPr>
        <w:pStyle w:val="4"/>
        <w:spacing w:before="5"/>
        <w:ind w:left="315" w:right="0" w:firstLine="0"/>
        <w:rPr>
          <w:rFonts w:hint="eastAsia"/>
        </w:rPr>
      </w:pPr>
    </w:p>
    <w:p w14:paraId="121B7596">
      <w:pPr>
        <w:pStyle w:val="4"/>
        <w:spacing w:before="5"/>
        <w:ind w:left="315" w:right="0" w:firstLine="0"/>
        <w:rPr>
          <w:rFonts w:hint="eastAsia"/>
        </w:rPr>
      </w:pPr>
      <w:r>
        <w:rPr>
          <w:rFonts w:hint="eastAsia"/>
        </w:rPr>
        <w:t>You will discovenant all your children and servants from having fellowship with God and his Covenant, in case you train them not up to be sons and daughters to God;</w:t>
      </w:r>
    </w:p>
    <w:p w14:paraId="5681E75D">
      <w:pPr>
        <w:pStyle w:val="4"/>
        <w:spacing w:before="5"/>
        <w:ind w:left="315" w:right="0" w:firstLine="0"/>
        <w:rPr>
          <w:rFonts w:hint="eastAsia"/>
        </w:rPr>
      </w:pPr>
      <w:r>
        <w:rPr>
          <w:rFonts w:hint="eastAsia"/>
        </w:rPr>
        <w:t>如果你们不把你们的儿女和仆人培养成神的儿女，你们就会使他们与神和祂的约失去相交；</w:t>
      </w:r>
    </w:p>
    <w:p w14:paraId="456DEAB9">
      <w:pPr>
        <w:pStyle w:val="4"/>
        <w:spacing w:before="5"/>
        <w:ind w:left="315" w:right="0" w:firstLine="0"/>
        <w:rPr>
          <w:rFonts w:hint="eastAsia"/>
        </w:rPr>
      </w:pPr>
    </w:p>
    <w:p w14:paraId="3BB64AD4">
      <w:pPr>
        <w:pStyle w:val="4"/>
        <w:spacing w:before="5"/>
        <w:ind w:left="315" w:right="0" w:firstLine="0"/>
        <w:rPr>
          <w:rFonts w:hint="eastAsia"/>
        </w:rPr>
      </w:pPr>
      <w:r>
        <w:rPr>
          <w:rFonts w:hint="eastAsia"/>
        </w:rPr>
        <w:t>In this case Esau and Ishmael were discovenanted, they neither of them took care for their Families; and though a man find his Family backward enough, yet if he endeavor it, he doth not discovenant them.</w:t>
      </w:r>
    </w:p>
    <w:p w14:paraId="2C2DF518">
      <w:pPr>
        <w:pStyle w:val="4"/>
        <w:spacing w:before="5"/>
        <w:ind w:left="315" w:right="0" w:firstLine="0"/>
        <w:rPr>
          <w:rFonts w:hint="eastAsia"/>
        </w:rPr>
      </w:pPr>
      <w:r>
        <w:rPr>
          <w:rFonts w:hint="eastAsia"/>
        </w:rPr>
        <w:t>在这种情况下，以扫和以实玛利都与约隔绝了，他们都没有照顾他们的家人；虽然一个人发现他的家人相当落后，但如果他努力，他就不会使他们与约隔绝。</w:t>
      </w:r>
    </w:p>
    <w:p w14:paraId="12088C50">
      <w:pPr>
        <w:pStyle w:val="4"/>
        <w:spacing w:before="5"/>
        <w:ind w:left="315" w:right="0" w:firstLine="0"/>
        <w:rPr>
          <w:rFonts w:hint="eastAsia"/>
        </w:rPr>
      </w:pPr>
    </w:p>
    <w:p w14:paraId="7CA5FDA6">
      <w:pPr>
        <w:pStyle w:val="4"/>
        <w:spacing w:before="5"/>
        <w:ind w:left="315" w:right="0" w:firstLine="0"/>
        <w:rPr>
          <w:rFonts w:hint="eastAsia"/>
        </w:rPr>
      </w:pPr>
      <w:r>
        <w:rPr>
          <w:rFonts w:hint="eastAsia"/>
        </w:rPr>
        <w:t>And further, Baptism is the seal of the Covenant, we are baptized into the name of the Trinity, into the house of God;</w:t>
      </w:r>
    </w:p>
    <w:p w14:paraId="07013494">
      <w:pPr>
        <w:pStyle w:val="4"/>
        <w:spacing w:before="5"/>
        <w:ind w:left="315" w:right="0" w:firstLine="0"/>
        <w:rPr>
          <w:rFonts w:hint="eastAsia"/>
        </w:rPr>
      </w:pPr>
      <w:r>
        <w:rPr>
          <w:rFonts w:hint="eastAsia"/>
        </w:rPr>
        <w:t>此外，洗礼是圣约的印记，我们受洗归入三位一体的名下，归入神的家；</w:t>
      </w:r>
    </w:p>
    <w:p w14:paraId="7E789FED">
      <w:pPr>
        <w:pStyle w:val="4"/>
        <w:spacing w:before="5"/>
        <w:ind w:left="315" w:right="0" w:firstLine="0"/>
        <w:rPr>
          <w:rFonts w:hint="eastAsia"/>
        </w:rPr>
      </w:pPr>
    </w:p>
    <w:p w14:paraId="3F6FA2AE">
      <w:pPr>
        <w:pStyle w:val="4"/>
        <w:spacing w:before="5"/>
        <w:ind w:left="315" w:right="0" w:firstLine="0"/>
        <w:rPr>
          <w:rFonts w:hint="eastAsia"/>
        </w:rPr>
      </w:pPr>
      <w:r>
        <w:rPr>
          <w:rFonts w:hint="eastAsia"/>
        </w:rPr>
        <w:t>now if the name of the Trinity be put upon us, then we must do service to the Trinity, and the Trinity yields us, protection, and provision;</w:t>
      </w:r>
    </w:p>
    <w:p w14:paraId="3ED7FC49">
      <w:pPr>
        <w:pStyle w:val="4"/>
        <w:spacing w:before="5"/>
        <w:ind w:left="315" w:right="0" w:firstLine="0"/>
        <w:rPr>
          <w:rFonts w:hint="eastAsia"/>
        </w:rPr>
      </w:pPr>
      <w:r>
        <w:rPr>
          <w:rFonts w:hint="eastAsia"/>
        </w:rPr>
        <w:t>如今，如果三位一体的名加在我们身上，那么我们就必须服事三位一体，三位一体也赐给我们保护和供应；</w:t>
      </w:r>
    </w:p>
    <w:p w14:paraId="3E6E40FF">
      <w:pPr>
        <w:pStyle w:val="4"/>
        <w:spacing w:before="5"/>
        <w:ind w:left="315" w:right="0" w:firstLine="0"/>
        <w:rPr>
          <w:rFonts w:hint="eastAsia"/>
        </w:rPr>
      </w:pPr>
    </w:p>
    <w:p w14:paraId="4A5C0C45">
      <w:pPr>
        <w:pStyle w:val="4"/>
        <w:spacing w:before="5"/>
        <w:ind w:left="315" w:right="0" w:firstLine="0"/>
        <w:rPr>
          <w:rFonts w:hint="eastAsia"/>
        </w:rPr>
      </w:pPr>
      <w:r>
        <w:rPr>
          <w:rFonts w:hint="eastAsia"/>
        </w:rPr>
        <w:t>A man then discovenants his Family, that takes no care to bring them on to God.</w:t>
      </w:r>
    </w:p>
    <w:p w14:paraId="30EFC36D">
      <w:pPr>
        <w:pStyle w:val="4"/>
        <w:spacing w:before="5"/>
        <w:ind w:left="315" w:right="0" w:firstLine="0"/>
        <w:rPr>
          <w:rFonts w:hint="eastAsia"/>
        </w:rPr>
      </w:pPr>
      <w:r>
        <w:rPr>
          <w:rFonts w:hint="eastAsia"/>
        </w:rPr>
        <w:t>一个人若不照管他的家人，不把他们带到神面前，他就是使他的家人与约隔绝了。</w:t>
      </w:r>
    </w:p>
    <w:p w14:paraId="3A01EA97">
      <w:pPr>
        <w:pStyle w:val="4"/>
        <w:spacing w:before="5"/>
        <w:ind w:left="315" w:right="0" w:firstLine="0"/>
        <w:rPr>
          <w:rFonts w:hint="eastAsia"/>
        </w:rPr>
      </w:pPr>
    </w:p>
    <w:p w14:paraId="0AB90915">
      <w:pPr>
        <w:pStyle w:val="4"/>
        <w:spacing w:before="5"/>
        <w:ind w:left="315" w:right="0" w:firstLine="0"/>
        <w:rPr>
          <w:rFonts w:hint="eastAsia"/>
        </w:rPr>
      </w:pPr>
      <w:r>
        <w:rPr>
          <w:rFonts w:hint="eastAsia"/>
        </w:rPr>
        <w:t>Reason 2. Taken from the dedication of our houses to God, Deut. 20:5. Psal. 30. What is it for us to dedicate our houses to God?</w:t>
      </w:r>
    </w:p>
    <w:p w14:paraId="5A27F765">
      <w:pPr>
        <w:pStyle w:val="4"/>
        <w:spacing w:before="5"/>
        <w:ind w:left="315" w:right="0" w:firstLine="0"/>
        <w:rPr>
          <w:rFonts w:hint="eastAsia"/>
        </w:rPr>
      </w:pPr>
      <w:r>
        <w:rPr>
          <w:rFonts w:hint="eastAsia"/>
        </w:rPr>
        <w:t>理由2. 取自我们将房屋献给神，《申命记》20章5节，《诗篇》30篇。我们将房屋献给神是什么意思呢？</w:t>
      </w:r>
    </w:p>
    <w:p w14:paraId="075FCEC4">
      <w:pPr>
        <w:pStyle w:val="4"/>
        <w:spacing w:before="5"/>
        <w:ind w:left="315" w:right="0" w:firstLine="0"/>
        <w:rPr>
          <w:rFonts w:hint="eastAsia"/>
        </w:rPr>
      </w:pPr>
    </w:p>
    <w:p w14:paraId="787F00E6">
      <w:pPr>
        <w:pStyle w:val="4"/>
        <w:spacing w:before="5"/>
        <w:ind w:left="315" w:right="0" w:firstLine="0"/>
        <w:rPr>
          <w:rFonts w:hint="eastAsia"/>
        </w:rPr>
      </w:pPr>
      <w:r>
        <w:rPr>
          <w:rFonts w:hint="eastAsia"/>
        </w:rPr>
        <w:t>Is it not to devote ourselves, and all ours, to keep house with and for God? Unless we dedicate</w:t>
      </w:r>
    </w:p>
    <w:p w14:paraId="3B44402B">
      <w:pPr>
        <w:pStyle w:val="4"/>
        <w:spacing w:before="5"/>
        <w:ind w:left="315" w:right="0" w:firstLine="0"/>
        <w:rPr>
          <w:rFonts w:hint="eastAsia"/>
        </w:rPr>
      </w:pPr>
      <w:r>
        <w:rPr>
          <w:rFonts w:hint="eastAsia"/>
        </w:rPr>
        <w:t>岂不是将我们自己和我们所有的一切都奉献出来，与神同住，并为神持家吗？除非我们奉献</w:t>
      </w:r>
    </w:p>
    <w:p w14:paraId="323F2184">
      <w:pPr>
        <w:pStyle w:val="4"/>
        <w:spacing w:before="5"/>
        <w:ind w:left="315" w:right="0" w:firstLine="0"/>
        <w:rPr>
          <w:rFonts w:hint="eastAsia"/>
        </w:rPr>
      </w:pPr>
    </w:p>
    <w:p w14:paraId="359AB996">
      <w:pPr>
        <w:pStyle w:val="4"/>
        <w:spacing w:before="5"/>
        <w:ind w:left="315" w:right="0" w:firstLine="0"/>
        <w:rPr>
          <w:rFonts w:hint="eastAsia"/>
        </w:rPr>
      </w:pPr>
      <w:r>
        <w:rPr>
          <w:rFonts w:hint="eastAsia"/>
        </w:rPr>
        <w:t>our houses to God, they are but Tabernacles for Devils. And is it not then to mock God, when we do not pray with our Families?</w:t>
      </w:r>
    </w:p>
    <w:p w14:paraId="53C25907">
      <w:pPr>
        <w:pStyle w:val="4"/>
        <w:spacing w:before="5"/>
        <w:ind w:left="315" w:right="0" w:firstLine="0"/>
        <w:rPr>
          <w:rFonts w:hint="eastAsia"/>
        </w:rPr>
      </w:pPr>
      <w:r>
        <w:rPr>
          <w:rFonts w:hint="eastAsia"/>
        </w:rPr>
        <w:t>我们的房屋归给神，否则它们不过是魔鬼的帐幕。当我们不与家人一同祷告时，岂不是在嘲弄神吗？</w:t>
      </w:r>
    </w:p>
    <w:p w14:paraId="1560F745">
      <w:pPr>
        <w:pStyle w:val="4"/>
        <w:spacing w:before="5"/>
        <w:ind w:left="315" w:right="0" w:firstLine="0"/>
        <w:rPr>
          <w:rFonts w:hint="eastAsia"/>
        </w:rPr>
      </w:pPr>
    </w:p>
    <w:p w14:paraId="40583DAE">
      <w:pPr>
        <w:pStyle w:val="4"/>
        <w:spacing w:before="5"/>
        <w:ind w:left="315" w:right="0" w:firstLine="0"/>
        <w:rPr>
          <w:rFonts w:hint="eastAsia"/>
        </w:rPr>
      </w:pPr>
      <w:r>
        <w:rPr>
          <w:rFonts w:hint="eastAsia"/>
        </w:rPr>
        <w:t>Reason 3. Consider the duties that are required for every householder; He should see that none belonging to him should break the Sabbath, Exod. 20:10,11.</w:t>
      </w:r>
    </w:p>
    <w:p w14:paraId="15CE0A9E">
      <w:pPr>
        <w:pStyle w:val="4"/>
        <w:spacing w:before="5"/>
        <w:ind w:left="315" w:right="0" w:firstLine="0"/>
        <w:rPr>
          <w:rFonts w:hint="eastAsia"/>
        </w:rPr>
      </w:pPr>
      <w:r>
        <w:rPr>
          <w:rFonts w:hint="eastAsia"/>
        </w:rPr>
        <w:t>理由3. 思想每一个家长所要求的本分；他应当确保他家里的人不干犯安息日，《出埃及记》20章10、11节。</w:t>
      </w:r>
    </w:p>
    <w:p w14:paraId="23CC4107">
      <w:pPr>
        <w:pStyle w:val="4"/>
        <w:spacing w:before="5"/>
        <w:ind w:left="315" w:right="0" w:firstLine="0"/>
        <w:rPr>
          <w:rFonts w:hint="eastAsia"/>
        </w:rPr>
      </w:pPr>
    </w:p>
    <w:p w14:paraId="3D31971F">
      <w:pPr>
        <w:pStyle w:val="4"/>
        <w:spacing w:before="5"/>
        <w:ind w:left="315" w:right="0" w:firstLine="0"/>
        <w:rPr>
          <w:rFonts w:hint="eastAsia"/>
        </w:rPr>
      </w:pPr>
      <w:r>
        <w:rPr>
          <w:rFonts w:hint="eastAsia"/>
        </w:rPr>
        <w:t>And we should whet the word upon our Families, Deut. 6:6,7. And how should any Ordinance be sanctified without prayer?</w:t>
      </w:r>
    </w:p>
    <w:p w14:paraId="44B507BF">
      <w:pPr>
        <w:pStyle w:val="4"/>
        <w:spacing w:before="5"/>
        <w:ind w:left="315" w:right="0" w:firstLine="0"/>
        <w:rPr>
          <w:rFonts w:hint="eastAsia"/>
        </w:rPr>
      </w:pPr>
      <w:r>
        <w:rPr>
          <w:rFonts w:hint="eastAsia"/>
        </w:rPr>
        <w:t>我们当将这话殷勤教训我们的儿女，《申命记》6章6、7节。任何典章若没有祷告，又怎能成圣呢？</w:t>
      </w:r>
    </w:p>
    <w:p w14:paraId="5DEAA26B">
      <w:pPr>
        <w:pStyle w:val="4"/>
        <w:spacing w:before="5"/>
        <w:ind w:left="315" w:right="0" w:firstLine="0"/>
        <w:rPr>
          <w:rFonts w:hint="eastAsia"/>
        </w:rPr>
      </w:pPr>
    </w:p>
    <w:p w14:paraId="6E74A316">
      <w:pPr>
        <w:pStyle w:val="4"/>
        <w:spacing w:before="5"/>
        <w:ind w:left="315" w:right="0" w:firstLine="0"/>
        <w:rPr>
          <w:rFonts w:hint="eastAsia"/>
        </w:rPr>
      </w:pPr>
      <w:r>
        <w:rPr>
          <w:rFonts w:hint="eastAsia"/>
        </w:rPr>
        <w:t>Reason 4. God doth give Families fellowship in sundry occasions, both of prayer and praise; it is he that keeps house for us, and preserves us night and day, Psal. 127:1,2.</w:t>
      </w:r>
    </w:p>
    <w:p w14:paraId="44880A3E">
      <w:pPr>
        <w:pStyle w:val="4"/>
        <w:spacing w:before="5"/>
        <w:ind w:left="315" w:right="0" w:firstLine="0"/>
        <w:rPr>
          <w:rFonts w:hint="eastAsia"/>
        </w:rPr>
      </w:pPr>
      <w:r>
        <w:rPr>
          <w:rFonts w:hint="eastAsia"/>
        </w:rPr>
        <w:t>理由4. 神在各种场合都赐给家庭团契，既有祷告，也有赞美；是祂为我们持家，日夜保守我们，《诗篇》127篇1、2节。</w:t>
      </w:r>
    </w:p>
    <w:p w14:paraId="1777E6C9">
      <w:pPr>
        <w:pStyle w:val="4"/>
        <w:spacing w:before="5"/>
        <w:ind w:left="315" w:right="0" w:firstLine="0"/>
        <w:rPr>
          <w:rFonts w:hint="eastAsia"/>
        </w:rPr>
      </w:pPr>
    </w:p>
    <w:p w14:paraId="45D69268">
      <w:pPr>
        <w:pStyle w:val="4"/>
        <w:spacing w:before="5"/>
        <w:ind w:left="315" w:right="0" w:firstLine="0"/>
        <w:rPr>
          <w:rFonts w:hint="eastAsia"/>
        </w:rPr>
      </w:pPr>
      <w:r>
        <w:rPr>
          <w:rFonts w:hint="eastAsia"/>
        </w:rPr>
        <w:t>All the Family reaps this blessing together in common, all lie down and rise in peace, Psal. 118:15. The Devil himself could say, God had made a hedge about Job;</w:t>
      </w:r>
    </w:p>
    <w:p w14:paraId="5AC361C5">
      <w:pPr>
        <w:pStyle w:val="4"/>
        <w:spacing w:before="5"/>
        <w:ind w:left="315" w:right="0" w:firstLine="0"/>
        <w:rPr>
          <w:rFonts w:hint="eastAsia"/>
        </w:rPr>
      </w:pPr>
      <w:r>
        <w:rPr>
          <w:rFonts w:hint="eastAsia"/>
        </w:rPr>
        <w:t>全家都一同领受这福气，都安然躺卧，安然起来，《诗篇》118篇15节。魔鬼自己也说，神为约伯筑了篱笆；</w:t>
      </w:r>
    </w:p>
    <w:p w14:paraId="72E0BF11">
      <w:pPr>
        <w:pStyle w:val="4"/>
        <w:spacing w:before="5"/>
        <w:ind w:left="315" w:right="0" w:firstLine="0"/>
        <w:rPr>
          <w:rFonts w:hint="eastAsia"/>
        </w:rPr>
      </w:pPr>
    </w:p>
    <w:p w14:paraId="238E5D8E">
      <w:pPr>
        <w:pStyle w:val="4"/>
        <w:spacing w:before="5"/>
        <w:ind w:left="315" w:right="0" w:firstLine="0"/>
        <w:rPr>
          <w:rFonts w:hint="eastAsia"/>
        </w:rPr>
      </w:pPr>
      <w:r>
        <w:rPr>
          <w:rFonts w:hint="eastAsia"/>
        </w:rPr>
        <w:t>and it vexed Satan to the heart, it was a hedge of thorns to him, that he could not tell where to get into Job's house, estate, or Family, everyone was in a good frame, wife and children in good order,</w:t>
      </w:r>
    </w:p>
    <w:p w14:paraId="710877B9">
      <w:pPr>
        <w:pStyle w:val="4"/>
        <w:spacing w:before="5"/>
        <w:ind w:left="315" w:right="0" w:firstLine="0"/>
        <w:rPr>
          <w:rFonts w:hint="eastAsia"/>
        </w:rPr>
      </w:pPr>
      <w:r>
        <w:rPr>
          <w:rFonts w:hint="eastAsia"/>
        </w:rPr>
        <w:t>这使撒但心里烦恼，那篱笆对他来说如同荆棘，他不知道如何进入约伯的房屋、产业或家庭，每个人都处于良好的状态，妻子和儿女都井然有序，</w:t>
      </w:r>
    </w:p>
    <w:p w14:paraId="59A6EE4A">
      <w:pPr>
        <w:pStyle w:val="4"/>
        <w:spacing w:before="5"/>
        <w:ind w:left="315" w:right="0" w:firstLine="0"/>
        <w:rPr>
          <w:rFonts w:hint="eastAsia"/>
        </w:rPr>
      </w:pPr>
    </w:p>
    <w:p w14:paraId="07E728B9">
      <w:pPr>
        <w:pStyle w:val="4"/>
        <w:spacing w:before="5"/>
        <w:ind w:left="315" w:right="0" w:firstLine="0"/>
        <w:rPr>
          <w:rFonts w:hint="eastAsia"/>
        </w:rPr>
      </w:pPr>
      <w:r>
        <w:rPr>
          <w:rFonts w:hint="eastAsia"/>
        </w:rPr>
        <w:t>and every business prospered well, the Devil could no way get in to do him mischief. But now sometimes this hedge is broken down, and Satan is let in, and then much vexation is wrought in the Family,</w:t>
      </w:r>
    </w:p>
    <w:p w14:paraId="6C048330">
      <w:pPr>
        <w:pStyle w:val="4"/>
        <w:spacing w:before="5"/>
        <w:ind w:left="315" w:right="0" w:firstLine="0"/>
        <w:rPr>
          <w:rFonts w:hint="eastAsia"/>
        </w:rPr>
      </w:pPr>
      <w:r>
        <w:rPr>
          <w:rFonts w:hint="eastAsia"/>
        </w:rPr>
        <w:t>诸事亨通，魔鬼无法进入加害于他。但如今，有时这篱笆被拆毁，撒但被放进来，于是家庭中便产生许多烦恼，</w:t>
      </w:r>
    </w:p>
    <w:p w14:paraId="7C4DE946">
      <w:pPr>
        <w:pStyle w:val="4"/>
        <w:spacing w:before="5"/>
        <w:ind w:left="315" w:right="0" w:firstLine="0"/>
        <w:rPr>
          <w:rFonts w:hint="eastAsia"/>
        </w:rPr>
      </w:pPr>
    </w:p>
    <w:p w14:paraId="235EAACF">
      <w:pPr>
        <w:pStyle w:val="4"/>
        <w:spacing w:before="5"/>
        <w:ind w:left="315" w:right="0" w:firstLine="0"/>
        <w:rPr>
          <w:rFonts w:hint="eastAsia"/>
        </w:rPr>
      </w:pPr>
      <w:r>
        <w:rPr>
          <w:rFonts w:hint="eastAsia"/>
        </w:rPr>
        <w:t>and in such a case Families have just occasion to be humbled together.</w:t>
      </w:r>
    </w:p>
    <w:p w14:paraId="3B7B60C8">
      <w:pPr>
        <w:pStyle w:val="4"/>
        <w:spacing w:before="5"/>
        <w:ind w:left="315" w:right="0" w:firstLine="0"/>
        <w:rPr>
          <w:rFonts w:hint="eastAsia"/>
        </w:rPr>
      </w:pPr>
      <w:r>
        <w:rPr>
          <w:rFonts w:hint="eastAsia"/>
        </w:rPr>
        <w:t>在这种情况下，家庭就有正当的理由一同谦卑。</w:t>
      </w:r>
    </w:p>
    <w:p w14:paraId="1C94C553">
      <w:pPr>
        <w:pStyle w:val="4"/>
        <w:spacing w:before="5"/>
        <w:ind w:left="315" w:right="0" w:firstLine="0"/>
        <w:rPr>
          <w:rFonts w:hint="eastAsia"/>
        </w:rPr>
      </w:pPr>
    </w:p>
    <w:p w14:paraId="3E1991FD">
      <w:pPr>
        <w:pStyle w:val="4"/>
        <w:spacing w:before="5"/>
        <w:ind w:left="315" w:right="0" w:firstLine="0"/>
        <w:rPr>
          <w:rFonts w:hint="eastAsia"/>
        </w:rPr>
      </w:pPr>
      <w:r>
        <w:rPr>
          <w:rFonts w:hint="eastAsia"/>
        </w:rPr>
        <w:t>Reason 5. Taken from the blessed reward that God gives to Families that are willing to take this course, and that is double.</w:t>
      </w:r>
    </w:p>
    <w:p w14:paraId="588B77FF">
      <w:pPr>
        <w:pStyle w:val="4"/>
        <w:spacing w:before="5"/>
        <w:ind w:left="315" w:right="0" w:firstLine="0"/>
        <w:rPr>
          <w:rFonts w:hint="eastAsia"/>
        </w:rPr>
      </w:pPr>
      <w:r>
        <w:rPr>
          <w:rFonts w:hint="eastAsia"/>
        </w:rPr>
        <w:t>理由5. 取自神赐给那些愿意走这条路的家庭的蒙福赏赐，这赏赐是双重的。</w:t>
      </w:r>
    </w:p>
    <w:p w14:paraId="6F8224AD">
      <w:pPr>
        <w:pStyle w:val="4"/>
        <w:spacing w:before="5"/>
        <w:ind w:left="315" w:right="0" w:firstLine="0"/>
        <w:rPr>
          <w:rFonts w:hint="eastAsia"/>
        </w:rPr>
      </w:pPr>
    </w:p>
    <w:p w14:paraId="2A228CEC">
      <w:pPr>
        <w:pStyle w:val="4"/>
        <w:spacing w:before="5"/>
        <w:ind w:left="315" w:right="0" w:firstLine="0"/>
        <w:rPr>
          <w:rFonts w:hint="eastAsia"/>
        </w:rPr>
      </w:pPr>
      <w:r>
        <w:rPr>
          <w:rFonts w:hint="eastAsia"/>
        </w:rPr>
        <w:t>First, God will reveal his secret counsels to such, and make them of his counsel, Gen. 18:18-20.</w:t>
      </w:r>
    </w:p>
    <w:p w14:paraId="226C8270">
      <w:pPr>
        <w:pStyle w:val="4"/>
        <w:spacing w:before="5"/>
        <w:ind w:left="315" w:right="0" w:firstLine="0"/>
        <w:rPr>
          <w:rFonts w:hint="eastAsia"/>
        </w:rPr>
      </w:pPr>
      <w:r>
        <w:rPr>
          <w:rFonts w:hint="eastAsia"/>
        </w:rPr>
        <w:t>首先，神必将祂的奥秘启示给这样的人，并使他们成为祂的谋士，《创世记》18章18-20节。</w:t>
      </w:r>
    </w:p>
    <w:p w14:paraId="5E7C28C3">
      <w:pPr>
        <w:pStyle w:val="4"/>
        <w:spacing w:before="5"/>
        <w:ind w:left="315" w:right="0" w:firstLine="0"/>
        <w:rPr>
          <w:rFonts w:hint="eastAsia"/>
        </w:rPr>
      </w:pPr>
    </w:p>
    <w:p w14:paraId="3833DC7B">
      <w:pPr>
        <w:pStyle w:val="4"/>
        <w:spacing w:before="5"/>
        <w:ind w:left="315" w:right="0" w:firstLine="0"/>
        <w:rPr>
          <w:rFonts w:hint="eastAsia"/>
        </w:rPr>
      </w:pPr>
      <w:r>
        <w:rPr>
          <w:rFonts w:hint="eastAsia"/>
        </w:rPr>
        <w:t>Secondly, he will bring upon Abraham all the good he hath promised him: It is the ready way to bring about the accomplishment of all God's promises to us;</w:t>
      </w:r>
    </w:p>
    <w:p w14:paraId="3F505C2A">
      <w:pPr>
        <w:pStyle w:val="4"/>
        <w:spacing w:before="5"/>
        <w:ind w:left="315" w:right="0" w:firstLine="0"/>
        <w:rPr>
          <w:rFonts w:hint="eastAsia"/>
        </w:rPr>
      </w:pPr>
      <w:r>
        <w:rPr>
          <w:rFonts w:hint="eastAsia"/>
        </w:rPr>
        <w:t>其次，祂必将祂所应许亚伯拉罕的一切好处都加给他：这是成就神对我们一切应许的捷径；</w:t>
      </w:r>
    </w:p>
    <w:p w14:paraId="41161ABB">
      <w:pPr>
        <w:pStyle w:val="4"/>
        <w:spacing w:before="5"/>
        <w:ind w:left="315" w:right="0" w:firstLine="0"/>
        <w:rPr>
          <w:rFonts w:hint="eastAsia"/>
        </w:rPr>
      </w:pPr>
    </w:p>
    <w:p w14:paraId="7277DCD7">
      <w:pPr>
        <w:pStyle w:val="4"/>
        <w:spacing w:before="5"/>
        <w:ind w:left="315" w:right="0" w:firstLine="0"/>
        <w:rPr>
          <w:rFonts w:hint="eastAsia"/>
        </w:rPr>
      </w:pPr>
      <w:r>
        <w:rPr>
          <w:rFonts w:hint="eastAsia"/>
        </w:rPr>
        <w:t>otherwise God will heap upon thee much more evil then thou art aware of, Jer. 10, last. 1 Sam. 25:21,22.</w:t>
      </w:r>
    </w:p>
    <w:p w14:paraId="29F6A257">
      <w:pPr>
        <w:pStyle w:val="4"/>
        <w:spacing w:before="5"/>
        <w:ind w:left="315" w:right="0" w:firstLine="0"/>
        <w:rPr>
          <w:rFonts w:hint="eastAsia"/>
        </w:rPr>
      </w:pPr>
      <w:r>
        <w:rPr>
          <w:rFonts w:hint="eastAsia"/>
        </w:rPr>
        <w:t>否则，神必加给你比你所意识到的更多的邪恶，《耶利米书》10章末节，《撒母耳记上》25章21、22节。</w:t>
      </w:r>
    </w:p>
    <w:p w14:paraId="57465AC3">
      <w:pPr>
        <w:pStyle w:val="4"/>
        <w:spacing w:before="5"/>
        <w:ind w:left="315" w:right="0" w:firstLine="0"/>
        <w:rPr>
          <w:rFonts w:hint="eastAsia"/>
        </w:rPr>
      </w:pPr>
    </w:p>
    <w:p w14:paraId="75150C70">
      <w:pPr>
        <w:pStyle w:val="4"/>
        <w:spacing w:before="5"/>
        <w:ind w:left="315" w:right="0" w:firstLine="0"/>
        <w:rPr>
          <w:rFonts w:hint="eastAsia"/>
        </w:rPr>
      </w:pPr>
      <w:r>
        <w:rPr>
          <w:rFonts w:hint="eastAsia"/>
        </w:rPr>
        <w:t>Thirdly, why alone by themselves?</w:t>
      </w:r>
    </w:p>
    <w:p w14:paraId="491EC5ED">
      <w:pPr>
        <w:pStyle w:val="4"/>
        <w:spacing w:before="5"/>
        <w:ind w:left="315" w:right="0" w:firstLine="0"/>
        <w:rPr>
          <w:rFonts w:hint="eastAsia"/>
        </w:rPr>
      </w:pPr>
      <w:r>
        <w:rPr>
          <w:rFonts w:hint="eastAsia"/>
        </w:rPr>
        <w:t>第三，为何独自一人？</w:t>
      </w:r>
    </w:p>
    <w:p w14:paraId="406ECE49">
      <w:pPr>
        <w:pStyle w:val="4"/>
        <w:spacing w:before="5"/>
        <w:ind w:left="315" w:right="0" w:firstLine="0"/>
        <w:rPr>
          <w:rFonts w:hint="eastAsia"/>
        </w:rPr>
      </w:pPr>
    </w:p>
    <w:p w14:paraId="40685780">
      <w:pPr>
        <w:pStyle w:val="4"/>
        <w:spacing w:before="5"/>
        <w:ind w:left="315" w:right="0" w:firstLine="0"/>
        <w:rPr>
          <w:rFonts w:hint="eastAsia"/>
        </w:rPr>
      </w:pPr>
      <w:r>
        <w:rPr>
          <w:rFonts w:hint="eastAsia"/>
        </w:rPr>
        <w:t>Reason 1. Because sometimes the untowardness of yoke-fellows is such, as that they are not fit to join together; Hester must do it alone, Esther 4:16 and Micah 7:5-7.</w:t>
      </w:r>
    </w:p>
    <w:p w14:paraId="66FF41C7">
      <w:pPr>
        <w:pStyle w:val="4"/>
        <w:spacing w:before="5"/>
        <w:ind w:left="315" w:right="0" w:firstLine="0"/>
        <w:rPr>
          <w:rFonts w:hint="eastAsia"/>
        </w:rPr>
      </w:pPr>
      <w:r>
        <w:rPr>
          <w:rFonts w:hint="eastAsia"/>
        </w:rPr>
        <w:t>理由1. 因为有时同负一轭之人的悖逆，使他们不适合一同聚集；以斯帖必须独自一人去做，《以斯帖记》4章16节，以及《弥迦书》7章5-7节。</w:t>
      </w:r>
    </w:p>
    <w:p w14:paraId="5BE2151F">
      <w:pPr>
        <w:pStyle w:val="4"/>
        <w:spacing w:before="5"/>
        <w:ind w:left="315" w:right="0" w:firstLine="0"/>
        <w:rPr>
          <w:rFonts w:hint="eastAsia"/>
        </w:rPr>
      </w:pPr>
    </w:p>
    <w:p w14:paraId="0352E95B">
      <w:pPr>
        <w:pStyle w:val="4"/>
        <w:spacing w:before="5"/>
        <w:ind w:left="315" w:right="0" w:firstLine="0"/>
        <w:rPr>
          <w:rFonts w:hint="eastAsia"/>
        </w:rPr>
      </w:pPr>
      <w:r>
        <w:rPr>
          <w:rFonts w:hint="eastAsia"/>
        </w:rPr>
        <w:t>Reason 2. Suppose they may trust one another, yet sometimes it is meet to pray apart, because of the bitterness that may lie upon the one, that is not fit to be communicated to another, Prov. 14:10.</w:t>
      </w:r>
    </w:p>
    <w:p w14:paraId="6D1E4A3D">
      <w:pPr>
        <w:pStyle w:val="4"/>
        <w:spacing w:before="5"/>
        <w:ind w:left="315" w:right="0" w:firstLine="0"/>
        <w:rPr>
          <w:rFonts w:hint="eastAsia"/>
        </w:rPr>
      </w:pPr>
      <w:r>
        <w:rPr>
          <w:rFonts w:hint="eastAsia"/>
        </w:rPr>
        <w:t>理由2. 假设他们可以彼此信任，然而有时分开祷告是合宜的，因为一方可能怀有不适合向另一方倾诉的苦楚，《箴言》14章10节。</w:t>
      </w:r>
    </w:p>
    <w:p w14:paraId="7721EB34">
      <w:pPr>
        <w:pStyle w:val="4"/>
        <w:spacing w:before="5"/>
        <w:ind w:left="315" w:right="0" w:firstLine="0"/>
        <w:rPr>
          <w:rFonts w:hint="eastAsia"/>
        </w:rPr>
      </w:pPr>
    </w:p>
    <w:p w14:paraId="7883EE0D">
      <w:pPr>
        <w:pStyle w:val="4"/>
        <w:spacing w:before="5"/>
        <w:ind w:left="315" w:right="0" w:firstLine="0"/>
        <w:rPr>
          <w:rFonts w:hint="eastAsia"/>
        </w:rPr>
      </w:pPr>
      <w:r>
        <w:rPr>
          <w:rFonts w:hint="eastAsia"/>
        </w:rPr>
        <w:t>They may have some private corruption, which is not fit for them to reveal, if they may helped by their own private endeavors.</w:t>
      </w:r>
    </w:p>
    <w:p w14:paraId="22A0CCD6">
      <w:pPr>
        <w:pStyle w:val="4"/>
        <w:spacing w:before="5"/>
        <w:ind w:left="315" w:right="0" w:firstLine="0"/>
        <w:rPr>
          <w:rFonts w:hint="eastAsia"/>
        </w:rPr>
      </w:pPr>
      <w:r>
        <w:rPr>
          <w:rFonts w:hint="eastAsia"/>
        </w:rPr>
        <w:t>他们可能有一些私下的败坏，如果他们能藉着自己私下的努力得到帮助，就不适合向人显露。</w:t>
      </w:r>
    </w:p>
    <w:p w14:paraId="2B3AB9C7">
      <w:pPr>
        <w:pStyle w:val="4"/>
        <w:spacing w:before="5"/>
        <w:ind w:left="315" w:right="0" w:firstLine="0"/>
        <w:rPr>
          <w:rFonts w:hint="eastAsia"/>
        </w:rPr>
      </w:pPr>
    </w:p>
    <w:p w14:paraId="4C1CC601">
      <w:pPr>
        <w:pStyle w:val="4"/>
        <w:spacing w:before="5"/>
        <w:ind w:left="315" w:right="0" w:firstLine="0"/>
        <w:rPr>
          <w:rFonts w:hint="eastAsia"/>
        </w:rPr>
      </w:pPr>
      <w:r>
        <w:rPr>
          <w:rFonts w:hint="eastAsia"/>
        </w:rPr>
        <w:t>Reason 3. Taken sometimes from the strong work of God in them, so as they are not able to express their estates in company, full of sighs and groans unutterable, Rom. 8:26, Psal. 77:3,4, and Psal. 141:4, Psal. 102:67.</w:t>
      </w:r>
    </w:p>
    <w:p w14:paraId="1A72F844">
      <w:pPr>
        <w:pStyle w:val="4"/>
        <w:spacing w:before="5"/>
        <w:ind w:left="315" w:right="0" w:firstLine="0"/>
        <w:rPr>
          <w:rFonts w:hint="eastAsia"/>
        </w:rPr>
      </w:pPr>
      <w:r>
        <w:rPr>
          <w:rFonts w:hint="eastAsia"/>
        </w:rPr>
        <w:t>理由3. 有时取自神在他们里面的大能作为，以至于他们无法在众人面前表达他们的状况，充满了说不出来的叹息和呻吟，《罗马书》8章26节，《诗篇》77篇3、4节，以及《诗篇》141篇4节，《诗篇》102篇67节。</w:t>
      </w:r>
    </w:p>
    <w:p w14:paraId="3743B0B3">
      <w:pPr>
        <w:pStyle w:val="4"/>
        <w:spacing w:before="5"/>
        <w:ind w:left="315" w:right="0" w:firstLine="0"/>
        <w:rPr>
          <w:rFonts w:hint="eastAsia"/>
        </w:rPr>
      </w:pPr>
    </w:p>
    <w:p w14:paraId="25459EC5">
      <w:pPr>
        <w:pStyle w:val="4"/>
        <w:spacing w:before="5"/>
        <w:ind w:left="315" w:right="0" w:firstLine="0"/>
        <w:rPr>
          <w:rFonts w:hint="eastAsia"/>
        </w:rPr>
      </w:pPr>
      <w:r>
        <w:rPr>
          <w:rFonts w:hint="eastAsia"/>
        </w:rPr>
        <w:t>Reason 4. Taken from the nearness, and close fellowship which every man's heart ought to have with Christ, above his dearest and nearest friends, Christ should be nearer to us, then either husband or wife, Psal. 73:25 and Psal. 30:8,9.</w:t>
      </w:r>
    </w:p>
    <w:p w14:paraId="4765973B">
      <w:pPr>
        <w:pStyle w:val="4"/>
        <w:spacing w:before="5"/>
        <w:ind w:left="315" w:right="0" w:firstLine="0"/>
        <w:rPr>
          <w:rFonts w:hint="eastAsia"/>
        </w:rPr>
      </w:pPr>
      <w:r>
        <w:rPr>
          <w:rFonts w:hint="eastAsia"/>
        </w:rPr>
        <w:t>理由4. 取自每一个人内心都当与基督有亲近和密切的相交，胜过他最亲爱和最亲近的朋友，基督应当比我们的丈夫或妻子更亲近我们，《诗篇》73篇25节，以及《诗篇》30篇8、9节。</w:t>
      </w:r>
    </w:p>
    <w:p w14:paraId="26F41716">
      <w:pPr>
        <w:pStyle w:val="4"/>
        <w:spacing w:before="5"/>
        <w:ind w:left="315" w:right="0" w:firstLine="0"/>
        <w:rPr>
          <w:rFonts w:hint="eastAsia"/>
        </w:rPr>
      </w:pPr>
    </w:p>
    <w:p w14:paraId="0D2E770F">
      <w:pPr>
        <w:pStyle w:val="4"/>
        <w:spacing w:before="5"/>
        <w:ind w:left="315" w:right="0" w:firstLine="0"/>
        <w:rPr>
          <w:rFonts w:hint="eastAsia"/>
        </w:rPr>
      </w:pPr>
      <w:r>
        <w:rPr>
          <w:rFonts w:hint="eastAsia"/>
        </w:rPr>
        <w:t>Use 1. To teach us a lawful warrant of some duties, which some are doubtful of; To pray in their own Families, that they think is necessary,</w:t>
      </w:r>
    </w:p>
    <w:p w14:paraId="44A39D67">
      <w:pPr>
        <w:pStyle w:val="4"/>
        <w:spacing w:before="5"/>
        <w:ind w:left="315" w:right="0" w:firstLine="0"/>
        <w:rPr>
          <w:rFonts w:hint="eastAsia"/>
        </w:rPr>
      </w:pPr>
      <w:r>
        <w:rPr>
          <w:rFonts w:hint="eastAsia"/>
        </w:rPr>
        <w:t>应用1. 教导我们一些本分的合法依据，有些人对此有所怀疑；在他们自己的家庭中祷告，他们认为这是必要的，</w:t>
      </w:r>
    </w:p>
    <w:p w14:paraId="6E41F24B">
      <w:pPr>
        <w:pStyle w:val="4"/>
        <w:spacing w:before="5"/>
        <w:ind w:left="315" w:right="0" w:firstLine="0"/>
        <w:rPr>
          <w:rFonts w:hint="eastAsia"/>
        </w:rPr>
      </w:pPr>
    </w:p>
    <w:p w14:paraId="6D2384F5">
      <w:pPr>
        <w:pStyle w:val="4"/>
        <w:spacing w:before="5"/>
        <w:ind w:left="315" w:right="0" w:firstLine="0"/>
        <w:rPr>
          <w:rFonts w:hint="eastAsia"/>
        </w:rPr>
      </w:pPr>
      <w:r>
        <w:rPr>
          <w:rFonts w:hint="eastAsia"/>
        </w:rPr>
        <w:t>yet some are so curious that they begin to question, whether it be not rather a free-will offering, then a duty enjoined.</w:t>
      </w:r>
    </w:p>
    <w:p w14:paraId="3917BDBE">
      <w:pPr>
        <w:pStyle w:val="4"/>
        <w:spacing w:before="5"/>
        <w:ind w:left="315" w:right="0" w:firstLine="0"/>
        <w:rPr>
          <w:rFonts w:hint="eastAsia"/>
        </w:rPr>
      </w:pPr>
      <w:r>
        <w:rPr>
          <w:rFonts w:hint="eastAsia"/>
        </w:rPr>
        <w:t>然而有些人却如此好奇，以至于开始质疑，这究竟是甘心献的祭，还是所吩咐的本分。</w:t>
      </w:r>
    </w:p>
    <w:p w14:paraId="2ED1A3DF">
      <w:pPr>
        <w:pStyle w:val="4"/>
        <w:spacing w:before="5"/>
        <w:ind w:left="315" w:right="0" w:firstLine="0"/>
        <w:rPr>
          <w:rFonts w:hint="eastAsia"/>
        </w:rPr>
      </w:pPr>
    </w:p>
    <w:p w14:paraId="57404941">
      <w:pPr>
        <w:pStyle w:val="4"/>
        <w:spacing w:before="5"/>
        <w:ind w:left="315" w:right="0" w:firstLine="0"/>
        <w:rPr>
          <w:rFonts w:hint="eastAsia"/>
        </w:rPr>
      </w:pPr>
      <w:r>
        <w:rPr>
          <w:rFonts w:hint="eastAsia"/>
        </w:rPr>
        <w:t>Use 2. For a sign of trial. Would any man or woman know whether they have received a spirit of grace and prayer, or no? Why, ask thine own heart, dost thou pray with thy Family?</w:t>
      </w:r>
    </w:p>
    <w:p w14:paraId="1701E594">
      <w:pPr>
        <w:pStyle w:val="4"/>
        <w:spacing w:before="5"/>
        <w:ind w:left="315" w:right="0" w:firstLine="0"/>
        <w:rPr>
          <w:rFonts w:hint="eastAsia"/>
        </w:rPr>
      </w:pPr>
      <w:r>
        <w:rPr>
          <w:rFonts w:hint="eastAsia"/>
        </w:rPr>
        <w:t>应用2. 作为试验的标记。任何人或妇人想知道他们是否领受了恩典和祷告的灵吗？那么，问问你自己的心，你是否与你的家人一同祷告？</w:t>
      </w:r>
    </w:p>
    <w:p w14:paraId="03227AD1">
      <w:pPr>
        <w:pStyle w:val="4"/>
        <w:spacing w:before="5"/>
        <w:ind w:left="315" w:right="0" w:firstLine="0"/>
        <w:rPr>
          <w:rFonts w:hint="eastAsia"/>
        </w:rPr>
      </w:pPr>
    </w:p>
    <w:p w14:paraId="12F3B022">
      <w:pPr>
        <w:pStyle w:val="4"/>
        <w:spacing w:before="5"/>
        <w:ind w:left="315" w:right="0" w:firstLine="0"/>
        <w:rPr>
          <w:rFonts w:hint="eastAsia"/>
        </w:rPr>
      </w:pPr>
      <w:r>
        <w:rPr>
          <w:rFonts w:hint="eastAsia"/>
        </w:rPr>
        <w:t>If not, thou wantest grace and prayer, for more or less, they ever go together; if once there be grace, there will be a care of Family duties;</w:t>
      </w:r>
    </w:p>
    <w:p w14:paraId="256DDA8E">
      <w:pPr>
        <w:pStyle w:val="4"/>
        <w:spacing w:before="5"/>
        <w:ind w:left="315" w:right="0" w:firstLine="0"/>
        <w:rPr>
          <w:rFonts w:hint="eastAsia"/>
        </w:rPr>
      </w:pPr>
      <w:r>
        <w:rPr>
          <w:rFonts w:hint="eastAsia"/>
        </w:rPr>
        <w:t>如果没有，你就缺乏恩典和祷告，因为或多或少，它们总是相伴而行；一旦有了恩典，就会关心家庭的本分；</w:t>
      </w:r>
    </w:p>
    <w:p w14:paraId="37E9EF47">
      <w:pPr>
        <w:pStyle w:val="4"/>
        <w:spacing w:before="5"/>
        <w:ind w:left="315" w:right="0" w:firstLine="0"/>
        <w:rPr>
          <w:rFonts w:hint="eastAsia"/>
        </w:rPr>
      </w:pPr>
    </w:p>
    <w:p w14:paraId="0F9FBF3A">
      <w:pPr>
        <w:pStyle w:val="4"/>
        <w:spacing w:before="5"/>
        <w:ind w:left="315" w:right="0" w:firstLine="0"/>
        <w:rPr>
          <w:rFonts w:hint="eastAsia"/>
        </w:rPr>
      </w:pPr>
      <w:r>
        <w:rPr>
          <w:rFonts w:hint="eastAsia"/>
        </w:rPr>
        <w:t>see here the fearful danger of the neglect of these duties, you discovenant yourselves and yours: Labor therefore to be sensible of it, and neglect it not.</w:t>
      </w:r>
    </w:p>
    <w:p w14:paraId="20A94B0B">
      <w:pPr>
        <w:pStyle w:val="4"/>
        <w:spacing w:before="5"/>
        <w:ind w:left="315" w:right="0" w:firstLine="0"/>
        <w:rPr>
          <w:rFonts w:hint="eastAsia"/>
        </w:rPr>
      </w:pPr>
      <w:r>
        <w:rPr>
          <w:rFonts w:hint="eastAsia"/>
        </w:rPr>
        <w:t>看这里忽略这些本分的可怕危险，你们使自己和你们的家人与约隔绝：因此要努力意识到这一点，不要忽略它。</w:t>
      </w:r>
    </w:p>
    <w:p w14:paraId="038FA007">
      <w:pPr>
        <w:pStyle w:val="4"/>
        <w:spacing w:before="5"/>
        <w:ind w:left="315" w:right="0" w:firstLine="0"/>
        <w:rPr>
          <w:rFonts w:hint="eastAsia"/>
        </w:rPr>
      </w:pPr>
    </w:p>
    <w:p w14:paraId="369E53DD">
      <w:pPr>
        <w:pStyle w:val="4"/>
        <w:spacing w:before="5"/>
        <w:ind w:left="315" w:right="0" w:firstLine="0"/>
        <w:rPr>
          <w:rFonts w:hint="eastAsia"/>
        </w:rPr>
      </w:pPr>
      <w:r>
        <w:rPr>
          <w:rFonts w:hint="eastAsia"/>
        </w:rPr>
        <w:t>And so I say further, You say you have been at prayer in the Family, but hast thou been so by thyself? If not, I say</w:t>
      </w:r>
    </w:p>
    <w:p w14:paraId="34DA5120">
      <w:pPr>
        <w:pStyle w:val="4"/>
        <w:spacing w:before="5"/>
        <w:ind w:left="315" w:right="0" w:firstLine="0"/>
        <w:rPr>
          <w:rFonts w:hint="eastAsia"/>
        </w:rPr>
      </w:pPr>
      <w:r>
        <w:rPr>
          <w:rFonts w:hint="eastAsia"/>
        </w:rPr>
        <w:t>因此我进一步说，你说你曾在家庭中祷告，但你是否独自一人祷告过呢？如果没有，我说</w:t>
      </w:r>
    </w:p>
    <w:p w14:paraId="1E746D40">
      <w:pPr>
        <w:pStyle w:val="4"/>
        <w:spacing w:before="5"/>
        <w:ind w:left="315" w:right="0" w:firstLine="0"/>
        <w:rPr>
          <w:rFonts w:hint="eastAsia"/>
        </w:rPr>
      </w:pPr>
    </w:p>
    <w:p w14:paraId="0D2B71C2">
      <w:pPr>
        <w:pStyle w:val="4"/>
        <w:spacing w:before="5"/>
        <w:ind w:left="315" w:right="0" w:firstLine="0"/>
        <w:rPr>
          <w:rFonts w:hint="eastAsia"/>
        </w:rPr>
      </w:pPr>
      <w:r>
        <w:rPr>
          <w:rFonts w:hint="eastAsia"/>
        </w:rPr>
        <w:t>not that thou wantest grace, but I fear thou wantest a spirit of prayer; if once the spirit of grace be received, then both husband and wife learns to mourn apart;</w:t>
      </w:r>
    </w:p>
    <w:p w14:paraId="41637049">
      <w:pPr>
        <w:pStyle w:val="4"/>
        <w:spacing w:before="5"/>
        <w:ind w:left="315" w:right="0" w:firstLine="0"/>
        <w:rPr>
          <w:rFonts w:hint="eastAsia"/>
        </w:rPr>
      </w:pPr>
      <w:r>
        <w:rPr>
          <w:rFonts w:hint="eastAsia"/>
        </w:rPr>
        <w:t>并非你缺乏恩典，但我恐怕你缺乏祷告的灵；一旦领受了恩典的灵，夫妻双方都会学会各自哀恸；</w:t>
      </w:r>
    </w:p>
    <w:p w14:paraId="6908793A">
      <w:pPr>
        <w:pStyle w:val="4"/>
        <w:spacing w:before="5"/>
        <w:ind w:left="315" w:right="0" w:firstLine="0"/>
        <w:rPr>
          <w:rFonts w:hint="eastAsia"/>
        </w:rPr>
      </w:pPr>
    </w:p>
    <w:p w14:paraId="2C1CF112">
      <w:pPr>
        <w:pStyle w:val="4"/>
        <w:spacing w:before="5"/>
        <w:ind w:left="315" w:right="0" w:firstLine="0"/>
        <w:rPr>
          <w:rFonts w:hint="eastAsia"/>
        </w:rPr>
      </w:pPr>
      <w:r>
        <w:rPr>
          <w:rFonts w:hint="eastAsia"/>
        </w:rPr>
        <w:t>if you have received a spirit of grace, you can mourn in your closets as well as before others; it is a suspicion of hypocrisy, if a man's gifts be only Family gifts.</w:t>
      </w:r>
    </w:p>
    <w:p w14:paraId="43C8EC9E">
      <w:pPr>
        <w:pStyle w:val="4"/>
        <w:spacing w:before="5"/>
        <w:ind w:left="315" w:right="0" w:firstLine="0"/>
        <w:rPr>
          <w:rFonts w:hint="eastAsia"/>
        </w:rPr>
      </w:pPr>
      <w:r>
        <w:rPr>
          <w:rFonts w:hint="eastAsia"/>
        </w:rPr>
        <w:t>如果你们领受了恩典的灵，你们就能在你们的内室里哀恸，如同在别人面前一样；如果一个人的恩赐仅仅是家庭的恩赐，这就令人怀疑是假冒为善。</w:t>
      </w:r>
    </w:p>
    <w:p w14:paraId="64B6A171">
      <w:pPr>
        <w:pStyle w:val="4"/>
        <w:spacing w:before="5"/>
        <w:ind w:left="315" w:right="0" w:firstLine="0"/>
        <w:rPr>
          <w:rFonts w:hint="eastAsia"/>
        </w:rPr>
      </w:pPr>
    </w:p>
    <w:p w14:paraId="59FC166C">
      <w:pPr>
        <w:pStyle w:val="4"/>
        <w:spacing w:before="5"/>
        <w:ind w:left="315" w:right="0" w:firstLine="0"/>
        <w:rPr>
          <w:rFonts w:hint="eastAsia"/>
        </w:rPr>
      </w:pPr>
      <w:r>
        <w:rPr>
          <w:rFonts w:hint="eastAsia"/>
        </w:rPr>
        <w:t>Use 3. Of exhortation to all the people of God; As ever you desire to quicken the spirit of grace and prayer in your souls, so be conscionably careful of all these duties,</w:t>
      </w:r>
    </w:p>
    <w:p w14:paraId="56D5CC26">
      <w:pPr>
        <w:pStyle w:val="4"/>
        <w:spacing w:before="5"/>
        <w:ind w:left="315" w:right="0" w:firstLine="0"/>
        <w:rPr>
          <w:rFonts w:hint="eastAsia"/>
        </w:rPr>
      </w:pPr>
      <w:r>
        <w:rPr>
          <w:rFonts w:hint="eastAsia"/>
        </w:rPr>
        <w:t>应用3. 劝勉所有神的子民；正如你们渴望在你们灵魂中激发恩典和祷告的灵一样，也要凭良心谨慎履行所有这些本分，</w:t>
      </w:r>
    </w:p>
    <w:p w14:paraId="173C7FEA">
      <w:pPr>
        <w:pStyle w:val="4"/>
        <w:spacing w:before="5"/>
        <w:ind w:left="315" w:right="0" w:firstLine="0"/>
        <w:rPr>
          <w:rFonts w:hint="eastAsia"/>
        </w:rPr>
      </w:pPr>
    </w:p>
    <w:p w14:paraId="5FBB8475">
      <w:pPr>
        <w:pStyle w:val="4"/>
        <w:spacing w:before="5"/>
        <w:ind w:left="315" w:right="0" w:firstLine="0"/>
        <w:rPr>
          <w:rFonts w:hint="eastAsia"/>
        </w:rPr>
      </w:pPr>
      <w:r>
        <w:rPr>
          <w:rFonts w:hint="eastAsia"/>
        </w:rPr>
        <w:t>and by no means neglect your Closet duties: you have much to say, that none must know but God only; be sure you fail not to keep Covenant with God,</w:t>
      </w:r>
    </w:p>
    <w:p w14:paraId="5863B72F">
      <w:pPr>
        <w:pStyle w:val="4"/>
        <w:spacing w:before="5"/>
        <w:ind w:left="315" w:right="0" w:firstLine="0"/>
        <w:rPr>
          <w:rFonts w:hint="eastAsia"/>
        </w:rPr>
      </w:pPr>
      <w:r>
        <w:rPr>
          <w:rFonts w:hint="eastAsia"/>
        </w:rPr>
        <w:t>绝不可忽略你们内室的本分：你们有许多话要说，除了神以外无人能知；务要不失信于神，持守与神的约，</w:t>
      </w:r>
    </w:p>
    <w:p w14:paraId="1D15A62A">
      <w:pPr>
        <w:pStyle w:val="4"/>
        <w:spacing w:before="5"/>
        <w:ind w:left="315" w:right="0" w:firstLine="0"/>
        <w:rPr>
          <w:rFonts w:hint="eastAsia"/>
        </w:rPr>
      </w:pPr>
    </w:p>
    <w:p w14:paraId="2E33BAF0">
      <w:pPr>
        <w:pStyle w:val="4"/>
        <w:spacing w:before="5"/>
        <w:ind w:left="315" w:right="0" w:firstLine="0"/>
        <w:rPr>
          <w:rFonts w:hint="eastAsia"/>
        </w:rPr>
      </w:pPr>
      <w:r>
        <w:rPr>
          <w:rFonts w:hint="eastAsia"/>
        </w:rPr>
        <w:t>and bring up your Families in the fear and nurture of the Lord; and as much as is possible, be careful to help all your kindred, and your neighbors that are willing to be helped by you,</w:t>
      </w:r>
    </w:p>
    <w:p w14:paraId="1A0D5723">
      <w:pPr>
        <w:pStyle w:val="4"/>
        <w:spacing w:before="5"/>
        <w:ind w:left="315" w:right="0" w:firstLine="0"/>
        <w:rPr>
          <w:rFonts w:hint="eastAsia"/>
        </w:rPr>
      </w:pPr>
      <w:r>
        <w:rPr>
          <w:rFonts w:hint="eastAsia"/>
        </w:rPr>
        <w:t>并在主的敬畏和教养中抚养你们的家人；尽可能地小心帮助所有愿意接受你们帮助的亲属和邻居，</w:t>
      </w:r>
    </w:p>
    <w:p w14:paraId="108FC320">
      <w:pPr>
        <w:pStyle w:val="4"/>
        <w:spacing w:before="5"/>
        <w:ind w:left="315" w:right="0" w:firstLine="0"/>
        <w:rPr>
          <w:rFonts w:hint="eastAsia"/>
        </w:rPr>
      </w:pPr>
    </w:p>
    <w:p w14:paraId="40A04C1F">
      <w:pPr>
        <w:pStyle w:val="4"/>
        <w:spacing w:before="5"/>
        <w:ind w:left="315" w:right="0" w:firstLine="0"/>
        <w:rPr>
          <w:rFonts w:hint="eastAsia"/>
        </w:rPr>
      </w:pPr>
      <w:r>
        <w:rPr>
          <w:rFonts w:hint="eastAsia"/>
        </w:rPr>
        <w:t>and those of your acquaintance, you see how by this means, many blessings are multiplied upon the Church of God, and because thou performest such duties many times, and thy heart is not melted,</w:t>
      </w:r>
    </w:p>
    <w:p w14:paraId="1DAF286B">
      <w:pPr>
        <w:pStyle w:val="4"/>
        <w:spacing w:before="5"/>
        <w:ind w:left="315" w:right="0" w:firstLine="0"/>
        <w:rPr>
          <w:rFonts w:hint="eastAsia"/>
        </w:rPr>
      </w:pPr>
      <w:r>
        <w:rPr>
          <w:rFonts w:hint="eastAsia"/>
        </w:rPr>
        <w:t>以及你们所认识的人，你们看到藉此，许多福气加倍临到神的教会，因为你多次履行这样的本分，你的心却没有融化，</w:t>
      </w:r>
    </w:p>
    <w:p w14:paraId="1A5A3844">
      <w:pPr>
        <w:pStyle w:val="4"/>
        <w:spacing w:before="5"/>
        <w:ind w:left="315" w:right="0" w:firstLine="0"/>
        <w:rPr>
          <w:rFonts w:hint="eastAsia"/>
        </w:rPr>
      </w:pPr>
    </w:p>
    <w:p w14:paraId="4654E484">
      <w:pPr>
        <w:pStyle w:val="4"/>
        <w:spacing w:before="5"/>
        <w:ind w:left="315" w:right="0" w:firstLine="0"/>
        <w:rPr>
          <w:rFonts w:hint="eastAsia"/>
        </w:rPr>
      </w:pPr>
      <w:r>
        <w:rPr>
          <w:rFonts w:hint="eastAsia"/>
        </w:rPr>
        <w:t>then take this course to help it that is in the Text; before you come to such duties, have a sense and taste of Christ, and consider the evils thou hast committed against him,</w:t>
      </w:r>
    </w:p>
    <w:p w14:paraId="5FB2398A">
      <w:pPr>
        <w:pStyle w:val="4"/>
        <w:spacing w:before="5"/>
        <w:ind w:left="315" w:right="0" w:firstLine="0"/>
        <w:rPr>
          <w:rFonts w:hint="eastAsia"/>
        </w:rPr>
      </w:pPr>
      <w:r>
        <w:rPr>
          <w:rFonts w:hint="eastAsia"/>
        </w:rPr>
        <w:t>那么就采取经文中所述的方法来帮助它；在你们履行这样的本分之前，要感受并品尝基督，并思想你们向祂所犯的邪恶，</w:t>
      </w:r>
    </w:p>
    <w:p w14:paraId="748852E2">
      <w:pPr>
        <w:pStyle w:val="4"/>
        <w:spacing w:before="5"/>
        <w:ind w:left="315" w:right="0" w:firstLine="0"/>
        <w:rPr>
          <w:rFonts w:hint="eastAsia"/>
        </w:rPr>
      </w:pPr>
    </w:p>
    <w:p w14:paraId="05C05635">
      <w:pPr>
        <w:pStyle w:val="4"/>
        <w:spacing w:before="5"/>
        <w:ind w:left="315" w:right="0" w:firstLine="0"/>
        <w:rPr>
          <w:rFonts w:hint="eastAsia"/>
        </w:rPr>
      </w:pPr>
      <w:r>
        <w:rPr>
          <w:rFonts w:hint="eastAsia"/>
        </w:rPr>
        <w:t>and be sensible of your unworthiness of the least mercy from him, and then your hearts will melt before him; a sight of Christ will banish out of your humiliations, all sinister suspicion one of another.</w:t>
      </w:r>
    </w:p>
    <w:p w14:paraId="291142F7">
      <w:pPr>
        <w:pStyle w:val="4"/>
        <w:spacing w:before="5"/>
        <w:ind w:left="315" w:right="0" w:firstLine="0"/>
        <w:rPr>
          <w:rFonts w:hint="eastAsia"/>
        </w:rPr>
      </w:pPr>
      <w:r>
        <w:rPr>
          <w:rFonts w:hint="eastAsia"/>
        </w:rPr>
        <w:t>并意识到你们不配从祂那里得到丝毫的怜悯，那时你们的心就会在祂面前融化；看见基督会驱除你们降卑中一切彼此猜忌的邪念。</w:t>
      </w:r>
    </w:p>
    <w:p w14:paraId="13CC46A3">
      <w:pPr>
        <w:pStyle w:val="4"/>
        <w:spacing w:before="5"/>
        <w:ind w:left="315" w:right="0" w:firstLine="0"/>
        <w:rPr>
          <w:rFonts w:hint="eastAsia"/>
        </w:rPr>
      </w:pPr>
    </w:p>
    <w:p w14:paraId="21ECB8B0">
      <w:pPr>
        <w:pStyle w:val="4"/>
        <w:spacing w:before="5"/>
        <w:ind w:left="315" w:right="0" w:firstLine="0"/>
        <w:rPr>
          <w:rFonts w:hint="eastAsia"/>
        </w:rPr>
      </w:pPr>
      <w:r>
        <w:rPr>
          <w:rFonts w:hint="eastAsia"/>
        </w:rPr>
        <w:t>Use 4. Of comfort to mournful Christians, that can put a spirit of mourning upon any occasion, that whatever duty thou art called to in public and in private, thou art fitted for it;</w:t>
      </w:r>
    </w:p>
    <w:p w14:paraId="1924F1B7">
      <w:pPr>
        <w:pStyle w:val="4"/>
        <w:spacing w:before="5"/>
        <w:ind w:left="315" w:right="0" w:firstLine="0"/>
        <w:rPr>
          <w:rFonts w:hint="eastAsia"/>
        </w:rPr>
      </w:pPr>
      <w:r>
        <w:rPr>
          <w:rFonts w:hint="eastAsia"/>
        </w:rPr>
        <w:t>应用4. 安慰那些哀恸的基督徒，他们能在任何场合都怀有哀恸的灵，无论你在公开或私下被呼召去履行什么本分，你都为此预备好了；</w:t>
      </w:r>
    </w:p>
    <w:p w14:paraId="4A84014C">
      <w:pPr>
        <w:pStyle w:val="4"/>
        <w:spacing w:before="5"/>
        <w:ind w:left="315" w:right="0" w:firstLine="0"/>
        <w:rPr>
          <w:rFonts w:hint="eastAsia"/>
        </w:rPr>
      </w:pPr>
    </w:p>
    <w:p w14:paraId="42CA9D77">
      <w:pPr>
        <w:pStyle w:val="4"/>
        <w:spacing w:before="5"/>
        <w:ind w:left="315" w:right="0" w:firstLine="0"/>
        <w:rPr>
          <w:rFonts w:hint="eastAsia"/>
        </w:rPr>
      </w:pPr>
      <w:r>
        <w:rPr>
          <w:rFonts w:hint="eastAsia"/>
        </w:rPr>
        <w:t>rejoice in the Lord, and bless his name, that hath not sprinkled, but poured out his grace upon you.</w:t>
      </w:r>
    </w:p>
    <w:p w14:paraId="3FBA4B16">
      <w:pPr>
        <w:pStyle w:val="4"/>
        <w:spacing w:before="5"/>
        <w:ind w:left="315" w:right="0" w:firstLine="0"/>
        <w:rPr>
          <w:rFonts w:hint="eastAsia"/>
        </w:rPr>
      </w:pPr>
      <w:r>
        <w:rPr>
          <w:rFonts w:hint="eastAsia"/>
        </w:rPr>
        <w:t>在主里喜乐，称颂祂的名，祂并非洒下，而是倾倒祂的恩典在你们身上。</w:t>
      </w:r>
    </w:p>
    <w:p w14:paraId="052A5045">
      <w:pPr>
        <w:pStyle w:val="4"/>
        <w:spacing w:before="5"/>
        <w:ind w:left="315" w:right="0" w:firstLine="0"/>
        <w:rPr>
          <w:rFonts w:hint="eastAsia"/>
        </w:rPr>
      </w:pPr>
    </w:p>
    <w:p w14:paraId="704A040C">
      <w:pPr>
        <w:pStyle w:val="3"/>
        <w:bidi w:val="0"/>
        <w:rPr>
          <w:rFonts w:hint="eastAsia"/>
        </w:rPr>
      </w:pPr>
      <w:r>
        <w:rPr>
          <w:rFonts w:hint="eastAsia"/>
        </w:rPr>
        <w:t>SERMON VII. - ZACH. 12:10 – VI.</w:t>
      </w:r>
    </w:p>
    <w:p w14:paraId="7B135185">
      <w:pPr>
        <w:pStyle w:val="3"/>
        <w:bidi w:val="0"/>
        <w:rPr>
          <w:rFonts w:hint="eastAsia"/>
        </w:rPr>
      </w:pPr>
      <w:r>
        <w:rPr>
          <w:rFonts w:hint="eastAsia"/>
        </w:rPr>
        <w:t>讲道七 - 撒迦利亚书 12:10 - VI</w:t>
      </w:r>
    </w:p>
    <w:p w14:paraId="148601FC">
      <w:pPr>
        <w:pStyle w:val="4"/>
        <w:spacing w:before="5"/>
        <w:ind w:left="315" w:right="0" w:firstLine="0"/>
        <w:rPr>
          <w:rFonts w:hint="eastAsia"/>
        </w:rPr>
      </w:pPr>
    </w:p>
    <w:p w14:paraId="125DA3CE">
      <w:pPr>
        <w:pStyle w:val="4"/>
        <w:spacing w:before="5"/>
        <w:ind w:left="315" w:right="0" w:firstLine="0"/>
        <w:rPr>
          <w:rFonts w:hint="eastAsia"/>
        </w:rPr>
      </w:pPr>
      <w:r>
        <w:rPr>
          <w:rFonts w:hint="eastAsia"/>
        </w:rPr>
        <w:t>AND I WILL POUR upon the house of David, &amp;c.</w:t>
      </w:r>
    </w:p>
    <w:p w14:paraId="72C1689A">
      <w:pPr>
        <w:pStyle w:val="4"/>
        <w:spacing w:before="5"/>
        <w:ind w:left="315" w:right="0" w:firstLine="0"/>
        <w:rPr>
          <w:rFonts w:hint="eastAsia"/>
        </w:rPr>
      </w:pPr>
      <w:r>
        <w:rPr>
          <w:rFonts w:hint="eastAsia"/>
        </w:rPr>
        <w:t>我必将那施恩叫人恳求的灵，浇灌大卫家，等等。</w:t>
      </w:r>
    </w:p>
    <w:p w14:paraId="245C5D65">
      <w:pPr>
        <w:pStyle w:val="4"/>
        <w:spacing w:before="5"/>
        <w:ind w:left="315" w:right="0" w:firstLine="0"/>
        <w:rPr>
          <w:rFonts w:hint="eastAsia"/>
        </w:rPr>
      </w:pPr>
    </w:p>
    <w:p w14:paraId="09AB60A3">
      <w:pPr>
        <w:pStyle w:val="4"/>
        <w:spacing w:before="5"/>
        <w:ind w:left="315" w:right="0" w:firstLine="0"/>
        <w:rPr>
          <w:rFonts w:hint="eastAsia"/>
        </w:rPr>
      </w:pPr>
      <w:r>
        <w:rPr>
          <w:rFonts w:hint="eastAsia"/>
        </w:rPr>
        <w:t>There yet remains to be handled from these words, the three first Arguments propounded in the beginning, namely, the Author of this spirit of grace, the plentiful measure of it, and the persons on whom it is poured out.</w:t>
      </w:r>
    </w:p>
    <w:p w14:paraId="3320842B">
      <w:pPr>
        <w:pStyle w:val="4"/>
        <w:spacing w:before="5"/>
        <w:ind w:left="315" w:right="0" w:firstLine="0"/>
        <w:rPr>
          <w:rFonts w:hint="eastAsia"/>
        </w:rPr>
      </w:pPr>
      <w:r>
        <w:rPr>
          <w:rFonts w:hint="eastAsia"/>
        </w:rPr>
        <w:t>从这些话语中，尚有开始时提出的头三个论点需要处理，即这恩典之灵的创始者，其丰盛的程度，以及它所浇灌的对象。</w:t>
      </w:r>
    </w:p>
    <w:p w14:paraId="0E7E09B5">
      <w:pPr>
        <w:pStyle w:val="4"/>
        <w:spacing w:before="5"/>
        <w:ind w:left="315" w:right="0" w:firstLine="0"/>
        <w:rPr>
          <w:rFonts w:hint="eastAsia"/>
        </w:rPr>
      </w:pPr>
    </w:p>
    <w:p w14:paraId="3AB43626">
      <w:pPr>
        <w:pStyle w:val="4"/>
        <w:spacing w:before="5"/>
        <w:ind w:left="315" w:right="0" w:firstLine="0"/>
        <w:rPr>
          <w:rFonts w:hint="eastAsia"/>
        </w:rPr>
      </w:pPr>
      <w:r>
        <w:rPr>
          <w:rFonts w:hint="eastAsia"/>
        </w:rPr>
        <w:t>Of the first of these, the Giver of it, you have heard it opened, from 2 Tim. 2:15, whence you heard, that God is the Author and Giver of grace.</w:t>
      </w:r>
    </w:p>
    <w:p w14:paraId="5437C936">
      <w:pPr>
        <w:pStyle w:val="4"/>
        <w:spacing w:before="5"/>
        <w:ind w:left="315" w:right="0" w:firstLine="0"/>
        <w:rPr>
          <w:rFonts w:hint="eastAsia"/>
        </w:rPr>
      </w:pPr>
      <w:r>
        <w:rPr>
          <w:rFonts w:hint="eastAsia"/>
        </w:rPr>
        <w:t>关于这些中的第一个，即它的赐予者，你们已经听过它的阐释，来自《提摩太后书》2章15节，你们从中得知，神是恩典的创始者和赐予者。</w:t>
      </w:r>
    </w:p>
    <w:p w14:paraId="1A6AB15F">
      <w:pPr>
        <w:pStyle w:val="4"/>
        <w:spacing w:before="5"/>
        <w:ind w:left="315" w:right="0" w:firstLine="0"/>
        <w:rPr>
          <w:rFonts w:hint="eastAsia"/>
        </w:rPr>
      </w:pPr>
    </w:p>
    <w:p w14:paraId="60F7A506">
      <w:pPr>
        <w:pStyle w:val="4"/>
        <w:spacing w:before="5"/>
        <w:ind w:left="315" w:right="0" w:firstLine="0"/>
        <w:rPr>
          <w:rFonts w:hint="eastAsia"/>
        </w:rPr>
      </w:pPr>
      <w:r>
        <w:rPr>
          <w:rFonts w:hint="eastAsia"/>
        </w:rPr>
        <w:t>And therefore come we to the other two, and from thence observe this Doctrine.</w:t>
      </w:r>
    </w:p>
    <w:p w14:paraId="5262EE27">
      <w:pPr>
        <w:pStyle w:val="4"/>
        <w:spacing w:before="5"/>
        <w:ind w:left="315" w:right="0" w:firstLine="0"/>
        <w:rPr>
          <w:rFonts w:hint="eastAsia"/>
        </w:rPr>
      </w:pPr>
      <w:r>
        <w:rPr>
          <w:rFonts w:hint="eastAsia"/>
        </w:rPr>
        <w:t>因此，我们来看另外两个，并由此观察到这个教义。</w:t>
      </w:r>
    </w:p>
    <w:p w14:paraId="08CD0F19">
      <w:pPr>
        <w:pStyle w:val="4"/>
        <w:spacing w:before="5"/>
        <w:ind w:left="315" w:right="0" w:firstLine="0"/>
        <w:rPr>
          <w:rFonts w:hint="eastAsia"/>
        </w:rPr>
      </w:pPr>
    </w:p>
    <w:p w14:paraId="39181078">
      <w:pPr>
        <w:pStyle w:val="4"/>
        <w:spacing w:before="5"/>
        <w:ind w:left="315" w:right="0" w:firstLine="0"/>
        <w:rPr>
          <w:rFonts w:hint="eastAsia"/>
        </w:rPr>
      </w:pPr>
      <w:r>
        <w:rPr>
          <w:rFonts w:hint="eastAsia"/>
        </w:rPr>
        <w:t>In the days of the Gospel, the Lord dispenseth a plentiful measure of grace, not only upon Ministers, but upon all sorts of Christians.</w:t>
      </w:r>
    </w:p>
    <w:p w14:paraId="40A75215">
      <w:pPr>
        <w:pStyle w:val="4"/>
        <w:spacing w:before="5"/>
        <w:ind w:left="315" w:right="0" w:firstLine="0"/>
        <w:rPr>
          <w:rFonts w:hint="eastAsia"/>
        </w:rPr>
      </w:pPr>
      <w:r>
        <w:rPr>
          <w:rFonts w:hint="eastAsia"/>
        </w:rPr>
        <w:t>在福音时代，主不仅将丰盛的恩典赐给牧师，也赐给各种各样的基督徒。</w:t>
      </w:r>
    </w:p>
    <w:p w14:paraId="6E517BF1">
      <w:pPr>
        <w:pStyle w:val="4"/>
        <w:spacing w:before="5"/>
        <w:ind w:left="315" w:right="0" w:firstLine="0"/>
        <w:rPr>
          <w:rFonts w:hint="eastAsia"/>
        </w:rPr>
      </w:pPr>
    </w:p>
    <w:p w14:paraId="7D8D9A51">
      <w:pPr>
        <w:pStyle w:val="4"/>
        <w:spacing w:before="5"/>
        <w:ind w:left="315" w:right="0" w:firstLine="0"/>
        <w:rPr>
          <w:rFonts w:hint="eastAsia"/>
        </w:rPr>
      </w:pPr>
      <w:r>
        <w:rPr>
          <w:rFonts w:hint="eastAsia"/>
        </w:rPr>
        <w:t>For so saith the Text, in that day the Lord will not only sprinkle the spirit drop by drop, but will pour it out in a plentiful measure;</w:t>
      </w:r>
    </w:p>
    <w:p w14:paraId="5AA97675">
      <w:pPr>
        <w:pStyle w:val="4"/>
        <w:spacing w:before="5"/>
        <w:ind w:left="315" w:right="0" w:firstLine="0"/>
        <w:rPr>
          <w:rFonts w:hint="eastAsia"/>
        </w:rPr>
      </w:pPr>
      <w:r>
        <w:rPr>
          <w:rFonts w:hint="eastAsia"/>
        </w:rPr>
        <w:t>因为经文如此说，在那日，主不仅会一滴一滴地洒下圣灵，而且会丰盛地倾倒出来；</w:t>
      </w:r>
    </w:p>
    <w:p w14:paraId="4BC19B03">
      <w:pPr>
        <w:pStyle w:val="4"/>
        <w:spacing w:before="5"/>
        <w:ind w:left="315" w:right="0" w:firstLine="0"/>
        <w:rPr>
          <w:rFonts w:hint="eastAsia"/>
        </w:rPr>
      </w:pPr>
    </w:p>
    <w:p w14:paraId="195C6FC9">
      <w:pPr>
        <w:pStyle w:val="4"/>
        <w:spacing w:before="5"/>
        <w:ind w:left="315" w:right="0" w:firstLine="0"/>
        <w:rPr>
          <w:rFonts w:hint="eastAsia"/>
        </w:rPr>
      </w:pPr>
      <w:r>
        <w:rPr>
          <w:rFonts w:hint="eastAsia"/>
        </w:rPr>
        <w:t>and pouring out implies not only extension upon many people, but intension also in a great measure upon those many persons.</w:t>
      </w:r>
    </w:p>
    <w:p w14:paraId="5AC35F66">
      <w:pPr>
        <w:pStyle w:val="4"/>
        <w:spacing w:before="5"/>
        <w:ind w:left="315" w:right="0" w:firstLine="0"/>
        <w:rPr>
          <w:rFonts w:hint="eastAsia"/>
        </w:rPr>
      </w:pPr>
      <w:r>
        <w:rPr>
          <w:rFonts w:hint="eastAsia"/>
        </w:rPr>
        <w:t>倾倒不仅意味着遍及许多人，也意味着在很大程度上深入那些许多人。</w:t>
      </w:r>
    </w:p>
    <w:p w14:paraId="4A16C17B">
      <w:pPr>
        <w:pStyle w:val="4"/>
        <w:spacing w:before="5"/>
        <w:ind w:left="315" w:right="0" w:firstLine="0"/>
        <w:rPr>
          <w:rFonts w:hint="eastAsia"/>
        </w:rPr>
      </w:pPr>
    </w:p>
    <w:p w14:paraId="5EB3347D">
      <w:pPr>
        <w:pStyle w:val="4"/>
        <w:spacing w:before="5"/>
        <w:ind w:left="315" w:right="0" w:firstLine="0"/>
        <w:rPr>
          <w:rFonts w:hint="eastAsia"/>
        </w:rPr>
      </w:pPr>
      <w:r>
        <w:rPr>
          <w:rFonts w:hint="eastAsia"/>
        </w:rPr>
        <w:t>And who are these persons? Not the house of Levi alone, but also upon the house of David, the blood royal, and the Kings Courtiers, and upon the Inhabitants of Jerusalem, the Citizens and Trades-men therein;</w:t>
      </w:r>
    </w:p>
    <w:p w14:paraId="461B8922">
      <w:pPr>
        <w:pStyle w:val="4"/>
        <w:spacing w:before="5"/>
        <w:ind w:left="315" w:right="0" w:firstLine="0"/>
        <w:rPr>
          <w:rFonts w:hint="eastAsia"/>
        </w:rPr>
      </w:pPr>
      <w:r>
        <w:rPr>
          <w:rFonts w:hint="eastAsia"/>
        </w:rPr>
        <w:t>这些人是谁呢？不仅是利未家，也包括大卫家，王室血统，君王的朝臣，以及耶路撒冷的居民，其中的公民和商人；</w:t>
      </w:r>
    </w:p>
    <w:p w14:paraId="599039A8">
      <w:pPr>
        <w:pStyle w:val="4"/>
        <w:spacing w:before="5"/>
        <w:ind w:left="315" w:right="0" w:firstLine="0"/>
        <w:rPr>
          <w:rFonts w:hint="eastAsia"/>
        </w:rPr>
      </w:pPr>
    </w:p>
    <w:p w14:paraId="4D677705">
      <w:pPr>
        <w:pStyle w:val="4"/>
        <w:spacing w:before="5"/>
        <w:ind w:left="315" w:right="0" w:firstLine="0"/>
        <w:rPr>
          <w:rFonts w:hint="eastAsia"/>
        </w:rPr>
      </w:pPr>
      <w:r>
        <w:rPr>
          <w:rFonts w:hint="eastAsia"/>
        </w:rPr>
        <w:t>yea, and in</w:t>
      </w:r>
    </w:p>
    <w:p w14:paraId="6CA78C4E">
      <w:pPr>
        <w:pStyle w:val="4"/>
        <w:spacing w:before="5"/>
        <w:ind w:left="315" w:right="0" w:firstLine="0"/>
        <w:rPr>
          <w:rFonts w:hint="eastAsia"/>
        </w:rPr>
      </w:pPr>
      <w:r>
        <w:rPr>
          <w:rFonts w:hint="eastAsia"/>
        </w:rPr>
        <w:t>是的，并且在</w:t>
      </w:r>
    </w:p>
    <w:p w14:paraId="7EC4AF5C">
      <w:pPr>
        <w:pStyle w:val="4"/>
        <w:spacing w:before="5"/>
        <w:ind w:left="315" w:right="0" w:firstLine="0"/>
        <w:rPr>
          <w:rFonts w:hint="eastAsia"/>
        </w:rPr>
      </w:pPr>
    </w:p>
    <w:p w14:paraId="2DC96F4A">
      <w:pPr>
        <w:pStyle w:val="4"/>
        <w:spacing w:before="5"/>
        <w:ind w:left="315" w:right="0" w:firstLine="0"/>
        <w:rPr>
          <w:rFonts w:hint="eastAsia"/>
        </w:rPr>
      </w:pPr>
      <w:r>
        <w:rPr>
          <w:rFonts w:hint="eastAsia"/>
        </w:rPr>
        <w:t>Jerusalem dwelt all sorts of people, of every Nation under heaven, Acts 2:4,5. Read this accomplished, Acts 2:17,18.</w:t>
      </w:r>
    </w:p>
    <w:p w14:paraId="6B846644">
      <w:pPr>
        <w:pStyle w:val="4"/>
        <w:spacing w:before="5"/>
        <w:ind w:left="315" w:right="0" w:firstLine="0"/>
        <w:rPr>
          <w:rFonts w:hint="eastAsia"/>
        </w:rPr>
      </w:pPr>
      <w:r>
        <w:rPr>
          <w:rFonts w:hint="eastAsia"/>
        </w:rPr>
        <w:t>耶路撒冷居住着各种各样的人，天下各国的人都有，《使徒行传》2章4、5节。读到这事成就了，《使徒行传》2章17、18节。</w:t>
      </w:r>
    </w:p>
    <w:p w14:paraId="30E58182">
      <w:pPr>
        <w:pStyle w:val="4"/>
        <w:spacing w:before="5"/>
        <w:ind w:left="315" w:right="0" w:firstLine="0"/>
        <w:rPr>
          <w:rFonts w:hint="eastAsia"/>
        </w:rPr>
      </w:pPr>
    </w:p>
    <w:p w14:paraId="09507794">
      <w:pPr>
        <w:pStyle w:val="4"/>
        <w:spacing w:before="5"/>
        <w:ind w:left="315" w:right="0" w:firstLine="0"/>
        <w:rPr>
          <w:rFonts w:hint="eastAsia"/>
        </w:rPr>
      </w:pPr>
      <w:r>
        <w:rPr>
          <w:rFonts w:hint="eastAsia"/>
        </w:rPr>
        <w:t>I will pour out my spirit upon all flesh; and in which place the Lord tells you, that he will not sprinkle, but pour out his spirit, and not on a few select persons, but upon all flesh, Jews and Gentiles.</w:t>
      </w:r>
    </w:p>
    <w:p w14:paraId="036D3118">
      <w:pPr>
        <w:pStyle w:val="4"/>
        <w:spacing w:before="5"/>
        <w:ind w:left="315" w:right="0" w:firstLine="0"/>
        <w:rPr>
          <w:rFonts w:hint="eastAsia"/>
        </w:rPr>
      </w:pPr>
      <w:r>
        <w:rPr>
          <w:rFonts w:hint="eastAsia"/>
        </w:rPr>
        <w:t>我必将我的灵浇灌凡有血气的；主在那里告诉你们，祂不是洒下，而是倾倒祂的灵，并非只在少数拣选的人身上，而是在凡有血气的，犹太人和外邦人身上。</w:t>
      </w:r>
    </w:p>
    <w:p w14:paraId="4B34D4F7">
      <w:pPr>
        <w:pStyle w:val="4"/>
        <w:spacing w:before="5"/>
        <w:ind w:left="315" w:right="0" w:firstLine="0"/>
        <w:rPr>
          <w:rFonts w:hint="eastAsia"/>
        </w:rPr>
      </w:pPr>
    </w:p>
    <w:p w14:paraId="683F333A">
      <w:pPr>
        <w:pStyle w:val="4"/>
        <w:spacing w:before="5"/>
        <w:ind w:left="315" w:right="0" w:firstLine="0"/>
        <w:rPr>
          <w:rFonts w:hint="eastAsia"/>
        </w:rPr>
      </w:pPr>
      <w:r>
        <w:rPr>
          <w:rFonts w:hint="eastAsia"/>
        </w:rPr>
        <w:t>So John 7:37-39, he that believeth in me, out of his belly shall flow rivers of living waters: This he speaks of the Spirit,</w:t>
      </w:r>
    </w:p>
    <w:p w14:paraId="7AB3632F">
      <w:pPr>
        <w:pStyle w:val="4"/>
        <w:spacing w:before="5"/>
        <w:ind w:left="315" w:right="0" w:firstLine="0"/>
        <w:rPr>
          <w:rFonts w:hint="eastAsia"/>
        </w:rPr>
      </w:pPr>
      <w:r>
        <w:rPr>
          <w:rFonts w:hint="eastAsia"/>
        </w:rPr>
        <w:t>《约翰福音》7章37-39节，“信我的人，就如经上所说，从他腹中要流出活水的江河来：”这是祂论到圣灵说的，</w:t>
      </w:r>
    </w:p>
    <w:p w14:paraId="28AC0165">
      <w:pPr>
        <w:pStyle w:val="4"/>
        <w:spacing w:before="5"/>
        <w:ind w:left="315" w:right="0" w:firstLine="0"/>
        <w:rPr>
          <w:rFonts w:hint="eastAsia"/>
        </w:rPr>
      </w:pPr>
    </w:p>
    <w:p w14:paraId="420F9203">
      <w:pPr>
        <w:pStyle w:val="4"/>
        <w:spacing w:before="5"/>
        <w:ind w:left="315" w:right="0" w:firstLine="0"/>
        <w:rPr>
          <w:rFonts w:hint="eastAsia"/>
        </w:rPr>
      </w:pPr>
      <w:r>
        <w:rPr>
          <w:rFonts w:hint="eastAsia"/>
        </w:rPr>
        <w:t>so that in the days of the New Testament, Running streams of the Spirit shall ever be flowing from a believing soul; he shall have a spring of grace in his soul,</w:t>
      </w:r>
    </w:p>
    <w:p w14:paraId="6130C7F6">
      <w:pPr>
        <w:pStyle w:val="4"/>
        <w:spacing w:before="5"/>
        <w:ind w:left="315" w:right="0" w:firstLine="0"/>
        <w:rPr>
          <w:rFonts w:hint="eastAsia"/>
        </w:rPr>
      </w:pPr>
      <w:r>
        <w:rPr>
          <w:rFonts w:hint="eastAsia"/>
        </w:rPr>
        <w:t>因此，在新约时代，圣灵的活水江河必从信徒的心中不断涌流；他心中必有恩典的泉源，</w:t>
      </w:r>
    </w:p>
    <w:p w14:paraId="55C906FF">
      <w:pPr>
        <w:pStyle w:val="4"/>
        <w:spacing w:before="5"/>
        <w:ind w:left="315" w:right="0" w:firstLine="0"/>
        <w:rPr>
          <w:rFonts w:hint="eastAsia"/>
        </w:rPr>
      </w:pPr>
    </w:p>
    <w:p w14:paraId="3FABA3DF">
      <w:pPr>
        <w:pStyle w:val="4"/>
        <w:spacing w:before="5"/>
        <w:ind w:left="315" w:right="0" w:firstLine="0"/>
        <w:rPr>
          <w:rFonts w:hint="eastAsia"/>
        </w:rPr>
      </w:pPr>
      <w:r>
        <w:rPr>
          <w:rFonts w:hint="eastAsia"/>
        </w:rPr>
        <w:t>that shall ever be like a running river cleansing his heart and way, and making him fruitful in all places, cooling and refreshing his own and others souls with the experience of God's favor to him in Christ.</w:t>
      </w:r>
    </w:p>
    <w:p w14:paraId="22FE8573">
      <w:pPr>
        <w:pStyle w:val="4"/>
        <w:spacing w:before="5"/>
        <w:ind w:left="315" w:right="0" w:firstLine="0"/>
        <w:rPr>
          <w:rFonts w:hint="eastAsia"/>
        </w:rPr>
      </w:pPr>
      <w:r>
        <w:rPr>
          <w:rFonts w:hint="eastAsia"/>
        </w:rPr>
        <w:t>那泉源必永远如同奔流的河水，洁净他的心和道路，使他在各处都结果子，藉着神在基督里向他施恩的经历，使他自己和他人的灵魂都得清凉和更新。</w:t>
      </w:r>
    </w:p>
    <w:p w14:paraId="221410EA">
      <w:pPr>
        <w:pStyle w:val="4"/>
        <w:spacing w:before="5"/>
        <w:ind w:left="315" w:right="0" w:firstLine="0"/>
        <w:rPr>
          <w:rFonts w:hint="eastAsia"/>
        </w:rPr>
      </w:pPr>
    </w:p>
    <w:p w14:paraId="35951EB9">
      <w:pPr>
        <w:pStyle w:val="4"/>
        <w:spacing w:before="5"/>
        <w:ind w:left="315" w:right="0" w:firstLine="0"/>
        <w:rPr>
          <w:rFonts w:hint="eastAsia"/>
        </w:rPr>
      </w:pPr>
      <w:r>
        <w:rPr>
          <w:rFonts w:hint="eastAsia"/>
        </w:rPr>
        <w:t>Why now, rather than in former times?</w:t>
      </w:r>
    </w:p>
    <w:p w14:paraId="3448646D">
      <w:pPr>
        <w:pStyle w:val="4"/>
        <w:spacing w:before="5"/>
        <w:ind w:left="315" w:right="0" w:firstLine="0"/>
        <w:rPr>
          <w:rFonts w:hint="eastAsia"/>
        </w:rPr>
      </w:pPr>
      <w:r>
        <w:rPr>
          <w:rFonts w:hint="eastAsia"/>
        </w:rPr>
        <w:t>为什么现在，而非从前？</w:t>
      </w:r>
    </w:p>
    <w:p w14:paraId="3D7A08A4">
      <w:pPr>
        <w:pStyle w:val="4"/>
        <w:spacing w:before="5"/>
        <w:ind w:left="315" w:right="0" w:firstLine="0"/>
        <w:rPr>
          <w:rFonts w:hint="eastAsia"/>
        </w:rPr>
      </w:pPr>
    </w:p>
    <w:p w14:paraId="0281FFEE">
      <w:pPr>
        <w:pStyle w:val="4"/>
        <w:spacing w:before="5"/>
        <w:ind w:left="315" w:right="0" w:firstLine="0"/>
        <w:rPr>
          <w:rFonts w:hint="eastAsia"/>
        </w:rPr>
      </w:pPr>
      <w:r>
        <w:rPr>
          <w:rFonts w:hint="eastAsia"/>
        </w:rPr>
        <w:t>Reason 1. Taken from the different estate of the worship of God now, and that of the Old Testament. Then the worship of God was dispensed, under veils and shadows,</w:t>
      </w:r>
    </w:p>
    <w:p w14:paraId="0589DE8B">
      <w:pPr>
        <w:pStyle w:val="4"/>
        <w:spacing w:before="5"/>
        <w:ind w:left="315" w:right="0" w:firstLine="0"/>
        <w:rPr>
          <w:rFonts w:hint="eastAsia"/>
        </w:rPr>
      </w:pPr>
      <w:r>
        <w:rPr>
          <w:rFonts w:hint="eastAsia"/>
        </w:rPr>
        <w:t>理由1. 取自如今神敬拜的状况与旧约时代的不同。那时神的敬拜是在帕子和影儿之下施行的，</w:t>
      </w:r>
    </w:p>
    <w:p w14:paraId="2534336B">
      <w:pPr>
        <w:pStyle w:val="4"/>
        <w:spacing w:before="5"/>
        <w:ind w:left="315" w:right="0" w:firstLine="0"/>
        <w:rPr>
          <w:rFonts w:hint="eastAsia"/>
        </w:rPr>
      </w:pPr>
    </w:p>
    <w:p w14:paraId="2B2E9F31">
      <w:pPr>
        <w:pStyle w:val="4"/>
        <w:spacing w:before="5"/>
        <w:ind w:left="315" w:right="0" w:firstLine="0"/>
        <w:rPr>
          <w:rFonts w:hint="eastAsia"/>
        </w:rPr>
      </w:pPr>
      <w:r>
        <w:rPr>
          <w:rFonts w:hint="eastAsia"/>
        </w:rPr>
        <w:t>so as when the Law was delivered, Moses put a veil upon his face, 2 Cor. 3:13-15, so as the people could not clearly see the Lord Jesus, nor the life nor power of him in any Ordinance then dispensed;</w:t>
      </w:r>
    </w:p>
    <w:p w14:paraId="3BE3E66E">
      <w:pPr>
        <w:pStyle w:val="4"/>
        <w:spacing w:before="5"/>
        <w:ind w:left="315" w:right="0" w:firstLine="0"/>
        <w:rPr>
          <w:rFonts w:hint="eastAsia"/>
        </w:rPr>
      </w:pPr>
      <w:r>
        <w:rPr>
          <w:rFonts w:hint="eastAsia"/>
        </w:rPr>
        <w:t>因此当律法颁布时，摩西把帕子蒙在脸上，《哥林多后书》3章13-15节，以至于百姓不能清楚地看见主耶稣，也不能看见祂在当时任何典章中所显明的生命和能力；</w:t>
      </w:r>
    </w:p>
    <w:p w14:paraId="59411598">
      <w:pPr>
        <w:pStyle w:val="4"/>
        <w:spacing w:before="5"/>
        <w:ind w:left="315" w:right="0" w:firstLine="0"/>
        <w:rPr>
          <w:rFonts w:hint="eastAsia"/>
        </w:rPr>
      </w:pPr>
    </w:p>
    <w:p w14:paraId="2ED826E7">
      <w:pPr>
        <w:pStyle w:val="4"/>
        <w:spacing w:before="5"/>
        <w:ind w:left="315" w:right="0" w:firstLine="0"/>
        <w:rPr>
          <w:rFonts w:hint="eastAsia"/>
        </w:rPr>
      </w:pPr>
      <w:r>
        <w:rPr>
          <w:rFonts w:hint="eastAsia"/>
        </w:rPr>
        <w:t>he means the veil of Ceremonies and shadows, but now the veil is taken away, and we all behold the glory of the Lord with open face, ver. 17,18.</w:t>
      </w:r>
    </w:p>
    <w:p w14:paraId="75B1FFEB">
      <w:pPr>
        <w:pStyle w:val="4"/>
        <w:spacing w:before="5"/>
        <w:ind w:left="315" w:right="0" w:firstLine="0"/>
        <w:rPr>
          <w:rFonts w:hint="eastAsia"/>
        </w:rPr>
      </w:pPr>
      <w:r>
        <w:rPr>
          <w:rFonts w:hint="eastAsia"/>
        </w:rPr>
        <w:t>祂指的是礼仪和影儿的帕子，但如今帕子已经除去，我们都敞着脸得以看见主的荣光，第17、18节。</w:t>
      </w:r>
    </w:p>
    <w:p w14:paraId="3F8D8152">
      <w:pPr>
        <w:pStyle w:val="4"/>
        <w:spacing w:before="5"/>
        <w:ind w:left="315" w:right="0" w:firstLine="0"/>
        <w:rPr>
          <w:rFonts w:hint="eastAsia"/>
        </w:rPr>
      </w:pPr>
    </w:p>
    <w:p w14:paraId="3F765E49">
      <w:pPr>
        <w:pStyle w:val="4"/>
        <w:spacing w:before="5"/>
        <w:ind w:left="315" w:right="0" w:firstLine="0"/>
        <w:rPr>
          <w:rFonts w:hint="eastAsia"/>
        </w:rPr>
      </w:pPr>
      <w:r>
        <w:rPr>
          <w:rFonts w:hint="eastAsia"/>
        </w:rPr>
        <w:t>Showing that by how much the more simply and plainly the Ordinances be dispensed, so much the more plainly do the people of God see Christ revealed in them;</w:t>
      </w:r>
    </w:p>
    <w:p w14:paraId="159A4594">
      <w:pPr>
        <w:pStyle w:val="4"/>
        <w:spacing w:before="5"/>
        <w:ind w:left="315" w:right="0" w:firstLine="0"/>
        <w:rPr>
          <w:rFonts w:hint="eastAsia"/>
        </w:rPr>
      </w:pPr>
      <w:r>
        <w:rPr>
          <w:rFonts w:hint="eastAsia"/>
        </w:rPr>
        <w:t>这表明，典章越是简单明了地施行，神的子民就越是清楚地看见基督在其中显明出来；</w:t>
      </w:r>
    </w:p>
    <w:p w14:paraId="17FA5610">
      <w:pPr>
        <w:pStyle w:val="4"/>
        <w:spacing w:before="5"/>
        <w:ind w:left="315" w:right="0" w:firstLine="0"/>
        <w:rPr>
          <w:rFonts w:hint="eastAsia"/>
        </w:rPr>
      </w:pPr>
    </w:p>
    <w:p w14:paraId="7FB5F350">
      <w:pPr>
        <w:pStyle w:val="4"/>
        <w:spacing w:before="5"/>
        <w:ind w:left="315" w:right="0" w:firstLine="0"/>
        <w:rPr>
          <w:rFonts w:hint="eastAsia"/>
        </w:rPr>
      </w:pPr>
      <w:r>
        <w:rPr>
          <w:rFonts w:hint="eastAsia"/>
        </w:rPr>
        <w:t>and ever where there is the less shadow, there is the more substance.</w:t>
      </w:r>
    </w:p>
    <w:p w14:paraId="465BDCA2">
      <w:pPr>
        <w:pStyle w:val="4"/>
        <w:spacing w:before="5"/>
        <w:ind w:left="315" w:right="0" w:firstLine="0"/>
        <w:rPr>
          <w:rFonts w:hint="eastAsia"/>
        </w:rPr>
      </w:pPr>
      <w:r>
        <w:rPr>
          <w:rFonts w:hint="eastAsia"/>
        </w:rPr>
        <w:t>凡影儿越少的地方，实体就越多。</w:t>
      </w:r>
    </w:p>
    <w:p w14:paraId="523ADD8E">
      <w:pPr>
        <w:pStyle w:val="4"/>
        <w:spacing w:before="5"/>
        <w:ind w:left="315" w:right="0" w:firstLine="0"/>
        <w:rPr>
          <w:rFonts w:hint="eastAsia"/>
        </w:rPr>
      </w:pPr>
    </w:p>
    <w:p w14:paraId="42081612">
      <w:pPr>
        <w:pStyle w:val="4"/>
        <w:spacing w:before="5"/>
        <w:ind w:left="315" w:right="0" w:firstLine="0"/>
        <w:rPr>
          <w:rFonts w:hint="eastAsia"/>
        </w:rPr>
      </w:pPr>
      <w:r>
        <w:rPr>
          <w:rFonts w:hint="eastAsia"/>
        </w:rPr>
        <w:t>Reason 2. Taken from the different estate of the children of God now, and of then in the Old Testament. They were then the children of God, and heirs of the Kingdom with us.</w:t>
      </w:r>
    </w:p>
    <w:p w14:paraId="2FD17B67">
      <w:pPr>
        <w:pStyle w:val="4"/>
        <w:spacing w:before="5"/>
        <w:ind w:left="315" w:right="0" w:firstLine="0"/>
        <w:rPr>
          <w:rFonts w:hint="eastAsia"/>
        </w:rPr>
      </w:pPr>
      <w:r>
        <w:rPr>
          <w:rFonts w:hint="eastAsia"/>
        </w:rPr>
        <w:t>理由2. 取自如今神儿女的状况与旧约时代的不同。他们那时是神的儿女，与我们一同承受国度。</w:t>
      </w:r>
    </w:p>
    <w:p w14:paraId="6929A9A0">
      <w:pPr>
        <w:pStyle w:val="4"/>
        <w:spacing w:before="5"/>
        <w:ind w:left="315" w:right="0" w:firstLine="0"/>
        <w:rPr>
          <w:rFonts w:hint="eastAsia"/>
        </w:rPr>
      </w:pPr>
    </w:p>
    <w:p w14:paraId="022D2A54">
      <w:pPr>
        <w:pStyle w:val="4"/>
        <w:spacing w:before="5"/>
        <w:ind w:left="315" w:right="0" w:firstLine="0"/>
        <w:rPr>
          <w:rFonts w:hint="eastAsia"/>
        </w:rPr>
      </w:pPr>
      <w:r>
        <w:rPr>
          <w:rFonts w:hint="eastAsia"/>
        </w:rPr>
        <w:t>But yet the heir while he is under age, is under Tutors and Governors; and Gal. 4:1-7, he speaks of God as a wise Father, he</w:t>
      </w:r>
    </w:p>
    <w:p w14:paraId="4CDF8FD8">
      <w:pPr>
        <w:pStyle w:val="4"/>
        <w:spacing w:before="5"/>
        <w:ind w:left="315" w:right="0" w:firstLine="0"/>
        <w:rPr>
          <w:rFonts w:hint="eastAsia"/>
        </w:rPr>
      </w:pPr>
      <w:r>
        <w:rPr>
          <w:rFonts w:hint="eastAsia"/>
        </w:rPr>
        <w:t>然而，继承人未成年时，是在师傅和管家的手下；《加拉太书》4章1-7节，祂论到神是一位智慧的父亲，祂</w:t>
      </w:r>
    </w:p>
    <w:p w14:paraId="3C26F0AB">
      <w:pPr>
        <w:pStyle w:val="4"/>
        <w:spacing w:before="5"/>
        <w:ind w:left="315" w:right="0" w:firstLine="0"/>
        <w:rPr>
          <w:rFonts w:hint="eastAsia"/>
        </w:rPr>
      </w:pPr>
    </w:p>
    <w:p w14:paraId="700B2B61">
      <w:pPr>
        <w:pStyle w:val="4"/>
        <w:spacing w:before="5"/>
        <w:ind w:left="315" w:right="0" w:firstLine="0"/>
        <w:rPr>
          <w:rFonts w:hint="eastAsia"/>
        </w:rPr>
      </w:pPr>
      <w:r>
        <w:rPr>
          <w:rFonts w:hint="eastAsia"/>
        </w:rPr>
        <w:t>will not reveal himself freely and familiarly to his children, while they are under age, but when grown to age, he will freely communicate with them.</w:t>
      </w:r>
    </w:p>
    <w:p w14:paraId="178BBEBF">
      <w:pPr>
        <w:pStyle w:val="4"/>
        <w:spacing w:before="5"/>
        <w:ind w:left="315" w:right="0" w:firstLine="0"/>
        <w:rPr>
          <w:rFonts w:hint="eastAsia"/>
        </w:rPr>
      </w:pPr>
      <w:r>
        <w:rPr>
          <w:rFonts w:hint="eastAsia"/>
        </w:rPr>
        <w:t>在儿女未成年时，不会自由而亲密地向他们显现自己，但当他们长大成人时，祂就会自由地与他们交通。</w:t>
      </w:r>
    </w:p>
    <w:p w14:paraId="663F1616">
      <w:pPr>
        <w:pStyle w:val="4"/>
        <w:spacing w:before="5"/>
        <w:ind w:left="315" w:right="0" w:firstLine="0"/>
        <w:rPr>
          <w:rFonts w:hint="eastAsia"/>
        </w:rPr>
      </w:pPr>
    </w:p>
    <w:p w14:paraId="47FD30E9">
      <w:pPr>
        <w:pStyle w:val="4"/>
        <w:spacing w:before="5"/>
        <w:ind w:left="315" w:right="0" w:firstLine="0"/>
        <w:rPr>
          <w:rFonts w:hint="eastAsia"/>
        </w:rPr>
      </w:pPr>
      <w:r>
        <w:rPr>
          <w:rFonts w:hint="eastAsia"/>
        </w:rPr>
        <w:t>Now thus the Apostle applies it, The Israel of God were under age, till the fullness of time came, and when Christ came, then was the fullness of the age of that Church,</w:t>
      </w:r>
    </w:p>
    <w:p w14:paraId="07E56ADC">
      <w:pPr>
        <w:pStyle w:val="4"/>
        <w:spacing w:before="5"/>
        <w:ind w:left="315" w:right="0" w:firstLine="0"/>
        <w:rPr>
          <w:rFonts w:hint="eastAsia"/>
        </w:rPr>
      </w:pPr>
      <w:r>
        <w:rPr>
          <w:rFonts w:hint="eastAsia"/>
        </w:rPr>
        <w:t>如今使徒如此应用它，神的以色列民在日期满足以前，都是未成年的，当基督降临时，那时便是那教会成年的满足时期，</w:t>
      </w:r>
    </w:p>
    <w:p w14:paraId="40EF5D98">
      <w:pPr>
        <w:pStyle w:val="4"/>
        <w:spacing w:before="5"/>
        <w:ind w:left="315" w:right="0" w:firstLine="0"/>
        <w:rPr>
          <w:rFonts w:hint="eastAsia"/>
        </w:rPr>
      </w:pPr>
    </w:p>
    <w:p w14:paraId="15533703">
      <w:pPr>
        <w:pStyle w:val="4"/>
        <w:spacing w:before="5"/>
        <w:ind w:left="315" w:right="0" w:firstLine="0"/>
        <w:rPr>
          <w:rFonts w:hint="eastAsia"/>
        </w:rPr>
      </w:pPr>
      <w:r>
        <w:rPr>
          <w:rFonts w:hint="eastAsia"/>
        </w:rPr>
        <w:t>and then God sends forth the Spirit of Son into the hearts of his people: This is the spirit of adoption, whereby God acquaints you with his counsels, and betrusts you with a great part of his inheritance.</w:t>
      </w:r>
    </w:p>
    <w:p w14:paraId="076D4ED8">
      <w:pPr>
        <w:pStyle w:val="4"/>
        <w:spacing w:before="5"/>
        <w:ind w:left="315" w:right="0" w:firstLine="0"/>
        <w:rPr>
          <w:rFonts w:hint="eastAsia"/>
        </w:rPr>
      </w:pPr>
      <w:r>
        <w:rPr>
          <w:rFonts w:hint="eastAsia"/>
        </w:rPr>
        <w:t>那时神便差遣祂儿子的灵进入祂子民的心中：这就是儿子的灵，藉此神使你们认识祂的旨意，并将祂产业的很大一部分交托给你们。</w:t>
      </w:r>
    </w:p>
    <w:p w14:paraId="3CCAE22B">
      <w:pPr>
        <w:pStyle w:val="4"/>
        <w:spacing w:before="5"/>
        <w:ind w:left="315" w:right="0" w:firstLine="0"/>
        <w:rPr>
          <w:rFonts w:hint="eastAsia"/>
        </w:rPr>
      </w:pPr>
    </w:p>
    <w:p w14:paraId="68369587">
      <w:pPr>
        <w:pStyle w:val="4"/>
        <w:spacing w:before="5"/>
        <w:ind w:left="315" w:right="0" w:firstLine="0"/>
        <w:rPr>
          <w:rFonts w:hint="eastAsia"/>
        </w:rPr>
      </w:pPr>
      <w:r>
        <w:rPr>
          <w:rFonts w:hint="eastAsia"/>
        </w:rPr>
        <w:t>Under the Law they had but a dark draught of the Image of Christ found in them; but now the fullness of time being come, God seeing his children fit to be betrusted with a larger measure of grace,</w:t>
      </w:r>
    </w:p>
    <w:p w14:paraId="060746B3">
      <w:pPr>
        <w:pStyle w:val="4"/>
        <w:spacing w:before="5"/>
        <w:ind w:left="315" w:right="0" w:firstLine="0"/>
        <w:rPr>
          <w:rFonts w:hint="eastAsia"/>
        </w:rPr>
      </w:pPr>
      <w:r>
        <w:rPr>
          <w:rFonts w:hint="eastAsia"/>
        </w:rPr>
        <w:t>在律法之下，他们里面只有基督形象的模糊轮廓；但如今日期满足了，神看见祂的儿女适合被托付更大量的恩典，</w:t>
      </w:r>
    </w:p>
    <w:p w14:paraId="291A21A7">
      <w:pPr>
        <w:pStyle w:val="4"/>
        <w:spacing w:before="5"/>
        <w:ind w:left="315" w:right="0" w:firstLine="0"/>
        <w:rPr>
          <w:rFonts w:hint="eastAsia"/>
        </w:rPr>
      </w:pPr>
    </w:p>
    <w:p w14:paraId="4265D03F">
      <w:pPr>
        <w:pStyle w:val="4"/>
        <w:spacing w:before="5"/>
        <w:ind w:left="315" w:right="0" w:firstLine="0"/>
        <w:rPr>
          <w:rFonts w:hint="eastAsia"/>
        </w:rPr>
      </w:pPr>
      <w:r>
        <w:rPr>
          <w:rFonts w:hint="eastAsia"/>
        </w:rPr>
        <w:t>he sends forth a spirit of grace into their hearts, and therefore they then called upon God, as God and Lord, and but seldom as Father.</w:t>
      </w:r>
    </w:p>
    <w:p w14:paraId="0579724C">
      <w:pPr>
        <w:pStyle w:val="4"/>
        <w:spacing w:before="5"/>
        <w:ind w:left="315" w:right="0" w:firstLine="0"/>
        <w:rPr>
          <w:rFonts w:hint="eastAsia"/>
        </w:rPr>
      </w:pPr>
      <w:r>
        <w:rPr>
          <w:rFonts w:hint="eastAsia"/>
        </w:rPr>
        <w:t>祂便差遣恩典的灵进入他们心中，因此他们那时称呼神为神和主，却很少称呼祂为父。</w:t>
      </w:r>
    </w:p>
    <w:p w14:paraId="7FD866C1">
      <w:pPr>
        <w:pStyle w:val="4"/>
        <w:spacing w:before="5"/>
        <w:ind w:left="315" w:right="0" w:firstLine="0"/>
        <w:rPr>
          <w:rFonts w:hint="eastAsia"/>
        </w:rPr>
      </w:pPr>
    </w:p>
    <w:p w14:paraId="22E3C372">
      <w:pPr>
        <w:pStyle w:val="4"/>
        <w:spacing w:before="5"/>
        <w:ind w:left="315" w:right="0" w:firstLine="0"/>
        <w:rPr>
          <w:rFonts w:hint="eastAsia"/>
        </w:rPr>
      </w:pPr>
      <w:r>
        <w:rPr>
          <w:rFonts w:hint="eastAsia"/>
        </w:rPr>
        <w:t>The Evangelical Prophet Isaiah, indeed he sometimes saith, Doubtless thou art our Father, Isaiah 63:16. But scarcely shall you find it throughout all the Psalms;</w:t>
      </w:r>
    </w:p>
    <w:p w14:paraId="65CF62D0">
      <w:pPr>
        <w:pStyle w:val="4"/>
        <w:spacing w:before="5"/>
        <w:ind w:left="315" w:right="0" w:firstLine="0"/>
        <w:rPr>
          <w:rFonts w:hint="eastAsia"/>
        </w:rPr>
      </w:pPr>
      <w:r>
        <w:rPr>
          <w:rFonts w:hint="eastAsia"/>
        </w:rPr>
        <w:t>福音先知以赛亚，的确有时说：“你无疑是我们的父”，《以赛亚书》63章16节。但在整本诗篇中，你几乎找不到这句话；</w:t>
      </w:r>
    </w:p>
    <w:p w14:paraId="703D4F7D">
      <w:pPr>
        <w:pStyle w:val="4"/>
        <w:spacing w:before="5"/>
        <w:ind w:left="315" w:right="0" w:firstLine="0"/>
        <w:rPr>
          <w:rFonts w:hint="eastAsia"/>
        </w:rPr>
      </w:pPr>
    </w:p>
    <w:p w14:paraId="05D8E3A8">
      <w:pPr>
        <w:pStyle w:val="4"/>
        <w:spacing w:before="5"/>
        <w:ind w:left="315" w:right="0" w:firstLine="0"/>
        <w:rPr>
          <w:rFonts w:hint="eastAsia"/>
        </w:rPr>
      </w:pPr>
      <w:r>
        <w:rPr>
          <w:rFonts w:hint="eastAsia"/>
        </w:rPr>
        <w:t>Father in the Old Testament is a rare expression; but now scarce any of the poorest believers, but the name of Father is as ready with them, as if all were taught to say, Our Father, and Abba Father:</w:t>
      </w:r>
    </w:p>
    <w:p w14:paraId="44C40460">
      <w:pPr>
        <w:pStyle w:val="4"/>
        <w:spacing w:before="5"/>
        <w:ind w:left="315" w:right="0" w:firstLine="0"/>
        <w:rPr>
          <w:rFonts w:hint="eastAsia"/>
        </w:rPr>
      </w:pPr>
      <w:r>
        <w:rPr>
          <w:rFonts w:hint="eastAsia"/>
        </w:rPr>
        <w:t>“父”在旧约中是一个罕见的表达；但如今，几乎没有任何最贫穷的信徒，不把“父”这个名字挂在嘴边，仿佛所有人都被教导说：“我们的父”，以及“阿爸，父”：</w:t>
      </w:r>
    </w:p>
    <w:p w14:paraId="29584ACF">
      <w:pPr>
        <w:pStyle w:val="4"/>
        <w:spacing w:before="5"/>
        <w:ind w:left="315" w:right="0" w:firstLine="0"/>
        <w:rPr>
          <w:rFonts w:hint="eastAsia"/>
        </w:rPr>
      </w:pPr>
    </w:p>
    <w:p w14:paraId="1127B50F">
      <w:pPr>
        <w:pStyle w:val="4"/>
        <w:spacing w:before="5"/>
        <w:ind w:left="315" w:right="0" w:firstLine="0"/>
        <w:rPr>
          <w:rFonts w:hint="eastAsia"/>
        </w:rPr>
      </w:pPr>
      <w:r>
        <w:rPr>
          <w:rFonts w:hint="eastAsia"/>
        </w:rPr>
        <w:t>Now the Father looks at us, as come to fullness of age. Moses was the School-master to bring the Jews to Christ, and then God walked towards them with a reserved countenance,</w:t>
      </w:r>
    </w:p>
    <w:p w14:paraId="52496046">
      <w:pPr>
        <w:pStyle w:val="4"/>
        <w:spacing w:before="5"/>
        <w:ind w:left="315" w:right="0" w:firstLine="0"/>
        <w:rPr>
          <w:rFonts w:hint="eastAsia"/>
        </w:rPr>
      </w:pPr>
      <w:r>
        <w:rPr>
          <w:rFonts w:hint="eastAsia"/>
        </w:rPr>
        <w:t>如今，父看我们如同长大成人。摩西是训蒙的师傅，带领犹太人归向基督，那时神以矜持的面容对待他们，</w:t>
      </w:r>
    </w:p>
    <w:p w14:paraId="5EA8CF40">
      <w:pPr>
        <w:pStyle w:val="4"/>
        <w:spacing w:before="5"/>
        <w:ind w:left="315" w:right="0" w:firstLine="0"/>
        <w:rPr>
          <w:rFonts w:hint="eastAsia"/>
        </w:rPr>
      </w:pPr>
    </w:p>
    <w:p w14:paraId="679E680B">
      <w:pPr>
        <w:pStyle w:val="4"/>
        <w:spacing w:before="5"/>
        <w:ind w:left="315" w:right="0" w:firstLine="0"/>
        <w:rPr>
          <w:rFonts w:hint="eastAsia"/>
        </w:rPr>
      </w:pPr>
      <w:r>
        <w:rPr>
          <w:rFonts w:hint="eastAsia"/>
        </w:rPr>
        <w:t>but now he dispenseth himself more freely.</w:t>
      </w:r>
    </w:p>
    <w:p w14:paraId="526FF19D">
      <w:pPr>
        <w:pStyle w:val="4"/>
        <w:spacing w:before="5"/>
        <w:ind w:left="315" w:right="0" w:firstLine="0"/>
        <w:rPr>
          <w:rFonts w:hint="eastAsia"/>
        </w:rPr>
      </w:pPr>
      <w:r>
        <w:rPr>
          <w:rFonts w:hint="eastAsia"/>
        </w:rPr>
        <w:t>但如今祂更自由地施恩。</w:t>
      </w:r>
    </w:p>
    <w:p w14:paraId="5A2C0193">
      <w:pPr>
        <w:pStyle w:val="4"/>
        <w:spacing w:before="5"/>
        <w:ind w:left="315" w:right="0" w:firstLine="0"/>
        <w:rPr>
          <w:rFonts w:hint="eastAsia"/>
        </w:rPr>
      </w:pPr>
    </w:p>
    <w:p w14:paraId="4191C35A">
      <w:pPr>
        <w:pStyle w:val="4"/>
        <w:spacing w:before="5"/>
        <w:ind w:left="315" w:right="0" w:firstLine="0"/>
        <w:rPr>
          <w:rFonts w:hint="eastAsia"/>
        </w:rPr>
      </w:pPr>
      <w:r>
        <w:rPr>
          <w:rFonts w:hint="eastAsia"/>
        </w:rPr>
        <w:t>Reason 3. Taken from the different dispensation of Christ in the Old Testament and in the new; he is called the Sun of righteousness, Mal. 4:1,2.</w:t>
      </w:r>
    </w:p>
    <w:p w14:paraId="3976C528">
      <w:pPr>
        <w:pStyle w:val="4"/>
        <w:spacing w:before="5"/>
        <w:ind w:left="315" w:right="0" w:firstLine="0"/>
        <w:rPr>
          <w:rFonts w:hint="eastAsia"/>
        </w:rPr>
      </w:pPr>
      <w:r>
        <w:rPr>
          <w:rFonts w:hint="eastAsia"/>
        </w:rPr>
        <w:t>理由3. 取自基督在旧约和新约中不同的经纶；祂被称为公义的日头，《玛拉基书》4章1、2节。</w:t>
      </w:r>
    </w:p>
    <w:p w14:paraId="11D6FDCF">
      <w:pPr>
        <w:pStyle w:val="4"/>
        <w:spacing w:before="5"/>
        <w:ind w:left="315" w:right="0" w:firstLine="0"/>
        <w:rPr>
          <w:rFonts w:hint="eastAsia"/>
        </w:rPr>
      </w:pPr>
    </w:p>
    <w:p w14:paraId="61B51D18">
      <w:pPr>
        <w:pStyle w:val="4"/>
        <w:spacing w:before="5"/>
        <w:ind w:left="315" w:right="0" w:firstLine="0"/>
        <w:rPr>
          <w:rFonts w:hint="eastAsia"/>
        </w:rPr>
      </w:pPr>
      <w:r>
        <w:rPr>
          <w:rFonts w:hint="eastAsia"/>
        </w:rPr>
        <w:t>And in the days of the Old Testament, Christ was not then risen, and though they had the Moon and the Stars, yet it was dark, because the Sun was not yet risen.</w:t>
      </w:r>
    </w:p>
    <w:p w14:paraId="34B19D5E">
      <w:pPr>
        <w:pStyle w:val="4"/>
        <w:spacing w:before="5"/>
        <w:ind w:left="315" w:right="0" w:firstLine="0"/>
        <w:rPr>
          <w:rFonts w:hint="eastAsia"/>
        </w:rPr>
      </w:pPr>
      <w:r>
        <w:rPr>
          <w:rFonts w:hint="eastAsia"/>
        </w:rPr>
        <w:t>在旧约时代，基督尚未升起，虽然他们有月亮和星辰，却仍然黑暗，因为太阳尚未升起。</w:t>
      </w:r>
    </w:p>
    <w:p w14:paraId="64401302">
      <w:pPr>
        <w:pStyle w:val="4"/>
        <w:spacing w:before="5"/>
        <w:ind w:left="315" w:right="0" w:firstLine="0"/>
        <w:rPr>
          <w:rFonts w:hint="eastAsia"/>
        </w:rPr>
      </w:pPr>
    </w:p>
    <w:p w14:paraId="0997EA10">
      <w:pPr>
        <w:pStyle w:val="4"/>
        <w:spacing w:before="5"/>
        <w:ind w:left="315" w:right="0" w:firstLine="0"/>
        <w:rPr>
          <w:rFonts w:hint="eastAsia"/>
        </w:rPr>
      </w:pPr>
      <w:r>
        <w:rPr>
          <w:rFonts w:hint="eastAsia"/>
        </w:rPr>
        <w:t>So the Apostle saith, 2 Pet. 1:19, but when Christ was born, then the day spring from on high visited the people, Luke 1:78.</w:t>
      </w:r>
    </w:p>
    <w:p w14:paraId="78A9C0DF">
      <w:pPr>
        <w:pStyle w:val="4"/>
        <w:spacing w:before="5"/>
        <w:ind w:left="315" w:right="0" w:firstLine="0"/>
        <w:rPr>
          <w:rFonts w:hint="eastAsia"/>
        </w:rPr>
      </w:pPr>
      <w:r>
        <w:rPr>
          <w:rFonts w:hint="eastAsia"/>
        </w:rPr>
        <w:t>使徒如此说，《彼得后书》1章19节，但当基督降生时，清晨的日光从高天临到百姓，《路加福音》1章78节。</w:t>
      </w:r>
    </w:p>
    <w:p w14:paraId="2EC6B149">
      <w:pPr>
        <w:pStyle w:val="4"/>
        <w:spacing w:before="5"/>
        <w:ind w:left="315" w:right="0" w:firstLine="0"/>
        <w:rPr>
          <w:rFonts w:hint="eastAsia"/>
        </w:rPr>
      </w:pPr>
    </w:p>
    <w:p w14:paraId="32148E3B">
      <w:pPr>
        <w:pStyle w:val="4"/>
        <w:spacing w:before="5"/>
        <w:ind w:left="315" w:right="0" w:firstLine="0"/>
        <w:rPr>
          <w:rFonts w:hint="eastAsia"/>
        </w:rPr>
      </w:pPr>
      <w:r>
        <w:rPr>
          <w:rFonts w:hint="eastAsia"/>
        </w:rPr>
        <w:t>Now as the day dawning brings in our light, more than all the glistering stars: so the Lord</w:t>
      </w:r>
    </w:p>
    <w:p w14:paraId="49F16EFF">
      <w:pPr>
        <w:pStyle w:val="4"/>
        <w:spacing w:before="5"/>
        <w:ind w:left="315" w:right="0" w:firstLine="0"/>
        <w:rPr>
          <w:rFonts w:hint="eastAsia"/>
        </w:rPr>
      </w:pPr>
      <w:r>
        <w:rPr>
          <w:rFonts w:hint="eastAsia"/>
        </w:rPr>
        <w:t>如今，正如黎明带来我们的光，胜过所有闪烁的星辰：同样，主</w:t>
      </w:r>
    </w:p>
    <w:p w14:paraId="1CA56B0E">
      <w:pPr>
        <w:pStyle w:val="4"/>
        <w:spacing w:before="5"/>
        <w:ind w:left="315" w:right="0" w:firstLine="0"/>
        <w:rPr>
          <w:rFonts w:hint="eastAsia"/>
        </w:rPr>
      </w:pPr>
    </w:p>
    <w:p w14:paraId="18CEF149">
      <w:pPr>
        <w:pStyle w:val="4"/>
        <w:spacing w:before="5"/>
        <w:ind w:left="315" w:right="0" w:firstLine="0"/>
        <w:rPr>
          <w:rFonts w:hint="eastAsia"/>
        </w:rPr>
      </w:pPr>
      <w:r>
        <w:rPr>
          <w:rFonts w:hint="eastAsia"/>
        </w:rPr>
        <w:t>Jesus when he came into the world, the Church discerned more by him, then by all the Prophets that were before him; and yet after Christ's ascension into heaven,</w:t>
      </w:r>
    </w:p>
    <w:p w14:paraId="57DEFA4F">
      <w:pPr>
        <w:pStyle w:val="4"/>
        <w:spacing w:before="5"/>
        <w:ind w:left="315" w:right="0" w:firstLine="0"/>
        <w:rPr>
          <w:rFonts w:hint="eastAsia"/>
        </w:rPr>
      </w:pPr>
      <w:r>
        <w:rPr>
          <w:rFonts w:hint="eastAsia"/>
        </w:rPr>
        <w:t>耶稣降世时，教会藉着祂所认识的，比藉着祂以前所有先知所认识的更多；然而在基督升天之后，</w:t>
      </w:r>
    </w:p>
    <w:p w14:paraId="7380BD8B">
      <w:pPr>
        <w:pStyle w:val="4"/>
        <w:spacing w:before="5"/>
        <w:ind w:left="315" w:right="0" w:firstLine="0"/>
        <w:rPr>
          <w:rFonts w:hint="eastAsia"/>
        </w:rPr>
      </w:pPr>
    </w:p>
    <w:p w14:paraId="7500E02B">
      <w:pPr>
        <w:pStyle w:val="4"/>
        <w:spacing w:before="5"/>
        <w:ind w:left="315" w:right="0" w:firstLine="0"/>
        <w:rPr>
          <w:rFonts w:hint="eastAsia"/>
        </w:rPr>
      </w:pPr>
      <w:r>
        <w:rPr>
          <w:rFonts w:hint="eastAsia"/>
        </w:rPr>
        <w:t>when he was ascended to his full height, then the least of the Ministers of the Gospel, and professors of Christ, saw more of Christ, then any while he lived on the earth:</w:t>
      </w:r>
    </w:p>
    <w:p w14:paraId="3A1C0F3D">
      <w:pPr>
        <w:pStyle w:val="4"/>
        <w:spacing w:before="5"/>
        <w:ind w:left="315" w:right="0" w:firstLine="0"/>
        <w:rPr>
          <w:rFonts w:hint="eastAsia"/>
        </w:rPr>
      </w:pPr>
      <w:r>
        <w:rPr>
          <w:rFonts w:hint="eastAsia"/>
        </w:rPr>
        <w:t>当祂升到祂的至高之处时，福音最小的执事和基督的宣信者，所看见的基督，比祂在世时任何人所看见的都更多：</w:t>
      </w:r>
    </w:p>
    <w:p w14:paraId="65DBC999">
      <w:pPr>
        <w:pStyle w:val="4"/>
        <w:spacing w:before="5"/>
        <w:ind w:left="315" w:right="0" w:firstLine="0"/>
        <w:rPr>
          <w:rFonts w:hint="eastAsia"/>
        </w:rPr>
      </w:pPr>
    </w:p>
    <w:p w14:paraId="53D515E1">
      <w:pPr>
        <w:pStyle w:val="4"/>
        <w:spacing w:before="5"/>
        <w:ind w:left="315" w:right="0" w:firstLine="0"/>
        <w:rPr>
          <w:rFonts w:hint="eastAsia"/>
        </w:rPr>
      </w:pPr>
      <w:r>
        <w:rPr>
          <w:rFonts w:hint="eastAsia"/>
        </w:rPr>
        <w:t>And hence the Apostle fetches the abundant Revelation of Christ from his ascension, Acts. 2:33, he brings it as a reason to prove that the Disciples were not full of new wine;</w:t>
      </w:r>
    </w:p>
    <w:p w14:paraId="0CB7399B">
      <w:pPr>
        <w:pStyle w:val="4"/>
        <w:spacing w:before="5"/>
        <w:ind w:left="315" w:right="0" w:firstLine="0"/>
        <w:rPr>
          <w:rFonts w:hint="eastAsia"/>
        </w:rPr>
      </w:pPr>
      <w:r>
        <w:rPr>
          <w:rFonts w:hint="eastAsia"/>
        </w:rPr>
        <w:t>因此，使徒从基督的升天引出基督丰盛的启示，《使徒行传》2章33节，他以此为理由证明门徒并非充满了新酒；</w:t>
      </w:r>
    </w:p>
    <w:p w14:paraId="01473F66">
      <w:pPr>
        <w:pStyle w:val="4"/>
        <w:spacing w:before="5"/>
        <w:ind w:left="315" w:right="0" w:firstLine="0"/>
        <w:rPr>
          <w:rFonts w:hint="eastAsia"/>
        </w:rPr>
      </w:pPr>
    </w:p>
    <w:p w14:paraId="44BD01E6">
      <w:pPr>
        <w:pStyle w:val="4"/>
        <w:spacing w:before="5"/>
        <w:ind w:left="315" w:right="0" w:firstLine="0"/>
        <w:rPr>
          <w:rFonts w:hint="eastAsia"/>
        </w:rPr>
      </w:pPr>
      <w:r>
        <w:rPr>
          <w:rFonts w:hint="eastAsia"/>
        </w:rPr>
        <w:t>for it is said, I will pour out my spirit upon all flesh; and Christ being now exalted to the right hand of his Father, he hath shed forth his spirit, which you now see and hear.</w:t>
      </w:r>
    </w:p>
    <w:p w14:paraId="457FB195">
      <w:pPr>
        <w:pStyle w:val="4"/>
        <w:spacing w:before="5"/>
        <w:ind w:left="315" w:right="0" w:firstLine="0"/>
        <w:rPr>
          <w:rFonts w:hint="eastAsia"/>
        </w:rPr>
      </w:pPr>
      <w:r>
        <w:rPr>
          <w:rFonts w:hint="eastAsia"/>
        </w:rPr>
        <w:t>因为经上记着说：“我必将我的灵浇灌凡有血气的；”基督如今既被高举在祂父的右边，祂就将祂的灵浇灌下来，就是你们现在所看见所听见的。</w:t>
      </w:r>
    </w:p>
    <w:p w14:paraId="35F0A6D9">
      <w:pPr>
        <w:pStyle w:val="4"/>
        <w:spacing w:before="5"/>
        <w:ind w:left="315" w:right="0" w:firstLine="0"/>
        <w:rPr>
          <w:rFonts w:hint="eastAsia"/>
        </w:rPr>
      </w:pPr>
    </w:p>
    <w:p w14:paraId="7663C292">
      <w:pPr>
        <w:pStyle w:val="4"/>
        <w:spacing w:before="5"/>
        <w:ind w:left="315" w:right="0" w:firstLine="0"/>
        <w:rPr>
          <w:rFonts w:hint="eastAsia"/>
        </w:rPr>
      </w:pPr>
      <w:r>
        <w:rPr>
          <w:rFonts w:hint="eastAsia"/>
        </w:rPr>
        <w:t>So then it is from the exaltation of Christ, that we come to have the spirit of grace poured upon us, and Christ himself expounds that place, John 7:38,39, after this sort,</w:t>
      </w:r>
    </w:p>
    <w:p w14:paraId="73E476A7">
      <w:pPr>
        <w:pStyle w:val="4"/>
        <w:spacing w:before="5"/>
        <w:ind w:left="315" w:right="0" w:firstLine="0"/>
        <w:rPr>
          <w:rFonts w:hint="eastAsia"/>
        </w:rPr>
      </w:pPr>
      <w:r>
        <w:rPr>
          <w:rFonts w:hint="eastAsia"/>
        </w:rPr>
        <w:t>因此，正是由于基督的被高举，我们才得以领受恩典的灵浇灌在我们身上，基督自己也如此解释那段经文，《约翰福音》7章38、39节，</w:t>
      </w:r>
    </w:p>
    <w:p w14:paraId="013D5A5F">
      <w:pPr>
        <w:pStyle w:val="4"/>
        <w:spacing w:before="5"/>
        <w:ind w:left="315" w:right="0" w:firstLine="0"/>
        <w:rPr>
          <w:rFonts w:hint="eastAsia"/>
        </w:rPr>
      </w:pPr>
    </w:p>
    <w:p w14:paraId="5F882401">
      <w:pPr>
        <w:pStyle w:val="4"/>
        <w:spacing w:before="5"/>
        <w:ind w:left="315" w:right="0" w:firstLine="0"/>
        <w:rPr>
          <w:rFonts w:hint="eastAsia"/>
        </w:rPr>
      </w:pPr>
      <w:r>
        <w:rPr>
          <w:rFonts w:hint="eastAsia"/>
        </w:rPr>
        <w:t>The holy Ghost was not yet given, because the Son was not yet glorified; when God had exalted Christ to the height, then he shed forth light and heat, as the Sun at noon day.</w:t>
      </w:r>
    </w:p>
    <w:p w14:paraId="328C0BEB">
      <w:pPr>
        <w:pStyle w:val="4"/>
        <w:spacing w:before="5"/>
        <w:ind w:left="315" w:right="0" w:firstLine="0"/>
        <w:rPr>
          <w:rFonts w:hint="eastAsia"/>
        </w:rPr>
      </w:pPr>
      <w:r>
        <w:rPr>
          <w:rFonts w:hint="eastAsia"/>
        </w:rPr>
        <w:t>圣灵尚未赐下，因为子尚未得荣耀；当神将基督高举到至高之处时，祂便发出光和热，如同正午的太阳。</w:t>
      </w:r>
    </w:p>
    <w:p w14:paraId="48A14B9A">
      <w:pPr>
        <w:pStyle w:val="4"/>
        <w:spacing w:before="5"/>
        <w:ind w:left="315" w:right="0" w:firstLine="0"/>
        <w:rPr>
          <w:rFonts w:hint="eastAsia"/>
        </w:rPr>
      </w:pPr>
    </w:p>
    <w:p w14:paraId="4C4BE309">
      <w:pPr>
        <w:pStyle w:val="4"/>
        <w:spacing w:before="5"/>
        <w:ind w:left="315" w:right="0" w:firstLine="0"/>
        <w:rPr>
          <w:rFonts w:hint="eastAsia"/>
        </w:rPr>
      </w:pPr>
      <w:r>
        <w:rPr>
          <w:rFonts w:hint="eastAsia"/>
        </w:rPr>
        <w:t>The holy Ghost was not yet given: Why, was not all the Prophets inspired by the holy Ghost? 2 Pet. 1, last. Yes, but though they had the holy Ghost,</w:t>
      </w:r>
    </w:p>
    <w:p w14:paraId="116F7E60">
      <w:pPr>
        <w:pStyle w:val="4"/>
        <w:spacing w:before="5"/>
        <w:ind w:left="315" w:right="0" w:firstLine="0"/>
        <w:rPr>
          <w:rFonts w:hint="eastAsia"/>
        </w:rPr>
      </w:pPr>
      <w:r>
        <w:rPr>
          <w:rFonts w:hint="eastAsia"/>
        </w:rPr>
        <w:t>圣灵尚未赐下：为什么，难道所有先知不都是被圣灵感动的吗？《彼得后书》1章末节。是的，但虽然他们有圣灵，</w:t>
      </w:r>
    </w:p>
    <w:p w14:paraId="1A9BBB74">
      <w:pPr>
        <w:pStyle w:val="4"/>
        <w:spacing w:before="5"/>
        <w:ind w:left="315" w:right="0" w:firstLine="0"/>
        <w:rPr>
          <w:rFonts w:hint="eastAsia"/>
        </w:rPr>
      </w:pPr>
    </w:p>
    <w:p w14:paraId="29236F32">
      <w:pPr>
        <w:pStyle w:val="4"/>
        <w:spacing w:before="5"/>
        <w:ind w:left="315" w:right="0" w:firstLine="0"/>
        <w:rPr>
          <w:rFonts w:hint="eastAsia"/>
        </w:rPr>
      </w:pPr>
      <w:r>
        <w:rPr>
          <w:rFonts w:hint="eastAsia"/>
        </w:rPr>
        <w:t>yet in comparison of that measure which is now given, it was but crumbs; in comparison of that measure, the poorest believers ordinarily have in these days:</w:t>
      </w:r>
    </w:p>
    <w:p w14:paraId="2949BE01">
      <w:pPr>
        <w:pStyle w:val="4"/>
        <w:spacing w:before="5"/>
        <w:ind w:left="315" w:right="0" w:firstLine="0"/>
        <w:rPr>
          <w:rFonts w:hint="eastAsia"/>
        </w:rPr>
      </w:pPr>
      <w:r>
        <w:rPr>
          <w:rFonts w:hint="eastAsia"/>
        </w:rPr>
        <w:t>然而与如今所赐的量相比，那不过是碎渣；与那量相比，如今最贫穷的信徒通常所拥有的：</w:t>
      </w:r>
    </w:p>
    <w:p w14:paraId="0F6FB3F7">
      <w:pPr>
        <w:pStyle w:val="4"/>
        <w:spacing w:before="5"/>
        <w:ind w:left="315" w:right="0" w:firstLine="0"/>
        <w:rPr>
          <w:rFonts w:hint="eastAsia"/>
        </w:rPr>
      </w:pPr>
    </w:p>
    <w:p w14:paraId="5E23D6F0">
      <w:pPr>
        <w:pStyle w:val="4"/>
        <w:spacing w:before="5"/>
        <w:ind w:left="315" w:right="0" w:firstLine="0"/>
        <w:rPr>
          <w:rFonts w:hint="eastAsia"/>
        </w:rPr>
      </w:pPr>
      <w:r>
        <w:rPr>
          <w:rFonts w:hint="eastAsia"/>
        </w:rPr>
        <w:t>God dispenseth not the spirit to rare and singular men, Priests and Prophets, and eminent Christians only; but now I will pour out my spirit upon Maids, and Young-men, upon all sorts of Christians.</w:t>
      </w:r>
    </w:p>
    <w:p w14:paraId="4A66DA7A">
      <w:pPr>
        <w:pStyle w:val="4"/>
        <w:spacing w:before="5"/>
        <w:ind w:left="315" w:right="0" w:firstLine="0"/>
        <w:rPr>
          <w:rFonts w:hint="eastAsia"/>
        </w:rPr>
      </w:pPr>
      <w:r>
        <w:rPr>
          <w:rFonts w:hint="eastAsia"/>
        </w:rPr>
        <w:t>神并非只将圣灵赐给罕见而独特的人，如祭司、先知和杰出的基督徒；而是如今我必将我的灵浇灌在使女和少年人身上，浇灌在各种各样的基督徒身上。</w:t>
      </w:r>
    </w:p>
    <w:p w14:paraId="45AD630A">
      <w:pPr>
        <w:pStyle w:val="4"/>
        <w:spacing w:before="5"/>
        <w:ind w:left="315" w:right="0" w:firstLine="0"/>
        <w:rPr>
          <w:rFonts w:hint="eastAsia"/>
        </w:rPr>
      </w:pPr>
    </w:p>
    <w:p w14:paraId="782712B8">
      <w:pPr>
        <w:pStyle w:val="4"/>
        <w:spacing w:before="5"/>
        <w:ind w:left="315" w:right="0" w:firstLine="0"/>
        <w:rPr>
          <w:rFonts w:hint="eastAsia"/>
        </w:rPr>
      </w:pPr>
      <w:r>
        <w:rPr>
          <w:rFonts w:hint="eastAsia"/>
        </w:rPr>
        <w:t>Use 1. It is a matter of just reproof to any that now live in the days of the Gospel, that are at this day destitute of all the drops and sparks of the spirit of grace.</w:t>
      </w:r>
    </w:p>
    <w:p w14:paraId="0A2F0F8F">
      <w:pPr>
        <w:pStyle w:val="4"/>
        <w:spacing w:before="5"/>
        <w:ind w:left="315" w:right="0" w:firstLine="0"/>
        <w:rPr>
          <w:rFonts w:hint="eastAsia"/>
        </w:rPr>
      </w:pPr>
      <w:r>
        <w:rPr>
          <w:rFonts w:hint="eastAsia"/>
        </w:rPr>
        <w:t>应用1. 对于任何如今生活在福音时代，却在今天缺乏恩典之灵的任何点滴和火花的人，这都是一个正当的责备。</w:t>
      </w:r>
    </w:p>
    <w:p w14:paraId="17F75560">
      <w:pPr>
        <w:pStyle w:val="4"/>
        <w:spacing w:before="5"/>
        <w:ind w:left="315" w:right="0" w:firstLine="0"/>
        <w:rPr>
          <w:rFonts w:hint="eastAsia"/>
        </w:rPr>
      </w:pPr>
    </w:p>
    <w:p w14:paraId="59C177F0">
      <w:pPr>
        <w:pStyle w:val="4"/>
        <w:spacing w:before="5"/>
        <w:ind w:left="315" w:right="0" w:firstLine="0"/>
        <w:rPr>
          <w:rFonts w:hint="eastAsia"/>
        </w:rPr>
      </w:pPr>
      <w:r>
        <w:rPr>
          <w:rFonts w:hint="eastAsia"/>
        </w:rPr>
        <w:t>These are days in which God hath said he will pour out his spirit upon Courtiers, upon busy Trades-men, &amp;c. Now then consider what times we live in;</w:t>
      </w:r>
    </w:p>
    <w:p w14:paraId="29520C7A">
      <w:pPr>
        <w:pStyle w:val="4"/>
        <w:spacing w:before="5"/>
        <w:ind w:left="315" w:right="0" w:firstLine="0"/>
        <w:rPr>
          <w:rFonts w:hint="eastAsia"/>
        </w:rPr>
      </w:pPr>
      <w:r>
        <w:rPr>
          <w:rFonts w:hint="eastAsia"/>
        </w:rPr>
        <w:t>这些是神曾说过祂要将祂的灵浇灌在朝臣、忙碌的商人等等身上的日子。那么，现在要思想我们生活在什么样的时代；</w:t>
      </w:r>
    </w:p>
    <w:p w14:paraId="6F755279">
      <w:pPr>
        <w:pStyle w:val="4"/>
        <w:spacing w:before="5"/>
        <w:ind w:left="315" w:right="0" w:firstLine="0"/>
        <w:rPr>
          <w:rFonts w:hint="eastAsia"/>
        </w:rPr>
      </w:pPr>
    </w:p>
    <w:p w14:paraId="66D20715">
      <w:pPr>
        <w:pStyle w:val="4"/>
        <w:spacing w:before="5"/>
        <w:ind w:left="315" w:right="0" w:firstLine="0"/>
        <w:rPr>
          <w:rFonts w:hint="eastAsia"/>
        </w:rPr>
      </w:pPr>
      <w:r>
        <w:rPr>
          <w:rFonts w:hint="eastAsia"/>
        </w:rPr>
        <w:t>shall rivers of grace flow from many poor Christians, and shall not one drop be sprinkled on our souls; A wicked man in the Land of</w:t>
      </w:r>
    </w:p>
    <w:p w14:paraId="190B9BE2">
      <w:pPr>
        <w:pStyle w:val="4"/>
        <w:spacing w:before="5"/>
        <w:ind w:left="315" w:right="0" w:firstLine="0"/>
        <w:rPr>
          <w:rFonts w:hint="eastAsia"/>
        </w:rPr>
      </w:pPr>
      <w:r>
        <w:rPr>
          <w:rFonts w:hint="eastAsia"/>
        </w:rPr>
        <w:t>恩典的江河岂能从许多贫穷的基督徒身上流出，而我们的灵魂却连一滴也不被洒上吗？一个恶人在</w:t>
      </w:r>
    </w:p>
    <w:p w14:paraId="01DE9D64">
      <w:pPr>
        <w:pStyle w:val="4"/>
        <w:spacing w:before="5"/>
        <w:ind w:left="315" w:right="0" w:firstLine="0"/>
        <w:rPr>
          <w:rFonts w:hint="eastAsia"/>
        </w:rPr>
      </w:pPr>
    </w:p>
    <w:p w14:paraId="5D924908">
      <w:pPr>
        <w:pStyle w:val="4"/>
        <w:spacing w:before="5"/>
        <w:ind w:left="315" w:right="0" w:firstLine="0"/>
        <w:rPr>
          <w:rFonts w:hint="eastAsia"/>
        </w:rPr>
      </w:pPr>
      <w:r>
        <w:rPr>
          <w:rFonts w:hint="eastAsia"/>
        </w:rPr>
        <w:t>uprightness, will not learn righteousness, Isaiah 26:10. It is the chiefest happiness for men in these days to live under means of grace,</w:t>
      </w:r>
    </w:p>
    <w:p w14:paraId="04E6F15A">
      <w:pPr>
        <w:pStyle w:val="4"/>
        <w:spacing w:before="5"/>
        <w:ind w:left="315" w:right="0" w:firstLine="0"/>
        <w:rPr>
          <w:rFonts w:hint="eastAsia"/>
        </w:rPr>
      </w:pPr>
      <w:r>
        <w:rPr>
          <w:rFonts w:hint="eastAsia"/>
        </w:rPr>
        <w:t>正直之地，不学习公义，《以赛亚书》26章10节。在这些日子里，人最大的幸福就是生活在恩典的管道之下，</w:t>
      </w:r>
    </w:p>
    <w:p w14:paraId="102424EB">
      <w:pPr>
        <w:pStyle w:val="4"/>
        <w:spacing w:before="5"/>
        <w:ind w:left="315" w:right="0" w:firstLine="0"/>
        <w:rPr>
          <w:rFonts w:hint="eastAsia"/>
        </w:rPr>
      </w:pPr>
    </w:p>
    <w:p w14:paraId="40A26D70">
      <w:pPr>
        <w:pStyle w:val="4"/>
        <w:spacing w:before="5"/>
        <w:ind w:left="315" w:right="0" w:firstLine="0"/>
        <w:rPr>
          <w:rFonts w:hint="eastAsia"/>
        </w:rPr>
      </w:pPr>
      <w:r>
        <w:rPr>
          <w:rFonts w:hint="eastAsia"/>
        </w:rPr>
        <w:t>yet a wicked man when all about him relish of uprightness, yet he will there do wickedly, and all this is, because he will not behold the Majesty of the Lord, he thinks not that Christ is there;</w:t>
      </w:r>
    </w:p>
    <w:p w14:paraId="74A124C4">
      <w:pPr>
        <w:pStyle w:val="4"/>
        <w:spacing w:before="5"/>
        <w:ind w:left="315" w:right="0" w:firstLine="0"/>
        <w:rPr>
          <w:rFonts w:hint="eastAsia"/>
        </w:rPr>
      </w:pPr>
      <w:r>
        <w:rPr>
          <w:rFonts w:hint="eastAsia"/>
        </w:rPr>
        <w:t>然而一个恶人，当他周围的一切都带有正直的滋味时，他却仍然在那里行恶，这一切都是因为他不愿意看见主的威严，他不认为基督在那里；</w:t>
      </w:r>
    </w:p>
    <w:p w14:paraId="6CD4C67C">
      <w:pPr>
        <w:pStyle w:val="4"/>
        <w:spacing w:before="5"/>
        <w:ind w:left="315" w:right="0" w:firstLine="0"/>
        <w:rPr>
          <w:rFonts w:hint="eastAsia"/>
        </w:rPr>
      </w:pPr>
    </w:p>
    <w:p w14:paraId="25020461">
      <w:pPr>
        <w:pStyle w:val="4"/>
        <w:spacing w:before="5"/>
        <w:ind w:left="315" w:right="0" w:firstLine="0"/>
        <w:rPr>
          <w:rFonts w:hint="eastAsia"/>
        </w:rPr>
      </w:pPr>
      <w:r>
        <w:rPr>
          <w:rFonts w:hint="eastAsia"/>
        </w:rPr>
        <w:t>consider therefore any soul that cannot say, God hath sprinkled you at least with the first fruits of the spirit, there is a heavy curse lies upon you.</w:t>
      </w:r>
    </w:p>
    <w:p w14:paraId="060C6DF3">
      <w:pPr>
        <w:pStyle w:val="4"/>
        <w:spacing w:before="5"/>
        <w:ind w:left="315" w:right="0" w:firstLine="0"/>
        <w:rPr>
          <w:rFonts w:hint="eastAsia"/>
        </w:rPr>
      </w:pPr>
      <w:r>
        <w:rPr>
          <w:rFonts w:hint="eastAsia"/>
        </w:rPr>
        <w:t>因此，要思想任何一个不能说神至少用圣灵的初熟果子洒了你的灵魂，你身上就有一个沉重的咒诅。</w:t>
      </w:r>
    </w:p>
    <w:p w14:paraId="147DF855">
      <w:pPr>
        <w:pStyle w:val="4"/>
        <w:spacing w:before="5"/>
        <w:ind w:left="315" w:right="0" w:firstLine="0"/>
        <w:rPr>
          <w:rFonts w:hint="eastAsia"/>
        </w:rPr>
      </w:pPr>
    </w:p>
    <w:p w14:paraId="24DB7AA4">
      <w:pPr>
        <w:pStyle w:val="4"/>
        <w:spacing w:before="5"/>
        <w:ind w:left="315" w:right="0" w:firstLine="0"/>
        <w:rPr>
          <w:rFonts w:hint="eastAsia"/>
        </w:rPr>
      </w:pPr>
      <w:r>
        <w:rPr>
          <w:rFonts w:hint="eastAsia"/>
        </w:rPr>
        <w:t>Ezek. 47:11. The impure places thereof shall not be healed: the waters that flow from the Sanctuary are healing waters; the spirit of grace flowing from Christ, is healing water to heal his people;</w:t>
      </w:r>
    </w:p>
    <w:p w14:paraId="4CB4C771">
      <w:pPr>
        <w:pStyle w:val="4"/>
        <w:spacing w:before="5"/>
        <w:ind w:left="315" w:right="0" w:firstLine="0"/>
        <w:rPr>
          <w:rFonts w:hint="eastAsia"/>
        </w:rPr>
      </w:pPr>
      <w:r>
        <w:rPr>
          <w:rFonts w:hint="eastAsia"/>
        </w:rPr>
        <w:t>《以西结书》47章11节。“其中的污秽之处必不得医治：”从圣所流出的水是医治的水；从基督流出的恩典的灵，是医治祂子民的医治之水；</w:t>
      </w:r>
    </w:p>
    <w:p w14:paraId="612929D1">
      <w:pPr>
        <w:pStyle w:val="4"/>
        <w:spacing w:before="5"/>
        <w:ind w:left="315" w:right="0" w:firstLine="0"/>
        <w:rPr>
          <w:rFonts w:hint="eastAsia"/>
        </w:rPr>
      </w:pPr>
    </w:p>
    <w:p w14:paraId="4B50F813">
      <w:pPr>
        <w:pStyle w:val="4"/>
        <w:spacing w:before="5"/>
        <w:ind w:left="315" w:right="0" w:firstLine="0"/>
        <w:rPr>
          <w:rFonts w:hint="eastAsia"/>
        </w:rPr>
      </w:pPr>
      <w:r>
        <w:rPr>
          <w:rFonts w:hint="eastAsia"/>
        </w:rPr>
        <w:t>but such creatures as still live in sin, foaming out mire and dirt to their shame, that content themselves only with the blessings of this life, they are exposed to an everlasting barrenness;</w:t>
      </w:r>
    </w:p>
    <w:p w14:paraId="6C7F1523">
      <w:pPr>
        <w:pStyle w:val="4"/>
        <w:spacing w:before="5"/>
        <w:ind w:left="315" w:right="0" w:firstLine="0"/>
        <w:rPr>
          <w:rFonts w:hint="eastAsia"/>
        </w:rPr>
      </w:pPr>
      <w:r>
        <w:rPr>
          <w:rFonts w:hint="eastAsia"/>
        </w:rPr>
        <w:t>但是那些仍然活在罪中，口吐污泥浊水，自取其辱，只满足于今生福气的受造之物，却面临着永远的贫瘠；</w:t>
      </w:r>
    </w:p>
    <w:p w14:paraId="030E2A7B">
      <w:pPr>
        <w:pStyle w:val="4"/>
        <w:spacing w:before="5"/>
        <w:ind w:left="315" w:right="0" w:firstLine="0"/>
        <w:rPr>
          <w:rFonts w:hint="eastAsia"/>
        </w:rPr>
      </w:pPr>
    </w:p>
    <w:p w14:paraId="11750C61">
      <w:pPr>
        <w:pStyle w:val="4"/>
        <w:spacing w:before="5"/>
        <w:ind w:left="315" w:right="0" w:firstLine="0"/>
        <w:rPr>
          <w:rFonts w:hint="eastAsia"/>
        </w:rPr>
      </w:pPr>
      <w:r>
        <w:rPr>
          <w:rFonts w:hint="eastAsia"/>
        </w:rPr>
        <w:t>so Isaiah 32:11,13, as if he should say, Every soul upon whom the spirit of grace is not poured forth, there grows upon them nothing but briers and thorns.</w:t>
      </w:r>
    </w:p>
    <w:p w14:paraId="51D97692">
      <w:pPr>
        <w:pStyle w:val="4"/>
        <w:spacing w:before="5"/>
        <w:ind w:left="315" w:right="0" w:firstLine="0"/>
        <w:rPr>
          <w:rFonts w:hint="eastAsia"/>
        </w:rPr>
      </w:pPr>
      <w:r>
        <w:rPr>
          <w:rFonts w:hint="eastAsia"/>
        </w:rPr>
        <w:t>因此《以赛亚书》32章11、13节，祂仿佛是说，凡没有恩典的灵浇灌的灵魂，他们身上只长出荆棘和蒺藜。</w:t>
      </w:r>
    </w:p>
    <w:p w14:paraId="0BAED85E">
      <w:pPr>
        <w:pStyle w:val="4"/>
        <w:spacing w:before="5"/>
        <w:ind w:left="315" w:right="0" w:firstLine="0"/>
        <w:rPr>
          <w:rFonts w:hint="eastAsia"/>
        </w:rPr>
      </w:pPr>
    </w:p>
    <w:p w14:paraId="7E4FC809">
      <w:pPr>
        <w:pStyle w:val="4"/>
        <w:spacing w:before="5"/>
        <w:ind w:left="315" w:right="0" w:firstLine="0"/>
        <w:rPr>
          <w:rFonts w:hint="eastAsia"/>
        </w:rPr>
      </w:pPr>
      <w:r>
        <w:rPr>
          <w:rFonts w:hint="eastAsia"/>
        </w:rPr>
        <w:t>There is a double meaning of it, do but observe the best fruits of a natural carnal man, his best fruits are but as briars and thorns.</w:t>
      </w:r>
    </w:p>
    <w:p w14:paraId="6DFAE2A9">
      <w:pPr>
        <w:pStyle w:val="4"/>
        <w:spacing w:before="5"/>
        <w:ind w:left="315" w:right="0" w:firstLine="0"/>
        <w:rPr>
          <w:rFonts w:hint="eastAsia"/>
        </w:rPr>
      </w:pPr>
      <w:r>
        <w:rPr>
          <w:rFonts w:hint="eastAsia"/>
        </w:rPr>
        <w:t>这有双重含义，只要观察一个属血气之人的最好果子，他最好的果子不过如同荆棘和蒺藜。</w:t>
      </w:r>
    </w:p>
    <w:p w14:paraId="3213E513">
      <w:pPr>
        <w:pStyle w:val="4"/>
        <w:spacing w:before="5"/>
        <w:ind w:left="315" w:right="0" w:firstLine="0"/>
        <w:rPr>
          <w:rFonts w:hint="eastAsia"/>
        </w:rPr>
      </w:pPr>
    </w:p>
    <w:p w14:paraId="6BC63725">
      <w:pPr>
        <w:pStyle w:val="4"/>
        <w:spacing w:before="5"/>
        <w:ind w:left="315" w:right="0" w:firstLine="0"/>
        <w:rPr>
          <w:rFonts w:hint="eastAsia"/>
        </w:rPr>
      </w:pPr>
      <w:r>
        <w:rPr>
          <w:rFonts w:hint="eastAsia"/>
        </w:rPr>
        <w:t>And again, the best comforts he hath in this Land, their trades, yoke-fellows, &amp;c. they are all but briars and thorns, they choke good things in us;</w:t>
      </w:r>
    </w:p>
    <w:p w14:paraId="261D2601">
      <w:pPr>
        <w:pStyle w:val="4"/>
        <w:spacing w:before="5"/>
        <w:ind w:left="315" w:right="0" w:firstLine="0"/>
        <w:rPr>
          <w:rFonts w:hint="eastAsia"/>
        </w:rPr>
      </w:pPr>
      <w:r>
        <w:rPr>
          <w:rFonts w:hint="eastAsia"/>
        </w:rPr>
        <w:t>再者，他在这地上所拥有的最好的安慰，他们的行业、配偶等等，都不过是荆棘和蒺藜，它们会扼杀我们里面的美善；</w:t>
      </w:r>
    </w:p>
    <w:p w14:paraId="1CE3389A">
      <w:pPr>
        <w:pStyle w:val="4"/>
        <w:spacing w:before="5"/>
        <w:ind w:left="315" w:right="0" w:firstLine="0"/>
        <w:rPr>
          <w:rFonts w:hint="eastAsia"/>
        </w:rPr>
      </w:pPr>
    </w:p>
    <w:p w14:paraId="773D2366">
      <w:pPr>
        <w:pStyle w:val="4"/>
        <w:spacing w:before="5"/>
        <w:ind w:left="315" w:right="0" w:firstLine="0"/>
        <w:rPr>
          <w:rFonts w:hint="eastAsia"/>
        </w:rPr>
      </w:pPr>
      <w:r>
        <w:rPr>
          <w:rFonts w:hint="eastAsia"/>
        </w:rPr>
        <w:t>therefore let no soul content itself in slighting the Spirit of God. What an uncomfortable thing it is, that so many trees of righteousness should grow on every side of us and we only barren and unfruitful?</w:t>
      </w:r>
    </w:p>
    <w:p w14:paraId="60A928E9">
      <w:pPr>
        <w:pStyle w:val="4"/>
        <w:spacing w:before="5"/>
        <w:ind w:left="315" w:right="0" w:firstLine="0"/>
        <w:rPr>
          <w:rFonts w:hint="eastAsia"/>
        </w:rPr>
      </w:pPr>
      <w:r>
        <w:rPr>
          <w:rFonts w:hint="eastAsia"/>
        </w:rPr>
        <w:t>因此，不要有任何灵魂满足于轻视神的灵。我们周围长着如此多公义的树，而我们却贫瘠不结果子，这是何等令人不快的事呢？</w:t>
      </w:r>
    </w:p>
    <w:p w14:paraId="278148C7">
      <w:pPr>
        <w:pStyle w:val="4"/>
        <w:spacing w:before="5"/>
        <w:ind w:left="315" w:right="0" w:firstLine="0"/>
        <w:rPr>
          <w:rFonts w:hint="eastAsia"/>
        </w:rPr>
      </w:pPr>
    </w:p>
    <w:p w14:paraId="5D818681">
      <w:pPr>
        <w:pStyle w:val="4"/>
        <w:spacing w:before="5"/>
        <w:ind w:left="315" w:right="0" w:firstLine="0"/>
        <w:rPr>
          <w:rFonts w:hint="eastAsia"/>
        </w:rPr>
      </w:pPr>
      <w:r>
        <w:rPr>
          <w:rFonts w:hint="eastAsia"/>
        </w:rPr>
        <w:t>Let this therefore be to us all an occasion of searching diligently, whether we have received the spirit of grace or no. Three sorts of things are said to be poured forth; water, Isaiah 44:3, oil and fire, Isaiah 42:25.</w:t>
      </w:r>
    </w:p>
    <w:p w14:paraId="24F29C0A">
      <w:pPr>
        <w:pStyle w:val="4"/>
        <w:spacing w:before="5"/>
        <w:ind w:left="315" w:right="0" w:firstLine="0"/>
        <w:rPr>
          <w:rFonts w:hint="eastAsia"/>
        </w:rPr>
      </w:pPr>
      <w:r>
        <w:rPr>
          <w:rFonts w:hint="eastAsia"/>
        </w:rPr>
        <w:t>因此，让这成为我们所有人殷勤查考的机会，看我们是否领受了恩典的灵。有三种东西据说被浇灌下来；水，《以赛亚书》44章3节，油和火，《以赛亚书》42章25节。</w:t>
      </w:r>
    </w:p>
    <w:p w14:paraId="4234B717">
      <w:pPr>
        <w:pStyle w:val="4"/>
        <w:spacing w:before="5"/>
        <w:ind w:left="315" w:right="0" w:firstLine="0"/>
        <w:rPr>
          <w:rFonts w:hint="eastAsia"/>
        </w:rPr>
      </w:pPr>
    </w:p>
    <w:p w14:paraId="02EBDD57">
      <w:pPr>
        <w:pStyle w:val="4"/>
        <w:spacing w:before="5"/>
        <w:ind w:left="315" w:right="0" w:firstLine="0"/>
        <w:rPr>
          <w:rFonts w:hint="eastAsia"/>
        </w:rPr>
      </w:pPr>
      <w:r>
        <w:rPr>
          <w:rFonts w:hint="eastAsia"/>
        </w:rPr>
        <w:t>Observe then, if you have received the spirit, you have received it as water, as oil, as fire; As water, cleansing you from all your filthiness, Ezek. 36:25, and making of you fruitful, Psal. 1:3.</w:t>
      </w:r>
    </w:p>
    <w:p w14:paraId="478E16F2">
      <w:pPr>
        <w:pStyle w:val="4"/>
        <w:spacing w:before="5"/>
        <w:ind w:left="315" w:right="0" w:firstLine="0"/>
        <w:rPr>
          <w:rFonts w:hint="eastAsia"/>
        </w:rPr>
      </w:pPr>
      <w:r>
        <w:rPr>
          <w:rFonts w:hint="eastAsia"/>
        </w:rPr>
        <w:t>那么，要观察，如果你们领受了圣灵，你们就是像领受水、油、火一样领受了它；像水一样，洁净你们脱离一切的污秽，《以西结书》36章25节，并使你们结果子，《诗篇》1篇3节。</w:t>
      </w:r>
    </w:p>
    <w:p w14:paraId="2B84F580">
      <w:pPr>
        <w:pStyle w:val="4"/>
        <w:spacing w:before="5"/>
        <w:ind w:left="315" w:right="0" w:firstLine="0"/>
        <w:rPr>
          <w:rFonts w:hint="eastAsia"/>
        </w:rPr>
      </w:pPr>
    </w:p>
    <w:p w14:paraId="3646759A">
      <w:pPr>
        <w:pStyle w:val="4"/>
        <w:spacing w:before="5"/>
        <w:ind w:left="315" w:right="0" w:firstLine="0"/>
        <w:rPr>
          <w:rFonts w:hint="eastAsia"/>
        </w:rPr>
      </w:pPr>
      <w:r>
        <w:rPr>
          <w:rFonts w:hint="eastAsia"/>
        </w:rPr>
        <w:t>If thou hast received the spirit of grace like water, then thou hast received some such grace as cleanseth thy unclean heart, and</w:t>
      </w:r>
    </w:p>
    <w:p w14:paraId="76BCA2CF">
      <w:pPr>
        <w:pStyle w:val="4"/>
        <w:spacing w:before="5"/>
        <w:ind w:left="315" w:right="0" w:firstLine="0"/>
        <w:rPr>
          <w:rFonts w:hint="eastAsia"/>
        </w:rPr>
      </w:pPr>
      <w:r>
        <w:rPr>
          <w:rFonts w:hint="eastAsia"/>
        </w:rPr>
        <w:t>如果你领受了像水一样的恩典之灵，那么你就领受了某种洁净你污秽之心的恩典，并且</w:t>
      </w:r>
    </w:p>
    <w:p w14:paraId="3F8D1E9A">
      <w:pPr>
        <w:pStyle w:val="4"/>
        <w:spacing w:before="5"/>
        <w:ind w:left="315" w:right="0" w:firstLine="0"/>
        <w:rPr>
          <w:rFonts w:hint="eastAsia"/>
        </w:rPr>
      </w:pPr>
    </w:p>
    <w:p w14:paraId="12746942">
      <w:pPr>
        <w:pStyle w:val="4"/>
        <w:spacing w:before="5"/>
        <w:ind w:left="315" w:right="0" w:firstLine="0"/>
        <w:rPr>
          <w:rFonts w:hint="eastAsia"/>
        </w:rPr>
      </w:pPr>
      <w:r>
        <w:rPr>
          <w:rFonts w:hint="eastAsia"/>
        </w:rPr>
        <w:t>thou beginnest to be fruitful in the ways of grace; Or if sometimes thou hast been scorched in thy conscience with the fiery wrath of God, and hast afterward found thy heart cooled with experience of God's favor,</w:t>
      </w:r>
    </w:p>
    <w:p w14:paraId="55760C70">
      <w:pPr>
        <w:pStyle w:val="4"/>
        <w:spacing w:before="5"/>
        <w:ind w:left="315" w:right="0" w:firstLine="0"/>
        <w:rPr>
          <w:rFonts w:hint="eastAsia"/>
        </w:rPr>
      </w:pPr>
      <w:r>
        <w:rPr>
          <w:rFonts w:hint="eastAsia"/>
        </w:rPr>
        <w:t>你开始在恩典的道路上结果子；或者，如果你有时因神的烈怒而在良心中受到灼伤，之后又发现你的心因经历神的恩惠而冷却下来，</w:t>
      </w:r>
    </w:p>
    <w:p w14:paraId="0FA0D2E5">
      <w:pPr>
        <w:pStyle w:val="4"/>
        <w:spacing w:before="5"/>
        <w:ind w:left="315" w:right="0" w:firstLine="0"/>
        <w:rPr>
          <w:rFonts w:hint="eastAsia"/>
        </w:rPr>
      </w:pPr>
    </w:p>
    <w:p w14:paraId="3FAE005C">
      <w:pPr>
        <w:pStyle w:val="4"/>
        <w:spacing w:before="5"/>
        <w:ind w:left="315" w:right="0" w:firstLine="0"/>
        <w:rPr>
          <w:rFonts w:hint="eastAsia"/>
        </w:rPr>
      </w:pPr>
      <w:r>
        <w:rPr>
          <w:rFonts w:hint="eastAsia"/>
        </w:rPr>
        <w:t>this is like water: Or if like oil, the spirit is poured out to heal and bind up thy wounds, and to make thy heart cheerful, Psal. 104:15. Luke 10:35.</w:t>
      </w:r>
    </w:p>
    <w:p w14:paraId="505FFA1C">
      <w:pPr>
        <w:pStyle w:val="4"/>
        <w:spacing w:before="5"/>
        <w:ind w:left="315" w:right="0" w:firstLine="0"/>
        <w:rPr>
          <w:rFonts w:hint="eastAsia"/>
        </w:rPr>
      </w:pPr>
      <w:r>
        <w:rPr>
          <w:rFonts w:hint="eastAsia"/>
        </w:rPr>
        <w:t>这就像水：或者如果像油一样，圣灵被浇灌下来医治并包扎你的伤口，使你的心欢喜，《诗篇》104篇15节，《路加福音》10章35节。</w:t>
      </w:r>
    </w:p>
    <w:p w14:paraId="389CA2DE">
      <w:pPr>
        <w:pStyle w:val="4"/>
        <w:spacing w:before="5"/>
        <w:ind w:left="315" w:right="0" w:firstLine="0"/>
        <w:rPr>
          <w:rFonts w:hint="eastAsia"/>
        </w:rPr>
      </w:pPr>
    </w:p>
    <w:p w14:paraId="638B3A42">
      <w:pPr>
        <w:pStyle w:val="4"/>
        <w:spacing w:before="5"/>
        <w:ind w:left="315" w:right="0" w:firstLine="0"/>
        <w:rPr>
          <w:rFonts w:hint="eastAsia"/>
        </w:rPr>
      </w:pPr>
      <w:r>
        <w:rPr>
          <w:rFonts w:hint="eastAsia"/>
        </w:rPr>
        <w:t>Grace makes the countenance shine, Eccles.8:1. God hath acquainted thee with his secret counsels, Acts 2:18.</w:t>
      </w:r>
    </w:p>
    <w:p w14:paraId="2C1D3F2A">
      <w:pPr>
        <w:pStyle w:val="4"/>
        <w:spacing w:before="5"/>
        <w:ind w:left="315" w:right="0" w:firstLine="0"/>
        <w:rPr>
          <w:rFonts w:hint="eastAsia"/>
        </w:rPr>
      </w:pPr>
      <w:r>
        <w:rPr>
          <w:rFonts w:hint="eastAsia"/>
        </w:rPr>
        <w:t>恩典使面容发光，《传道书》8章1节。神使你认识祂的奥秘，《使徒行传》2章18节。</w:t>
      </w:r>
    </w:p>
    <w:p w14:paraId="19B8FFAC">
      <w:pPr>
        <w:pStyle w:val="4"/>
        <w:spacing w:before="5"/>
        <w:ind w:left="315" w:right="0" w:firstLine="0"/>
        <w:rPr>
          <w:rFonts w:hint="eastAsia"/>
        </w:rPr>
      </w:pPr>
    </w:p>
    <w:p w14:paraId="37D84094">
      <w:pPr>
        <w:pStyle w:val="4"/>
        <w:spacing w:before="5"/>
        <w:ind w:left="315" w:right="0" w:firstLine="0"/>
        <w:rPr>
          <w:rFonts w:hint="eastAsia"/>
        </w:rPr>
      </w:pPr>
      <w:r>
        <w:rPr>
          <w:rFonts w:hint="eastAsia"/>
        </w:rPr>
        <w:t>If God hath warmed thee with experience of his favors, and enlightened thee with the knowledge of his will, thou mayest have comfort in thy condition;</w:t>
      </w:r>
    </w:p>
    <w:p w14:paraId="5A42F3DE">
      <w:pPr>
        <w:pStyle w:val="4"/>
        <w:spacing w:before="5"/>
        <w:ind w:left="315" w:right="0" w:firstLine="0"/>
        <w:rPr>
          <w:rFonts w:hint="eastAsia"/>
        </w:rPr>
      </w:pPr>
      <w:r>
        <w:rPr>
          <w:rFonts w:hint="eastAsia"/>
        </w:rPr>
        <w:t>如果神用祂恩惠的经历温暖了你，并用祂旨意的知识光照了你，你就可以在你的境况中得到安慰；</w:t>
      </w:r>
    </w:p>
    <w:p w14:paraId="4262303F">
      <w:pPr>
        <w:pStyle w:val="4"/>
        <w:spacing w:before="5"/>
        <w:ind w:left="315" w:right="0" w:firstLine="0"/>
        <w:rPr>
          <w:rFonts w:hint="eastAsia"/>
        </w:rPr>
      </w:pPr>
    </w:p>
    <w:p w14:paraId="2D66C277">
      <w:pPr>
        <w:pStyle w:val="4"/>
        <w:spacing w:before="5"/>
        <w:ind w:left="315" w:right="0" w:firstLine="0"/>
        <w:rPr>
          <w:rFonts w:hint="eastAsia"/>
        </w:rPr>
      </w:pPr>
      <w:r>
        <w:rPr>
          <w:rFonts w:hint="eastAsia"/>
        </w:rPr>
        <w:t>but if now thy heart be as unclean as ever, if no more fit to offer up to God spiritual sacrifices than ever, thou art not so much as sprinkled with the spirit of grace.</w:t>
      </w:r>
    </w:p>
    <w:p w14:paraId="71EF4568">
      <w:pPr>
        <w:pStyle w:val="4"/>
        <w:spacing w:before="5"/>
        <w:ind w:left="315" w:right="0" w:firstLine="0"/>
        <w:rPr>
          <w:rFonts w:hint="eastAsia"/>
        </w:rPr>
      </w:pPr>
      <w:r>
        <w:rPr>
          <w:rFonts w:hint="eastAsia"/>
        </w:rPr>
        <w:t>但如果现在你的心像以往一样不洁，如果像以往一样不适合向神献上属灵的祭物，那么你甚至没有被恩典的灵洒过。</w:t>
      </w:r>
    </w:p>
    <w:p w14:paraId="74FE441A">
      <w:pPr>
        <w:pStyle w:val="4"/>
        <w:spacing w:before="5"/>
        <w:ind w:left="315" w:right="0" w:firstLine="0"/>
        <w:rPr>
          <w:rFonts w:hint="eastAsia"/>
        </w:rPr>
      </w:pPr>
    </w:p>
    <w:p w14:paraId="6812FF2A">
      <w:pPr>
        <w:pStyle w:val="4"/>
        <w:spacing w:before="0"/>
        <w:ind w:left="0" w:right="0" w:firstLine="0"/>
        <w:jc w:val="left"/>
        <w:rPr>
          <w:rFonts w:hint="eastAsia"/>
        </w:rPr>
      </w:pPr>
      <w:r>
        <w:rPr>
          <w:rFonts w:hint="eastAsia"/>
        </w:rPr>
        <w:t>What shall I then (say you) now set myself about?</w:t>
      </w:r>
    </w:p>
    <w:p w14:paraId="35120276">
      <w:pPr>
        <w:pStyle w:val="4"/>
        <w:spacing w:before="0"/>
        <w:ind w:left="0" w:right="0" w:firstLine="0"/>
        <w:jc w:val="left"/>
        <w:rPr>
          <w:rFonts w:hint="eastAsia"/>
        </w:rPr>
      </w:pPr>
      <w:r>
        <w:rPr>
          <w:rFonts w:hint="eastAsia"/>
        </w:rPr>
        <w:t>那么（你们说）我现在该做什么呢？</w:t>
      </w:r>
    </w:p>
    <w:p w14:paraId="3483A89C">
      <w:pPr>
        <w:pStyle w:val="4"/>
        <w:spacing w:before="0"/>
        <w:ind w:left="0" w:right="0" w:firstLine="0"/>
        <w:jc w:val="left"/>
        <w:rPr>
          <w:rFonts w:hint="eastAsia"/>
        </w:rPr>
      </w:pPr>
    </w:p>
    <w:p w14:paraId="05D4AB86">
      <w:pPr>
        <w:pStyle w:val="4"/>
        <w:spacing w:before="0"/>
        <w:ind w:left="0" w:right="0" w:firstLine="0"/>
        <w:jc w:val="left"/>
        <w:rPr>
          <w:rFonts w:hint="eastAsia"/>
        </w:rPr>
      </w:pPr>
      <w:r>
        <w:rPr>
          <w:rFonts w:hint="eastAsia"/>
        </w:rPr>
        <w:t>First, give diligent heed, and have a tender care to attend to the word of life; Come not to hear the voice of a pleasant singer, Ezek. 33:31, but come to the glorious Gospel of Christ, as the ministration of the spirit, you receive the spirit by the hearing of faith preached, Gal. 3:2,5, Romans 10:17.</w:t>
      </w:r>
    </w:p>
    <w:p w14:paraId="6E6651C6">
      <w:pPr>
        <w:pStyle w:val="4"/>
        <w:spacing w:before="0"/>
        <w:ind w:left="0" w:right="0" w:firstLine="0"/>
        <w:jc w:val="left"/>
        <w:rPr>
          <w:rFonts w:hint="eastAsia"/>
        </w:rPr>
      </w:pPr>
      <w:r>
        <w:rPr>
          <w:rFonts w:hint="eastAsia"/>
        </w:rPr>
        <w:t>首先，要殷勤留心，温柔地顾念，聆听生命之道；不要来听悦耳歌者的声音，《以西结书》33章31节，而是要来到基督荣耀的福音面前，如同来到圣灵的服事面前，你们藉着听信所传的道而领受圣灵，《加拉太书》3章2、5节，《罗马书》10章17节。</w:t>
      </w:r>
    </w:p>
    <w:p w14:paraId="6CDC85B4">
      <w:pPr>
        <w:pStyle w:val="4"/>
        <w:spacing w:before="0"/>
        <w:ind w:left="0" w:right="0" w:firstLine="0"/>
        <w:jc w:val="left"/>
        <w:rPr>
          <w:rFonts w:hint="eastAsia"/>
        </w:rPr>
      </w:pPr>
    </w:p>
    <w:p w14:paraId="15F46BA2">
      <w:pPr>
        <w:pStyle w:val="4"/>
        <w:spacing w:before="0"/>
        <w:ind w:left="0" w:right="0" w:firstLine="0"/>
        <w:jc w:val="left"/>
        <w:rPr>
          <w:rFonts w:hint="eastAsia"/>
        </w:rPr>
      </w:pPr>
      <w:r>
        <w:rPr>
          <w:rFonts w:hint="eastAsia"/>
        </w:rPr>
        <w:t>2.Whatever known sins you have heretofore lived in, abandon them, and then God will pour out the riches of his mercy upon you, Isaiah 55:6,7, and Prov. 1:22.</w:t>
      </w:r>
    </w:p>
    <w:p w14:paraId="6AA29BFA">
      <w:pPr>
        <w:pStyle w:val="4"/>
        <w:spacing w:before="0"/>
        <w:ind w:left="0" w:right="0" w:firstLine="0"/>
        <w:jc w:val="left"/>
        <w:rPr>
          <w:rFonts w:hint="eastAsia"/>
        </w:rPr>
      </w:pPr>
      <w:r>
        <w:rPr>
          <w:rFonts w:hint="eastAsia"/>
        </w:rPr>
        <w:t>2.无论你们先前活在什么已知的罪中，都要弃绝它们，然后神必将祂丰盛的怜悯浇灌在你们身上，《以赛亚书》55章6、7节，以及《箴言》1章22节。</w:t>
      </w:r>
    </w:p>
    <w:p w14:paraId="142E5470">
      <w:pPr>
        <w:pStyle w:val="4"/>
        <w:spacing w:before="0"/>
        <w:ind w:left="0" w:right="0" w:firstLine="0"/>
        <w:jc w:val="left"/>
        <w:rPr>
          <w:rFonts w:hint="eastAsia"/>
        </w:rPr>
      </w:pPr>
    </w:p>
    <w:p w14:paraId="03550652">
      <w:pPr>
        <w:pStyle w:val="4"/>
        <w:spacing w:before="0"/>
        <w:ind w:left="0" w:right="0" w:firstLine="0"/>
        <w:jc w:val="left"/>
        <w:rPr>
          <w:rFonts w:hint="eastAsia"/>
        </w:rPr>
      </w:pPr>
      <w:r>
        <w:rPr>
          <w:rFonts w:hint="eastAsia"/>
        </w:rPr>
        <w:t>When you hear a sin reproved, turn from it, and then he will pour out his spirit upon you.</w:t>
      </w:r>
    </w:p>
    <w:p w14:paraId="34C6A064">
      <w:pPr>
        <w:pStyle w:val="4"/>
        <w:spacing w:before="0"/>
        <w:ind w:left="0" w:right="0" w:firstLine="0"/>
        <w:jc w:val="left"/>
        <w:rPr>
          <w:rFonts w:hint="eastAsia"/>
        </w:rPr>
      </w:pPr>
      <w:r>
        <w:rPr>
          <w:rFonts w:hint="eastAsia"/>
        </w:rPr>
        <w:t>当你们听到罪受到责备时，要离弃它，然后祂必将祂的灵浇灌在你们身上。</w:t>
      </w:r>
    </w:p>
    <w:p w14:paraId="05B7EA53">
      <w:pPr>
        <w:pStyle w:val="4"/>
        <w:spacing w:before="0"/>
        <w:ind w:left="0" w:right="0" w:firstLine="0"/>
        <w:jc w:val="left"/>
        <w:rPr>
          <w:rFonts w:hint="eastAsia"/>
        </w:rPr>
      </w:pPr>
    </w:p>
    <w:p w14:paraId="0FEC0178">
      <w:pPr>
        <w:pStyle w:val="4"/>
        <w:spacing w:before="0"/>
        <w:ind w:left="0" w:right="0" w:firstLine="0"/>
        <w:jc w:val="left"/>
        <w:rPr>
          <w:rFonts w:hint="eastAsia"/>
        </w:rPr>
      </w:pPr>
      <w:r>
        <w:rPr>
          <w:rFonts w:hint="eastAsia"/>
        </w:rPr>
        <w:t>3.Pray to the Father, and he will give you the holy Ghost, Luke 11:13. Now what a fearful case is it, that a man should live in a Congregation where the spirit of grace is poured forth upon many, and yet we never to beg such a blessing?</w:t>
      </w:r>
    </w:p>
    <w:p w14:paraId="354153CC">
      <w:pPr>
        <w:pStyle w:val="4"/>
        <w:spacing w:before="0"/>
        <w:ind w:left="0" w:right="0" w:firstLine="0"/>
        <w:jc w:val="left"/>
        <w:rPr>
          <w:rFonts w:hint="eastAsia"/>
        </w:rPr>
      </w:pPr>
      <w:r>
        <w:rPr>
          <w:rFonts w:hint="eastAsia"/>
        </w:rPr>
        <w:t>3.向父祷告，祂就必赐给你们圣灵，《路加福音》11章13节。如今，一个人生活在一个恩典的灵浇灌在许多人身上的会众中，而我们却从未祈求过这样的祝福，这是何等可怕的情形呢？</w:t>
      </w:r>
    </w:p>
    <w:p w14:paraId="2DC5948D">
      <w:pPr>
        <w:pStyle w:val="4"/>
        <w:spacing w:before="0"/>
        <w:ind w:left="0" w:right="0" w:firstLine="0"/>
        <w:jc w:val="left"/>
        <w:rPr>
          <w:rFonts w:hint="eastAsia"/>
        </w:rPr>
      </w:pPr>
    </w:p>
    <w:p w14:paraId="2D65177A">
      <w:pPr>
        <w:pStyle w:val="4"/>
        <w:spacing w:before="0"/>
        <w:ind w:left="0" w:right="0" w:firstLine="0"/>
        <w:jc w:val="left"/>
        <w:rPr>
          <w:rFonts w:hint="eastAsia"/>
        </w:rPr>
      </w:pPr>
      <w:r>
        <w:rPr>
          <w:rFonts w:hint="eastAsia"/>
        </w:rPr>
        <w:t>But continue knocking, and you shall receive.</w:t>
      </w:r>
    </w:p>
    <w:p w14:paraId="12838FA7">
      <w:pPr>
        <w:pStyle w:val="4"/>
        <w:spacing w:before="0"/>
        <w:ind w:left="0" w:right="0" w:firstLine="0"/>
        <w:jc w:val="left"/>
        <w:rPr>
          <w:rFonts w:hint="eastAsia"/>
        </w:rPr>
      </w:pPr>
      <w:r>
        <w:rPr>
          <w:rFonts w:hint="eastAsia"/>
        </w:rPr>
        <w:t>但要继续叩门，你们就必得着。</w:t>
      </w:r>
    </w:p>
    <w:p w14:paraId="3052B3A2">
      <w:pPr>
        <w:pStyle w:val="4"/>
        <w:spacing w:before="0"/>
        <w:ind w:left="0" w:right="0" w:firstLine="0"/>
        <w:jc w:val="left"/>
        <w:rPr>
          <w:rFonts w:hint="eastAsia"/>
        </w:rPr>
      </w:pPr>
    </w:p>
    <w:p w14:paraId="312E8C3F">
      <w:pPr>
        <w:pStyle w:val="4"/>
        <w:spacing w:before="0"/>
        <w:ind w:left="0" w:right="0" w:firstLine="0"/>
        <w:jc w:val="left"/>
        <w:rPr>
          <w:rFonts w:hint="eastAsia"/>
        </w:rPr>
      </w:pPr>
      <w:r>
        <w:rPr>
          <w:rFonts w:hint="eastAsia"/>
        </w:rPr>
        <w:t>Use 2. To exhort all the children of God to take heed of resting in the first fruits of the spirit, or of standing at a stay: for you live now in an age wherein God not only sprinkles his grace, but pours it out;</w:t>
      </w:r>
    </w:p>
    <w:p w14:paraId="468DD388">
      <w:pPr>
        <w:pStyle w:val="4"/>
        <w:spacing w:before="0"/>
        <w:ind w:left="0" w:right="0" w:firstLine="0"/>
        <w:jc w:val="left"/>
        <w:rPr>
          <w:rFonts w:hint="eastAsia"/>
        </w:rPr>
      </w:pPr>
      <w:r>
        <w:rPr>
          <w:rFonts w:hint="eastAsia"/>
        </w:rPr>
        <w:t>应用2. 劝勉所有神的儿女要警惕，不可满足于圣灵的初熟果子，或停滞不前：因为你们如今生活在一个神不仅洒下祂的恩典，更是倾倒祂恩典的时代；</w:t>
      </w:r>
    </w:p>
    <w:p w14:paraId="6B89F9D7">
      <w:pPr>
        <w:pStyle w:val="4"/>
        <w:spacing w:before="0"/>
        <w:ind w:left="0" w:right="0" w:firstLine="0"/>
        <w:jc w:val="left"/>
        <w:rPr>
          <w:rFonts w:hint="eastAsia"/>
        </w:rPr>
      </w:pPr>
    </w:p>
    <w:p w14:paraId="17FD9437">
      <w:pPr>
        <w:pStyle w:val="4"/>
        <w:spacing w:before="0"/>
        <w:ind w:left="0" w:right="0" w:firstLine="0"/>
        <w:jc w:val="left"/>
        <w:rPr>
          <w:rFonts w:hint="eastAsia"/>
        </w:rPr>
      </w:pPr>
      <w:r>
        <w:rPr>
          <w:rFonts w:hint="eastAsia"/>
        </w:rPr>
        <w:t>Forget what is</w:t>
      </w:r>
    </w:p>
    <w:p w14:paraId="4CFAAC88">
      <w:pPr>
        <w:pStyle w:val="4"/>
        <w:spacing w:before="0"/>
        <w:ind w:left="0" w:right="0" w:firstLine="0"/>
        <w:jc w:val="left"/>
        <w:rPr>
          <w:rFonts w:hint="eastAsia"/>
        </w:rPr>
      </w:pPr>
      <w:r>
        <w:rPr>
          <w:rFonts w:hint="eastAsia"/>
        </w:rPr>
        <w:t>忘记背后，</w:t>
      </w:r>
    </w:p>
    <w:p w14:paraId="7DBFC57B">
      <w:pPr>
        <w:pStyle w:val="4"/>
        <w:spacing w:before="0"/>
        <w:ind w:left="0" w:right="0" w:firstLine="0"/>
        <w:jc w:val="left"/>
        <w:rPr>
          <w:rFonts w:hint="eastAsia"/>
        </w:rPr>
      </w:pPr>
    </w:p>
    <w:p w14:paraId="7C6378AA">
      <w:pPr>
        <w:pStyle w:val="4"/>
        <w:spacing w:before="0"/>
        <w:ind w:left="0" w:right="0" w:firstLine="0"/>
        <w:jc w:val="left"/>
        <w:rPr>
          <w:rFonts w:hint="eastAsia"/>
        </w:rPr>
      </w:pPr>
      <w:r>
        <w:rPr>
          <w:rFonts w:hint="eastAsia"/>
        </w:rPr>
        <w:t>behind, and endeavor after that which is before, Phi1. 3:13,14. He labored more than all the rest, and yet I count not that I have attained.</w:t>
      </w:r>
    </w:p>
    <w:p w14:paraId="0F0F5D67">
      <w:pPr>
        <w:pStyle w:val="4"/>
        <w:spacing w:before="0"/>
        <w:ind w:left="0" w:right="0" w:firstLine="0"/>
        <w:jc w:val="left"/>
        <w:rPr>
          <w:rFonts w:hint="eastAsia"/>
        </w:rPr>
      </w:pPr>
      <w:r>
        <w:rPr>
          <w:rFonts w:hint="eastAsia"/>
        </w:rPr>
        <w:t>努力面前的，《腓立比书》3章13、14节。祂比其余所有的人都更劳苦，然而我并不以为自己已经得着了。</w:t>
      </w:r>
    </w:p>
    <w:p w14:paraId="23C752EA">
      <w:pPr>
        <w:pStyle w:val="4"/>
        <w:spacing w:before="0"/>
        <w:ind w:left="0" w:right="0" w:firstLine="0"/>
        <w:jc w:val="left"/>
        <w:rPr>
          <w:rFonts w:hint="eastAsia"/>
        </w:rPr>
      </w:pPr>
    </w:p>
    <w:p w14:paraId="1EA8FDB4">
      <w:pPr>
        <w:pStyle w:val="4"/>
        <w:spacing w:before="0"/>
        <w:ind w:left="0" w:right="0" w:firstLine="0"/>
        <w:jc w:val="left"/>
        <w:rPr>
          <w:rFonts w:hint="eastAsia"/>
        </w:rPr>
      </w:pPr>
      <w:r>
        <w:rPr>
          <w:rFonts w:hint="eastAsia"/>
        </w:rPr>
        <w:t>How should we now be ready to think, had we but the grace of such a choice one as Paul was, could we but be content in every state, could we but do God's will with joyfulness, and labor more than our brethren,</w:t>
      </w:r>
    </w:p>
    <w:p w14:paraId="42EB9027">
      <w:pPr>
        <w:pStyle w:val="4"/>
        <w:spacing w:before="0"/>
        <w:ind w:left="0" w:right="0" w:firstLine="0"/>
        <w:jc w:val="left"/>
        <w:rPr>
          <w:rFonts w:hint="eastAsia"/>
        </w:rPr>
      </w:pPr>
      <w:r>
        <w:rPr>
          <w:rFonts w:hint="eastAsia"/>
        </w:rPr>
        <w:t>我们如今岂不当预备思想，如果我们有像保罗那样蒙拣选之人的恩典，我们岂不就能在各种景况中都知足，岂不就能欢喜地遵行神的旨意，并比我们的弟兄更劳苦吗？</w:t>
      </w:r>
    </w:p>
    <w:p w14:paraId="5E8EB036">
      <w:pPr>
        <w:pStyle w:val="4"/>
        <w:spacing w:before="0"/>
        <w:ind w:left="0" w:right="0" w:firstLine="0"/>
        <w:jc w:val="left"/>
        <w:rPr>
          <w:rFonts w:hint="eastAsia"/>
        </w:rPr>
      </w:pPr>
    </w:p>
    <w:p w14:paraId="6140EA6E">
      <w:pPr>
        <w:pStyle w:val="4"/>
        <w:spacing w:before="0"/>
        <w:ind w:left="0" w:right="0" w:firstLine="0"/>
        <w:jc w:val="left"/>
        <w:rPr>
          <w:rFonts w:hint="eastAsia"/>
        </w:rPr>
      </w:pPr>
      <w:r>
        <w:rPr>
          <w:rFonts w:hint="eastAsia"/>
        </w:rPr>
        <w:t>might not we sit down and kiss our hands, and bless ourselves, and have cause forever to bless God for this large portion of grace? But Paul knew where he lived, and so should we.</w:t>
      </w:r>
    </w:p>
    <w:p w14:paraId="6EEA36DF">
      <w:pPr>
        <w:pStyle w:val="4"/>
        <w:spacing w:before="0"/>
        <w:ind w:left="0" w:right="0" w:firstLine="0"/>
        <w:jc w:val="left"/>
        <w:rPr>
          <w:rFonts w:hint="eastAsia"/>
        </w:rPr>
      </w:pPr>
      <w:r>
        <w:rPr>
          <w:rFonts w:hint="eastAsia"/>
        </w:rPr>
        <w:t>我们岂不就能坐下来，亲吻我们的手，祝福我们自己，并永远有理由为这丰盛的恩典而称颂神吗？但保罗知道他生活在何处，我们也当如此。</w:t>
      </w:r>
    </w:p>
    <w:p w14:paraId="2E457BE6">
      <w:pPr>
        <w:pStyle w:val="4"/>
        <w:spacing w:before="0"/>
        <w:ind w:left="0" w:right="0" w:firstLine="0"/>
        <w:jc w:val="left"/>
        <w:rPr>
          <w:rFonts w:hint="eastAsia"/>
        </w:rPr>
      </w:pPr>
    </w:p>
    <w:p w14:paraId="2B794E0A">
      <w:pPr>
        <w:pStyle w:val="4"/>
        <w:spacing w:before="0"/>
        <w:ind w:left="0" w:right="0" w:firstLine="0"/>
        <w:jc w:val="left"/>
        <w:rPr>
          <w:rFonts w:hint="eastAsia"/>
        </w:rPr>
      </w:pPr>
      <w:r>
        <w:rPr>
          <w:rFonts w:hint="eastAsia"/>
        </w:rPr>
        <w:t>We are to be thankful for the least measure of grace, but not to rest satisfied with that estate we are come unto: Yea, what if a man could pray like a Saint, preach like an Angel, exceed all the Apostles of Christ;</w:t>
      </w:r>
    </w:p>
    <w:p w14:paraId="7BECDB08">
      <w:pPr>
        <w:pStyle w:val="4"/>
        <w:spacing w:before="0"/>
        <w:ind w:left="0" w:right="0" w:firstLine="0"/>
        <w:jc w:val="left"/>
        <w:rPr>
          <w:rFonts w:hint="eastAsia"/>
        </w:rPr>
      </w:pPr>
      <w:r>
        <w:rPr>
          <w:rFonts w:hint="eastAsia"/>
        </w:rPr>
        <w:t>我们当为最小的恩典而感恩，但不可满足于我们所达到的境地：是的，即使一个人能像圣徒一样祷告，像天使一样讲道，超过基督所有的使徒；</w:t>
      </w:r>
    </w:p>
    <w:p w14:paraId="601B1FA4">
      <w:pPr>
        <w:pStyle w:val="4"/>
        <w:spacing w:before="0"/>
        <w:ind w:left="0" w:right="0" w:firstLine="0"/>
        <w:jc w:val="left"/>
        <w:rPr>
          <w:rFonts w:hint="eastAsia"/>
        </w:rPr>
      </w:pPr>
    </w:p>
    <w:p w14:paraId="3C1816F5">
      <w:pPr>
        <w:pStyle w:val="4"/>
        <w:spacing w:before="0"/>
        <w:ind w:left="0" w:right="0" w:firstLine="0"/>
        <w:jc w:val="left"/>
        <w:rPr>
          <w:rFonts w:hint="eastAsia"/>
        </w:rPr>
      </w:pPr>
      <w:r>
        <w:rPr>
          <w:rFonts w:hint="eastAsia"/>
        </w:rPr>
        <w:t>yet still he might set Christ before him for a pattern: we live now in an age, that the least Christian, after Christ his ascension, hath reason to see and know more then John the Baptist did.</w:t>
      </w:r>
    </w:p>
    <w:p w14:paraId="4DCE352C">
      <w:pPr>
        <w:pStyle w:val="4"/>
        <w:spacing w:before="0"/>
        <w:ind w:left="0" w:right="0" w:firstLine="0"/>
        <w:jc w:val="left"/>
        <w:rPr>
          <w:rFonts w:hint="eastAsia"/>
        </w:rPr>
      </w:pPr>
      <w:r>
        <w:rPr>
          <w:rFonts w:hint="eastAsia"/>
        </w:rPr>
        <w:t>然而他仍然可以把基督摆在自己面前作为榜样：我们如今生活在一个时代，基督升天后最小的基督徒，也有理由比施洗约翰看见和知道得更多。</w:t>
      </w:r>
    </w:p>
    <w:p w14:paraId="0875AA58">
      <w:pPr>
        <w:pStyle w:val="4"/>
        <w:spacing w:before="0"/>
        <w:ind w:left="0" w:right="0" w:firstLine="0"/>
        <w:jc w:val="left"/>
        <w:rPr>
          <w:rFonts w:hint="eastAsia"/>
        </w:rPr>
      </w:pPr>
    </w:p>
    <w:p w14:paraId="3C4A18AD">
      <w:pPr>
        <w:pStyle w:val="4"/>
        <w:spacing w:before="0"/>
        <w:ind w:left="0" w:right="0" w:firstLine="0"/>
        <w:jc w:val="left"/>
        <w:rPr>
          <w:rFonts w:hint="eastAsia"/>
        </w:rPr>
      </w:pPr>
      <w:r>
        <w:rPr>
          <w:rFonts w:hint="eastAsia"/>
        </w:rPr>
        <w:t>For further encouragement hereunto, consider that place, Ezek. 47:3-5. It shows you the marvelous efficacy of the spirit of Grace in the days of the Gospel:</w:t>
      </w:r>
    </w:p>
    <w:p w14:paraId="68CCE88E">
      <w:pPr>
        <w:pStyle w:val="4"/>
        <w:spacing w:before="0"/>
        <w:ind w:left="0" w:right="0" w:firstLine="0"/>
        <w:jc w:val="left"/>
        <w:rPr>
          <w:rFonts w:hint="eastAsia"/>
        </w:rPr>
      </w:pPr>
      <w:r>
        <w:rPr>
          <w:rFonts w:hint="eastAsia"/>
        </w:rPr>
        <w:t>为了进一步鼓励你们这样做，请思想那段经文，《以西结书》47章3-5节。它向你们显明了在福音时代恩典之灵奇妙的功效：</w:t>
      </w:r>
    </w:p>
    <w:p w14:paraId="7CB0E6B1">
      <w:pPr>
        <w:pStyle w:val="4"/>
        <w:spacing w:before="0"/>
        <w:ind w:left="0" w:right="0" w:firstLine="0"/>
        <w:jc w:val="left"/>
        <w:rPr>
          <w:rFonts w:hint="eastAsia"/>
        </w:rPr>
      </w:pPr>
    </w:p>
    <w:p w14:paraId="6418ACD6">
      <w:pPr>
        <w:pStyle w:val="4"/>
        <w:spacing w:before="0"/>
        <w:ind w:left="0" w:right="0" w:firstLine="0"/>
        <w:jc w:val="left"/>
        <w:rPr>
          <w:rFonts w:hint="eastAsia"/>
        </w:rPr>
      </w:pPr>
      <w:r>
        <w:rPr>
          <w:rFonts w:hint="eastAsia"/>
        </w:rPr>
        <w:t>First a Christian wades in the rivers of God his grace up to the ankles, with some good frame of spirit; yet but weakly, for a man hath strength in his ankle bones, Acts 3, and yet may have but feeble knees, Heb. 12:12.</w:t>
      </w:r>
    </w:p>
    <w:p w14:paraId="438AE016">
      <w:pPr>
        <w:pStyle w:val="4"/>
        <w:spacing w:before="0"/>
        <w:ind w:left="0" w:right="0" w:firstLine="0"/>
        <w:jc w:val="left"/>
        <w:rPr>
          <w:rFonts w:hint="eastAsia"/>
        </w:rPr>
      </w:pPr>
      <w:r>
        <w:rPr>
          <w:rFonts w:hint="eastAsia"/>
        </w:rPr>
        <w:t>首先，一个基督徒在神恩典的江河中涉水，水深及踝，带着一些美好的心灵状态；然而却很软弱，因为人踝骨有力，《使徒行传》3章，然而膝盖却可能软弱，《希伯来书》12章12节。</w:t>
      </w:r>
    </w:p>
    <w:p w14:paraId="2FC52D79">
      <w:pPr>
        <w:pStyle w:val="4"/>
        <w:spacing w:before="0"/>
        <w:ind w:left="0" w:right="0" w:firstLine="0"/>
        <w:jc w:val="left"/>
        <w:rPr>
          <w:rFonts w:hint="eastAsia"/>
        </w:rPr>
      </w:pPr>
    </w:p>
    <w:p w14:paraId="73D72255">
      <w:pPr>
        <w:pStyle w:val="4"/>
        <w:spacing w:before="0"/>
        <w:ind w:left="0" w:right="0" w:firstLine="0"/>
        <w:jc w:val="left"/>
        <w:rPr>
          <w:rFonts w:hint="eastAsia"/>
        </w:rPr>
      </w:pPr>
      <w:r>
        <w:rPr>
          <w:rFonts w:hint="eastAsia"/>
        </w:rPr>
        <w:t>So far as you walk in the waters, so far are you healed; why then in the next place, he must wade till he come to the knees, go a thousand Cubits, a mile further, and get more strength to pray, and to walk on in your callings with more power and strength.</w:t>
      </w:r>
    </w:p>
    <w:p w14:paraId="366C6B79">
      <w:pPr>
        <w:pStyle w:val="4"/>
        <w:spacing w:before="0"/>
        <w:ind w:left="0" w:right="0" w:firstLine="0"/>
        <w:jc w:val="left"/>
        <w:rPr>
          <w:rFonts w:hint="eastAsia"/>
        </w:rPr>
      </w:pPr>
      <w:r>
        <w:rPr>
          <w:rFonts w:hint="eastAsia"/>
        </w:rPr>
        <w:t>你们在水中行走多远，你们就得医治多深；那么，接下来，他必须涉水直到水深及膝，再走一千肘，即一里路，并获得更多的力量来祷告，并在你们的呼召中以更大的能力和力量行走。</w:t>
      </w:r>
    </w:p>
    <w:p w14:paraId="03AFB504">
      <w:pPr>
        <w:pStyle w:val="4"/>
        <w:spacing w:before="0"/>
        <w:ind w:left="0" w:right="0" w:firstLine="0"/>
        <w:jc w:val="left"/>
        <w:rPr>
          <w:rFonts w:hint="eastAsia"/>
        </w:rPr>
      </w:pPr>
    </w:p>
    <w:p w14:paraId="3F195C01">
      <w:pPr>
        <w:pStyle w:val="4"/>
        <w:spacing w:before="0"/>
        <w:ind w:left="0" w:right="0" w:firstLine="0"/>
        <w:jc w:val="left"/>
        <w:rPr>
          <w:rFonts w:hint="eastAsia"/>
        </w:rPr>
      </w:pPr>
      <w:r>
        <w:rPr>
          <w:rFonts w:hint="eastAsia"/>
        </w:rPr>
        <w:t>Secondly, but yet a man that wades but to the knees, his loins are not drenched, for nothing is healed but what is in the water.</w:t>
      </w:r>
    </w:p>
    <w:p w14:paraId="0DC07073">
      <w:pPr>
        <w:pStyle w:val="4"/>
        <w:spacing w:before="0"/>
        <w:ind w:left="0" w:right="0" w:firstLine="0"/>
        <w:jc w:val="left"/>
        <w:rPr>
          <w:rFonts w:hint="eastAsia"/>
        </w:rPr>
      </w:pPr>
      <w:r>
        <w:rPr>
          <w:rFonts w:hint="eastAsia"/>
        </w:rPr>
        <w:t>其次，但一个只涉水到膝盖的人，他的腰部并没有湿透，因为只有在水中的部分才能得到医治。</w:t>
      </w:r>
    </w:p>
    <w:p w14:paraId="1C5CB2EE">
      <w:pPr>
        <w:pStyle w:val="4"/>
        <w:spacing w:before="0"/>
        <w:ind w:left="0" w:right="0" w:firstLine="0"/>
        <w:jc w:val="left"/>
        <w:rPr>
          <w:rFonts w:hint="eastAsia"/>
        </w:rPr>
      </w:pPr>
    </w:p>
    <w:p w14:paraId="090F120F">
      <w:pPr>
        <w:pStyle w:val="4"/>
        <w:spacing w:before="0"/>
        <w:ind w:left="0" w:right="0" w:firstLine="0"/>
        <w:jc w:val="left"/>
        <w:rPr>
          <w:rFonts w:hint="eastAsia"/>
        </w:rPr>
      </w:pPr>
      <w:r>
        <w:rPr>
          <w:rFonts w:hint="eastAsia"/>
        </w:rPr>
        <w:t>Now the affections of a man are placed in his loins, God tries the reins; a man may have many unruly affections, though he be paddling in the ways of grace;</w:t>
      </w:r>
    </w:p>
    <w:p w14:paraId="5B91E499">
      <w:pPr>
        <w:pStyle w:val="4"/>
        <w:spacing w:before="0"/>
        <w:ind w:left="0" w:right="0" w:firstLine="0"/>
        <w:jc w:val="left"/>
        <w:rPr>
          <w:rFonts w:hint="eastAsia"/>
        </w:rPr>
      </w:pPr>
      <w:r>
        <w:rPr>
          <w:rFonts w:hint="eastAsia"/>
        </w:rPr>
        <w:t>如今，人的情感寄于腰间，神试验人的心肠；一个人即使在恩典的道路上涉水，也可能有很多不受约束的情感；</w:t>
      </w:r>
    </w:p>
    <w:p w14:paraId="76E5F474">
      <w:pPr>
        <w:pStyle w:val="4"/>
        <w:spacing w:before="0"/>
        <w:ind w:left="0" w:right="0" w:firstLine="0"/>
        <w:jc w:val="left"/>
        <w:rPr>
          <w:rFonts w:hint="eastAsia"/>
        </w:rPr>
      </w:pPr>
    </w:p>
    <w:p w14:paraId="45F3694F">
      <w:pPr>
        <w:pStyle w:val="4"/>
        <w:spacing w:before="0"/>
        <w:ind w:left="0" w:right="0" w:firstLine="0"/>
        <w:jc w:val="left"/>
        <w:rPr>
          <w:rFonts w:hint="eastAsia"/>
        </w:rPr>
      </w:pPr>
      <w:r>
        <w:rPr>
          <w:rFonts w:hint="eastAsia"/>
        </w:rPr>
        <w:t>he may walk on in some evenness, and yet have many distempered passions, and may</w:t>
      </w:r>
    </w:p>
    <w:p w14:paraId="72C158D1">
      <w:pPr>
        <w:pStyle w:val="4"/>
        <w:spacing w:before="0"/>
        <w:ind w:left="0" w:right="0" w:firstLine="0"/>
        <w:jc w:val="left"/>
        <w:rPr>
          <w:rFonts w:hint="eastAsia"/>
        </w:rPr>
      </w:pPr>
      <w:r>
        <w:rPr>
          <w:rFonts w:hint="eastAsia"/>
        </w:rPr>
        <w:t>他可能在某种程度上平稳地行走，然而却有许多失调的情欲，并且可能</w:t>
      </w:r>
    </w:p>
    <w:p w14:paraId="652510BA">
      <w:pPr>
        <w:pStyle w:val="4"/>
        <w:spacing w:before="0"/>
        <w:ind w:left="0" w:right="0" w:firstLine="0"/>
        <w:jc w:val="left"/>
        <w:rPr>
          <w:rFonts w:hint="eastAsia"/>
        </w:rPr>
      </w:pPr>
    </w:p>
    <w:p w14:paraId="041BA4DB">
      <w:pPr>
        <w:pStyle w:val="4"/>
        <w:spacing w:before="0"/>
        <w:ind w:left="0" w:right="0" w:firstLine="0"/>
        <w:jc w:val="left"/>
        <w:rPr>
          <w:rFonts w:hint="eastAsia"/>
        </w:rPr>
      </w:pPr>
      <w:r>
        <w:rPr>
          <w:rFonts w:hint="eastAsia"/>
        </w:rPr>
        <w:t>have just cause to complain of the rottenness of his heart in the sight of God: why then, thou hast waded but to the knees, and it is a mercy that thou art come so far;</w:t>
      </w:r>
    </w:p>
    <w:p w14:paraId="5D1D62D8">
      <w:pPr>
        <w:pStyle w:val="4"/>
        <w:spacing w:before="0"/>
        <w:ind w:left="0" w:right="0" w:firstLine="0"/>
        <w:jc w:val="left"/>
        <w:rPr>
          <w:rFonts w:hint="eastAsia"/>
        </w:rPr>
      </w:pPr>
      <w:r>
        <w:rPr>
          <w:rFonts w:hint="eastAsia"/>
        </w:rPr>
        <w:t>有正当的理由抱怨他在神眼中内心的败坏：那么，你不过涉水到膝盖，你能走到这一步已经是怜悯了；</w:t>
      </w:r>
    </w:p>
    <w:p w14:paraId="6FD1D986">
      <w:pPr>
        <w:pStyle w:val="4"/>
        <w:spacing w:before="0"/>
        <w:ind w:left="0" w:right="0" w:firstLine="0"/>
        <w:jc w:val="left"/>
        <w:rPr>
          <w:rFonts w:hint="eastAsia"/>
        </w:rPr>
      </w:pPr>
    </w:p>
    <w:p w14:paraId="0C8D7119">
      <w:pPr>
        <w:pStyle w:val="4"/>
        <w:spacing w:before="0"/>
        <w:ind w:left="0" w:right="0" w:firstLine="0"/>
        <w:jc w:val="left"/>
        <w:rPr>
          <w:rFonts w:hint="eastAsia"/>
        </w:rPr>
      </w:pPr>
      <w:r>
        <w:rPr>
          <w:rFonts w:hint="eastAsia"/>
        </w:rPr>
        <w:t>but yet the loins want healing, why, wade a mile further then; the grace of God yet comes too shallow in us, our passions are yet unmortified,</w:t>
      </w:r>
    </w:p>
    <w:p w14:paraId="722A464A">
      <w:pPr>
        <w:pStyle w:val="4"/>
        <w:spacing w:before="0"/>
        <w:ind w:left="0" w:right="0" w:firstLine="0"/>
        <w:jc w:val="left"/>
        <w:rPr>
          <w:rFonts w:hint="eastAsia"/>
        </w:rPr>
      </w:pPr>
      <w:r>
        <w:rPr>
          <w:rFonts w:hint="eastAsia"/>
        </w:rPr>
        <w:t>但腰部仍然需要医治，那么，再涉水一里路吧；神的恩典在我们里面仍然太浅，我们的情欲尚未治死，</w:t>
      </w:r>
    </w:p>
    <w:p w14:paraId="11EADE05">
      <w:pPr>
        <w:pStyle w:val="4"/>
        <w:spacing w:before="0"/>
        <w:ind w:left="0" w:right="0" w:firstLine="0"/>
        <w:jc w:val="left"/>
        <w:rPr>
          <w:rFonts w:hint="eastAsia"/>
        </w:rPr>
      </w:pPr>
    </w:p>
    <w:p w14:paraId="134734A0">
      <w:pPr>
        <w:pStyle w:val="4"/>
        <w:spacing w:before="0"/>
        <w:ind w:left="0" w:right="0" w:firstLine="0"/>
        <w:jc w:val="left"/>
        <w:rPr>
          <w:rFonts w:hint="eastAsia"/>
        </w:rPr>
      </w:pPr>
      <w:r>
        <w:rPr>
          <w:rFonts w:hint="eastAsia"/>
        </w:rPr>
        <w:t>so as we know not how to grieve in measure, our wrath is vehement and immoderate, you must therefore wade until the loins be girt with a golden girdle;</w:t>
      </w:r>
    </w:p>
    <w:p w14:paraId="600F9039">
      <w:pPr>
        <w:pStyle w:val="4"/>
        <w:spacing w:before="0"/>
        <w:ind w:left="0" w:right="0" w:firstLine="0"/>
        <w:jc w:val="left"/>
        <w:rPr>
          <w:rFonts w:hint="eastAsia"/>
        </w:rPr>
      </w:pPr>
      <w:r>
        <w:rPr>
          <w:rFonts w:hint="eastAsia"/>
        </w:rPr>
        <w:t>以至于我们不知道如何适度地忧伤，我们的忿怒猛烈而无节制，因此你们必须涉水，直到腰部束上金带；</w:t>
      </w:r>
    </w:p>
    <w:p w14:paraId="59F16996">
      <w:pPr>
        <w:pStyle w:val="4"/>
        <w:spacing w:before="0"/>
        <w:ind w:left="0" w:right="0" w:firstLine="0"/>
        <w:jc w:val="left"/>
        <w:rPr>
          <w:rFonts w:hint="eastAsia"/>
        </w:rPr>
      </w:pPr>
    </w:p>
    <w:p w14:paraId="40A6D4DC">
      <w:pPr>
        <w:pStyle w:val="4"/>
        <w:spacing w:before="0"/>
        <w:ind w:left="0" w:right="0" w:firstLine="0"/>
        <w:jc w:val="left"/>
        <w:rPr>
          <w:rFonts w:hint="eastAsia"/>
        </w:rPr>
      </w:pPr>
      <w:r>
        <w:rPr>
          <w:rFonts w:hint="eastAsia"/>
        </w:rPr>
        <w:t>wade an-end, and think all is not well until you be so deep, and by this you may take a scantling, what measure of grace is poured out upon you.</w:t>
      </w:r>
    </w:p>
    <w:p w14:paraId="3CC3F9A1">
      <w:pPr>
        <w:pStyle w:val="4"/>
        <w:spacing w:before="0"/>
        <w:ind w:left="0" w:right="0" w:firstLine="0"/>
        <w:jc w:val="left"/>
        <w:rPr>
          <w:rFonts w:hint="eastAsia"/>
        </w:rPr>
      </w:pPr>
      <w:r>
        <w:rPr>
          <w:rFonts w:hint="eastAsia"/>
        </w:rPr>
        <w:t>一直涉水，直到你水深如此，才认为一切都好了，藉此你可以估量，有多少恩典浇灌在你身上。</w:t>
      </w:r>
    </w:p>
    <w:p w14:paraId="52E0D0A6">
      <w:pPr>
        <w:pStyle w:val="4"/>
        <w:spacing w:before="0"/>
        <w:ind w:left="0" w:right="0" w:firstLine="0"/>
        <w:jc w:val="left"/>
        <w:rPr>
          <w:rFonts w:hint="eastAsia"/>
        </w:rPr>
      </w:pPr>
    </w:p>
    <w:p w14:paraId="278D6139">
      <w:pPr>
        <w:pStyle w:val="4"/>
        <w:spacing w:before="0"/>
        <w:ind w:left="0" w:right="0" w:firstLine="0"/>
        <w:jc w:val="left"/>
        <w:rPr>
          <w:rFonts w:hint="eastAsia"/>
        </w:rPr>
      </w:pPr>
      <w:r>
        <w:rPr>
          <w:rFonts w:hint="eastAsia"/>
        </w:rPr>
        <w:t>And if thou hast gone so far, that God hath in some measure healed thy affections, that thou canst be angry and sin not, &amp;c. it is well, and this we must attain to.</w:t>
      </w:r>
    </w:p>
    <w:p w14:paraId="43A86901">
      <w:pPr>
        <w:pStyle w:val="4"/>
        <w:spacing w:before="0"/>
        <w:ind w:left="0" w:right="0" w:firstLine="0"/>
        <w:jc w:val="left"/>
        <w:rPr>
          <w:rFonts w:hint="eastAsia"/>
        </w:rPr>
      </w:pPr>
      <w:r>
        <w:rPr>
          <w:rFonts w:hint="eastAsia"/>
        </w:rPr>
        <w:t>如果你已经走到这一步，神在某种程度上医治了你的情感，使你能生气却不犯罪等等，那就好了，这也是我们必须达到的。</w:t>
      </w:r>
    </w:p>
    <w:p w14:paraId="738DA9F2">
      <w:pPr>
        <w:pStyle w:val="4"/>
        <w:spacing w:before="0"/>
        <w:ind w:left="0" w:right="0" w:firstLine="0"/>
        <w:jc w:val="left"/>
        <w:rPr>
          <w:rFonts w:hint="eastAsia"/>
        </w:rPr>
      </w:pPr>
    </w:p>
    <w:p w14:paraId="43B33942">
      <w:pPr>
        <w:pStyle w:val="4"/>
        <w:spacing w:before="0"/>
        <w:ind w:left="0" w:right="0" w:firstLine="0"/>
        <w:jc w:val="left"/>
        <w:rPr>
          <w:rFonts w:hint="eastAsia"/>
        </w:rPr>
      </w:pPr>
      <w:r>
        <w:rPr>
          <w:rFonts w:hint="eastAsia"/>
        </w:rPr>
        <w:t>But suppose the loins should be in a good measure healed, yet there is more goes to it then all this; and yet when a man is come thus far, he may laugh at all temptations, and bless God in all changes:</w:t>
      </w:r>
    </w:p>
    <w:p w14:paraId="75632451">
      <w:pPr>
        <w:pStyle w:val="4"/>
        <w:spacing w:before="0"/>
        <w:ind w:left="0" w:right="0" w:firstLine="0"/>
        <w:jc w:val="left"/>
        <w:rPr>
          <w:rFonts w:hint="eastAsia"/>
        </w:rPr>
      </w:pPr>
      <w:r>
        <w:rPr>
          <w:rFonts w:hint="eastAsia"/>
        </w:rPr>
        <w:t>但是，假设腰部在很大程度上得到了医治，然而还有比这更多的；然而，当一个人达到这个地步时，他可以嘲笑一切的试探，并在一切的改变中称颂神：</w:t>
      </w:r>
    </w:p>
    <w:p w14:paraId="50E9BD0D">
      <w:pPr>
        <w:pStyle w:val="4"/>
        <w:spacing w:before="0"/>
        <w:ind w:left="0" w:right="0" w:firstLine="0"/>
        <w:jc w:val="left"/>
        <w:rPr>
          <w:rFonts w:hint="eastAsia"/>
        </w:rPr>
      </w:pPr>
    </w:p>
    <w:p w14:paraId="7BA023AB">
      <w:pPr>
        <w:pStyle w:val="4"/>
        <w:spacing w:before="0"/>
        <w:ind w:left="0" w:right="0" w:firstLine="0"/>
        <w:jc w:val="left"/>
        <w:rPr>
          <w:rFonts w:hint="eastAsia"/>
        </w:rPr>
      </w:pPr>
      <w:r>
        <w:rPr>
          <w:rFonts w:hint="eastAsia"/>
        </w:rPr>
        <w:t>But yet go another thousand Cubits, and then you shall swim; there is such a measure of grace in which a man may swim as fish in the water, with all readiness and dexterity,</w:t>
      </w:r>
    </w:p>
    <w:p w14:paraId="59043342">
      <w:pPr>
        <w:pStyle w:val="4"/>
        <w:spacing w:before="0"/>
        <w:ind w:left="0" w:right="0" w:firstLine="0"/>
        <w:jc w:val="left"/>
        <w:rPr>
          <w:rFonts w:hint="eastAsia"/>
        </w:rPr>
      </w:pPr>
      <w:r>
        <w:rPr>
          <w:rFonts w:hint="eastAsia"/>
        </w:rPr>
        <w:t>但是，再走一千肘，然后你就能游泳了；有这样一种恩典的程度，人可以在其中像鱼在水中一样游泳，带着一切的敏捷和灵巧，</w:t>
      </w:r>
    </w:p>
    <w:p w14:paraId="424493B7">
      <w:pPr>
        <w:pStyle w:val="4"/>
        <w:spacing w:before="0"/>
        <w:ind w:left="0" w:right="0" w:firstLine="0"/>
        <w:jc w:val="left"/>
        <w:rPr>
          <w:rFonts w:hint="eastAsia"/>
        </w:rPr>
      </w:pPr>
    </w:p>
    <w:p w14:paraId="22068F6D">
      <w:pPr>
        <w:pStyle w:val="4"/>
        <w:spacing w:before="0"/>
        <w:ind w:left="0" w:right="0" w:firstLine="0"/>
        <w:jc w:val="left"/>
        <w:rPr>
          <w:rFonts w:hint="eastAsia"/>
        </w:rPr>
      </w:pPr>
      <w:r>
        <w:rPr>
          <w:rFonts w:hint="eastAsia"/>
        </w:rPr>
        <w:t>gliding an-end, as if he had water enough to swim in; such a Christian doth not creep or walk, but he runs the ways of God's Commandments;</w:t>
      </w:r>
    </w:p>
    <w:p w14:paraId="4AA4890B">
      <w:pPr>
        <w:pStyle w:val="4"/>
        <w:spacing w:before="0"/>
        <w:ind w:left="0" w:right="0" w:firstLine="0"/>
        <w:jc w:val="left"/>
        <w:rPr>
          <w:rFonts w:hint="eastAsia"/>
        </w:rPr>
      </w:pPr>
      <w:r>
        <w:rPr>
          <w:rFonts w:hint="eastAsia"/>
        </w:rPr>
        <w:t>一直滑行，仿佛有足够的水可以游泳；这样的基督徒不是爬行或行走，而是奔跑在神诫命的道路上；</w:t>
      </w:r>
    </w:p>
    <w:p w14:paraId="1EB616C6">
      <w:pPr>
        <w:pStyle w:val="4"/>
        <w:spacing w:before="0"/>
        <w:ind w:left="0" w:right="0" w:firstLine="0"/>
        <w:jc w:val="left"/>
        <w:rPr>
          <w:rFonts w:hint="eastAsia"/>
        </w:rPr>
      </w:pPr>
    </w:p>
    <w:p w14:paraId="2AF5D9CC">
      <w:pPr>
        <w:pStyle w:val="4"/>
        <w:spacing w:before="0"/>
        <w:ind w:left="0" w:right="0" w:firstLine="0"/>
        <w:jc w:val="left"/>
        <w:rPr>
          <w:rFonts w:hint="eastAsia"/>
        </w:rPr>
      </w:pPr>
      <w:r>
        <w:rPr>
          <w:rFonts w:hint="eastAsia"/>
        </w:rPr>
        <w:t>whatever he is to do or to suffer he is ready for all, so every way drenched in grace, as let God turn him any way, he is never drawn dry.</w:t>
      </w:r>
    </w:p>
    <w:p w14:paraId="3BCDC6AF">
      <w:pPr>
        <w:pStyle w:val="4"/>
        <w:spacing w:before="0"/>
        <w:ind w:left="0" w:right="0" w:firstLine="0"/>
        <w:jc w:val="left"/>
        <w:rPr>
          <w:rFonts w:hint="eastAsia"/>
        </w:rPr>
      </w:pPr>
      <w:r>
        <w:rPr>
          <w:rFonts w:hint="eastAsia"/>
        </w:rPr>
        <w:t>无论他要做什么或要受什么苦，他都准备好了，他各方面都沉浸在恩典之中，无论神如何对待他，他都永不枯干。</w:t>
      </w:r>
    </w:p>
    <w:p w14:paraId="5D8117BB">
      <w:pPr>
        <w:pStyle w:val="4"/>
        <w:spacing w:before="0"/>
        <w:ind w:left="0" w:right="0" w:firstLine="0"/>
        <w:jc w:val="left"/>
        <w:rPr>
          <w:rFonts w:hint="eastAsia"/>
        </w:rPr>
      </w:pPr>
    </w:p>
    <w:p w14:paraId="58392D81">
      <w:pPr>
        <w:pStyle w:val="4"/>
        <w:spacing w:before="0"/>
        <w:ind w:left="0" w:right="0" w:firstLine="0"/>
        <w:jc w:val="left"/>
        <w:rPr>
          <w:rFonts w:hint="eastAsia"/>
        </w:rPr>
      </w:pPr>
      <w:r>
        <w:rPr>
          <w:rFonts w:hint="eastAsia"/>
        </w:rPr>
        <w:t>Thus we see now what in these days God calls us to; we are now planted by the waters; in which some Christians wade to the ankles, (and be we thankful for that) some can but creep as it were in the way of grace,</w:t>
      </w:r>
    </w:p>
    <w:p w14:paraId="30E9C1BE">
      <w:pPr>
        <w:pStyle w:val="4"/>
        <w:spacing w:before="0"/>
        <w:ind w:left="0" w:right="0" w:firstLine="0"/>
        <w:jc w:val="left"/>
        <w:rPr>
          <w:rFonts w:hint="eastAsia"/>
        </w:rPr>
      </w:pPr>
      <w:r>
        <w:rPr>
          <w:rFonts w:hint="eastAsia"/>
        </w:rPr>
        <w:t>因此我们现在看到，在这些日子里，神呼召我们做什么；我们如今被栽种在水旁；有些基督徒在其中涉水到脚踝（为此我们要感恩），有些只能在恩典的道路上仿佛爬行，</w:t>
      </w:r>
    </w:p>
    <w:p w14:paraId="474A4E5B">
      <w:pPr>
        <w:pStyle w:val="4"/>
        <w:spacing w:before="0"/>
        <w:ind w:left="0" w:right="0" w:firstLine="0"/>
        <w:jc w:val="left"/>
        <w:rPr>
          <w:rFonts w:hint="eastAsia"/>
        </w:rPr>
      </w:pPr>
    </w:p>
    <w:p w14:paraId="346B7323">
      <w:pPr>
        <w:pStyle w:val="4"/>
        <w:spacing w:before="0"/>
        <w:ind w:left="0" w:right="0" w:firstLine="0"/>
        <w:jc w:val="left"/>
        <w:rPr>
          <w:rFonts w:hint="eastAsia"/>
        </w:rPr>
      </w:pPr>
      <w:r>
        <w:rPr>
          <w:rFonts w:hint="eastAsia"/>
        </w:rPr>
        <w:t>and some it may be can walk on with some strength; some have yet gone deeper, till they be wholly drenched in grace, and this should we all labor after.</w:t>
      </w:r>
    </w:p>
    <w:p w14:paraId="4BEA6B7D">
      <w:pPr>
        <w:pStyle w:val="4"/>
        <w:spacing w:before="0"/>
        <w:ind w:left="0" w:right="0" w:firstLine="0"/>
        <w:jc w:val="left"/>
        <w:rPr>
          <w:rFonts w:hint="eastAsia"/>
        </w:rPr>
      </w:pPr>
      <w:r>
        <w:rPr>
          <w:rFonts w:hint="eastAsia"/>
        </w:rPr>
        <w:t>有些人或许能带着一些力量行走；有些人则走得更深，直到他们完全沉浸在恩典之中，这应当是我们所有人都努力追求的。</w:t>
      </w:r>
    </w:p>
    <w:p w14:paraId="1129F488">
      <w:pPr>
        <w:pStyle w:val="4"/>
        <w:spacing w:before="0"/>
        <w:ind w:left="0" w:right="0" w:firstLine="0"/>
        <w:jc w:val="left"/>
        <w:rPr>
          <w:rFonts w:hint="eastAsia"/>
        </w:rPr>
      </w:pPr>
    </w:p>
    <w:p w14:paraId="08AFA631">
      <w:pPr>
        <w:pStyle w:val="4"/>
        <w:spacing w:before="0"/>
        <w:ind w:left="0" w:right="0" w:firstLine="0"/>
        <w:jc w:val="left"/>
        <w:rPr>
          <w:rFonts w:hint="eastAsia"/>
        </w:rPr>
      </w:pPr>
      <w:r>
        <w:rPr>
          <w:rFonts w:hint="eastAsia"/>
        </w:rPr>
        <w:t>But how may we attain to this large measure of grace?</w:t>
      </w:r>
    </w:p>
    <w:p w14:paraId="17B25806">
      <w:pPr>
        <w:pStyle w:val="4"/>
        <w:spacing w:before="0"/>
        <w:ind w:left="0" w:right="0" w:firstLine="0"/>
        <w:jc w:val="left"/>
        <w:rPr>
          <w:rFonts w:hint="eastAsia"/>
        </w:rPr>
      </w:pPr>
      <w:r>
        <w:rPr>
          <w:rFonts w:hint="eastAsia"/>
        </w:rPr>
        <w:t>但我们如何才能达到这丰盛的恩典呢？</w:t>
      </w:r>
    </w:p>
    <w:p w14:paraId="4782CEA1">
      <w:pPr>
        <w:pStyle w:val="4"/>
        <w:spacing w:before="0"/>
        <w:ind w:left="0" w:right="0" w:firstLine="0"/>
        <w:jc w:val="left"/>
        <w:rPr>
          <w:rFonts w:hint="eastAsia"/>
        </w:rPr>
      </w:pPr>
    </w:p>
    <w:p w14:paraId="1B123B20">
      <w:pPr>
        <w:pStyle w:val="4"/>
        <w:spacing w:before="0"/>
        <w:ind w:left="0" w:right="0" w:firstLine="0"/>
        <w:jc w:val="left"/>
        <w:rPr>
          <w:rFonts w:hint="eastAsia"/>
        </w:rPr>
      </w:pPr>
      <w:r>
        <w:rPr>
          <w:rFonts w:hint="eastAsia"/>
        </w:rPr>
        <w:t>1.First, consider the times you live in; we all behold the glory of God with open face, and are changed from glory to glory.</w:t>
      </w:r>
    </w:p>
    <w:p w14:paraId="0CBD5DA5">
      <w:pPr>
        <w:pStyle w:val="4"/>
        <w:spacing w:before="0"/>
        <w:ind w:left="0" w:right="0" w:firstLine="0"/>
        <w:jc w:val="left"/>
        <w:rPr>
          <w:rFonts w:hint="eastAsia"/>
        </w:rPr>
      </w:pPr>
      <w:r>
        <w:rPr>
          <w:rFonts w:hint="eastAsia"/>
        </w:rPr>
        <w:t>1.首先，思想你们所生活的时代；我们都敞着脸得以看见神的荣光，并且从荣耀进到荣耀。</w:t>
      </w:r>
    </w:p>
    <w:p w14:paraId="38BF1114">
      <w:pPr>
        <w:pStyle w:val="4"/>
        <w:spacing w:before="0"/>
        <w:ind w:left="0" w:right="0" w:firstLine="0"/>
        <w:jc w:val="left"/>
        <w:rPr>
          <w:rFonts w:hint="eastAsia"/>
        </w:rPr>
      </w:pPr>
    </w:p>
    <w:p w14:paraId="08EADBE2">
      <w:pPr>
        <w:pStyle w:val="4"/>
        <w:spacing w:before="0"/>
        <w:ind w:left="0" w:right="0" w:firstLine="0"/>
        <w:jc w:val="left"/>
        <w:rPr>
          <w:rFonts w:hint="eastAsia"/>
        </w:rPr>
      </w:pPr>
      <w:r>
        <w:rPr>
          <w:rFonts w:hint="eastAsia"/>
        </w:rPr>
        <w:t>First therefore look upon the Lord Jesus Christ with open face in his Ordinances as in a glass; you would think it an excellent glass, that a man could never look in it, but it showed him a deformity, and would heal it;</w:t>
      </w:r>
    </w:p>
    <w:p w14:paraId="39E7A492">
      <w:pPr>
        <w:pStyle w:val="4"/>
        <w:spacing w:before="0"/>
        <w:ind w:left="0" w:right="0" w:firstLine="0"/>
        <w:jc w:val="left"/>
        <w:rPr>
          <w:rFonts w:hint="eastAsia"/>
        </w:rPr>
      </w:pPr>
      <w:r>
        <w:rPr>
          <w:rFonts w:hint="eastAsia"/>
        </w:rPr>
        <w:t>因此，首先要敞着脸在祂的典章中仰望主耶稣基督，如同在镜子里一样；你会认为那是一面极好的镜子，人无论何时看它，它都会显出他的残缺，并会医治它；</w:t>
      </w:r>
    </w:p>
    <w:p w14:paraId="607BE559">
      <w:pPr>
        <w:pStyle w:val="4"/>
        <w:spacing w:before="0"/>
        <w:ind w:left="0" w:right="0" w:firstLine="0"/>
        <w:jc w:val="left"/>
        <w:rPr>
          <w:rFonts w:hint="eastAsia"/>
        </w:rPr>
      </w:pPr>
    </w:p>
    <w:p w14:paraId="3DA6D68B">
      <w:pPr>
        <w:pStyle w:val="4"/>
        <w:spacing w:before="0"/>
        <w:ind w:left="0" w:right="0" w:firstLine="0"/>
        <w:jc w:val="left"/>
        <w:rPr>
          <w:rFonts w:hint="eastAsia"/>
        </w:rPr>
      </w:pPr>
      <w:r>
        <w:rPr>
          <w:rFonts w:hint="eastAsia"/>
        </w:rPr>
        <w:t>Now we may behold Christ in his Ordinances; which that we may do, we must come to them with a trembling spirit. Observe, and you shall find it true,</w:t>
      </w:r>
    </w:p>
    <w:p w14:paraId="58EAB768">
      <w:pPr>
        <w:pStyle w:val="4"/>
        <w:spacing w:before="0"/>
        <w:ind w:left="0" w:right="0" w:firstLine="0"/>
        <w:jc w:val="left"/>
        <w:rPr>
          <w:rFonts w:hint="eastAsia"/>
        </w:rPr>
      </w:pPr>
      <w:r>
        <w:rPr>
          <w:rFonts w:hint="eastAsia"/>
        </w:rPr>
        <w:t>如今我们可以在祂的典章中看见基督；为了能做到这一点，我们必须带着战兢的灵来到它们面前。观察，你会发现这是真的，</w:t>
      </w:r>
    </w:p>
    <w:p w14:paraId="0F879A06">
      <w:pPr>
        <w:pStyle w:val="4"/>
        <w:spacing w:before="0"/>
        <w:ind w:left="0" w:right="0" w:firstLine="0"/>
        <w:jc w:val="left"/>
        <w:rPr>
          <w:rFonts w:hint="eastAsia"/>
        </w:rPr>
      </w:pPr>
    </w:p>
    <w:p w14:paraId="385E0B84">
      <w:pPr>
        <w:pStyle w:val="4"/>
        <w:spacing w:before="0"/>
        <w:ind w:left="0" w:right="0" w:firstLine="0"/>
        <w:jc w:val="left"/>
        <w:rPr>
          <w:rFonts w:hint="eastAsia"/>
        </w:rPr>
      </w:pPr>
      <w:r>
        <w:rPr>
          <w:rFonts w:hint="eastAsia"/>
        </w:rPr>
        <w:t>you shall never hear the word with a trembling heart, but you will go home with a humble heart, you go a thousand paces that Sabbath, Isaiah 66:2.</w:t>
      </w:r>
    </w:p>
    <w:p w14:paraId="4560B44C">
      <w:pPr>
        <w:pStyle w:val="4"/>
        <w:spacing w:before="0"/>
        <w:ind w:left="0" w:right="0" w:firstLine="0"/>
        <w:jc w:val="left"/>
        <w:rPr>
          <w:rFonts w:hint="eastAsia"/>
        </w:rPr>
      </w:pPr>
      <w:r>
        <w:rPr>
          <w:rFonts w:hint="eastAsia"/>
        </w:rPr>
        <w:t>你们绝不会带着战兢的心听道，却不带着谦卑的心回家，你们在那安息日走了一千步，《以赛亚书》66章2节。</w:t>
      </w:r>
    </w:p>
    <w:p w14:paraId="5F6E6345">
      <w:pPr>
        <w:pStyle w:val="4"/>
        <w:spacing w:before="0"/>
        <w:ind w:left="0" w:right="0" w:firstLine="0"/>
        <w:jc w:val="left"/>
        <w:rPr>
          <w:rFonts w:hint="eastAsia"/>
        </w:rPr>
      </w:pPr>
    </w:p>
    <w:p w14:paraId="0FE3F245">
      <w:pPr>
        <w:pStyle w:val="4"/>
        <w:spacing w:before="0"/>
        <w:ind w:left="0" w:right="0" w:firstLine="0"/>
        <w:jc w:val="left"/>
        <w:rPr>
          <w:rFonts w:hint="eastAsia"/>
        </w:rPr>
      </w:pPr>
      <w:r>
        <w:rPr>
          <w:rFonts w:hint="eastAsia"/>
        </w:rPr>
        <w:t>If we tremble, fearing we should hear unprofitably, or not sanctify God in our hearts, such a look at Christ will heal a thousand distempers in such a heart.</w:t>
      </w:r>
    </w:p>
    <w:p w14:paraId="5D55DF07">
      <w:pPr>
        <w:pStyle w:val="4"/>
        <w:spacing w:before="0"/>
        <w:ind w:left="0" w:right="0" w:firstLine="0"/>
        <w:jc w:val="left"/>
        <w:rPr>
          <w:rFonts w:hint="eastAsia"/>
        </w:rPr>
      </w:pPr>
      <w:r>
        <w:rPr>
          <w:rFonts w:hint="eastAsia"/>
        </w:rPr>
        <w:t>如果我们战兢，害怕我们会徒然听道，或不在我们心中尊神为圣，如此仰望基督必会医治这样一个心中千百种病态。</w:t>
      </w:r>
    </w:p>
    <w:p w14:paraId="71F6CA46">
      <w:pPr>
        <w:pStyle w:val="4"/>
        <w:spacing w:before="0"/>
        <w:ind w:left="0" w:right="0" w:firstLine="0"/>
        <w:jc w:val="left"/>
        <w:rPr>
          <w:rFonts w:hint="eastAsia"/>
        </w:rPr>
      </w:pPr>
    </w:p>
    <w:p w14:paraId="701B8F89">
      <w:pPr>
        <w:pStyle w:val="4"/>
        <w:spacing w:before="0"/>
        <w:ind w:left="0" w:right="0" w:firstLine="0"/>
        <w:jc w:val="left"/>
        <w:rPr>
          <w:rFonts w:hint="eastAsia"/>
        </w:rPr>
      </w:pPr>
      <w:r>
        <w:rPr>
          <w:rFonts w:hint="eastAsia"/>
        </w:rPr>
        <w:t>A bold impudent heart that comes into God's presence will be dirty and unclean still: but God gives grace to the humble, 1 Pet. 5:5.</w:t>
      </w:r>
    </w:p>
    <w:p w14:paraId="5620B5C7">
      <w:pPr>
        <w:pStyle w:val="4"/>
        <w:spacing w:before="0"/>
        <w:ind w:left="0" w:right="0" w:firstLine="0"/>
        <w:jc w:val="left"/>
        <w:rPr>
          <w:rFonts w:hint="eastAsia"/>
        </w:rPr>
      </w:pPr>
      <w:r>
        <w:rPr>
          <w:rFonts w:hint="eastAsia"/>
        </w:rPr>
        <w:t>一颗大胆无耻的心来到神面前，仍然会是污秽不洁的：但神赐恩给谦卑的人，《彼得前书》5章5节。</w:t>
      </w:r>
    </w:p>
    <w:p w14:paraId="4B82181C">
      <w:pPr>
        <w:pStyle w:val="4"/>
        <w:spacing w:before="0"/>
        <w:ind w:left="0" w:right="0" w:firstLine="0"/>
        <w:jc w:val="left"/>
        <w:rPr>
          <w:rFonts w:hint="eastAsia"/>
        </w:rPr>
      </w:pPr>
    </w:p>
    <w:p w14:paraId="1348695D">
      <w:pPr>
        <w:pStyle w:val="4"/>
        <w:spacing w:before="0"/>
        <w:ind w:left="0" w:right="0" w:firstLine="0"/>
        <w:jc w:val="left"/>
        <w:rPr>
          <w:rFonts w:hint="eastAsia"/>
        </w:rPr>
      </w:pPr>
      <w:r>
        <w:rPr>
          <w:rFonts w:hint="eastAsia"/>
        </w:rPr>
        <w:t>Come in sense of your insufficiency to profit, and come in sense of the Majesty of the Lord Jesus, and you shall get a blessing.</w:t>
      </w:r>
    </w:p>
    <w:p w14:paraId="6EC8E7BC">
      <w:pPr>
        <w:pStyle w:val="4"/>
        <w:spacing w:before="0"/>
        <w:ind w:left="0" w:right="0" w:firstLine="0"/>
        <w:jc w:val="left"/>
        <w:rPr>
          <w:rFonts w:hint="eastAsia"/>
        </w:rPr>
      </w:pPr>
      <w:r>
        <w:rPr>
          <w:rFonts w:hint="eastAsia"/>
        </w:rPr>
        <w:t>要带着你们自己不足以获益的感觉而来，并带着对主耶稣威严的感觉而来，你们就必得着祝福。</w:t>
      </w:r>
    </w:p>
    <w:p w14:paraId="640459FB">
      <w:pPr>
        <w:pStyle w:val="4"/>
        <w:spacing w:before="0"/>
        <w:ind w:left="0" w:right="0" w:firstLine="0"/>
        <w:jc w:val="left"/>
        <w:rPr>
          <w:rFonts w:hint="eastAsia"/>
        </w:rPr>
      </w:pPr>
    </w:p>
    <w:p w14:paraId="69F5013A">
      <w:pPr>
        <w:pStyle w:val="4"/>
        <w:spacing w:before="0"/>
        <w:ind w:left="0" w:right="0" w:firstLine="0"/>
        <w:jc w:val="left"/>
        <w:rPr>
          <w:rFonts w:hint="eastAsia"/>
        </w:rPr>
      </w:pPr>
      <w:r>
        <w:rPr>
          <w:rFonts w:hint="eastAsia"/>
        </w:rPr>
        <w:t>2.Look at God in his Ordinances with a believing eye; When a man sees Christ in his Ordinances, it will help him to mourn for all the defects and blemishes which the Gospel discovers to him,</w:t>
      </w:r>
    </w:p>
    <w:p w14:paraId="308D6EE3">
      <w:pPr>
        <w:pStyle w:val="4"/>
        <w:spacing w:before="0"/>
        <w:ind w:left="0" w:right="0" w:firstLine="0"/>
        <w:jc w:val="left"/>
        <w:rPr>
          <w:rFonts w:hint="eastAsia"/>
        </w:rPr>
      </w:pPr>
      <w:r>
        <w:rPr>
          <w:rFonts w:hint="eastAsia"/>
        </w:rPr>
        <w:t>2.要以信心的眼睛在祂的典章中仰望神；当一个人在祂的典章中看见基督时，这会帮助他为福音向他显明的一切缺陷和瑕疵而哀恸，</w:t>
      </w:r>
    </w:p>
    <w:p w14:paraId="20AEDF61">
      <w:pPr>
        <w:pStyle w:val="4"/>
        <w:spacing w:before="0"/>
        <w:ind w:left="0" w:right="0" w:firstLine="0"/>
        <w:jc w:val="left"/>
        <w:rPr>
          <w:rFonts w:hint="eastAsia"/>
        </w:rPr>
      </w:pPr>
    </w:p>
    <w:p w14:paraId="3DD24766">
      <w:pPr>
        <w:pStyle w:val="4"/>
        <w:spacing w:before="0"/>
        <w:ind w:left="0" w:right="0" w:firstLine="0"/>
        <w:jc w:val="left"/>
        <w:rPr>
          <w:rFonts w:hint="eastAsia"/>
        </w:rPr>
      </w:pPr>
      <w:r>
        <w:rPr>
          <w:rFonts w:hint="eastAsia"/>
        </w:rPr>
        <w:t>so it is in the Text. Looking at Christ with an eye of faith doth heal mightily, it so melts the heart with the sense of its own feebleness, that it begins to change the hard and stony heart into mournful tears:</w:t>
      </w:r>
    </w:p>
    <w:p w14:paraId="7D880C73">
      <w:pPr>
        <w:pStyle w:val="4"/>
        <w:spacing w:before="0"/>
        <w:ind w:left="0" w:right="0" w:firstLine="0"/>
        <w:jc w:val="left"/>
        <w:rPr>
          <w:rFonts w:hint="eastAsia"/>
        </w:rPr>
      </w:pPr>
      <w:r>
        <w:rPr>
          <w:rFonts w:hint="eastAsia"/>
        </w:rPr>
        <w:t>经文也是如此。以信心的眼睛仰望基督，大有医治之能，它如此融化人心，使人感受到自己的软弱，以至于开始把刚硬石心化为悲伤的眼泪：</w:t>
      </w:r>
    </w:p>
    <w:p w14:paraId="607AD9EF">
      <w:pPr>
        <w:pStyle w:val="4"/>
        <w:spacing w:before="0"/>
        <w:ind w:left="0" w:right="0" w:firstLine="0"/>
        <w:jc w:val="left"/>
        <w:rPr>
          <w:rFonts w:hint="eastAsia"/>
        </w:rPr>
      </w:pPr>
    </w:p>
    <w:p w14:paraId="43C6A630">
      <w:pPr>
        <w:pStyle w:val="4"/>
        <w:spacing w:before="0"/>
        <w:ind w:left="0" w:right="0" w:firstLine="0"/>
        <w:jc w:val="left"/>
        <w:rPr>
          <w:rFonts w:hint="eastAsia"/>
        </w:rPr>
      </w:pPr>
      <w:r>
        <w:rPr>
          <w:rFonts w:hint="eastAsia"/>
        </w:rPr>
        <w:t>as they were healed by looking at the brazen Serpent, Numb. 21:8,9, so we by mourning for Christ.</w:t>
      </w:r>
    </w:p>
    <w:p w14:paraId="206B423C">
      <w:pPr>
        <w:pStyle w:val="4"/>
        <w:spacing w:before="0"/>
        <w:ind w:left="0" w:right="0" w:firstLine="0"/>
        <w:jc w:val="left"/>
        <w:rPr>
          <w:rFonts w:hint="eastAsia"/>
        </w:rPr>
      </w:pPr>
      <w:r>
        <w:rPr>
          <w:rFonts w:hint="eastAsia"/>
        </w:rPr>
        <w:t>正如他们因仰望铜蛇而得医治，《民数记》21章8、9节，我们也是因基督而哀恸。</w:t>
      </w:r>
    </w:p>
    <w:p w14:paraId="381BD1E5">
      <w:pPr>
        <w:pStyle w:val="4"/>
        <w:spacing w:before="0"/>
        <w:ind w:left="0" w:right="0" w:firstLine="0"/>
        <w:jc w:val="left"/>
        <w:rPr>
          <w:rFonts w:hint="eastAsia"/>
        </w:rPr>
      </w:pPr>
    </w:p>
    <w:p w14:paraId="5BA5E36F">
      <w:pPr>
        <w:pStyle w:val="4"/>
        <w:spacing w:before="0"/>
        <w:ind w:left="0" w:right="0" w:firstLine="0"/>
        <w:jc w:val="left"/>
        <w:rPr>
          <w:rFonts w:hint="eastAsia"/>
        </w:rPr>
      </w:pPr>
      <w:r>
        <w:rPr>
          <w:rFonts w:hint="eastAsia"/>
        </w:rPr>
        <w:t>Thirdly, Look at Christ, as the Lord that teacheth us to profit, Isaiah 48:17,18. Oh that thou hadst hearkened unto me, then should thy peace have been like a flowing River;</w:t>
      </w:r>
    </w:p>
    <w:p w14:paraId="21A6BFA9">
      <w:pPr>
        <w:pStyle w:val="4"/>
        <w:spacing w:before="0"/>
        <w:ind w:left="0" w:right="0" w:firstLine="0"/>
        <w:jc w:val="left"/>
        <w:rPr>
          <w:rFonts w:hint="eastAsia"/>
        </w:rPr>
      </w:pPr>
      <w:r>
        <w:rPr>
          <w:rFonts w:hint="eastAsia"/>
        </w:rPr>
        <w:t>第三，仰望基督，视祂为教导我们获益的主，《以赛亚书》48章17、18节。“哦，甚愿你素来听从我的命令，你的平安就如河水；”</w:t>
      </w:r>
    </w:p>
    <w:p w14:paraId="5410BED6">
      <w:pPr>
        <w:pStyle w:val="4"/>
        <w:spacing w:before="0"/>
        <w:ind w:left="0" w:right="0" w:firstLine="0"/>
        <w:jc w:val="left"/>
        <w:rPr>
          <w:rFonts w:hint="eastAsia"/>
        </w:rPr>
      </w:pPr>
    </w:p>
    <w:p w14:paraId="3E43FD2C">
      <w:pPr>
        <w:pStyle w:val="4"/>
        <w:spacing w:before="0"/>
        <w:ind w:left="0" w:right="0" w:firstLine="0"/>
        <w:jc w:val="left"/>
        <w:rPr>
          <w:rFonts w:hint="eastAsia"/>
        </w:rPr>
      </w:pPr>
      <w:r>
        <w:rPr>
          <w:rFonts w:hint="eastAsia"/>
        </w:rPr>
        <w:t>had we looked at Christ as our Redeemer, he would have undertaken to have taught us to profit, and then would the peace of our consciences and estates have been abundant, and our</w:t>
      </w:r>
    </w:p>
    <w:p w14:paraId="377D1BD3">
      <w:pPr>
        <w:pStyle w:val="4"/>
        <w:spacing w:before="0"/>
        <w:ind w:left="0" w:right="0" w:firstLine="0"/>
        <w:jc w:val="left"/>
        <w:rPr>
          <w:rFonts w:hint="eastAsia"/>
        </w:rPr>
      </w:pPr>
      <w:r>
        <w:rPr>
          <w:rFonts w:hint="eastAsia"/>
        </w:rPr>
        <w:t>我们若仰望基督为我们的救赎主，祂就必负责教导我们获益，那时我们良心和产业的平安就必丰盛，我们的</w:t>
      </w:r>
    </w:p>
    <w:p w14:paraId="533E6560">
      <w:pPr>
        <w:pStyle w:val="4"/>
        <w:spacing w:before="0"/>
        <w:ind w:left="0" w:right="0" w:firstLine="0"/>
        <w:jc w:val="left"/>
        <w:rPr>
          <w:rFonts w:hint="eastAsia"/>
        </w:rPr>
      </w:pPr>
    </w:p>
    <w:p w14:paraId="20B34E03">
      <w:pPr>
        <w:pStyle w:val="4"/>
        <w:spacing w:before="0"/>
        <w:ind w:left="0" w:right="0" w:firstLine="0"/>
        <w:jc w:val="left"/>
        <w:rPr>
          <w:rFonts w:hint="eastAsia"/>
        </w:rPr>
      </w:pPr>
      <w:r>
        <w:rPr>
          <w:rFonts w:hint="eastAsia"/>
        </w:rPr>
        <w:t>sanctification had been like the waves of the sea, and every wave greater than other, till there had been neither bank nor bottom; such a looking at Christ would have changed us from one grace to another.</w:t>
      </w:r>
    </w:p>
    <w:p w14:paraId="175CE0D7">
      <w:pPr>
        <w:pStyle w:val="4"/>
        <w:spacing w:before="0"/>
        <w:ind w:left="0" w:right="0" w:firstLine="0"/>
        <w:jc w:val="left"/>
        <w:rPr>
          <w:rFonts w:hint="eastAsia"/>
        </w:rPr>
      </w:pPr>
      <w:r>
        <w:rPr>
          <w:rFonts w:hint="eastAsia"/>
        </w:rPr>
        <w:t>成圣就必如同海浪，一浪高过一浪，直到既无岸也无底；如此仰望基督，必会使我们从一个恩典进到另一个恩典。</w:t>
      </w:r>
    </w:p>
    <w:p w14:paraId="404A331F">
      <w:pPr>
        <w:pStyle w:val="4"/>
        <w:spacing w:before="0"/>
        <w:ind w:left="0" w:right="0" w:firstLine="0"/>
        <w:jc w:val="left"/>
        <w:rPr>
          <w:rFonts w:hint="eastAsia"/>
        </w:rPr>
      </w:pPr>
    </w:p>
    <w:p w14:paraId="30D53AF8">
      <w:pPr>
        <w:pStyle w:val="4"/>
        <w:spacing w:before="0"/>
        <w:ind w:left="0" w:right="0" w:firstLine="0"/>
        <w:jc w:val="left"/>
        <w:rPr>
          <w:rFonts w:hint="eastAsia"/>
        </w:rPr>
      </w:pPr>
      <w:r>
        <w:rPr>
          <w:rFonts w:hint="eastAsia"/>
        </w:rPr>
        <w:t>2. And yet for a second means, When you are thus taught of God, then go on in your uprightness and cleanness of heart in your whole conversation, so shall you wade deep in the streams of grace, John. 17:9.</w:t>
      </w:r>
    </w:p>
    <w:p w14:paraId="163AF2FD">
      <w:pPr>
        <w:pStyle w:val="4"/>
        <w:spacing w:before="0"/>
        <w:ind w:left="0" w:right="0" w:firstLine="0"/>
        <w:jc w:val="left"/>
        <w:rPr>
          <w:rFonts w:hint="eastAsia"/>
        </w:rPr>
      </w:pPr>
      <w:r>
        <w:rPr>
          <w:rFonts w:hint="eastAsia"/>
        </w:rPr>
        <w:t>2. 然而，作为第二个方法，当你们如此受教于神时，就要在你们整个的言行举止中，以正直和清洁的心继续前进，这样你们就能在恩典的洪流中涉水深行，《约翰福音》17章9节。</w:t>
      </w:r>
    </w:p>
    <w:p w14:paraId="4FDC68AE">
      <w:pPr>
        <w:pStyle w:val="4"/>
        <w:spacing w:before="0"/>
        <w:ind w:left="0" w:right="0" w:firstLine="0"/>
        <w:jc w:val="left"/>
        <w:rPr>
          <w:rFonts w:hint="eastAsia"/>
        </w:rPr>
      </w:pPr>
    </w:p>
    <w:p w14:paraId="1F1CCFD7">
      <w:pPr>
        <w:pStyle w:val="4"/>
        <w:spacing w:before="0"/>
        <w:ind w:left="0" w:right="0" w:firstLine="0"/>
        <w:jc w:val="left"/>
        <w:rPr>
          <w:rFonts w:hint="eastAsia"/>
        </w:rPr>
      </w:pPr>
      <w:r>
        <w:rPr>
          <w:rFonts w:hint="eastAsia"/>
        </w:rPr>
        <w:t>If therefore thou seest any uncleanness in thy heart, abandon it, and resolve with full purpose of heart against it, hold on your way, and you will increase your strength, Prov. 10:29, so 2 Chron. 2:10.</w:t>
      </w:r>
    </w:p>
    <w:p w14:paraId="1BA27965">
      <w:pPr>
        <w:pStyle w:val="4"/>
        <w:spacing w:before="0"/>
        <w:ind w:left="0" w:right="0" w:firstLine="0"/>
        <w:jc w:val="left"/>
        <w:rPr>
          <w:rFonts w:hint="eastAsia"/>
        </w:rPr>
      </w:pPr>
      <w:r>
        <w:rPr>
          <w:rFonts w:hint="eastAsia"/>
        </w:rPr>
        <w:t>因此，如果你看见你心中有任何不洁，就要弃绝它，并全心全意地决心反对它，持守你的道路，你就会增加你的力量，《箴言》10章29节，同样《历代志下》2章10节。</w:t>
      </w:r>
    </w:p>
    <w:p w14:paraId="0E028E3D">
      <w:pPr>
        <w:pStyle w:val="4"/>
        <w:spacing w:before="0"/>
        <w:ind w:left="0" w:right="0" w:firstLine="0"/>
        <w:jc w:val="left"/>
        <w:rPr>
          <w:rFonts w:hint="eastAsia"/>
        </w:rPr>
      </w:pPr>
    </w:p>
    <w:p w14:paraId="26C0EE37">
      <w:pPr>
        <w:pStyle w:val="4"/>
        <w:spacing w:before="0"/>
        <w:ind w:left="0" w:right="0" w:firstLine="0"/>
        <w:jc w:val="left"/>
        <w:rPr>
          <w:rFonts w:hint="eastAsia"/>
        </w:rPr>
      </w:pPr>
      <w:r>
        <w:rPr>
          <w:rFonts w:hint="eastAsia"/>
        </w:rPr>
        <w:t>The Lord will show himself strong to all that are upright before him. God's eyes run to and fro in the Congregation, and he minds a very upright creature, and where he espies such a soul, he shows himself strong with him,</w:t>
      </w:r>
    </w:p>
    <w:p w14:paraId="50359648">
      <w:pPr>
        <w:pStyle w:val="4"/>
        <w:spacing w:before="0"/>
        <w:ind w:left="0" w:right="0" w:firstLine="0"/>
        <w:jc w:val="left"/>
        <w:rPr>
          <w:rFonts w:hint="eastAsia"/>
        </w:rPr>
      </w:pPr>
      <w:r>
        <w:rPr>
          <w:rFonts w:hint="eastAsia"/>
        </w:rPr>
        <w:t>耶和华必向所有在祂面前正直的人显现祂的刚强。神的眼目在会众中往来察看，祂留意一个非常正直的受造之物，祂在哪里发现这样的灵魂，祂就向他显现祂的刚强，</w:t>
      </w:r>
    </w:p>
    <w:p w14:paraId="7CCE60B8">
      <w:pPr>
        <w:pStyle w:val="4"/>
        <w:spacing w:before="0"/>
        <w:ind w:left="0" w:right="0" w:firstLine="0"/>
        <w:jc w:val="left"/>
        <w:rPr>
          <w:rFonts w:hint="eastAsia"/>
        </w:rPr>
      </w:pPr>
    </w:p>
    <w:p w14:paraId="68B47CCB">
      <w:pPr>
        <w:pStyle w:val="4"/>
        <w:spacing w:before="0"/>
        <w:ind w:left="0" w:right="0" w:firstLine="0"/>
        <w:jc w:val="left"/>
        <w:rPr>
          <w:rFonts w:hint="eastAsia"/>
        </w:rPr>
      </w:pPr>
      <w:r>
        <w:rPr>
          <w:rFonts w:hint="eastAsia"/>
        </w:rPr>
        <w:t>so Isaiah 40:31,32.</w:t>
      </w:r>
    </w:p>
    <w:p w14:paraId="00E5BC27">
      <w:pPr>
        <w:pStyle w:val="4"/>
        <w:spacing w:before="0"/>
        <w:ind w:left="0" w:right="0" w:firstLine="0"/>
        <w:jc w:val="left"/>
        <w:rPr>
          <w:rFonts w:hint="eastAsia"/>
        </w:rPr>
      </w:pPr>
      <w:r>
        <w:rPr>
          <w:rFonts w:hint="eastAsia"/>
        </w:rPr>
        <w:t>因此《以赛亚书》40章31、32节。</w:t>
      </w:r>
    </w:p>
    <w:p w14:paraId="5241BA22">
      <w:pPr>
        <w:pStyle w:val="4"/>
        <w:spacing w:before="0"/>
        <w:ind w:left="0" w:right="0" w:firstLine="0"/>
        <w:jc w:val="left"/>
        <w:rPr>
          <w:rFonts w:hint="eastAsia"/>
        </w:rPr>
      </w:pPr>
    </w:p>
    <w:p w14:paraId="7C6378F0">
      <w:pPr>
        <w:pStyle w:val="4"/>
        <w:spacing w:before="0"/>
        <w:ind w:left="0" w:right="0" w:firstLine="0"/>
        <w:jc w:val="left"/>
        <w:rPr>
          <w:rFonts w:hint="eastAsia"/>
        </w:rPr>
      </w:pPr>
      <w:r>
        <w:rPr>
          <w:rFonts w:hint="eastAsia"/>
        </w:rPr>
        <w:t>3. Fruitfulness in growth, bring forth fruit in Christ, it may be a branch of the former; uprightness will draw you on to fruitfulness, John. 15:2. In special wise look to these.</w:t>
      </w:r>
    </w:p>
    <w:p w14:paraId="29ADD436">
      <w:pPr>
        <w:pStyle w:val="4"/>
        <w:spacing w:before="0"/>
        <w:ind w:left="0" w:right="0" w:firstLine="0"/>
        <w:jc w:val="left"/>
        <w:rPr>
          <w:rFonts w:hint="eastAsia"/>
        </w:rPr>
      </w:pPr>
      <w:r>
        <w:rPr>
          <w:rFonts w:hint="eastAsia"/>
        </w:rPr>
        <w:t>3. 在成长中结果子，在基督里结果子，这可能是前者的一个分支；正直会引导你结果子，《约翰福音》15章2节。要特别留意这些。</w:t>
      </w:r>
    </w:p>
    <w:p w14:paraId="50DF02D0">
      <w:pPr>
        <w:pStyle w:val="4"/>
        <w:spacing w:before="0"/>
        <w:ind w:left="0" w:right="0" w:firstLine="0"/>
        <w:jc w:val="left"/>
        <w:rPr>
          <w:rFonts w:hint="eastAsia"/>
        </w:rPr>
      </w:pPr>
    </w:p>
    <w:p w14:paraId="2237B6FD">
      <w:pPr>
        <w:pStyle w:val="4"/>
        <w:spacing w:before="0"/>
        <w:ind w:left="0" w:right="0" w:firstLine="0"/>
        <w:jc w:val="left"/>
        <w:rPr>
          <w:rFonts w:hint="eastAsia"/>
        </w:rPr>
      </w:pPr>
      <w:r>
        <w:rPr>
          <w:rFonts w:hint="eastAsia"/>
        </w:rPr>
        <w:t>First, have a special care to delight in God's Sabbaths; if you count the Sabbaths precious, God will give you a delight in his house, Isaiah. 58:13,14. Isaiah 26:4-7.</w:t>
      </w:r>
    </w:p>
    <w:p w14:paraId="49C00AA2">
      <w:pPr>
        <w:pStyle w:val="4"/>
        <w:spacing w:before="0"/>
        <w:ind w:left="0" w:right="0" w:firstLine="0"/>
        <w:jc w:val="left"/>
        <w:rPr>
          <w:rFonts w:hint="eastAsia"/>
        </w:rPr>
      </w:pPr>
      <w:r>
        <w:rPr>
          <w:rFonts w:hint="eastAsia"/>
        </w:rPr>
        <w:t>首先，要特别留意喜爱神的安息日；如果你们看重安息日，神就会使你们喜爱祂的殿，《以赛亚书》58章13、14节，《以赛亚书》26章4-7节。</w:t>
      </w:r>
    </w:p>
    <w:p w14:paraId="1442674D">
      <w:pPr>
        <w:pStyle w:val="4"/>
        <w:spacing w:before="0"/>
        <w:ind w:left="0" w:right="0" w:firstLine="0"/>
        <w:jc w:val="left"/>
        <w:rPr>
          <w:rFonts w:hint="eastAsia"/>
        </w:rPr>
      </w:pPr>
    </w:p>
    <w:p w14:paraId="5E8B0852">
      <w:pPr>
        <w:pStyle w:val="4"/>
        <w:spacing w:before="0"/>
        <w:ind w:left="0" w:right="0" w:firstLine="0"/>
        <w:jc w:val="left"/>
        <w:rPr>
          <w:rFonts w:hint="eastAsia"/>
        </w:rPr>
      </w:pPr>
      <w:r>
        <w:rPr>
          <w:rFonts w:hint="eastAsia"/>
        </w:rPr>
        <w:t>Secondly, have special respect to family duties; be helpful to children and servants, for that is a means to multiply Talents, Mat. 25:28,29. This course Abraham took, Gen. 18:17,18.</w:t>
      </w:r>
    </w:p>
    <w:p w14:paraId="3AABBD9B">
      <w:pPr>
        <w:pStyle w:val="4"/>
        <w:spacing w:before="0"/>
        <w:ind w:left="0" w:right="0" w:firstLine="0"/>
        <w:jc w:val="left"/>
        <w:rPr>
          <w:rFonts w:hint="eastAsia"/>
        </w:rPr>
      </w:pPr>
      <w:r>
        <w:rPr>
          <w:rFonts w:hint="eastAsia"/>
        </w:rPr>
        <w:t>其次，要特别尊重家庭的本分；要帮助儿女和仆人，因为那是增加才干的方法，《马太福音》25章28、29节。亚伯拉罕就是这样做的，《创世记》18章17、18节。</w:t>
      </w:r>
    </w:p>
    <w:p w14:paraId="288ADE88">
      <w:pPr>
        <w:pStyle w:val="4"/>
        <w:spacing w:before="0"/>
        <w:ind w:left="0" w:right="0" w:firstLine="0"/>
        <w:jc w:val="left"/>
        <w:rPr>
          <w:rFonts w:hint="eastAsia"/>
        </w:rPr>
      </w:pPr>
    </w:p>
    <w:p w14:paraId="3C29B885">
      <w:pPr>
        <w:pStyle w:val="4"/>
        <w:spacing w:before="0"/>
        <w:ind w:left="0" w:right="0" w:firstLine="0"/>
        <w:jc w:val="left"/>
        <w:rPr>
          <w:rFonts w:hint="eastAsia"/>
        </w:rPr>
      </w:pPr>
      <w:r>
        <w:rPr>
          <w:rFonts w:hint="eastAsia"/>
        </w:rPr>
        <w:t>Thirdly, Be fruitful in conversing with your brethren, counsel them, and stir them up to good ways, and you shall find this will much increase strength in yourselves.</w:t>
      </w:r>
    </w:p>
    <w:p w14:paraId="1A4B6CCA">
      <w:pPr>
        <w:pStyle w:val="4"/>
        <w:spacing w:before="0"/>
        <w:ind w:left="0" w:right="0" w:firstLine="0"/>
        <w:jc w:val="left"/>
        <w:rPr>
          <w:rFonts w:hint="eastAsia"/>
        </w:rPr>
      </w:pPr>
      <w:r>
        <w:rPr>
          <w:rFonts w:hint="eastAsia"/>
        </w:rPr>
        <w:t>第三，要与你的弟兄交通，多结果子，劝勉他们，激励他们行善道，你会发现这会大大增加你自己的力量。</w:t>
      </w:r>
    </w:p>
    <w:p w14:paraId="3E3CBC2C">
      <w:pPr>
        <w:pStyle w:val="4"/>
        <w:spacing w:before="0"/>
        <w:ind w:left="0" w:right="0" w:firstLine="0"/>
        <w:jc w:val="left"/>
        <w:rPr>
          <w:rFonts w:hint="eastAsia"/>
        </w:rPr>
      </w:pPr>
    </w:p>
    <w:p w14:paraId="4FE56BC3">
      <w:pPr>
        <w:pStyle w:val="4"/>
        <w:spacing w:before="0"/>
        <w:ind w:left="0" w:right="0" w:firstLine="0"/>
        <w:jc w:val="left"/>
        <w:rPr>
          <w:rFonts w:hint="eastAsia"/>
        </w:rPr>
      </w:pPr>
      <w:r>
        <w:rPr>
          <w:rFonts w:hint="eastAsia"/>
        </w:rPr>
        <w:t>Barnabas was a good man, and full of the Holy Ghost; How doth that appear? He exhorted them with full purpose of heart to cleave unto the Lord, Acts 11:23,24.</w:t>
      </w:r>
    </w:p>
    <w:p w14:paraId="12091D36">
      <w:pPr>
        <w:pStyle w:val="4"/>
        <w:spacing w:before="0"/>
        <w:ind w:left="0" w:right="0" w:firstLine="0"/>
        <w:jc w:val="left"/>
        <w:rPr>
          <w:rFonts w:hint="eastAsia"/>
        </w:rPr>
      </w:pPr>
      <w:r>
        <w:rPr>
          <w:rFonts w:hint="eastAsia"/>
        </w:rPr>
        <w:t>巴拿巴是个好人，满有圣灵；这如何显明呢？他全心全意地劝勉他们要紧紧跟随主，《使徒行传》11章23、24节。</w:t>
      </w:r>
    </w:p>
    <w:p w14:paraId="4165B3A8">
      <w:pPr>
        <w:pStyle w:val="4"/>
        <w:spacing w:before="0"/>
        <w:ind w:left="0" w:right="0" w:firstLine="0"/>
        <w:jc w:val="left"/>
        <w:rPr>
          <w:rFonts w:hint="eastAsia"/>
        </w:rPr>
      </w:pPr>
    </w:p>
    <w:p w14:paraId="709F7DDD">
      <w:pPr>
        <w:pStyle w:val="4"/>
        <w:spacing w:before="0"/>
        <w:ind w:left="0" w:right="0" w:firstLine="0"/>
        <w:jc w:val="left"/>
        <w:rPr>
          <w:rFonts w:hint="eastAsia"/>
        </w:rPr>
      </w:pPr>
      <w:r>
        <w:rPr>
          <w:rFonts w:hint="eastAsia"/>
        </w:rPr>
        <w:t>Fourthly, Be willing amongst other graces to grow in patience, and be not put out of your patience; whatever discouragement you meet with, you will find it a mighty help for growth in grace, Col. 1:10,11.</w:t>
      </w:r>
    </w:p>
    <w:p w14:paraId="58FCC44A">
      <w:pPr>
        <w:pStyle w:val="4"/>
        <w:spacing w:before="0"/>
        <w:ind w:left="0" w:right="0" w:firstLine="0"/>
        <w:jc w:val="left"/>
        <w:rPr>
          <w:rFonts w:hint="eastAsia"/>
        </w:rPr>
      </w:pPr>
      <w:r>
        <w:rPr>
          <w:rFonts w:hint="eastAsia"/>
        </w:rPr>
        <w:t>第四，要在其他恩典中乐意在忍耐上长进，不要失去你的忍耐；无论你遇到什么挫折，你会发现这对恩典的成长是一个极大的帮助，《歌罗西书》1章10、11节。</w:t>
      </w:r>
    </w:p>
    <w:p w14:paraId="5A6C063A">
      <w:pPr>
        <w:pStyle w:val="4"/>
        <w:spacing w:before="0"/>
        <w:ind w:left="0" w:right="0" w:firstLine="0"/>
        <w:jc w:val="left"/>
        <w:rPr>
          <w:rFonts w:hint="eastAsia"/>
        </w:rPr>
      </w:pPr>
    </w:p>
    <w:p w14:paraId="64984A27">
      <w:pPr>
        <w:pStyle w:val="4"/>
        <w:spacing w:before="0"/>
        <w:ind w:left="0" w:right="0" w:firstLine="0"/>
        <w:jc w:val="left"/>
        <w:rPr>
          <w:rFonts w:hint="eastAsia"/>
        </w:rPr>
      </w:pPr>
      <w:r>
        <w:rPr>
          <w:rFonts w:hint="eastAsia"/>
        </w:rPr>
        <w:t>It will make you perfect and entire, lacking nothing, Jam. 1:4. Let not patience, by anything be disturbed; any one act of patience when it is put to it, will set you a thousand paces forward.</w:t>
      </w:r>
    </w:p>
    <w:p w14:paraId="7C8FA4E3">
      <w:pPr>
        <w:pStyle w:val="4"/>
        <w:spacing w:before="0"/>
        <w:ind w:left="0" w:right="0" w:firstLine="0"/>
        <w:jc w:val="left"/>
        <w:rPr>
          <w:rFonts w:hint="eastAsia"/>
        </w:rPr>
      </w:pPr>
      <w:r>
        <w:rPr>
          <w:rFonts w:hint="eastAsia"/>
        </w:rPr>
        <w:t>它会使你完全，毫无缺欠，《雅各书》1章4节。不要让任何事物搅扰忍耐；任何一次忍耐的行为，当它受到考验时，都会使你前进一千步。</w:t>
      </w:r>
    </w:p>
    <w:p w14:paraId="107B9BED">
      <w:pPr>
        <w:pStyle w:val="4"/>
        <w:spacing w:before="0"/>
        <w:ind w:left="0" w:right="0" w:firstLine="0"/>
        <w:jc w:val="left"/>
        <w:rPr>
          <w:rFonts w:hint="eastAsia"/>
        </w:rPr>
      </w:pPr>
    </w:p>
    <w:p w14:paraId="3F035FFE">
      <w:pPr>
        <w:pStyle w:val="4"/>
        <w:spacing w:before="0"/>
        <w:ind w:left="0" w:right="0" w:firstLine="0"/>
        <w:jc w:val="left"/>
        <w:rPr>
          <w:rFonts w:hint="eastAsia"/>
        </w:rPr>
      </w:pPr>
      <w:r>
        <w:rPr>
          <w:rFonts w:hint="eastAsia"/>
        </w:rPr>
        <w:t>You therefore that would wade on in the paths of grace till you would swim therein, be sure to maintain these graces lively in you.</w:t>
      </w:r>
    </w:p>
    <w:p w14:paraId="77D3D5FC">
      <w:pPr>
        <w:pStyle w:val="4"/>
        <w:spacing w:before="0"/>
        <w:ind w:left="0" w:right="0" w:firstLine="0"/>
        <w:jc w:val="left"/>
        <w:rPr>
          <w:rFonts w:hint="eastAsia"/>
        </w:rPr>
      </w:pPr>
      <w:r>
        <w:rPr>
          <w:rFonts w:hint="eastAsia"/>
        </w:rPr>
        <w:t>因此，你们这些想在恩典的道路上涉水，直到能在其中游泳的人，务要使这些恩典在你们里面保持活泼。</w:t>
      </w:r>
    </w:p>
    <w:p w14:paraId="4787A872">
      <w:pPr>
        <w:pStyle w:val="4"/>
        <w:spacing w:before="0"/>
        <w:ind w:left="0" w:right="0" w:firstLine="0"/>
        <w:jc w:val="left"/>
        <w:rPr>
          <w:rFonts w:hint="eastAsia"/>
        </w:rPr>
      </w:pPr>
    </w:p>
    <w:p w14:paraId="7695A1C8">
      <w:pPr>
        <w:pStyle w:val="3"/>
        <w:bidi w:val="0"/>
        <w:rPr>
          <w:rFonts w:hint="eastAsia"/>
        </w:rPr>
      </w:pPr>
      <w:r>
        <w:rPr>
          <w:rFonts w:hint="eastAsia"/>
        </w:rPr>
        <w:t>SERMON VIII. - ZACH. 12:10 – VII.</w:t>
      </w:r>
    </w:p>
    <w:p w14:paraId="1AE369E3">
      <w:pPr>
        <w:pStyle w:val="3"/>
        <w:bidi w:val="0"/>
        <w:rPr>
          <w:rFonts w:hint="eastAsia"/>
        </w:rPr>
      </w:pPr>
      <w:r>
        <w:rPr>
          <w:rFonts w:hint="eastAsia"/>
        </w:rPr>
        <w:t>讲道八 - 撒迦利亚书 12:10 - VII</w:t>
      </w:r>
    </w:p>
    <w:p w14:paraId="01C06D9A">
      <w:pPr>
        <w:pStyle w:val="4"/>
        <w:spacing w:before="0"/>
        <w:ind w:left="0" w:right="0" w:firstLine="0"/>
        <w:jc w:val="left"/>
        <w:rPr>
          <w:rFonts w:hint="eastAsia"/>
        </w:rPr>
      </w:pPr>
    </w:p>
    <w:p w14:paraId="1BBB47F2">
      <w:pPr>
        <w:pStyle w:val="4"/>
        <w:spacing w:before="0"/>
        <w:ind w:left="0" w:right="0" w:firstLine="0"/>
        <w:jc w:val="left"/>
        <w:rPr>
          <w:rFonts w:hint="eastAsia"/>
        </w:rPr>
      </w:pPr>
      <w:r>
        <w:rPr>
          <w:rFonts w:hint="eastAsia"/>
        </w:rPr>
        <w:t>AND I WILL POUR upon the house of David, &amp;c.</w:t>
      </w:r>
    </w:p>
    <w:p w14:paraId="5AC86CF9">
      <w:pPr>
        <w:pStyle w:val="4"/>
        <w:spacing w:before="0"/>
        <w:ind w:left="0" w:right="0" w:firstLine="0"/>
        <w:jc w:val="left"/>
        <w:rPr>
          <w:rFonts w:hint="eastAsia"/>
        </w:rPr>
      </w:pPr>
      <w:r>
        <w:rPr>
          <w:rFonts w:hint="eastAsia"/>
        </w:rPr>
        <w:t>我必将那施恩叫人恳求的灵，浇灌大卫家，等等。</w:t>
      </w:r>
    </w:p>
    <w:p w14:paraId="672F7FB8">
      <w:pPr>
        <w:pStyle w:val="4"/>
        <w:spacing w:before="0"/>
        <w:ind w:left="0" w:right="0" w:firstLine="0"/>
        <w:jc w:val="left"/>
        <w:rPr>
          <w:rFonts w:hint="eastAsia"/>
        </w:rPr>
      </w:pPr>
    </w:p>
    <w:p w14:paraId="1C038CD8">
      <w:pPr>
        <w:pStyle w:val="4"/>
        <w:spacing w:before="0"/>
        <w:ind w:left="0" w:right="0" w:firstLine="0"/>
        <w:jc w:val="left"/>
        <w:rPr>
          <w:rFonts w:hint="eastAsia"/>
        </w:rPr>
      </w:pPr>
      <w:r>
        <w:rPr>
          <w:rFonts w:hint="eastAsia"/>
        </w:rPr>
        <w:t>There is yet one note more from these subjects upon whom the Spirit of grace is poured forth, who were these, The house of David, and the Inhabitants of Jerusalem;</w:t>
      </w:r>
    </w:p>
    <w:p w14:paraId="314659A1">
      <w:pPr>
        <w:pStyle w:val="4"/>
        <w:spacing w:before="0"/>
        <w:ind w:left="0" w:right="0" w:firstLine="0"/>
        <w:jc w:val="left"/>
        <w:rPr>
          <w:rFonts w:hint="eastAsia"/>
        </w:rPr>
      </w:pPr>
      <w:r>
        <w:rPr>
          <w:rFonts w:hint="eastAsia"/>
        </w:rPr>
        <w:t>从这些蒙受恩典之灵浇灌的对象中，还有一点要注意，他们是谁呢？大卫家和耶路撒冷的居民；</w:t>
      </w:r>
    </w:p>
    <w:p w14:paraId="1551AD22">
      <w:pPr>
        <w:pStyle w:val="4"/>
        <w:spacing w:before="0"/>
        <w:ind w:left="0" w:right="0" w:firstLine="0"/>
        <w:jc w:val="left"/>
        <w:rPr>
          <w:rFonts w:hint="eastAsia"/>
        </w:rPr>
      </w:pPr>
    </w:p>
    <w:p w14:paraId="762A9195">
      <w:pPr>
        <w:pStyle w:val="4"/>
        <w:spacing w:before="0"/>
        <w:ind w:left="0" w:right="0" w:firstLine="0"/>
        <w:jc w:val="left"/>
        <w:rPr>
          <w:rFonts w:hint="eastAsia"/>
        </w:rPr>
      </w:pPr>
      <w:r>
        <w:rPr>
          <w:rFonts w:hint="eastAsia"/>
        </w:rPr>
        <w:t>Were they not those that pierced Christ, that killed the Prophets, and stoned them, the same men that lived in that Age, of whom our Savior said,</w:t>
      </w:r>
    </w:p>
    <w:p w14:paraId="65334443">
      <w:pPr>
        <w:pStyle w:val="4"/>
        <w:spacing w:before="0"/>
        <w:ind w:left="0" w:right="0" w:firstLine="0"/>
        <w:jc w:val="left"/>
        <w:rPr>
          <w:rFonts w:hint="eastAsia"/>
        </w:rPr>
      </w:pPr>
      <w:r>
        <w:rPr>
          <w:rFonts w:hint="eastAsia"/>
        </w:rPr>
        <w:t>他们岂不就是那些刺穿基督，杀害先知，用石头打死他们的人，就是生活在那个时代的人，我们的救主论到他们说：</w:t>
      </w:r>
    </w:p>
    <w:p w14:paraId="545544BD">
      <w:pPr>
        <w:pStyle w:val="4"/>
        <w:spacing w:before="0"/>
        <w:ind w:left="0" w:right="0" w:firstLine="0"/>
        <w:jc w:val="left"/>
        <w:rPr>
          <w:rFonts w:hint="eastAsia"/>
        </w:rPr>
      </w:pPr>
    </w:p>
    <w:p w14:paraId="7C2370C5">
      <w:pPr>
        <w:pStyle w:val="4"/>
        <w:spacing w:before="0"/>
        <w:ind w:left="0" w:right="0" w:firstLine="0"/>
        <w:jc w:val="left"/>
        <w:rPr>
          <w:rFonts w:hint="eastAsia"/>
        </w:rPr>
      </w:pPr>
      <w:r>
        <w:rPr>
          <w:rFonts w:hint="eastAsia"/>
        </w:rPr>
        <w:t>That all the innocent blood of the Prophets that hath been shed, shall be required of that Generation, Mat. 23:35. A generation of whom S. Paul said,</w:t>
      </w:r>
    </w:p>
    <w:p w14:paraId="3F26A830">
      <w:pPr>
        <w:pStyle w:val="4"/>
        <w:spacing w:before="0"/>
        <w:ind w:left="0" w:right="0" w:firstLine="0"/>
        <w:jc w:val="left"/>
        <w:rPr>
          <w:rFonts w:hint="eastAsia"/>
        </w:rPr>
      </w:pPr>
      <w:r>
        <w:rPr>
          <w:rFonts w:hint="eastAsia"/>
        </w:rPr>
        <w:t>“凡先知所流的无辜之血，都要向那世代追讨，”《马太福音》23章35节。圣保罗论到这一代人说：</w:t>
      </w:r>
    </w:p>
    <w:p w14:paraId="7825233F">
      <w:pPr>
        <w:pStyle w:val="4"/>
        <w:spacing w:before="0"/>
        <w:ind w:left="0" w:right="0" w:firstLine="0"/>
        <w:jc w:val="left"/>
        <w:rPr>
          <w:rFonts w:hint="eastAsia"/>
        </w:rPr>
      </w:pPr>
    </w:p>
    <w:p w14:paraId="3D455D9C">
      <w:pPr>
        <w:pStyle w:val="4"/>
        <w:spacing w:before="0"/>
        <w:ind w:left="0" w:right="0" w:firstLine="0"/>
        <w:jc w:val="left"/>
        <w:rPr>
          <w:rFonts w:hint="eastAsia"/>
        </w:rPr>
      </w:pPr>
      <w:r>
        <w:rPr>
          <w:rFonts w:hint="eastAsia"/>
        </w:rPr>
        <w:t>that the Wrath of God was come upon them to the utmost, 1 Thes. 2:16. A People whom S. Peter calls, A froward Generation, Acts 2:40.</w:t>
      </w:r>
    </w:p>
    <w:p w14:paraId="35AA01AC">
      <w:pPr>
        <w:pStyle w:val="4"/>
        <w:spacing w:before="0"/>
        <w:ind w:left="0" w:right="0" w:firstLine="0"/>
        <w:jc w:val="left"/>
        <w:rPr>
          <w:rFonts w:hint="eastAsia"/>
        </w:rPr>
      </w:pPr>
      <w:r>
        <w:rPr>
          <w:rFonts w:hint="eastAsia"/>
        </w:rPr>
        <w:t>“神的忿怒已经临到他们身上，到了极处”，《帖撒罗尼迦前书》2章16节。圣彼得称这百姓为“弯曲悖谬的世代”，《使徒行传》2章40节。</w:t>
      </w:r>
    </w:p>
    <w:p w14:paraId="5192021B">
      <w:pPr>
        <w:pStyle w:val="4"/>
        <w:spacing w:before="0"/>
        <w:ind w:left="0" w:right="0" w:firstLine="0"/>
        <w:jc w:val="left"/>
        <w:rPr>
          <w:rFonts w:hint="eastAsia"/>
        </w:rPr>
      </w:pPr>
    </w:p>
    <w:p w14:paraId="0CF182DD">
      <w:pPr>
        <w:pStyle w:val="4"/>
        <w:spacing w:before="0"/>
        <w:ind w:left="0" w:right="0" w:firstLine="0"/>
        <w:jc w:val="left"/>
        <w:rPr>
          <w:rFonts w:hint="eastAsia"/>
        </w:rPr>
      </w:pPr>
      <w:r>
        <w:rPr>
          <w:rFonts w:hint="eastAsia"/>
        </w:rPr>
        <w:t>Whose frowardness Paul doth fitly express, 1 Thes. 2:15. They have both pierced and killed the Lord of life, and persecuted us, God they pleased not, and are contrary is all men:</w:t>
      </w:r>
    </w:p>
    <w:p w14:paraId="20000BBF">
      <w:pPr>
        <w:pStyle w:val="4"/>
        <w:spacing w:before="0"/>
        <w:ind w:left="0" w:right="0" w:firstLine="0"/>
        <w:jc w:val="left"/>
        <w:rPr>
          <w:rFonts w:hint="eastAsia"/>
        </w:rPr>
      </w:pPr>
      <w:r>
        <w:rPr>
          <w:rFonts w:hint="eastAsia"/>
        </w:rPr>
        <w:t>保罗恰当地描述了他们的悖逆，《帖撒罗尼迦前书》2章15节。“他们既刺穿又杀害了生命的主，并且逼迫我们，他们不讨神的喜悦，并且与众人为敌：”</w:t>
      </w:r>
    </w:p>
    <w:p w14:paraId="5140A06A">
      <w:pPr>
        <w:pStyle w:val="4"/>
        <w:spacing w:before="0"/>
        <w:ind w:left="0" w:right="0" w:firstLine="0"/>
        <w:jc w:val="left"/>
        <w:rPr>
          <w:rFonts w:hint="eastAsia"/>
        </w:rPr>
      </w:pPr>
    </w:p>
    <w:p w14:paraId="5492A62B">
      <w:pPr>
        <w:pStyle w:val="4"/>
        <w:spacing w:before="0"/>
        <w:ind w:left="0" w:right="0" w:firstLine="0"/>
        <w:jc w:val="left"/>
        <w:rPr>
          <w:rFonts w:hint="eastAsia"/>
        </w:rPr>
      </w:pPr>
      <w:r>
        <w:rPr>
          <w:rFonts w:hint="eastAsia"/>
        </w:rPr>
        <w:t>Now these are the men, and we stand and wonder at it, of whom the Text saith, I will pour upon them a spirit of prayer and of supplication; Hence observe:</w:t>
      </w:r>
    </w:p>
    <w:p w14:paraId="4571A274">
      <w:pPr>
        <w:pStyle w:val="4"/>
        <w:spacing w:before="0"/>
        <w:ind w:left="0" w:right="0" w:firstLine="0"/>
        <w:jc w:val="left"/>
        <w:rPr>
          <w:rFonts w:hint="eastAsia"/>
        </w:rPr>
      </w:pPr>
      <w:r>
        <w:rPr>
          <w:rFonts w:hint="eastAsia"/>
        </w:rPr>
        <w:t>如今这些人，我们站着惊奇，经文论到他们说：“我必将祷告和恳求的灵浇灌在他们身上；”因此观察到：</w:t>
      </w:r>
    </w:p>
    <w:p w14:paraId="3B006452">
      <w:pPr>
        <w:pStyle w:val="4"/>
        <w:spacing w:before="0"/>
        <w:ind w:left="0" w:right="0" w:firstLine="0"/>
        <w:jc w:val="left"/>
        <w:rPr>
          <w:rFonts w:hint="eastAsia"/>
        </w:rPr>
      </w:pPr>
    </w:p>
    <w:p w14:paraId="41D8CB6F">
      <w:pPr>
        <w:pStyle w:val="4"/>
        <w:spacing w:before="0"/>
        <w:ind w:left="0" w:right="0" w:firstLine="0"/>
        <w:jc w:val="left"/>
        <w:rPr>
          <w:rFonts w:hint="eastAsia"/>
        </w:rPr>
      </w:pPr>
      <w:r>
        <w:rPr>
          <w:rFonts w:hint="eastAsia"/>
        </w:rPr>
        <w:t>That God doth sometimes pour out the Spirit of grace, upon the most bloody, and most heinous, and most desperate, and most profane, and most</w:t>
      </w:r>
    </w:p>
    <w:p w14:paraId="71CA2D0C">
      <w:pPr>
        <w:pStyle w:val="4"/>
        <w:spacing w:before="0"/>
        <w:ind w:left="0" w:right="0" w:firstLine="0"/>
        <w:jc w:val="left"/>
        <w:rPr>
          <w:rFonts w:hint="eastAsia"/>
        </w:rPr>
      </w:pPr>
      <w:r>
        <w:rPr>
          <w:rFonts w:hint="eastAsia"/>
        </w:rPr>
        <w:t>神有时将恩典的灵浇灌在最残暴、最可憎、最绝望、最亵渎、最</w:t>
      </w:r>
    </w:p>
    <w:p w14:paraId="2DA1FEEB">
      <w:pPr>
        <w:pStyle w:val="4"/>
        <w:spacing w:before="0"/>
        <w:ind w:left="0" w:right="0" w:firstLine="0"/>
        <w:jc w:val="left"/>
        <w:rPr>
          <w:rFonts w:hint="eastAsia"/>
        </w:rPr>
      </w:pPr>
    </w:p>
    <w:p w14:paraId="35D1A056">
      <w:pPr>
        <w:pStyle w:val="4"/>
        <w:spacing w:before="0"/>
        <w:ind w:left="0" w:right="0" w:firstLine="0"/>
        <w:jc w:val="left"/>
        <w:rPr>
          <w:rFonts w:hint="eastAsia"/>
        </w:rPr>
      </w:pPr>
      <w:r>
        <w:rPr>
          <w:rFonts w:hint="eastAsia"/>
        </w:rPr>
        <w:t>abominable sinners.</w:t>
      </w:r>
    </w:p>
    <w:p w14:paraId="2229F9A4">
      <w:pPr>
        <w:pStyle w:val="4"/>
        <w:spacing w:before="0"/>
        <w:ind w:left="0" w:right="0" w:firstLine="0"/>
        <w:jc w:val="left"/>
        <w:rPr>
          <w:rFonts w:hint="eastAsia"/>
        </w:rPr>
      </w:pPr>
      <w:r>
        <w:rPr>
          <w:rFonts w:hint="eastAsia"/>
        </w:rPr>
        <w:t>可憎的罪人身上。</w:t>
      </w:r>
    </w:p>
    <w:p w14:paraId="74CB69CC">
      <w:pPr>
        <w:pStyle w:val="4"/>
        <w:spacing w:before="0"/>
        <w:ind w:left="0" w:right="0" w:firstLine="0"/>
        <w:jc w:val="left"/>
        <w:rPr>
          <w:rFonts w:hint="eastAsia"/>
        </w:rPr>
      </w:pPr>
    </w:p>
    <w:p w14:paraId="60AC925E">
      <w:pPr>
        <w:pStyle w:val="4"/>
        <w:spacing w:before="0"/>
        <w:ind w:left="0" w:right="0" w:firstLine="0"/>
        <w:jc w:val="left"/>
        <w:rPr>
          <w:rFonts w:hint="eastAsia"/>
        </w:rPr>
      </w:pPr>
      <w:r>
        <w:rPr>
          <w:rFonts w:hint="eastAsia"/>
        </w:rPr>
        <w:t>Such as have pierced Christ, and killed the Lord of life, that had excommunicated him, and all that call upon him and profess his name;</w:t>
      </w:r>
    </w:p>
    <w:p w14:paraId="6FC76ECC">
      <w:pPr>
        <w:pStyle w:val="4"/>
        <w:spacing w:before="0"/>
        <w:ind w:left="0" w:right="0" w:firstLine="0"/>
        <w:jc w:val="left"/>
        <w:rPr>
          <w:rFonts w:hint="eastAsia"/>
        </w:rPr>
      </w:pPr>
      <w:r>
        <w:rPr>
          <w:rFonts w:hint="eastAsia"/>
        </w:rPr>
        <w:t>那些刺穿基督、杀害生命之主的人，那些曾把他和所有呼求祂名、承认祂名的人都赶出教会的人；</w:t>
      </w:r>
    </w:p>
    <w:p w14:paraId="35FCDDCC">
      <w:pPr>
        <w:pStyle w:val="4"/>
        <w:spacing w:before="0"/>
        <w:ind w:left="0" w:right="0" w:firstLine="0"/>
        <w:jc w:val="left"/>
        <w:rPr>
          <w:rFonts w:hint="eastAsia"/>
        </w:rPr>
      </w:pPr>
    </w:p>
    <w:p w14:paraId="2E285E3F">
      <w:pPr>
        <w:pStyle w:val="4"/>
        <w:spacing w:before="0"/>
        <w:ind w:left="0" w:right="0" w:firstLine="0"/>
        <w:jc w:val="left"/>
        <w:rPr>
          <w:rFonts w:hint="eastAsia"/>
        </w:rPr>
      </w:pPr>
      <w:r>
        <w:rPr>
          <w:rFonts w:hint="eastAsia"/>
        </w:rPr>
        <w:t>they at whose hands the blood of all the Prophets was to be required, &amp;c. Men that expressly curse themselves to the nethermost hell, those that were mad against Christ;</w:t>
      </w:r>
    </w:p>
    <w:p w14:paraId="708314B8">
      <w:pPr>
        <w:pStyle w:val="4"/>
        <w:spacing w:before="0"/>
        <w:ind w:left="0" w:right="0" w:firstLine="0"/>
        <w:jc w:val="left"/>
        <w:rPr>
          <w:rFonts w:hint="eastAsia"/>
        </w:rPr>
      </w:pPr>
      <w:r>
        <w:rPr>
          <w:rFonts w:hint="eastAsia"/>
        </w:rPr>
        <w:t>那些要为所有先知所流的血负责的人等等。那些明明白白咒诅自己下最深地狱的人，那些疯狂反对基督的人；</w:t>
      </w:r>
    </w:p>
    <w:p w14:paraId="15C80AAC">
      <w:pPr>
        <w:pStyle w:val="4"/>
        <w:spacing w:before="0"/>
        <w:ind w:left="0" w:right="0" w:firstLine="0"/>
        <w:jc w:val="left"/>
        <w:rPr>
          <w:rFonts w:hint="eastAsia"/>
        </w:rPr>
      </w:pPr>
    </w:p>
    <w:p w14:paraId="14B40F7C">
      <w:pPr>
        <w:pStyle w:val="4"/>
        <w:spacing w:before="0"/>
        <w:ind w:left="0" w:right="0" w:firstLine="0"/>
        <w:jc w:val="left"/>
        <w:rPr>
          <w:rFonts w:hint="eastAsia"/>
        </w:rPr>
      </w:pPr>
      <w:r>
        <w:rPr>
          <w:rFonts w:hint="eastAsia"/>
        </w:rPr>
        <w:t>Upon these very men will God pour out a Spirit of grace and supplication; and lest you should think this to be peculiar to the Jewish Nation only, read 1 Cor. 6:9-11.</w:t>
      </w:r>
    </w:p>
    <w:p w14:paraId="622529B5">
      <w:pPr>
        <w:pStyle w:val="4"/>
        <w:spacing w:before="0"/>
        <w:ind w:left="0" w:right="0" w:firstLine="0"/>
        <w:jc w:val="left"/>
        <w:rPr>
          <w:rFonts w:hint="eastAsia"/>
        </w:rPr>
      </w:pPr>
      <w:r>
        <w:rPr>
          <w:rFonts w:hint="eastAsia"/>
        </w:rPr>
        <w:t>神必将恩典和恳求的灵浇灌在这些人身上；免得你们认为这仅仅是犹太民族特有的，请读《哥林多前书》6章9-11节。</w:t>
      </w:r>
    </w:p>
    <w:p w14:paraId="1073B16C">
      <w:pPr>
        <w:pStyle w:val="4"/>
        <w:spacing w:before="0"/>
        <w:ind w:left="0" w:right="0" w:firstLine="0"/>
        <w:jc w:val="left"/>
        <w:rPr>
          <w:rFonts w:hint="eastAsia"/>
        </w:rPr>
      </w:pPr>
    </w:p>
    <w:p w14:paraId="722C76C6">
      <w:pPr>
        <w:pStyle w:val="4"/>
        <w:spacing w:before="0"/>
        <w:ind w:left="0" w:right="0" w:firstLine="0"/>
        <w:jc w:val="left"/>
        <w:rPr>
          <w:rFonts w:hint="eastAsia"/>
        </w:rPr>
      </w:pPr>
      <w:r>
        <w:rPr>
          <w:rFonts w:hint="eastAsia"/>
        </w:rPr>
        <w:t>Such were some of you, such as all these, but ye are washed, and sanctified, &amp;c. by the Spirit of our God, that is, by this Spirit of grace poured out upon them,</w:t>
      </w:r>
    </w:p>
    <w:p w14:paraId="7A536225">
      <w:pPr>
        <w:pStyle w:val="4"/>
        <w:spacing w:before="0"/>
        <w:ind w:left="0" w:right="0" w:firstLine="0"/>
        <w:jc w:val="left"/>
        <w:rPr>
          <w:rFonts w:hint="eastAsia"/>
        </w:rPr>
      </w:pPr>
      <w:r>
        <w:rPr>
          <w:rFonts w:hint="eastAsia"/>
        </w:rPr>
        <w:t>你们中间有些人从前也是这样，像所有这些人一样，但你们已经洗净，成圣等等，藉着我们神的灵，也就是藉着这浇灌在他们身上的恩典的灵，</w:t>
      </w:r>
    </w:p>
    <w:p w14:paraId="49F3BF35">
      <w:pPr>
        <w:pStyle w:val="4"/>
        <w:spacing w:before="0"/>
        <w:ind w:left="0" w:right="0" w:firstLine="0"/>
        <w:jc w:val="left"/>
        <w:rPr>
          <w:rFonts w:hint="eastAsia"/>
        </w:rPr>
      </w:pPr>
    </w:p>
    <w:p w14:paraId="2C5DAC57">
      <w:pPr>
        <w:pStyle w:val="4"/>
        <w:spacing w:before="0"/>
        <w:ind w:left="0" w:right="0" w:firstLine="0"/>
        <w:jc w:val="left"/>
        <w:rPr>
          <w:rFonts w:hint="eastAsia"/>
        </w:rPr>
      </w:pPr>
      <w:r>
        <w:rPr>
          <w:rFonts w:hint="eastAsia"/>
        </w:rPr>
        <w:t>some of all these sorts, and some that had them all together, the worst that you could name under the Sun, and such were some of you; But are you so still? No, But ye are now washed.</w:t>
      </w:r>
    </w:p>
    <w:p w14:paraId="4ED77B20">
      <w:pPr>
        <w:pStyle w:val="4"/>
        <w:spacing w:before="0"/>
        <w:ind w:left="0" w:right="0" w:firstLine="0"/>
        <w:jc w:val="left"/>
        <w:rPr>
          <w:rFonts w:hint="eastAsia"/>
        </w:rPr>
      </w:pPr>
      <w:r>
        <w:rPr>
          <w:rFonts w:hint="eastAsia"/>
        </w:rPr>
        <w:t>所有这些种类的人都有，有些人甚至兼具所有这些，是你们在日光之下所能说出的最坏的人，你们中间有些人从前也是这样；但你们现在还是这样吗？不，你们现在已经洗净了。</w:t>
      </w:r>
    </w:p>
    <w:p w14:paraId="7DB34EA2">
      <w:pPr>
        <w:pStyle w:val="4"/>
        <w:spacing w:before="0"/>
        <w:ind w:left="0" w:right="0" w:firstLine="0"/>
        <w:jc w:val="left"/>
        <w:rPr>
          <w:rFonts w:hint="eastAsia"/>
        </w:rPr>
      </w:pPr>
    </w:p>
    <w:p w14:paraId="6C47961C">
      <w:pPr>
        <w:pStyle w:val="4"/>
        <w:spacing w:before="0"/>
        <w:ind w:left="0" w:right="0" w:firstLine="0"/>
        <w:jc w:val="left"/>
        <w:rPr>
          <w:rFonts w:hint="eastAsia"/>
        </w:rPr>
      </w:pPr>
      <w:r>
        <w:rPr>
          <w:rFonts w:hint="eastAsia"/>
        </w:rPr>
        <w:t>So you see, the Spirit of grace may be poured out upon such as have been Idolaters, Adulterers, &amp;c. Notable is that speech of Paul to Titus, concerning Cretans his Countrymen, Titus 1:12,13.</w:t>
      </w:r>
    </w:p>
    <w:p w14:paraId="729D1EDC">
      <w:pPr>
        <w:pStyle w:val="4"/>
        <w:spacing w:before="0"/>
        <w:ind w:left="0" w:right="0" w:firstLine="0"/>
        <w:jc w:val="left"/>
        <w:rPr>
          <w:rFonts w:hint="eastAsia"/>
        </w:rPr>
      </w:pPr>
      <w:r>
        <w:rPr>
          <w:rFonts w:hint="eastAsia"/>
        </w:rPr>
        <w:t>因此你们看到，恩典的灵可能浇灌在那些曾是拜偶像者、行奸淫者等等的人身上。保罗对提多论到他的同胞革哩底人所说的话是值得注意的，《提多书》1章12、13节。</w:t>
      </w:r>
    </w:p>
    <w:p w14:paraId="185CE964">
      <w:pPr>
        <w:pStyle w:val="4"/>
        <w:spacing w:before="0"/>
        <w:ind w:left="0" w:right="0" w:firstLine="0"/>
        <w:jc w:val="left"/>
        <w:rPr>
          <w:rFonts w:hint="eastAsia"/>
        </w:rPr>
      </w:pPr>
    </w:p>
    <w:p w14:paraId="7B01A229">
      <w:pPr>
        <w:pStyle w:val="4"/>
        <w:spacing w:before="0"/>
        <w:ind w:left="0" w:right="0" w:firstLine="0"/>
        <w:jc w:val="left"/>
        <w:rPr>
          <w:rFonts w:hint="eastAsia"/>
        </w:rPr>
      </w:pPr>
      <w:r>
        <w:rPr>
          <w:rFonts w:hint="eastAsia"/>
        </w:rPr>
        <w:t>The words are very elegant in the Original: They were always liars, given to beastly courses, sluggish in anything that was good; Now think you that ever these base spirited people should come on to be good Christians?</w:t>
      </w:r>
    </w:p>
    <w:p w14:paraId="5178FED1">
      <w:pPr>
        <w:pStyle w:val="4"/>
        <w:spacing w:before="0"/>
        <w:ind w:left="0" w:right="0" w:firstLine="0"/>
        <w:jc w:val="left"/>
        <w:rPr>
          <w:rFonts w:hint="eastAsia"/>
        </w:rPr>
      </w:pPr>
      <w:r>
        <w:rPr>
          <w:rFonts w:hint="eastAsia"/>
        </w:rPr>
        <w:t>原文的措辞非常优雅：他们常说谎话，行事如同禽兽，在任何良善的事上都懒惰；如今你们认为这些卑鄙的人会成为好基督徒吗？</w:t>
      </w:r>
    </w:p>
    <w:p w14:paraId="2085FD29">
      <w:pPr>
        <w:pStyle w:val="4"/>
        <w:spacing w:before="0"/>
        <w:ind w:left="0" w:right="0" w:firstLine="0"/>
        <w:jc w:val="left"/>
        <w:rPr>
          <w:rFonts w:hint="eastAsia"/>
        </w:rPr>
      </w:pPr>
    </w:p>
    <w:p w14:paraId="5ABB0B20">
      <w:pPr>
        <w:pStyle w:val="4"/>
        <w:spacing w:before="0"/>
        <w:ind w:left="0" w:right="0" w:firstLine="0"/>
        <w:jc w:val="left"/>
        <w:rPr>
          <w:rFonts w:hint="eastAsia"/>
        </w:rPr>
      </w:pPr>
      <w:r>
        <w:rPr>
          <w:rFonts w:hint="eastAsia"/>
        </w:rPr>
        <w:t>Yet, rebuke them sharply, that they may be sound in the faith; a sign the Apostle was not hopeless of their estate: So Isaiah 1:10.</w:t>
      </w:r>
    </w:p>
    <w:p w14:paraId="4AB7E078">
      <w:pPr>
        <w:pStyle w:val="4"/>
        <w:spacing w:before="0"/>
        <w:ind w:left="0" w:right="0" w:firstLine="0"/>
        <w:jc w:val="left"/>
        <w:rPr>
          <w:rFonts w:hint="eastAsia"/>
        </w:rPr>
      </w:pPr>
      <w:r>
        <w:rPr>
          <w:rFonts w:hint="eastAsia"/>
        </w:rPr>
        <w:t>然而，要严厉地责备他们，使他们在信仰上健全；这表明使徒对他们的状况并非绝望：《以赛亚书》1章10节。</w:t>
      </w:r>
    </w:p>
    <w:p w14:paraId="6D9FF268">
      <w:pPr>
        <w:pStyle w:val="4"/>
        <w:spacing w:before="0"/>
        <w:ind w:left="0" w:right="0" w:firstLine="0"/>
        <w:jc w:val="left"/>
        <w:rPr>
          <w:rFonts w:hint="eastAsia"/>
        </w:rPr>
      </w:pPr>
    </w:p>
    <w:p w14:paraId="1AAEA4AA">
      <w:pPr>
        <w:pStyle w:val="4"/>
        <w:spacing w:before="0"/>
        <w:ind w:left="0" w:right="0" w:firstLine="0"/>
        <w:jc w:val="left"/>
        <w:rPr>
          <w:rFonts w:hint="eastAsia"/>
        </w:rPr>
      </w:pPr>
      <w:r>
        <w:rPr>
          <w:rFonts w:hint="eastAsia"/>
        </w:rPr>
        <w:t>Hear this ye Princes of Sodom, and ye people of Gomorrah, &amp;c. To what purpose do you come before me, and your hands are full of blood;</w:t>
      </w:r>
    </w:p>
    <w:p w14:paraId="384A26D1">
      <w:pPr>
        <w:pStyle w:val="4"/>
        <w:spacing w:before="0"/>
        <w:ind w:left="0" w:right="0" w:firstLine="0"/>
        <w:jc w:val="left"/>
        <w:rPr>
          <w:rFonts w:hint="eastAsia"/>
        </w:rPr>
      </w:pPr>
      <w:r>
        <w:rPr>
          <w:rFonts w:hint="eastAsia"/>
        </w:rPr>
        <w:t>你们所多玛的官长，蛾摩拉的百姓啊，要听这话，等等。你们到我面前来有什么用呢？你们的手满了血；</w:t>
      </w:r>
    </w:p>
    <w:p w14:paraId="2DDA6632">
      <w:pPr>
        <w:pStyle w:val="4"/>
        <w:spacing w:before="0"/>
        <w:ind w:left="0" w:right="0" w:firstLine="0"/>
        <w:jc w:val="left"/>
        <w:rPr>
          <w:rFonts w:hint="eastAsia"/>
        </w:rPr>
      </w:pPr>
    </w:p>
    <w:p w14:paraId="0953CB23">
      <w:pPr>
        <w:pStyle w:val="4"/>
        <w:spacing w:before="0"/>
        <w:ind w:left="0" w:right="0" w:firstLine="0"/>
        <w:jc w:val="left"/>
        <w:rPr>
          <w:rFonts w:hint="eastAsia"/>
        </w:rPr>
      </w:pPr>
      <w:r>
        <w:rPr>
          <w:rFonts w:hint="eastAsia"/>
        </w:rPr>
        <w:t>yet notwithstanding ver. 16,17. Wash you, make you clean, and then come and let us reason together; so wonderful is the grace of God:</w:t>
      </w:r>
    </w:p>
    <w:p w14:paraId="21C0ED68">
      <w:pPr>
        <w:pStyle w:val="4"/>
        <w:spacing w:before="0"/>
        <w:ind w:left="0" w:right="0" w:firstLine="0"/>
        <w:jc w:val="left"/>
        <w:rPr>
          <w:rFonts w:hint="eastAsia"/>
        </w:rPr>
      </w:pPr>
      <w:r>
        <w:rPr>
          <w:rFonts w:hint="eastAsia"/>
        </w:rPr>
        <w:t>然而尽管如此，第16、17节。“你们要洗涤、自洁，然后来，我们彼此辩论；”神的恩典是何等奇妙：</w:t>
      </w:r>
    </w:p>
    <w:p w14:paraId="68FBA1AC">
      <w:pPr>
        <w:pStyle w:val="4"/>
        <w:spacing w:before="0"/>
        <w:ind w:left="0" w:right="0" w:firstLine="0"/>
        <w:jc w:val="left"/>
        <w:rPr>
          <w:rFonts w:hint="eastAsia"/>
        </w:rPr>
      </w:pPr>
    </w:p>
    <w:p w14:paraId="276A4EE7">
      <w:pPr>
        <w:pStyle w:val="4"/>
        <w:spacing w:before="0"/>
        <w:ind w:left="0" w:right="0" w:firstLine="0"/>
        <w:jc w:val="left"/>
        <w:rPr>
          <w:rFonts w:hint="eastAsia"/>
        </w:rPr>
      </w:pPr>
      <w:r>
        <w:rPr>
          <w:rFonts w:hint="eastAsia"/>
        </w:rPr>
        <w:t>let him speak to men that know him not so much as the Ass his owner, such as rebelled more and more when he chastened them, such whose hands were full of blood;</w:t>
      </w:r>
    </w:p>
    <w:p w14:paraId="530FD1F9">
      <w:pPr>
        <w:pStyle w:val="4"/>
        <w:spacing w:before="0"/>
        <w:ind w:left="0" w:right="0" w:firstLine="0"/>
        <w:jc w:val="left"/>
        <w:rPr>
          <w:rFonts w:hint="eastAsia"/>
        </w:rPr>
      </w:pPr>
      <w:r>
        <w:rPr>
          <w:rFonts w:hint="eastAsia"/>
        </w:rPr>
        <w:t>让祂对那些甚至不如驴认识主人的人说话，那些在祂管教他们时越发悖逆的人，那些双手沾满鲜血的人；</w:t>
      </w:r>
    </w:p>
    <w:p w14:paraId="602314F3">
      <w:pPr>
        <w:pStyle w:val="4"/>
        <w:spacing w:before="0"/>
        <w:ind w:left="0" w:right="0" w:firstLine="0"/>
        <w:jc w:val="left"/>
        <w:rPr>
          <w:rFonts w:hint="eastAsia"/>
        </w:rPr>
      </w:pPr>
    </w:p>
    <w:p w14:paraId="60CF87FC">
      <w:pPr>
        <w:pStyle w:val="4"/>
        <w:spacing w:before="0"/>
        <w:ind w:left="0" w:right="0" w:firstLine="0"/>
        <w:jc w:val="left"/>
        <w:rPr>
          <w:rFonts w:hint="eastAsia"/>
        </w:rPr>
      </w:pPr>
      <w:r>
        <w:rPr>
          <w:rFonts w:hint="eastAsia"/>
        </w:rPr>
        <w:t>yet let but such as these come and wash themselves, Cease to do evil, and learn to do well, and then all these scarlet</w:t>
      </w:r>
    </w:p>
    <w:p w14:paraId="51FCEE70">
      <w:pPr>
        <w:pStyle w:val="4"/>
        <w:spacing w:before="0"/>
        <w:ind w:left="0" w:right="0" w:firstLine="0"/>
        <w:jc w:val="left"/>
        <w:rPr>
          <w:rFonts w:hint="eastAsia"/>
        </w:rPr>
      </w:pPr>
      <w:r>
        <w:rPr>
          <w:rFonts w:hint="eastAsia"/>
        </w:rPr>
        <w:t>然而，只要这样的人来洗净自己，停止作恶，学习行善，那么所有这些朱红色的</w:t>
      </w:r>
    </w:p>
    <w:p w14:paraId="0DFBABBC">
      <w:pPr>
        <w:pStyle w:val="4"/>
        <w:spacing w:before="0"/>
        <w:ind w:left="0" w:right="0" w:firstLine="0"/>
        <w:jc w:val="left"/>
        <w:rPr>
          <w:rFonts w:hint="eastAsia"/>
        </w:rPr>
      </w:pPr>
    </w:p>
    <w:p w14:paraId="7F10B213">
      <w:pPr>
        <w:pStyle w:val="4"/>
        <w:spacing w:before="0"/>
        <w:ind w:left="0" w:right="0" w:firstLine="0"/>
        <w:jc w:val="left"/>
        <w:rPr>
          <w:rFonts w:hint="eastAsia"/>
        </w:rPr>
      </w:pPr>
      <w:r>
        <w:rPr>
          <w:rFonts w:hint="eastAsia"/>
        </w:rPr>
        <w:t>crimson sins shall be as snow. But of all the presidents in this kind, Manasseh seems to me to exceed them all, A man 2 Chron. 33:2,</w:t>
      </w:r>
    </w:p>
    <w:p w14:paraId="34446588">
      <w:pPr>
        <w:pStyle w:val="4"/>
        <w:spacing w:before="0"/>
        <w:ind w:left="0" w:right="0" w:firstLine="0"/>
        <w:jc w:val="left"/>
        <w:rPr>
          <w:rFonts w:hint="eastAsia"/>
        </w:rPr>
      </w:pPr>
      <w:r>
        <w:rPr>
          <w:rFonts w:hint="eastAsia"/>
        </w:rPr>
        <w:t>罪孽必白如雪。但在这类先例中，玛拿西在我看来超过了所有的人，一个人，《历代志下》33章2节，</w:t>
      </w:r>
    </w:p>
    <w:p w14:paraId="26FF66B7">
      <w:pPr>
        <w:pStyle w:val="4"/>
        <w:spacing w:before="0"/>
        <w:ind w:left="0" w:right="0" w:firstLine="0"/>
        <w:jc w:val="left"/>
        <w:rPr>
          <w:rFonts w:hint="eastAsia"/>
        </w:rPr>
      </w:pPr>
    </w:p>
    <w:p w14:paraId="566377C2">
      <w:pPr>
        <w:pStyle w:val="4"/>
        <w:spacing w:before="0"/>
        <w:ind w:left="0" w:right="0" w:firstLine="0"/>
        <w:jc w:val="left"/>
        <w:rPr>
          <w:rFonts w:hint="eastAsia"/>
        </w:rPr>
      </w:pPr>
      <w:r>
        <w:rPr>
          <w:rFonts w:hint="eastAsia"/>
        </w:rPr>
        <w:t>that gave himself to Witchcraft, to shed innocent blood, and yet notwithstanding, ver.</w:t>
      </w:r>
    </w:p>
    <w:p w14:paraId="4073BE32">
      <w:pPr>
        <w:pStyle w:val="4"/>
        <w:spacing w:before="0"/>
        <w:ind w:left="0" w:right="0" w:firstLine="0"/>
        <w:jc w:val="left"/>
        <w:rPr>
          <w:rFonts w:hint="eastAsia"/>
        </w:rPr>
      </w:pPr>
      <w:r>
        <w:rPr>
          <w:rFonts w:hint="eastAsia"/>
        </w:rPr>
        <w:t>他沉溺于巫术，流无辜人的血，然而尽管如此，第</w:t>
      </w:r>
    </w:p>
    <w:p w14:paraId="366085CA">
      <w:pPr>
        <w:pStyle w:val="4"/>
        <w:spacing w:before="0"/>
        <w:ind w:left="0" w:right="0" w:firstLine="0"/>
        <w:jc w:val="left"/>
        <w:rPr>
          <w:rFonts w:hint="eastAsia"/>
        </w:rPr>
      </w:pPr>
    </w:p>
    <w:p w14:paraId="66E81D3A">
      <w:pPr>
        <w:pStyle w:val="4"/>
        <w:spacing w:before="0"/>
        <w:ind w:left="0" w:right="0" w:firstLine="0"/>
        <w:jc w:val="left"/>
        <w:rPr>
          <w:rFonts w:hint="eastAsia"/>
        </w:rPr>
      </w:pPr>
      <w:r>
        <w:rPr>
          <w:rFonts w:hint="eastAsia"/>
        </w:rPr>
        <w:t>12. In his distress he sought the Lord, and humbled himself greatly, and the Lord was entreated of him, which you would wonder at.</w:t>
      </w:r>
    </w:p>
    <w:p w14:paraId="2ED86EFB">
      <w:pPr>
        <w:pStyle w:val="4"/>
        <w:spacing w:before="0"/>
        <w:ind w:left="0" w:right="0" w:firstLine="0"/>
        <w:jc w:val="left"/>
        <w:rPr>
          <w:rFonts w:hint="eastAsia"/>
        </w:rPr>
      </w:pPr>
      <w:r>
        <w:rPr>
          <w:rFonts w:hint="eastAsia"/>
        </w:rPr>
        <w:t>12. 他在急难的时候，寻求耶和华，大大地谦卑自己，耶和华就应允了他，这会使你们感到惊奇。</w:t>
      </w:r>
    </w:p>
    <w:p w14:paraId="6978ADAE">
      <w:pPr>
        <w:pStyle w:val="4"/>
        <w:spacing w:before="0"/>
        <w:ind w:left="0" w:right="0" w:firstLine="0"/>
        <w:jc w:val="left"/>
        <w:rPr>
          <w:rFonts w:hint="eastAsia"/>
        </w:rPr>
      </w:pPr>
    </w:p>
    <w:p w14:paraId="15C09151">
      <w:pPr>
        <w:pStyle w:val="4"/>
        <w:spacing w:before="0"/>
        <w:ind w:left="0" w:right="0" w:firstLine="0"/>
        <w:jc w:val="left"/>
        <w:rPr>
          <w:rFonts w:hint="eastAsia"/>
        </w:rPr>
      </w:pPr>
      <w:r>
        <w:rPr>
          <w:rFonts w:hint="eastAsia"/>
        </w:rPr>
        <w:t>Therefore sometimes God pours forth his grace upon such as are abominable and bloody sinners; what hope think ye were there of a man's salvation, when he rejects the God of his salvation,</w:t>
      </w:r>
    </w:p>
    <w:p w14:paraId="0FDBFAEB">
      <w:pPr>
        <w:pStyle w:val="4"/>
        <w:spacing w:before="0"/>
        <w:ind w:left="0" w:right="0" w:firstLine="0"/>
        <w:jc w:val="left"/>
        <w:rPr>
          <w:rFonts w:hint="eastAsia"/>
        </w:rPr>
      </w:pPr>
      <w:r>
        <w:rPr>
          <w:rFonts w:hint="eastAsia"/>
        </w:rPr>
        <w:t>因此，神有时将祂的恩典浇灌在那些可憎和残暴的罪人身上；当一个人拒绝他救恩的神时，你们认为他得救的希望何在呢？</w:t>
      </w:r>
    </w:p>
    <w:p w14:paraId="0D25DAFD">
      <w:pPr>
        <w:pStyle w:val="4"/>
        <w:spacing w:before="0"/>
        <w:ind w:left="0" w:right="0" w:firstLine="0"/>
        <w:jc w:val="left"/>
        <w:rPr>
          <w:rFonts w:hint="eastAsia"/>
        </w:rPr>
      </w:pPr>
    </w:p>
    <w:p w14:paraId="2F4F8353">
      <w:pPr>
        <w:pStyle w:val="4"/>
        <w:spacing w:before="0"/>
        <w:ind w:left="0" w:right="0" w:firstLine="0"/>
        <w:jc w:val="left"/>
        <w:rPr>
          <w:rFonts w:hint="eastAsia"/>
        </w:rPr>
      </w:pPr>
      <w:r>
        <w:rPr>
          <w:rFonts w:hint="eastAsia"/>
        </w:rPr>
        <w:t>there is no name under Heaven to be saved by, but the name of Christ, Acts 4:12, and if we put out his name, where shall we have salvation?</w:t>
      </w:r>
    </w:p>
    <w:p w14:paraId="591D719A">
      <w:pPr>
        <w:pStyle w:val="4"/>
        <w:spacing w:before="0"/>
        <w:ind w:left="0" w:right="0" w:firstLine="0"/>
        <w:jc w:val="left"/>
        <w:rPr>
          <w:rFonts w:hint="eastAsia"/>
        </w:rPr>
      </w:pPr>
      <w:r>
        <w:rPr>
          <w:rFonts w:hint="eastAsia"/>
        </w:rPr>
        <w:t>天下人间，没有赐下别的名，我们可以靠着得救，惟有基督的名，《使徒行传》4章12节，如果我们除去祂的名，我们从哪里得救呢？</w:t>
      </w:r>
    </w:p>
    <w:p w14:paraId="52A31D7B">
      <w:pPr>
        <w:pStyle w:val="4"/>
        <w:spacing w:before="0"/>
        <w:ind w:left="0" w:right="0" w:firstLine="0"/>
        <w:jc w:val="left"/>
        <w:rPr>
          <w:rFonts w:hint="eastAsia"/>
        </w:rPr>
      </w:pPr>
    </w:p>
    <w:p w14:paraId="393086AF">
      <w:pPr>
        <w:pStyle w:val="4"/>
        <w:spacing w:before="0"/>
        <w:ind w:left="0" w:right="0" w:firstLine="0"/>
        <w:jc w:val="left"/>
        <w:rPr>
          <w:rFonts w:hint="eastAsia"/>
        </w:rPr>
      </w:pPr>
      <w:r>
        <w:rPr>
          <w:rFonts w:hint="eastAsia"/>
        </w:rPr>
        <w:t>Yet these men did so, and so Paul saith of himself, 1 Tim. 1:13. I was a blasphemer, an injurious person, a man that did another hurt with scathe and scorn;</w:t>
      </w:r>
    </w:p>
    <w:p w14:paraId="7BF74AF6">
      <w:pPr>
        <w:pStyle w:val="4"/>
        <w:spacing w:before="0"/>
        <w:ind w:left="0" w:right="0" w:firstLine="0"/>
        <w:jc w:val="left"/>
        <w:rPr>
          <w:rFonts w:hint="eastAsia"/>
        </w:rPr>
      </w:pPr>
      <w:r>
        <w:rPr>
          <w:rFonts w:hint="eastAsia"/>
        </w:rPr>
        <w:t>然而这些人却这样做了，保罗也如此论到自己，《提摩太前书》1章13节。“我从前是亵渎神的，逼迫人的，侮慢人的；”</w:t>
      </w:r>
    </w:p>
    <w:p w14:paraId="3E2CCAF1">
      <w:pPr>
        <w:pStyle w:val="4"/>
        <w:spacing w:before="0"/>
        <w:ind w:left="0" w:right="0" w:firstLine="0"/>
        <w:jc w:val="left"/>
        <w:rPr>
          <w:rFonts w:hint="eastAsia"/>
        </w:rPr>
      </w:pPr>
    </w:p>
    <w:p w14:paraId="748E8163">
      <w:pPr>
        <w:pStyle w:val="4"/>
        <w:spacing w:before="0"/>
        <w:ind w:left="0" w:right="0" w:firstLine="0"/>
        <w:jc w:val="left"/>
        <w:rPr>
          <w:rFonts w:hint="eastAsia"/>
        </w:rPr>
      </w:pPr>
      <w:r>
        <w:rPr>
          <w:rFonts w:hint="eastAsia"/>
        </w:rPr>
        <w:t>such a one was Paul, yet see how wonderful God brings matters about, Acts. 9:12. Behold! Now he prays; Well might God put an Ecce unto it, a Behold;</w:t>
      </w:r>
    </w:p>
    <w:p w14:paraId="31C1B0A9">
      <w:pPr>
        <w:pStyle w:val="4"/>
        <w:spacing w:before="0"/>
        <w:ind w:left="0" w:right="0" w:firstLine="0"/>
        <w:jc w:val="left"/>
        <w:rPr>
          <w:rFonts w:hint="eastAsia"/>
        </w:rPr>
      </w:pPr>
      <w:r>
        <w:rPr>
          <w:rFonts w:hint="eastAsia"/>
        </w:rPr>
        <w:t>保罗就是这样一个人，然而看神如何奇妙地成就事情，《使徒行传》9章12节。“看哪！他现在祷告；”神很可能为此加上一个“看哪”；</w:t>
      </w:r>
    </w:p>
    <w:p w14:paraId="2DA79D0D">
      <w:pPr>
        <w:pStyle w:val="4"/>
        <w:spacing w:before="0"/>
        <w:ind w:left="0" w:right="0" w:firstLine="0"/>
        <w:jc w:val="left"/>
        <w:rPr>
          <w:rFonts w:hint="eastAsia"/>
        </w:rPr>
      </w:pPr>
    </w:p>
    <w:p w14:paraId="33F9C5BE">
      <w:pPr>
        <w:pStyle w:val="4"/>
        <w:spacing w:before="0"/>
        <w:ind w:left="0" w:right="0" w:firstLine="0"/>
        <w:jc w:val="left"/>
        <w:rPr>
          <w:rFonts w:hint="eastAsia"/>
        </w:rPr>
      </w:pPr>
      <w:r>
        <w:rPr>
          <w:rFonts w:hint="eastAsia"/>
        </w:rPr>
        <w:t>He that was before a blasphemer, a persecutor; behold! He is now fallen a praying, and he will never give over praying, till he hear some word of mercy in the pardon of his sins:</w:t>
      </w:r>
    </w:p>
    <w:p w14:paraId="4423C3CE">
      <w:pPr>
        <w:pStyle w:val="4"/>
        <w:spacing w:before="0"/>
        <w:ind w:left="0" w:right="0" w:firstLine="0"/>
        <w:jc w:val="left"/>
        <w:rPr>
          <w:rFonts w:hint="eastAsia"/>
        </w:rPr>
      </w:pPr>
      <w:r>
        <w:rPr>
          <w:rFonts w:hint="eastAsia"/>
        </w:rPr>
        <w:t>他先前是亵渎者，是逼迫者；看哪！他如今开始祷告了，他永不停止祷告，直到他听到一些关于他罪得赦免的怜悯之言：</w:t>
      </w:r>
    </w:p>
    <w:p w14:paraId="3753FB26">
      <w:pPr>
        <w:pStyle w:val="4"/>
        <w:spacing w:before="0"/>
        <w:ind w:left="0" w:right="0" w:firstLine="0"/>
        <w:jc w:val="left"/>
        <w:rPr>
          <w:rFonts w:hint="eastAsia"/>
        </w:rPr>
      </w:pPr>
    </w:p>
    <w:p w14:paraId="4FDBAF8E">
      <w:pPr>
        <w:pStyle w:val="4"/>
        <w:spacing w:before="0"/>
        <w:ind w:left="0" w:right="0" w:firstLine="0"/>
        <w:jc w:val="left"/>
        <w:rPr>
          <w:rFonts w:hint="eastAsia"/>
        </w:rPr>
      </w:pPr>
      <w:r>
        <w:rPr>
          <w:rFonts w:hint="eastAsia"/>
        </w:rPr>
        <w:t>so that God doth sometimes pour out Rivers of grace, not only upon those whose frame of spirit hath been more civil, but upon those who have despised the holy One of Israel;</w:t>
      </w:r>
    </w:p>
    <w:p w14:paraId="266D19F7">
      <w:pPr>
        <w:pStyle w:val="4"/>
        <w:spacing w:before="0"/>
        <w:ind w:left="0" w:right="0" w:firstLine="0"/>
        <w:jc w:val="left"/>
        <w:rPr>
          <w:rFonts w:hint="eastAsia"/>
        </w:rPr>
      </w:pPr>
      <w:r>
        <w:rPr>
          <w:rFonts w:hint="eastAsia"/>
        </w:rPr>
        <w:t>因此，神有时不仅将恩典的江河浇灌在那些心灵框架更为文明的人身上，也浇灌在那些藐视以色列圣者的人身上；</w:t>
      </w:r>
    </w:p>
    <w:p w14:paraId="0A93FE37">
      <w:pPr>
        <w:pStyle w:val="4"/>
        <w:spacing w:before="0"/>
        <w:ind w:left="0" w:right="0" w:firstLine="0"/>
        <w:jc w:val="left"/>
        <w:rPr>
          <w:rFonts w:hint="eastAsia"/>
        </w:rPr>
      </w:pPr>
    </w:p>
    <w:p w14:paraId="757F61FA">
      <w:pPr>
        <w:pStyle w:val="4"/>
        <w:spacing w:before="0"/>
        <w:ind w:left="0" w:right="0" w:firstLine="0"/>
        <w:jc w:val="left"/>
        <w:rPr>
          <w:rFonts w:hint="eastAsia"/>
        </w:rPr>
      </w:pPr>
      <w:r>
        <w:rPr>
          <w:rFonts w:hint="eastAsia"/>
        </w:rPr>
        <w:t>they that before knew not what prayer meant, shall now pray and mourn bitterly.</w:t>
      </w:r>
    </w:p>
    <w:p w14:paraId="3025E63D">
      <w:pPr>
        <w:pStyle w:val="4"/>
        <w:spacing w:before="0"/>
        <w:ind w:left="0" w:right="0" w:firstLine="0"/>
        <w:jc w:val="left"/>
        <w:rPr>
          <w:rFonts w:hint="eastAsia"/>
        </w:rPr>
      </w:pPr>
      <w:r>
        <w:rPr>
          <w:rFonts w:hint="eastAsia"/>
        </w:rPr>
        <w:t>那些先前不知道祷告为何物的人，如今必祷告并痛哭。</w:t>
      </w:r>
    </w:p>
    <w:p w14:paraId="1E8E6E99">
      <w:pPr>
        <w:pStyle w:val="4"/>
        <w:spacing w:before="0"/>
        <w:ind w:left="0" w:right="0" w:firstLine="0"/>
        <w:jc w:val="left"/>
        <w:rPr>
          <w:rFonts w:hint="eastAsia"/>
        </w:rPr>
      </w:pPr>
    </w:p>
    <w:p w14:paraId="40FECB2C">
      <w:pPr>
        <w:pStyle w:val="4"/>
        <w:spacing w:before="0"/>
        <w:ind w:left="0" w:right="0" w:firstLine="0"/>
        <w:jc w:val="left"/>
        <w:rPr>
          <w:rFonts w:hint="eastAsia"/>
        </w:rPr>
      </w:pPr>
      <w:r>
        <w:rPr>
          <w:rFonts w:hint="eastAsia"/>
        </w:rPr>
        <w:t>Reason 1. It is double, First, to magnify the name of God, Where sin hath abounded, there grace hath abounded much more, Rom. 5:20.</w:t>
      </w:r>
    </w:p>
    <w:p w14:paraId="0CE8FB46">
      <w:pPr>
        <w:pStyle w:val="4"/>
        <w:spacing w:before="0"/>
        <w:ind w:left="0" w:right="0" w:firstLine="0"/>
        <w:jc w:val="left"/>
        <w:rPr>
          <w:rFonts w:hint="eastAsia"/>
        </w:rPr>
      </w:pPr>
      <w:r>
        <w:rPr>
          <w:rFonts w:hint="eastAsia"/>
        </w:rPr>
        <w:t>理由1. 这是双重的，首先，为了彰显神的名，罪在哪里显多，恩典就更显多了，《罗马书》5章20节。</w:t>
      </w:r>
    </w:p>
    <w:p w14:paraId="68028570">
      <w:pPr>
        <w:pStyle w:val="4"/>
        <w:spacing w:before="0"/>
        <w:ind w:left="0" w:right="0" w:firstLine="0"/>
        <w:jc w:val="left"/>
        <w:rPr>
          <w:rFonts w:hint="eastAsia"/>
        </w:rPr>
      </w:pPr>
    </w:p>
    <w:p w14:paraId="13DF4B42">
      <w:pPr>
        <w:pStyle w:val="4"/>
        <w:spacing w:before="0"/>
        <w:ind w:left="0" w:right="0" w:firstLine="0"/>
        <w:jc w:val="left"/>
        <w:rPr>
          <w:rFonts w:hint="eastAsia"/>
        </w:rPr>
      </w:pPr>
      <w:r>
        <w:rPr>
          <w:rFonts w:hint="eastAsia"/>
        </w:rPr>
        <w:t>God will ever give this honor to his grace, he will never have it said but that there is more grace in him to forgive, then gracelessness in us to destroy ourselves;</w:t>
      </w:r>
    </w:p>
    <w:p w14:paraId="78CF84BB">
      <w:pPr>
        <w:pStyle w:val="4"/>
        <w:spacing w:before="0"/>
        <w:ind w:left="0" w:right="0" w:firstLine="0"/>
        <w:jc w:val="left"/>
        <w:rPr>
          <w:rFonts w:hint="eastAsia"/>
        </w:rPr>
      </w:pPr>
      <w:r>
        <w:rPr>
          <w:rFonts w:hint="eastAsia"/>
        </w:rPr>
        <w:t>神必永远将这荣耀归给祂的恩典，祂绝不会让人说祂里面赦免的恩典少于我们里面毁灭自己的不蒙恩；</w:t>
      </w:r>
    </w:p>
    <w:p w14:paraId="62570DFA">
      <w:pPr>
        <w:pStyle w:val="4"/>
        <w:spacing w:before="0"/>
        <w:ind w:left="0" w:right="0" w:firstLine="0"/>
        <w:jc w:val="left"/>
        <w:rPr>
          <w:rFonts w:hint="eastAsia"/>
        </w:rPr>
      </w:pPr>
    </w:p>
    <w:p w14:paraId="4439D315">
      <w:pPr>
        <w:pStyle w:val="4"/>
        <w:spacing w:before="0"/>
        <w:ind w:left="0" w:right="0" w:firstLine="0"/>
        <w:jc w:val="left"/>
        <w:rPr>
          <w:rFonts w:hint="eastAsia"/>
        </w:rPr>
      </w:pPr>
      <w:r>
        <w:rPr>
          <w:rFonts w:hint="eastAsia"/>
        </w:rPr>
        <w:t>never can a man be so empty of grace, but God is able to fill him: and this reason is mentioned, 1 Tim. 1:13,14,16. The grace of God was exceeding abundant towards me;</w:t>
      </w:r>
    </w:p>
    <w:p w14:paraId="2A49F5E7">
      <w:pPr>
        <w:pStyle w:val="4"/>
        <w:spacing w:before="0"/>
        <w:ind w:left="0" w:right="0" w:firstLine="0"/>
        <w:jc w:val="left"/>
        <w:rPr>
          <w:rFonts w:hint="eastAsia"/>
        </w:rPr>
      </w:pPr>
      <w:r>
        <w:rPr>
          <w:rFonts w:hint="eastAsia"/>
        </w:rPr>
        <w:t>人绝不会如此缺乏恩典，以至于神不能充满他：这个理由在《提摩太前书》1章13、14、16节中被提及。“神的恩典格外丰盛地临到我；”</w:t>
      </w:r>
    </w:p>
    <w:p w14:paraId="136A5355">
      <w:pPr>
        <w:pStyle w:val="4"/>
        <w:spacing w:before="0"/>
        <w:ind w:left="0" w:right="0" w:firstLine="0"/>
        <w:jc w:val="left"/>
        <w:rPr>
          <w:rFonts w:hint="eastAsia"/>
        </w:rPr>
      </w:pPr>
    </w:p>
    <w:p w14:paraId="778AE006">
      <w:pPr>
        <w:pStyle w:val="4"/>
        <w:spacing w:before="0"/>
        <w:ind w:left="0" w:right="0" w:firstLine="0"/>
        <w:jc w:val="left"/>
        <w:rPr>
          <w:rFonts w:hint="eastAsia"/>
        </w:rPr>
      </w:pPr>
      <w:r>
        <w:rPr>
          <w:rFonts w:hint="eastAsia"/>
        </w:rPr>
        <w:t>It had been too little to have said, the grace of God was enough</w:t>
      </w:r>
    </w:p>
    <w:p w14:paraId="471453AB">
      <w:pPr>
        <w:pStyle w:val="4"/>
        <w:spacing w:before="0"/>
        <w:ind w:left="0" w:right="0" w:firstLine="0"/>
        <w:jc w:val="left"/>
        <w:rPr>
          <w:rFonts w:hint="eastAsia"/>
        </w:rPr>
      </w:pPr>
      <w:r>
        <w:rPr>
          <w:rFonts w:hint="eastAsia"/>
        </w:rPr>
        <w:t>如果说神的恩典对我来说已经足够，那就太少了，</w:t>
      </w:r>
    </w:p>
    <w:p w14:paraId="12F5881C">
      <w:pPr>
        <w:pStyle w:val="4"/>
        <w:spacing w:before="0"/>
        <w:ind w:left="0" w:right="0" w:firstLine="0"/>
        <w:jc w:val="left"/>
        <w:rPr>
          <w:rFonts w:hint="eastAsia"/>
        </w:rPr>
      </w:pPr>
    </w:p>
    <w:p w14:paraId="168B6226">
      <w:pPr>
        <w:pStyle w:val="4"/>
        <w:spacing w:before="0"/>
        <w:ind w:left="0" w:right="0" w:firstLine="0"/>
        <w:jc w:val="left"/>
        <w:rPr>
          <w:rFonts w:hint="eastAsia"/>
        </w:rPr>
      </w:pPr>
      <w:r>
        <w:rPr>
          <w:rFonts w:hint="eastAsia"/>
        </w:rPr>
        <w:t>for me, but the grace of God was abundant above my wickedness; and if that were too strait a word, it was exceeding abundant towards me;</w:t>
      </w:r>
    </w:p>
    <w:p w14:paraId="4CEE8547">
      <w:pPr>
        <w:pStyle w:val="4"/>
        <w:spacing w:before="0"/>
        <w:ind w:left="0" w:right="0" w:firstLine="0"/>
        <w:jc w:val="left"/>
        <w:rPr>
          <w:rFonts w:hint="eastAsia"/>
        </w:rPr>
      </w:pPr>
      <w:r>
        <w:rPr>
          <w:rFonts w:hint="eastAsia"/>
        </w:rPr>
        <w:t>但神的恩典远超过我的邪恶；如果那句话太狭隘，那么它对我来说是格外丰盛的；</w:t>
      </w:r>
    </w:p>
    <w:p w14:paraId="5B0A3D3C">
      <w:pPr>
        <w:pStyle w:val="4"/>
        <w:spacing w:before="0"/>
        <w:ind w:left="0" w:right="0" w:firstLine="0"/>
        <w:jc w:val="left"/>
        <w:rPr>
          <w:rFonts w:hint="eastAsia"/>
        </w:rPr>
      </w:pPr>
    </w:p>
    <w:p w14:paraId="783BB883">
      <w:pPr>
        <w:pStyle w:val="4"/>
        <w:spacing w:before="0"/>
        <w:ind w:left="0" w:right="0" w:firstLine="0"/>
        <w:jc w:val="left"/>
        <w:rPr>
          <w:rFonts w:hint="eastAsia"/>
        </w:rPr>
      </w:pPr>
      <w:r>
        <w:rPr>
          <w:rFonts w:hint="eastAsia"/>
        </w:rPr>
        <w:t>and this hath God done unto me, To show upon me an example of long sufferance, to all that hereafter shall believe on his name: not a singular example, such as never should be the like,</w:t>
      </w:r>
    </w:p>
    <w:p w14:paraId="7544B57B">
      <w:pPr>
        <w:pStyle w:val="4"/>
        <w:spacing w:before="0"/>
        <w:ind w:left="0" w:right="0" w:firstLine="0"/>
        <w:jc w:val="left"/>
        <w:rPr>
          <w:rFonts w:hint="eastAsia"/>
        </w:rPr>
      </w:pPr>
      <w:r>
        <w:rPr>
          <w:rFonts w:hint="eastAsia"/>
        </w:rPr>
        <w:t>神为我做了这件事，是要在我身上显明一个长久忍耐的榜样，给所有将来信祂名的人看：并非一个绝无仅有的例子，</w:t>
      </w:r>
    </w:p>
    <w:p w14:paraId="0B6EFD10">
      <w:pPr>
        <w:pStyle w:val="4"/>
        <w:spacing w:before="0"/>
        <w:ind w:left="0" w:right="0" w:firstLine="0"/>
        <w:jc w:val="left"/>
        <w:rPr>
          <w:rFonts w:hint="eastAsia"/>
        </w:rPr>
      </w:pPr>
    </w:p>
    <w:p w14:paraId="1B086B8E">
      <w:pPr>
        <w:pStyle w:val="4"/>
        <w:spacing w:before="0"/>
        <w:ind w:left="0" w:right="0" w:firstLine="0"/>
        <w:jc w:val="left"/>
        <w:rPr>
          <w:rFonts w:hint="eastAsia"/>
        </w:rPr>
      </w:pPr>
      <w:r>
        <w:rPr>
          <w:rFonts w:hint="eastAsia"/>
        </w:rPr>
        <w:t>but that all might see, there is an exceeding abundance of grace in God. It is a strange expression that of Balaam, Numb. 23:23.</w:t>
      </w:r>
    </w:p>
    <w:p w14:paraId="7EB337AD">
      <w:pPr>
        <w:pStyle w:val="4"/>
        <w:spacing w:before="0"/>
        <w:ind w:left="0" w:right="0" w:firstLine="0"/>
        <w:jc w:val="left"/>
        <w:rPr>
          <w:rFonts w:hint="eastAsia"/>
        </w:rPr>
      </w:pPr>
      <w:r>
        <w:rPr>
          <w:rFonts w:hint="eastAsia"/>
        </w:rPr>
        <w:t>而是要让所有人都看见，神里面有格外丰盛的恩典。巴兰的那句话很奇怪，《民数记》23章23节。</w:t>
      </w:r>
    </w:p>
    <w:p w14:paraId="254F79AC">
      <w:pPr>
        <w:pStyle w:val="4"/>
        <w:spacing w:before="0"/>
        <w:ind w:left="0" w:right="0" w:firstLine="0"/>
        <w:jc w:val="left"/>
        <w:rPr>
          <w:rFonts w:hint="eastAsia"/>
        </w:rPr>
      </w:pPr>
    </w:p>
    <w:p w14:paraId="57870D4A">
      <w:pPr>
        <w:pStyle w:val="4"/>
        <w:spacing w:before="0"/>
        <w:ind w:left="0" w:right="0" w:firstLine="0"/>
        <w:jc w:val="left"/>
        <w:rPr>
          <w:rFonts w:hint="eastAsia"/>
        </w:rPr>
      </w:pPr>
      <w:r>
        <w:rPr>
          <w:rFonts w:hint="eastAsia"/>
        </w:rPr>
        <w:t>There is no Enchantment or sorcery against Jacob; It shall be said of Israel what God hath wrought. Balaam and the Devil cannot prevail against them, because it may be said, What God hath wrought.</w:t>
      </w:r>
    </w:p>
    <w:p w14:paraId="02FB3ED0">
      <w:pPr>
        <w:pStyle w:val="4"/>
        <w:spacing w:before="0"/>
        <w:ind w:left="0" w:right="0" w:firstLine="0"/>
        <w:jc w:val="left"/>
        <w:rPr>
          <w:rFonts w:hint="eastAsia"/>
        </w:rPr>
      </w:pPr>
      <w:r>
        <w:rPr>
          <w:rFonts w:hint="eastAsia"/>
        </w:rPr>
        <w:t>没有咒诅或巫术能害雅各；论到以色列，必说神行了何等的大事。巴兰和魔鬼都不能胜过他们，因为可以说，神行了何等的大事。</w:t>
      </w:r>
    </w:p>
    <w:p w14:paraId="0D24B24D">
      <w:pPr>
        <w:pStyle w:val="4"/>
        <w:spacing w:before="0"/>
        <w:ind w:left="0" w:right="0" w:firstLine="0"/>
        <w:jc w:val="left"/>
        <w:rPr>
          <w:rFonts w:hint="eastAsia"/>
        </w:rPr>
      </w:pPr>
    </w:p>
    <w:p w14:paraId="6449AD26">
      <w:pPr>
        <w:pStyle w:val="4"/>
        <w:spacing w:before="0"/>
        <w:ind w:left="0" w:right="0" w:firstLine="0"/>
        <w:jc w:val="left"/>
        <w:rPr>
          <w:rFonts w:hint="eastAsia"/>
        </w:rPr>
      </w:pPr>
      <w:r>
        <w:rPr>
          <w:rFonts w:hint="eastAsia"/>
        </w:rPr>
        <w:t>And so for a second branch of this first Reason; God hath not only a purpose to magnify his own grace, but to magnify the value and virtue of Christ's blood,</w:t>
      </w:r>
    </w:p>
    <w:p w14:paraId="3E9EA024">
      <w:pPr>
        <w:pStyle w:val="4"/>
        <w:spacing w:before="0"/>
        <w:ind w:left="0" w:right="0" w:firstLine="0"/>
        <w:jc w:val="left"/>
        <w:rPr>
          <w:rFonts w:hint="eastAsia"/>
        </w:rPr>
      </w:pPr>
      <w:r>
        <w:rPr>
          <w:rFonts w:hint="eastAsia"/>
        </w:rPr>
        <w:t>因此，作为这第一个理由的第二个分支；神不仅意图彰显祂自己的恩典，而且意图彰显基督宝血的价值和功效，</w:t>
      </w:r>
    </w:p>
    <w:p w14:paraId="75B235D9">
      <w:pPr>
        <w:pStyle w:val="4"/>
        <w:spacing w:before="0"/>
        <w:ind w:left="0" w:right="0" w:firstLine="0"/>
        <w:jc w:val="left"/>
        <w:rPr>
          <w:rFonts w:hint="eastAsia"/>
        </w:rPr>
      </w:pPr>
    </w:p>
    <w:p w14:paraId="680E3AA7">
      <w:pPr>
        <w:pStyle w:val="4"/>
        <w:spacing w:before="0"/>
        <w:ind w:left="0" w:right="0" w:firstLine="0"/>
        <w:jc w:val="left"/>
        <w:rPr>
          <w:rFonts w:hint="eastAsia"/>
        </w:rPr>
      </w:pPr>
      <w:r>
        <w:rPr>
          <w:rFonts w:hint="eastAsia"/>
        </w:rPr>
        <w:t>if it had been sufficient only to have saved honest orderly men, it had not come near the value and virtue that is in it, but when it is sprinkled upon desperate sinners,</w:t>
      </w:r>
    </w:p>
    <w:p w14:paraId="28140B2A">
      <w:pPr>
        <w:pStyle w:val="4"/>
        <w:spacing w:before="0"/>
        <w:ind w:left="0" w:right="0" w:firstLine="0"/>
        <w:jc w:val="left"/>
        <w:rPr>
          <w:rFonts w:hint="eastAsia"/>
        </w:rPr>
      </w:pPr>
      <w:r>
        <w:rPr>
          <w:rFonts w:hint="eastAsia"/>
        </w:rPr>
        <w:t>如果它仅仅足以拯救诚实守规矩的人，它就远未达到其固有的价值和功效，但当它洒在绝望的罪人身上时，</w:t>
      </w:r>
    </w:p>
    <w:p w14:paraId="291738F9">
      <w:pPr>
        <w:pStyle w:val="4"/>
        <w:spacing w:before="0"/>
        <w:ind w:left="0" w:right="0" w:firstLine="0"/>
        <w:jc w:val="left"/>
        <w:rPr>
          <w:rFonts w:hint="eastAsia"/>
        </w:rPr>
      </w:pPr>
    </w:p>
    <w:p w14:paraId="342D647D">
      <w:pPr>
        <w:pStyle w:val="4"/>
        <w:spacing w:before="0"/>
        <w:ind w:left="0" w:right="0" w:firstLine="0"/>
        <w:jc w:val="left"/>
        <w:rPr>
          <w:rFonts w:hint="eastAsia"/>
        </w:rPr>
      </w:pPr>
      <w:r>
        <w:rPr>
          <w:rFonts w:hint="eastAsia"/>
        </w:rPr>
        <w:t>the blood of Christ is able to wash them away, 1 John 1:7. No sin, setting aside the sin against the holy Ghost, but it will cleanse us from it, and that scorns to be sprinkled with it, Heb. 10:29.</w:t>
      </w:r>
    </w:p>
    <w:p w14:paraId="577C89CD">
      <w:pPr>
        <w:pStyle w:val="4"/>
        <w:spacing w:before="0"/>
        <w:ind w:left="0" w:right="0" w:firstLine="0"/>
        <w:jc w:val="left"/>
        <w:rPr>
          <w:rFonts w:hint="eastAsia"/>
        </w:rPr>
      </w:pPr>
      <w:r>
        <w:rPr>
          <w:rFonts w:hint="eastAsia"/>
        </w:rPr>
        <w:t>基督的血能够洗净他们，《约翰一书》1章7节。除了得罪圣灵的罪以外，没有罪是它不能洁净我们的，而那罪却藐视被它所洒，《希伯来书》10章29节。</w:t>
      </w:r>
    </w:p>
    <w:p w14:paraId="79BF94C2">
      <w:pPr>
        <w:pStyle w:val="4"/>
        <w:spacing w:before="0"/>
        <w:ind w:left="0" w:right="0" w:firstLine="0"/>
        <w:jc w:val="left"/>
        <w:rPr>
          <w:rFonts w:hint="eastAsia"/>
        </w:rPr>
      </w:pPr>
    </w:p>
    <w:p w14:paraId="4E39E863">
      <w:pPr>
        <w:pStyle w:val="4"/>
        <w:spacing w:before="0"/>
        <w:ind w:left="0" w:right="0" w:firstLine="0"/>
        <w:jc w:val="left"/>
        <w:rPr>
          <w:rFonts w:hint="eastAsia"/>
        </w:rPr>
      </w:pPr>
      <w:r>
        <w:rPr>
          <w:rFonts w:hint="eastAsia"/>
        </w:rPr>
        <w:t>Sins of ignorance and of infirmity, of presumption and blasphemy, yet even those sins the blood of Christ will search to the bottom; it was by the virtue of this blood, that David was cleansed, Psal. 51:7.</w:t>
      </w:r>
    </w:p>
    <w:p w14:paraId="4ED97AE6">
      <w:pPr>
        <w:pStyle w:val="4"/>
        <w:spacing w:before="0"/>
        <w:ind w:left="0" w:right="0" w:firstLine="0"/>
        <w:jc w:val="left"/>
        <w:rPr>
          <w:rFonts w:hint="eastAsia"/>
        </w:rPr>
      </w:pPr>
      <w:r>
        <w:rPr>
          <w:rFonts w:hint="eastAsia"/>
        </w:rPr>
        <w:t>无知和软弱的罪，任意妄为和亵渎的罪，然而即使是这些罪，基督的血也会追究到底；正是藉着这血的功效，大卫才得以洁净，《诗篇》51篇7节。</w:t>
      </w:r>
    </w:p>
    <w:p w14:paraId="4111E8D5">
      <w:pPr>
        <w:pStyle w:val="4"/>
        <w:spacing w:before="0"/>
        <w:ind w:left="0" w:right="0" w:firstLine="0"/>
        <w:jc w:val="left"/>
        <w:rPr>
          <w:rFonts w:hint="eastAsia"/>
        </w:rPr>
      </w:pPr>
    </w:p>
    <w:p w14:paraId="69E92C96">
      <w:pPr>
        <w:pStyle w:val="4"/>
        <w:spacing w:before="0"/>
        <w:ind w:left="0" w:right="0" w:firstLine="0"/>
        <w:jc w:val="left"/>
        <w:rPr>
          <w:rFonts w:hint="eastAsia"/>
        </w:rPr>
      </w:pPr>
      <w:r>
        <w:rPr>
          <w:rFonts w:hint="eastAsia"/>
        </w:rPr>
        <w:t>Purge me with hyssop; there is an emphasis in his own person, that speaks it, purge me, me, whose hands are full of blood, I that am stained with such beastly, gross, and filthy lewdness,</w:t>
      </w:r>
    </w:p>
    <w:p w14:paraId="31425F54">
      <w:pPr>
        <w:pStyle w:val="4"/>
        <w:spacing w:before="0"/>
        <w:ind w:left="0" w:right="0" w:firstLine="0"/>
        <w:jc w:val="left"/>
        <w:rPr>
          <w:rFonts w:hint="eastAsia"/>
        </w:rPr>
      </w:pPr>
      <w:r>
        <w:rPr>
          <w:rFonts w:hint="eastAsia"/>
        </w:rPr>
        <w:t>用牛膝草洁净我；祂说话时，祂自己的位格带有强调，洁净我，我，我双手沾满鲜血，我被如此禽兽般、粗鄙、污秽的淫荡所玷污，</w:t>
      </w:r>
    </w:p>
    <w:p w14:paraId="01C16D49">
      <w:pPr>
        <w:pStyle w:val="4"/>
        <w:spacing w:before="0"/>
        <w:ind w:left="0" w:right="0" w:firstLine="0"/>
        <w:jc w:val="left"/>
        <w:rPr>
          <w:rFonts w:hint="eastAsia"/>
        </w:rPr>
      </w:pPr>
    </w:p>
    <w:p w14:paraId="1D7E80B5">
      <w:pPr>
        <w:pStyle w:val="4"/>
        <w:spacing w:before="0"/>
        <w:ind w:left="0" w:right="0" w:firstLine="0"/>
        <w:jc w:val="left"/>
        <w:rPr>
          <w:rFonts w:hint="eastAsia"/>
        </w:rPr>
      </w:pPr>
      <w:r>
        <w:rPr>
          <w:rFonts w:hint="eastAsia"/>
        </w:rPr>
        <w:t>I that have given scandal to Religion, even me, Lord purge me, and I shall be clean. Thus there is a value and virtue in Christ's blood, to wash away even roaring desperate sins, and to make such white as snow.</w:t>
      </w:r>
    </w:p>
    <w:p w14:paraId="386A3A6A">
      <w:pPr>
        <w:pStyle w:val="4"/>
        <w:spacing w:before="0"/>
        <w:ind w:left="0" w:right="0" w:firstLine="0"/>
        <w:jc w:val="left"/>
        <w:rPr>
          <w:rFonts w:hint="eastAsia"/>
        </w:rPr>
      </w:pPr>
      <w:r>
        <w:rPr>
          <w:rFonts w:hint="eastAsia"/>
        </w:rPr>
        <w:t>我曾使宗教蒙羞，即使是我，主啊，求你洁净我，我就必洁净。因此，基督的血有价值和功效，能洗净即使是咆哮绝望的罪，并使这样的人白如雪。</w:t>
      </w:r>
    </w:p>
    <w:p w14:paraId="571F4E8D">
      <w:pPr>
        <w:pStyle w:val="4"/>
        <w:spacing w:before="0"/>
        <w:ind w:left="0" w:right="0" w:firstLine="0"/>
        <w:jc w:val="left"/>
        <w:rPr>
          <w:rFonts w:hint="eastAsia"/>
        </w:rPr>
      </w:pPr>
    </w:p>
    <w:p w14:paraId="35C49965">
      <w:pPr>
        <w:pStyle w:val="4"/>
        <w:spacing w:before="0"/>
        <w:ind w:left="0" w:right="0" w:firstLine="0"/>
        <w:jc w:val="left"/>
        <w:rPr>
          <w:rFonts w:hint="eastAsia"/>
        </w:rPr>
      </w:pPr>
      <w:r>
        <w:rPr>
          <w:rFonts w:hint="eastAsia"/>
        </w:rPr>
        <w:t>And for a third branch of this reason. God intended to magnify the mighty power of the holy Ghost, the spirit of grace here shed abroad into the hearts of these men.</w:t>
      </w:r>
    </w:p>
    <w:p w14:paraId="04EE6E01">
      <w:pPr>
        <w:pStyle w:val="4"/>
        <w:spacing w:before="0"/>
        <w:ind w:left="0" w:right="0" w:firstLine="0"/>
        <w:jc w:val="left"/>
        <w:rPr>
          <w:rFonts w:hint="eastAsia"/>
        </w:rPr>
      </w:pPr>
      <w:r>
        <w:rPr>
          <w:rFonts w:hint="eastAsia"/>
        </w:rPr>
        <w:t>作为这个理由的第三个分支。神意图彰显圣灵的大能，即这里浇灌在这些人心中恩典的灵。</w:t>
      </w:r>
    </w:p>
    <w:p w14:paraId="06745D9E">
      <w:pPr>
        <w:pStyle w:val="4"/>
        <w:spacing w:before="0"/>
        <w:ind w:left="0" w:right="0" w:firstLine="0"/>
        <w:jc w:val="left"/>
        <w:rPr>
          <w:rFonts w:hint="eastAsia"/>
        </w:rPr>
      </w:pPr>
    </w:p>
    <w:p w14:paraId="05B180CE">
      <w:pPr>
        <w:pStyle w:val="4"/>
        <w:spacing w:before="0"/>
        <w:ind w:left="0" w:right="0" w:firstLine="0"/>
        <w:jc w:val="left"/>
        <w:rPr>
          <w:rFonts w:hint="eastAsia"/>
        </w:rPr>
      </w:pPr>
      <w:r>
        <w:rPr>
          <w:rFonts w:hint="eastAsia"/>
        </w:rPr>
        <w:t>The Spirit breathes where it listeth, John 3:8. If he take</w:t>
      </w:r>
    </w:p>
    <w:p w14:paraId="1BD1A73C">
      <w:pPr>
        <w:pStyle w:val="4"/>
        <w:spacing w:before="0"/>
        <w:ind w:left="0" w:right="0" w:firstLine="0"/>
        <w:jc w:val="left"/>
        <w:rPr>
          <w:rFonts w:hint="eastAsia"/>
        </w:rPr>
      </w:pPr>
      <w:r>
        <w:rPr>
          <w:rFonts w:hint="eastAsia"/>
        </w:rPr>
        <w:t>圣灵随己意吹气，《约翰福音》3章8节。如果祂乐意</w:t>
      </w:r>
    </w:p>
    <w:p w14:paraId="08AA9E58">
      <w:pPr>
        <w:pStyle w:val="4"/>
        <w:spacing w:before="0"/>
        <w:ind w:left="0" w:right="0" w:firstLine="0"/>
        <w:jc w:val="left"/>
        <w:rPr>
          <w:rFonts w:hint="eastAsia"/>
        </w:rPr>
      </w:pPr>
    </w:p>
    <w:p w14:paraId="0C03D876">
      <w:pPr>
        <w:pStyle w:val="4"/>
        <w:spacing w:before="0"/>
        <w:ind w:left="0" w:right="0" w:firstLine="0"/>
        <w:jc w:val="left"/>
        <w:rPr>
          <w:rFonts w:hint="eastAsia"/>
        </w:rPr>
      </w:pPr>
      <w:r>
        <w:rPr>
          <w:rFonts w:hint="eastAsia"/>
        </w:rPr>
        <w:t>pleasure to breathe in a man, there is nothing can hinder him, it will blow upon the most noisome dunghill in any place, and be never a whit the more defiled;</w:t>
      </w:r>
    </w:p>
    <w:p w14:paraId="1F26BE1F">
      <w:pPr>
        <w:pStyle w:val="4"/>
        <w:spacing w:before="0"/>
        <w:ind w:left="0" w:right="0" w:firstLine="0"/>
        <w:jc w:val="left"/>
        <w:rPr>
          <w:rFonts w:hint="eastAsia"/>
        </w:rPr>
      </w:pPr>
      <w:r>
        <w:rPr>
          <w:rFonts w:hint="eastAsia"/>
        </w:rPr>
        <w:t>在人里面吹气，没有什么能阻碍祂，它会吹在任何地方最肮脏的粪堆上，却丝毫不会被玷污；</w:t>
      </w:r>
    </w:p>
    <w:p w14:paraId="25B902FC">
      <w:pPr>
        <w:pStyle w:val="4"/>
        <w:spacing w:before="0"/>
        <w:ind w:left="0" w:right="0" w:firstLine="0"/>
        <w:jc w:val="left"/>
        <w:rPr>
          <w:rFonts w:hint="eastAsia"/>
        </w:rPr>
      </w:pPr>
    </w:p>
    <w:p w14:paraId="38C57A86">
      <w:pPr>
        <w:pStyle w:val="4"/>
        <w:spacing w:before="0"/>
        <w:ind w:left="0" w:right="0" w:firstLine="0"/>
        <w:jc w:val="left"/>
        <w:rPr>
          <w:rFonts w:hint="eastAsia"/>
        </w:rPr>
      </w:pPr>
      <w:r>
        <w:rPr>
          <w:rFonts w:hint="eastAsia"/>
        </w:rPr>
        <w:t>and he is not only free, but mighty and powerful through God to cast down every high thought, 2 Cor. 10:4,5. The preaching of the Gospel by the help of the spirit is able to break the hard and stony heart, to cleanse the most profane spirit.</w:t>
      </w:r>
    </w:p>
    <w:p w14:paraId="26198586">
      <w:pPr>
        <w:pStyle w:val="4"/>
        <w:spacing w:before="0"/>
        <w:ind w:left="0" w:right="0" w:firstLine="0"/>
        <w:jc w:val="left"/>
        <w:rPr>
          <w:rFonts w:hint="eastAsia"/>
        </w:rPr>
      </w:pPr>
      <w:r>
        <w:rPr>
          <w:rFonts w:hint="eastAsia"/>
        </w:rPr>
        <w:t>祂不仅是自由的，而且藉着神是强大有能力的，能攻破一切高傲的思想，《哥林多后书》10章4、5节。藉着圣灵的帮助传讲福音，能够破碎刚硬石心，洁净最亵渎的灵。</w:t>
      </w:r>
    </w:p>
    <w:p w14:paraId="3A4DA07F">
      <w:pPr>
        <w:pStyle w:val="4"/>
        <w:spacing w:before="0"/>
        <w:ind w:left="0" w:right="0" w:firstLine="0"/>
        <w:jc w:val="left"/>
        <w:rPr>
          <w:rFonts w:hint="eastAsia"/>
        </w:rPr>
      </w:pPr>
    </w:p>
    <w:p w14:paraId="285DAA25">
      <w:pPr>
        <w:pStyle w:val="4"/>
        <w:spacing w:before="0"/>
        <w:ind w:left="0" w:right="0" w:firstLine="0"/>
        <w:jc w:val="left"/>
        <w:rPr>
          <w:rFonts w:hint="eastAsia"/>
        </w:rPr>
      </w:pPr>
      <w:r>
        <w:rPr>
          <w:rFonts w:hint="eastAsia"/>
        </w:rPr>
        <w:t>There are yet some other reasons that move God hereunto as he hath respect to the enlargement of the hearts of his people: as, first, that he might enlarge the hearts of his people to an abundant measure of the love of God, and of the brethren,</w:t>
      </w:r>
    </w:p>
    <w:p w14:paraId="7B2F65B8">
      <w:pPr>
        <w:pStyle w:val="4"/>
        <w:spacing w:before="0"/>
        <w:ind w:left="0" w:right="0" w:firstLine="0"/>
        <w:jc w:val="left"/>
        <w:rPr>
          <w:rFonts w:hint="eastAsia"/>
        </w:rPr>
      </w:pPr>
      <w:r>
        <w:rPr>
          <w:rFonts w:hint="eastAsia"/>
        </w:rPr>
        <w:t>还有一些其他的原因促使神这样做，因为祂顾念祂子民内心的扩展：例如，首先，祂可能扩展祂子民的心，使他们对神和弟兄有丰盛的爱，</w:t>
      </w:r>
    </w:p>
    <w:p w14:paraId="38A6BF5B">
      <w:pPr>
        <w:pStyle w:val="4"/>
        <w:spacing w:before="0"/>
        <w:ind w:left="0" w:right="0" w:firstLine="0"/>
        <w:jc w:val="left"/>
        <w:rPr>
          <w:rFonts w:hint="eastAsia"/>
        </w:rPr>
      </w:pPr>
    </w:p>
    <w:p w14:paraId="6481B7B6">
      <w:pPr>
        <w:pStyle w:val="4"/>
        <w:spacing w:before="0"/>
        <w:ind w:left="0" w:right="0" w:firstLine="0"/>
        <w:jc w:val="left"/>
        <w:rPr>
          <w:rFonts w:hint="eastAsia"/>
        </w:rPr>
      </w:pPr>
      <w:r>
        <w:rPr>
          <w:rFonts w:hint="eastAsia"/>
        </w:rPr>
        <w:t>that he might ever keep alive a vein of brotherly love, and a childlike enlarged love to himself, he will have some of all sorts in every age, that shall still be coming in unto his grace, of the most notorious sinners under the Sun.</w:t>
      </w:r>
    </w:p>
    <w:p w14:paraId="1DB9B91F">
      <w:pPr>
        <w:pStyle w:val="4"/>
        <w:spacing w:before="0"/>
        <w:ind w:left="0" w:right="0" w:firstLine="0"/>
        <w:jc w:val="left"/>
        <w:rPr>
          <w:rFonts w:hint="eastAsia"/>
        </w:rPr>
      </w:pPr>
      <w:r>
        <w:rPr>
          <w:rFonts w:hint="eastAsia"/>
        </w:rPr>
        <w:t>祂可能永远保持弟兄之爱的脉络，以及对祂自己孩子般宽广的爱，祂会在每一个时代都有各种各样的人，不断地归向祂的恩典，即使是日光之下最臭名昭著的罪人。</w:t>
      </w:r>
    </w:p>
    <w:p w14:paraId="41AE2E29">
      <w:pPr>
        <w:pStyle w:val="4"/>
        <w:spacing w:before="0"/>
        <w:ind w:left="0" w:right="0" w:firstLine="0"/>
        <w:jc w:val="left"/>
        <w:rPr>
          <w:rFonts w:hint="eastAsia"/>
        </w:rPr>
      </w:pPr>
    </w:p>
    <w:p w14:paraId="19061146">
      <w:pPr>
        <w:pStyle w:val="4"/>
        <w:spacing w:before="0"/>
        <w:ind w:left="0" w:right="0" w:firstLine="0"/>
        <w:jc w:val="left"/>
        <w:rPr>
          <w:rFonts w:hint="eastAsia"/>
        </w:rPr>
      </w:pPr>
      <w:r>
        <w:rPr>
          <w:rFonts w:hint="eastAsia"/>
        </w:rPr>
        <w:t>Mary Magdalene a notorious harlot, yet she comes and expresses much love to our Savior, and this testimony our Savior gives of her, She loves much, because much is forgiven her, Luke 7:47.</w:t>
      </w:r>
    </w:p>
    <w:p w14:paraId="77E28150">
      <w:pPr>
        <w:pStyle w:val="4"/>
        <w:spacing w:before="0"/>
        <w:ind w:left="0" w:right="0" w:firstLine="0"/>
        <w:jc w:val="left"/>
        <w:rPr>
          <w:rFonts w:hint="eastAsia"/>
        </w:rPr>
      </w:pPr>
      <w:r>
        <w:rPr>
          <w:rFonts w:hint="eastAsia"/>
        </w:rPr>
        <w:t>抹大拉的马利亚是一个臭名昭著的妓女，然而她来到我们救主面前，并向祂表达了极大的爱，我们的救主也为她作了这样的见证：“她爱得多，因为她许多的罪都赦免了”，《路加福音》7章47节。</w:t>
      </w:r>
    </w:p>
    <w:p w14:paraId="1D48DD06">
      <w:pPr>
        <w:pStyle w:val="4"/>
        <w:spacing w:before="0"/>
        <w:ind w:left="0" w:right="0" w:firstLine="0"/>
        <w:jc w:val="left"/>
        <w:rPr>
          <w:rFonts w:hint="eastAsia"/>
        </w:rPr>
      </w:pPr>
    </w:p>
    <w:p w14:paraId="4F4A44A6">
      <w:pPr>
        <w:pStyle w:val="4"/>
        <w:spacing w:before="0"/>
        <w:ind w:left="0" w:right="0" w:firstLine="0"/>
        <w:jc w:val="left"/>
        <w:rPr>
          <w:rFonts w:hint="eastAsia"/>
        </w:rPr>
      </w:pPr>
      <w:r>
        <w:rPr>
          <w:rFonts w:hint="eastAsia"/>
        </w:rPr>
        <w:t>God means to have much love from some of his servants, others may strait it with him, but God will have some, that out of much sense of the much mischief they have wrought in the days of their vanity, shall love him abundantly;</w:t>
      </w:r>
    </w:p>
    <w:p w14:paraId="455E0C80">
      <w:pPr>
        <w:pStyle w:val="4"/>
        <w:spacing w:before="0"/>
        <w:ind w:left="0" w:right="0" w:firstLine="0"/>
        <w:jc w:val="left"/>
        <w:rPr>
          <w:rFonts w:hint="eastAsia"/>
        </w:rPr>
      </w:pPr>
      <w:r>
        <w:rPr>
          <w:rFonts w:hint="eastAsia"/>
        </w:rPr>
        <w:t>神意图从祂一些仆人那里得到许多爱，其他人可能会限制它，但神会拣选一些人，他们因深深感受到自己在虚妄的日子里所造成的巨大伤害，而会丰盛地爱祂；</w:t>
      </w:r>
    </w:p>
    <w:p w14:paraId="31D907D5">
      <w:pPr>
        <w:pStyle w:val="4"/>
        <w:spacing w:before="0"/>
        <w:ind w:left="0" w:right="0" w:firstLine="0"/>
        <w:jc w:val="left"/>
        <w:rPr>
          <w:rFonts w:hint="eastAsia"/>
        </w:rPr>
      </w:pPr>
    </w:p>
    <w:p w14:paraId="03896712">
      <w:pPr>
        <w:pStyle w:val="4"/>
        <w:spacing w:before="0"/>
        <w:ind w:left="0" w:right="0" w:firstLine="0"/>
        <w:jc w:val="left"/>
        <w:rPr>
          <w:rFonts w:hint="eastAsia"/>
        </w:rPr>
      </w:pPr>
      <w:r>
        <w:rPr>
          <w:rFonts w:hint="eastAsia"/>
        </w:rPr>
        <w:t>(for pardoning them) when it comes to the trial, they who have but a little forgiven them, will love but a little, but they who have much forgiven them will love much.</w:t>
      </w:r>
    </w:p>
    <w:p w14:paraId="35AFD446">
      <w:pPr>
        <w:pStyle w:val="4"/>
        <w:spacing w:before="0"/>
        <w:ind w:left="0" w:right="0" w:firstLine="0"/>
        <w:jc w:val="left"/>
        <w:rPr>
          <w:rFonts w:hint="eastAsia"/>
        </w:rPr>
      </w:pPr>
      <w:r>
        <w:rPr>
          <w:rFonts w:hint="eastAsia"/>
        </w:rPr>
        <w:t>（因为赦免了他们）当考验来临时，那些只得到少量赦免的人，只会爱得少，但那些得到大量赦免的人，会爱得多。</w:t>
      </w:r>
    </w:p>
    <w:p w14:paraId="7DA2F360">
      <w:pPr>
        <w:pStyle w:val="4"/>
        <w:spacing w:before="0"/>
        <w:ind w:left="0" w:right="0" w:firstLine="0"/>
        <w:jc w:val="left"/>
        <w:rPr>
          <w:rFonts w:hint="eastAsia"/>
        </w:rPr>
      </w:pPr>
    </w:p>
    <w:p w14:paraId="267EC387">
      <w:pPr>
        <w:pStyle w:val="4"/>
        <w:spacing w:before="0"/>
        <w:ind w:left="0" w:right="0" w:firstLine="0"/>
        <w:jc w:val="left"/>
        <w:rPr>
          <w:rFonts w:hint="eastAsia"/>
        </w:rPr>
      </w:pPr>
      <w:r>
        <w:rPr>
          <w:rFonts w:hint="eastAsia"/>
        </w:rPr>
        <w:t>And so also God delights much in the savor of an abundant spirit of love amongst Christians one towards another; he would have some not to be put out of their love, notwithstanding all the distempers of their brethren,</w:t>
      </w:r>
    </w:p>
    <w:p w14:paraId="79CC0002">
      <w:pPr>
        <w:pStyle w:val="4"/>
        <w:spacing w:before="0"/>
        <w:ind w:left="0" w:right="0" w:firstLine="0"/>
        <w:jc w:val="left"/>
        <w:rPr>
          <w:rFonts w:hint="eastAsia"/>
        </w:rPr>
      </w:pPr>
      <w:r>
        <w:rPr>
          <w:rFonts w:hint="eastAsia"/>
        </w:rPr>
        <w:t>因此，神也极其喜悦基督徒彼此之间丰盛的爱之灵的馨香；祂愿意一些人，尽管他们弟兄有诸般的病态，也不要失去他们的爱，</w:t>
      </w:r>
    </w:p>
    <w:p w14:paraId="7E7BDB84">
      <w:pPr>
        <w:pStyle w:val="4"/>
        <w:spacing w:before="0"/>
        <w:ind w:left="0" w:right="0" w:firstLine="0"/>
        <w:jc w:val="left"/>
        <w:rPr>
          <w:rFonts w:hint="eastAsia"/>
        </w:rPr>
      </w:pPr>
    </w:p>
    <w:p w14:paraId="632509B5">
      <w:pPr>
        <w:pStyle w:val="4"/>
        <w:spacing w:before="0"/>
        <w:ind w:left="0" w:right="0" w:firstLine="0"/>
        <w:jc w:val="left"/>
        <w:rPr>
          <w:rFonts w:hint="eastAsia"/>
        </w:rPr>
      </w:pPr>
      <w:r>
        <w:rPr>
          <w:rFonts w:hint="eastAsia"/>
        </w:rPr>
        <w:t>and it is meet it should be so for the honor of his own Grace. Paul though he is called a mover of sedition, a pestilent fellow, yet he is not distempered, The love of Christ constrains him, 2 Cor. 5:11,14.</w:t>
      </w:r>
    </w:p>
    <w:p w14:paraId="4D83D79F">
      <w:pPr>
        <w:pStyle w:val="4"/>
        <w:spacing w:before="0"/>
        <w:ind w:left="0" w:right="0" w:firstLine="0"/>
        <w:jc w:val="left"/>
        <w:rPr>
          <w:rFonts w:hint="eastAsia"/>
        </w:rPr>
      </w:pPr>
      <w:r>
        <w:rPr>
          <w:rFonts w:hint="eastAsia"/>
        </w:rPr>
        <w:t>为了祂自己恩典的荣耀，理当如此。保罗虽然被称为煽动叛乱的人，一个瘟疫般的人，但他却没有病态，基督的爱激励着他，《哥林多后书》5章11、14节。</w:t>
      </w:r>
    </w:p>
    <w:p w14:paraId="2A1921C5">
      <w:pPr>
        <w:pStyle w:val="4"/>
        <w:spacing w:before="0"/>
        <w:ind w:left="0" w:right="0" w:firstLine="0"/>
        <w:jc w:val="left"/>
        <w:rPr>
          <w:rFonts w:hint="eastAsia"/>
        </w:rPr>
      </w:pPr>
    </w:p>
    <w:p w14:paraId="6EEAD2D1">
      <w:pPr>
        <w:pStyle w:val="4"/>
        <w:spacing w:before="0"/>
        <w:ind w:left="0" w:right="0" w:firstLine="0"/>
        <w:jc w:val="left"/>
        <w:rPr>
          <w:rFonts w:hint="eastAsia"/>
        </w:rPr>
      </w:pPr>
      <w:r>
        <w:rPr>
          <w:rFonts w:hint="eastAsia"/>
        </w:rPr>
        <w:t>He had known the terror of the Lord in his own spirit, and he could</w:t>
      </w:r>
    </w:p>
    <w:p w14:paraId="437272CE">
      <w:pPr>
        <w:pStyle w:val="4"/>
        <w:spacing w:before="0"/>
        <w:ind w:left="0" w:right="0" w:firstLine="0"/>
        <w:jc w:val="left"/>
        <w:rPr>
          <w:rFonts w:hint="eastAsia"/>
        </w:rPr>
      </w:pPr>
      <w:r>
        <w:rPr>
          <w:rFonts w:hint="eastAsia"/>
        </w:rPr>
        <w:t>祂在自己的灵里认识了主的威严，祂不能</w:t>
      </w:r>
    </w:p>
    <w:p w14:paraId="7CC7B567">
      <w:pPr>
        <w:pStyle w:val="4"/>
        <w:spacing w:before="0"/>
        <w:ind w:left="0" w:right="0" w:firstLine="0"/>
        <w:jc w:val="left"/>
        <w:rPr>
          <w:rFonts w:hint="eastAsia"/>
        </w:rPr>
      </w:pPr>
    </w:p>
    <w:p w14:paraId="770D3A71">
      <w:pPr>
        <w:pStyle w:val="4"/>
        <w:spacing w:before="0"/>
        <w:ind w:left="0" w:right="0" w:firstLine="0"/>
        <w:jc w:val="left"/>
        <w:rPr>
          <w:rFonts w:hint="eastAsia"/>
        </w:rPr>
      </w:pPr>
      <w:r>
        <w:rPr>
          <w:rFonts w:hint="eastAsia"/>
        </w:rPr>
        <w:t>not hold off his hands from persuading men to avoid it: so as if any should say, What need he be so forward to expose himself to such disestimation?</w:t>
      </w:r>
    </w:p>
    <w:p w14:paraId="6CB5A9C8">
      <w:pPr>
        <w:pStyle w:val="4"/>
        <w:spacing w:before="0"/>
        <w:ind w:left="0" w:right="0" w:firstLine="0"/>
        <w:jc w:val="left"/>
        <w:rPr>
          <w:rFonts w:hint="eastAsia"/>
        </w:rPr>
      </w:pPr>
      <w:r>
        <w:rPr>
          <w:rFonts w:hint="eastAsia"/>
        </w:rPr>
        <w:t>不伸手劝人躲避它：因此，如果有人说，他何必如此急于使自己遭受如此的轻视呢？</w:t>
      </w:r>
    </w:p>
    <w:p w14:paraId="72AC45AF">
      <w:pPr>
        <w:pStyle w:val="4"/>
        <w:spacing w:before="0"/>
        <w:ind w:left="0" w:right="0" w:firstLine="0"/>
        <w:jc w:val="left"/>
        <w:rPr>
          <w:rFonts w:hint="eastAsia"/>
        </w:rPr>
      </w:pPr>
    </w:p>
    <w:p w14:paraId="1F184D5A">
      <w:pPr>
        <w:pStyle w:val="4"/>
        <w:spacing w:before="0"/>
        <w:ind w:left="0" w:right="0" w:firstLine="0"/>
        <w:jc w:val="left"/>
        <w:rPr>
          <w:rFonts w:hint="eastAsia"/>
        </w:rPr>
      </w:pPr>
      <w:r>
        <w:rPr>
          <w:rFonts w:hint="eastAsia"/>
        </w:rPr>
        <w:t>Why, the love of Christ constrained him, he knew Christ had forgiven him, that had been a desperate sinner, and being filled with the love of God himself, he could not hold where ever he came,</w:t>
      </w:r>
    </w:p>
    <w:p w14:paraId="2C46E022">
      <w:pPr>
        <w:pStyle w:val="4"/>
        <w:spacing w:before="0"/>
        <w:ind w:left="0" w:right="0" w:firstLine="0"/>
        <w:jc w:val="left"/>
        <w:rPr>
          <w:rFonts w:hint="eastAsia"/>
        </w:rPr>
      </w:pPr>
      <w:r>
        <w:rPr>
          <w:rFonts w:hint="eastAsia"/>
        </w:rPr>
        <w:t>为什么，基督的爱激励着他，他知道基督已经赦免了他，他曾是一个绝望的罪人，并且他自己充满了神的爱，无论他到哪里，他都无法克制，</w:t>
      </w:r>
    </w:p>
    <w:p w14:paraId="4C652BF6">
      <w:pPr>
        <w:pStyle w:val="4"/>
        <w:spacing w:before="0"/>
        <w:ind w:left="0" w:right="0" w:firstLine="0"/>
        <w:jc w:val="left"/>
        <w:rPr>
          <w:rFonts w:hint="eastAsia"/>
        </w:rPr>
      </w:pPr>
    </w:p>
    <w:p w14:paraId="3498E3DD">
      <w:pPr>
        <w:pStyle w:val="4"/>
        <w:spacing w:before="0"/>
        <w:ind w:left="0" w:right="0" w:firstLine="0"/>
        <w:jc w:val="left"/>
        <w:rPr>
          <w:rFonts w:hint="eastAsia"/>
        </w:rPr>
      </w:pPr>
      <w:r>
        <w:rPr>
          <w:rFonts w:hint="eastAsia"/>
        </w:rPr>
        <w:t>but as much as in him lay endeavored the salvation of all, he knew that they did not know the terror of the Lord: So David, if God would restore to him the joy of his salvation,</w:t>
      </w:r>
    </w:p>
    <w:p w14:paraId="73FC37F6">
      <w:pPr>
        <w:pStyle w:val="4"/>
        <w:spacing w:before="0"/>
        <w:ind w:left="0" w:right="0" w:firstLine="0"/>
        <w:jc w:val="left"/>
        <w:rPr>
          <w:rFonts w:hint="eastAsia"/>
        </w:rPr>
      </w:pPr>
      <w:r>
        <w:rPr>
          <w:rFonts w:hint="eastAsia"/>
        </w:rPr>
        <w:t>而是尽其所能地努力拯救所有的人，他知道他们不认识主的威严：因此大卫，如果神愿意恢复他救恩的喜乐，</w:t>
      </w:r>
    </w:p>
    <w:p w14:paraId="3A06C2B4">
      <w:pPr>
        <w:pStyle w:val="4"/>
        <w:spacing w:before="0"/>
        <w:ind w:left="0" w:right="0" w:firstLine="0"/>
        <w:jc w:val="left"/>
        <w:rPr>
          <w:rFonts w:hint="eastAsia"/>
        </w:rPr>
      </w:pPr>
    </w:p>
    <w:p w14:paraId="5044728F">
      <w:pPr>
        <w:pStyle w:val="4"/>
        <w:spacing w:before="0"/>
        <w:ind w:left="0" w:right="0" w:firstLine="0"/>
        <w:jc w:val="left"/>
        <w:rPr>
          <w:rFonts w:hint="eastAsia"/>
        </w:rPr>
      </w:pPr>
      <w:r>
        <w:rPr>
          <w:rFonts w:hint="eastAsia"/>
        </w:rPr>
        <w:t>then would he teach the wicked his ways, and sinners should be converted to him, Ps. 51:13,14. The love he received of God should reflect upon all wicked men,</w:t>
      </w:r>
    </w:p>
    <w:p w14:paraId="6D1001EA">
      <w:pPr>
        <w:pStyle w:val="4"/>
        <w:spacing w:before="0"/>
        <w:ind w:left="0" w:right="0" w:firstLine="0"/>
        <w:jc w:val="left"/>
        <w:rPr>
          <w:rFonts w:hint="eastAsia"/>
        </w:rPr>
      </w:pPr>
      <w:r>
        <w:rPr>
          <w:rFonts w:hint="eastAsia"/>
        </w:rPr>
        <w:t>那么他就会将祂的道路教导给恶人，罪人就必归向祂，《诗篇》51篇13、14节。他从神那里领受的爱，应当反映在所有恶人身上，</w:t>
      </w:r>
    </w:p>
    <w:p w14:paraId="78B94A2A">
      <w:pPr>
        <w:pStyle w:val="4"/>
        <w:spacing w:before="0"/>
        <w:ind w:left="0" w:right="0" w:firstLine="0"/>
        <w:jc w:val="left"/>
        <w:rPr>
          <w:rFonts w:hint="eastAsia"/>
        </w:rPr>
      </w:pPr>
    </w:p>
    <w:p w14:paraId="4CA38781">
      <w:pPr>
        <w:pStyle w:val="4"/>
        <w:spacing w:before="0"/>
        <w:ind w:left="0" w:right="0" w:firstLine="0"/>
        <w:jc w:val="left"/>
        <w:rPr>
          <w:rFonts w:hint="eastAsia"/>
        </w:rPr>
      </w:pPr>
      <w:r>
        <w:rPr>
          <w:rFonts w:hint="eastAsia"/>
        </w:rPr>
        <w:t>Show all meekness to all men, for ourselves in time past served divers lusts, and of his mercy he hath saved us; Let us therefore in all meekness instruct those that are contrary minded, 2 Tim. 2:25.</w:t>
      </w:r>
    </w:p>
    <w:p w14:paraId="0ED861CC">
      <w:pPr>
        <w:pStyle w:val="4"/>
        <w:spacing w:before="0"/>
        <w:ind w:left="0" w:right="0" w:firstLine="0"/>
        <w:jc w:val="left"/>
        <w:rPr>
          <w:rFonts w:hint="eastAsia"/>
        </w:rPr>
      </w:pPr>
      <w:r>
        <w:rPr>
          <w:rFonts w:hint="eastAsia"/>
        </w:rPr>
        <w:t>向众人显出各样的温柔，因为我们从前也服事各样的私欲，祂因祂的怜悯拯救了我们；因此，让我们以各样的温柔教导那些心怀二意的人，《提摩太后书》2章25节。</w:t>
      </w:r>
    </w:p>
    <w:p w14:paraId="664C4B04">
      <w:pPr>
        <w:pStyle w:val="4"/>
        <w:spacing w:before="0"/>
        <w:ind w:left="0" w:right="0" w:firstLine="0"/>
        <w:jc w:val="left"/>
        <w:rPr>
          <w:rFonts w:hint="eastAsia"/>
        </w:rPr>
      </w:pPr>
    </w:p>
    <w:p w14:paraId="61A28339">
      <w:pPr>
        <w:pStyle w:val="4"/>
        <w:spacing w:before="0"/>
        <w:ind w:left="0" w:right="0" w:firstLine="0"/>
        <w:jc w:val="left"/>
        <w:rPr>
          <w:rFonts w:hint="eastAsia"/>
        </w:rPr>
      </w:pPr>
      <w:r>
        <w:rPr>
          <w:rFonts w:hint="eastAsia"/>
        </w:rPr>
        <w:t>John it is likely had not much forgiven him, when he would have fire come down from heaven upon the Samaritans, Luke 9:53,54.</w:t>
      </w:r>
    </w:p>
    <w:p w14:paraId="76059D95">
      <w:pPr>
        <w:pStyle w:val="4"/>
        <w:spacing w:before="0"/>
        <w:ind w:left="0" w:right="0" w:firstLine="0"/>
        <w:jc w:val="left"/>
        <w:rPr>
          <w:rFonts w:hint="eastAsia"/>
        </w:rPr>
      </w:pPr>
      <w:r>
        <w:rPr>
          <w:rFonts w:hint="eastAsia"/>
        </w:rPr>
        <w:t>约翰很可能没有得到多少赦免，当他想让火从天上降在撒玛利亚人身上时，《路加福音》9章53、54节。</w:t>
      </w:r>
    </w:p>
    <w:p w14:paraId="119F2CDD">
      <w:pPr>
        <w:pStyle w:val="4"/>
        <w:spacing w:before="0"/>
        <w:ind w:left="0" w:right="0" w:firstLine="0"/>
        <w:jc w:val="left"/>
        <w:rPr>
          <w:rFonts w:hint="eastAsia"/>
        </w:rPr>
      </w:pPr>
    </w:p>
    <w:p w14:paraId="4D410BE2">
      <w:pPr>
        <w:pStyle w:val="4"/>
        <w:spacing w:before="0"/>
        <w:ind w:left="0" w:right="0" w:firstLine="0"/>
        <w:jc w:val="left"/>
        <w:rPr>
          <w:rFonts w:hint="eastAsia"/>
        </w:rPr>
      </w:pPr>
      <w:r>
        <w:rPr>
          <w:rFonts w:hint="eastAsia"/>
        </w:rPr>
        <w:t>He came very young to Christ, some conceive he was not above seventeen years old, and he lived till a hundred years after Christ, and he was not yet defiled with lusts and the world,</w:t>
      </w:r>
    </w:p>
    <w:p w14:paraId="16387882">
      <w:pPr>
        <w:pStyle w:val="4"/>
        <w:spacing w:before="0"/>
        <w:ind w:left="0" w:right="0" w:firstLine="0"/>
        <w:jc w:val="left"/>
        <w:rPr>
          <w:rFonts w:hint="eastAsia"/>
        </w:rPr>
      </w:pPr>
      <w:r>
        <w:rPr>
          <w:rFonts w:hint="eastAsia"/>
        </w:rPr>
        <w:t>他很年轻就来到基督面前，有人认为他那时不过十七岁，他活到基督之后一百年，他尚未被私欲和世界所玷污，</w:t>
      </w:r>
    </w:p>
    <w:p w14:paraId="3CD78738">
      <w:pPr>
        <w:pStyle w:val="4"/>
        <w:spacing w:before="0"/>
        <w:ind w:left="0" w:right="0" w:firstLine="0"/>
        <w:jc w:val="left"/>
        <w:rPr>
          <w:rFonts w:hint="eastAsia"/>
        </w:rPr>
      </w:pPr>
    </w:p>
    <w:p w14:paraId="065D23BC">
      <w:pPr>
        <w:pStyle w:val="4"/>
        <w:spacing w:before="0"/>
        <w:ind w:left="0" w:right="0" w:firstLine="0"/>
        <w:jc w:val="left"/>
        <w:rPr>
          <w:rFonts w:hint="eastAsia"/>
        </w:rPr>
      </w:pPr>
      <w:r>
        <w:rPr>
          <w:rFonts w:hint="eastAsia"/>
        </w:rPr>
        <w:t>and therefore see how little love he expresses when he is crossed, but he being reproved, I doubt not but he repented, and afterward none breathed out a spirit of love more than John did;</w:t>
      </w:r>
    </w:p>
    <w:p w14:paraId="5A7B395E">
      <w:pPr>
        <w:pStyle w:val="4"/>
        <w:spacing w:before="0"/>
        <w:ind w:left="0" w:right="0" w:firstLine="0"/>
        <w:jc w:val="left"/>
        <w:rPr>
          <w:rFonts w:hint="eastAsia"/>
        </w:rPr>
      </w:pPr>
      <w:r>
        <w:rPr>
          <w:rFonts w:hint="eastAsia"/>
        </w:rPr>
        <w:t>因此，看他在受挫折时表现出多么少的爱，但他受了责备后，我毫不怀疑他悔改了，之后没有人比约翰更能散发出爱的灵；</w:t>
      </w:r>
    </w:p>
    <w:p w14:paraId="2105A6AB">
      <w:pPr>
        <w:pStyle w:val="4"/>
        <w:spacing w:before="0"/>
        <w:ind w:left="0" w:right="0" w:firstLine="0"/>
        <w:jc w:val="left"/>
        <w:rPr>
          <w:rFonts w:hint="eastAsia"/>
        </w:rPr>
      </w:pPr>
    </w:p>
    <w:p w14:paraId="6AE8E7C7">
      <w:pPr>
        <w:pStyle w:val="4"/>
        <w:spacing w:before="0"/>
        <w:ind w:left="0" w:right="0" w:firstLine="0"/>
        <w:jc w:val="left"/>
        <w:rPr>
          <w:rFonts w:hint="eastAsia"/>
        </w:rPr>
      </w:pPr>
      <w:r>
        <w:rPr>
          <w:rFonts w:hint="eastAsia"/>
        </w:rPr>
        <w:t>In all his Epistles you read little else, but either directions or motives to brotherly love. So Paul to the Galatians, Chap. 4:12,16.</w:t>
      </w:r>
    </w:p>
    <w:p w14:paraId="0E1D4698">
      <w:pPr>
        <w:pStyle w:val="4"/>
        <w:spacing w:before="0"/>
        <w:ind w:left="0" w:right="0" w:firstLine="0"/>
        <w:jc w:val="left"/>
        <w:rPr>
          <w:rFonts w:hint="eastAsia"/>
        </w:rPr>
      </w:pPr>
      <w:r>
        <w:rPr>
          <w:rFonts w:hint="eastAsia"/>
        </w:rPr>
        <w:t>在他所有的书信中，你几乎读不到别的，要么是关于弟兄之爱的指示，要么是关于弟兄之爱的动机。同样，保罗对加拉太人说，第4章12、16节。</w:t>
      </w:r>
    </w:p>
    <w:p w14:paraId="3EC6E46B">
      <w:pPr>
        <w:pStyle w:val="4"/>
        <w:spacing w:before="0"/>
        <w:ind w:left="0" w:right="0" w:firstLine="0"/>
        <w:jc w:val="left"/>
        <w:rPr>
          <w:rFonts w:hint="eastAsia"/>
        </w:rPr>
      </w:pPr>
    </w:p>
    <w:p w14:paraId="48E590DB">
      <w:pPr>
        <w:pStyle w:val="4"/>
        <w:spacing w:before="0"/>
        <w:ind w:left="0" w:right="0" w:firstLine="0"/>
        <w:jc w:val="left"/>
        <w:rPr>
          <w:rFonts w:hint="eastAsia"/>
        </w:rPr>
      </w:pPr>
      <w:r>
        <w:rPr>
          <w:rFonts w:hint="eastAsia"/>
        </w:rPr>
        <w:t>Ye have not injured me at all; he was full of the spirit of love, 1 Thess. 2:7. We are gentle among you, as a Nurse over her children;</w:t>
      </w:r>
    </w:p>
    <w:p w14:paraId="321B6882">
      <w:pPr>
        <w:pStyle w:val="4"/>
        <w:spacing w:before="0"/>
        <w:ind w:left="0" w:right="0" w:firstLine="0"/>
        <w:jc w:val="left"/>
        <w:rPr>
          <w:rFonts w:hint="eastAsia"/>
        </w:rPr>
      </w:pPr>
      <w:r>
        <w:rPr>
          <w:rFonts w:hint="eastAsia"/>
        </w:rPr>
        <w:t>你们丝毫没有伤害我；他充满了爱的灵，《帖撒罗尼迦前书》2章7节。“我们在你们中间存心温柔，如同母亲乳养自己的孩子；”</w:t>
      </w:r>
    </w:p>
    <w:p w14:paraId="7918862D">
      <w:pPr>
        <w:pStyle w:val="4"/>
        <w:spacing w:before="0"/>
        <w:ind w:left="0" w:right="0" w:firstLine="0"/>
        <w:jc w:val="left"/>
        <w:rPr>
          <w:rFonts w:hint="eastAsia"/>
        </w:rPr>
      </w:pPr>
    </w:p>
    <w:p w14:paraId="25F602F4">
      <w:pPr>
        <w:pStyle w:val="4"/>
        <w:spacing w:before="0"/>
        <w:ind w:left="0" w:right="0" w:firstLine="0"/>
        <w:jc w:val="left"/>
        <w:rPr>
          <w:rFonts w:hint="eastAsia"/>
        </w:rPr>
      </w:pPr>
      <w:r>
        <w:rPr>
          <w:rFonts w:hint="eastAsia"/>
        </w:rPr>
        <w:t>she hath many weary times with them, yet she is gentle towards them, and so ought we to be one towards another.</w:t>
      </w:r>
    </w:p>
    <w:p w14:paraId="08675571">
      <w:pPr>
        <w:pStyle w:val="4"/>
        <w:spacing w:before="0"/>
        <w:ind w:left="0" w:right="0" w:firstLine="0"/>
        <w:jc w:val="left"/>
        <w:rPr>
          <w:rFonts w:hint="eastAsia"/>
        </w:rPr>
      </w:pPr>
      <w:r>
        <w:rPr>
          <w:rFonts w:hint="eastAsia"/>
        </w:rPr>
        <w:t>她与他们一同度过了许多疲惫的时光，然而她却温柔地对待他们，我们也当如此彼此相待。</w:t>
      </w:r>
    </w:p>
    <w:p w14:paraId="4B640549">
      <w:pPr>
        <w:pStyle w:val="4"/>
        <w:spacing w:before="0"/>
        <w:ind w:left="0" w:right="0" w:firstLine="0"/>
        <w:jc w:val="left"/>
        <w:rPr>
          <w:rFonts w:hint="eastAsia"/>
        </w:rPr>
      </w:pPr>
    </w:p>
    <w:p w14:paraId="2FC92480">
      <w:pPr>
        <w:pStyle w:val="4"/>
        <w:spacing w:before="0"/>
        <w:ind w:left="0" w:right="0" w:firstLine="0"/>
        <w:jc w:val="left"/>
        <w:rPr>
          <w:rFonts w:hint="eastAsia"/>
        </w:rPr>
      </w:pPr>
      <w:r>
        <w:rPr>
          <w:rFonts w:hint="eastAsia"/>
        </w:rPr>
        <w:t>Reason 2. That so God might thereby enlarge the hearts of his own people to humility in doing his will, and to patience in suffering it, that they might never open their mouths to any arrogancy of spirit in doing any homely</w:t>
      </w:r>
    </w:p>
    <w:p w14:paraId="745E87B7">
      <w:pPr>
        <w:pStyle w:val="4"/>
        <w:spacing w:before="0"/>
        <w:ind w:left="0" w:right="0" w:firstLine="0"/>
        <w:jc w:val="left"/>
        <w:rPr>
          <w:rFonts w:hint="eastAsia"/>
        </w:rPr>
      </w:pPr>
      <w:r>
        <w:rPr>
          <w:rFonts w:hint="eastAsia"/>
        </w:rPr>
        <w:t>理由2. 以便神藉此可以扩展祂子民的心，使他们在遵行祂旨意时谦卑，在忍受祂旨意时有耐心，使他们在做任何家常</w:t>
      </w:r>
    </w:p>
    <w:p w14:paraId="78C5524E">
      <w:pPr>
        <w:pStyle w:val="4"/>
        <w:spacing w:before="0"/>
        <w:ind w:left="0" w:right="0" w:firstLine="0"/>
        <w:jc w:val="left"/>
        <w:rPr>
          <w:rFonts w:hint="eastAsia"/>
        </w:rPr>
      </w:pPr>
    </w:p>
    <w:p w14:paraId="346DE136">
      <w:pPr>
        <w:pStyle w:val="4"/>
        <w:spacing w:before="0"/>
        <w:ind w:left="0" w:right="0" w:firstLine="0"/>
        <w:jc w:val="left"/>
        <w:rPr>
          <w:rFonts w:hint="eastAsia"/>
        </w:rPr>
      </w:pPr>
      <w:r>
        <w:rPr>
          <w:rFonts w:hint="eastAsia"/>
        </w:rPr>
        <w:t>service, Ezek. 16:48,51,60-63, that if ever after they did any good duty, they should never be proud of it, and if put to any mean service, not think themselves too good for it:</w:t>
      </w:r>
    </w:p>
    <w:p w14:paraId="0C6547C6">
      <w:pPr>
        <w:pStyle w:val="4"/>
        <w:spacing w:before="0"/>
        <w:ind w:left="0" w:right="0" w:firstLine="0"/>
        <w:jc w:val="left"/>
        <w:rPr>
          <w:rFonts w:hint="eastAsia"/>
        </w:rPr>
      </w:pPr>
      <w:r>
        <w:rPr>
          <w:rFonts w:hint="eastAsia"/>
        </w:rPr>
        <w:t>服事时，永不开口说任何属灵的骄傲话，《以西结书》16章48、51、60-63节，如果他们此后做了任何良善的本分，他们永不因此而骄傲，如果被差派去做任何卑微的服事，也不要认为自己太好而不屑去做：</w:t>
      </w:r>
    </w:p>
    <w:p w14:paraId="67A500F9">
      <w:pPr>
        <w:pStyle w:val="4"/>
        <w:spacing w:before="0"/>
        <w:ind w:left="0" w:right="0" w:firstLine="0"/>
        <w:jc w:val="left"/>
        <w:rPr>
          <w:rFonts w:hint="eastAsia"/>
        </w:rPr>
      </w:pPr>
    </w:p>
    <w:p w14:paraId="355939F1">
      <w:pPr>
        <w:pStyle w:val="4"/>
        <w:spacing w:before="0"/>
        <w:ind w:left="0" w:right="0" w:firstLine="0"/>
        <w:jc w:val="left"/>
        <w:rPr>
          <w:rFonts w:hint="eastAsia"/>
        </w:rPr>
      </w:pPr>
      <w:r>
        <w:rPr>
          <w:rFonts w:hint="eastAsia"/>
        </w:rPr>
        <w:t>had not God intended you great mercy, you had never known what mercy had meant, and therefore now you must forever walk humbly and carry the shame of it in your faces,</w:t>
      </w:r>
    </w:p>
    <w:p w14:paraId="55772A0F">
      <w:pPr>
        <w:pStyle w:val="4"/>
        <w:spacing w:before="0"/>
        <w:ind w:left="0" w:right="0" w:firstLine="0"/>
        <w:jc w:val="left"/>
        <w:rPr>
          <w:rFonts w:hint="eastAsia"/>
        </w:rPr>
      </w:pPr>
      <w:r>
        <w:rPr>
          <w:rFonts w:hint="eastAsia"/>
        </w:rPr>
        <w:t>若非神意图赐给你极大的怜悯，你永远不会知道怜悯的意义，因此如今你必须永远谦卑地行走，脸上带着它的羞愧，</w:t>
      </w:r>
    </w:p>
    <w:p w14:paraId="6B8F7EAB">
      <w:pPr>
        <w:pStyle w:val="4"/>
        <w:spacing w:before="0"/>
        <w:ind w:left="0" w:right="0" w:firstLine="0"/>
        <w:jc w:val="left"/>
        <w:rPr>
          <w:rFonts w:hint="eastAsia"/>
        </w:rPr>
      </w:pPr>
    </w:p>
    <w:p w14:paraId="3281D53D">
      <w:pPr>
        <w:pStyle w:val="4"/>
        <w:spacing w:before="0"/>
        <w:ind w:left="0" w:right="0" w:firstLine="0"/>
        <w:jc w:val="left"/>
        <w:rPr>
          <w:rFonts w:hint="eastAsia"/>
        </w:rPr>
      </w:pPr>
      <w:r>
        <w:rPr>
          <w:rFonts w:hint="eastAsia"/>
        </w:rPr>
        <w:t>and never murmur with God anymore; and that you may so do, God will show you an abundant mercy. Least of all the Apostles, 1 Cor. 15:9. Least of all Saints, Eph. 3:8.</w:t>
      </w:r>
    </w:p>
    <w:p w14:paraId="6B071532">
      <w:pPr>
        <w:pStyle w:val="4"/>
        <w:spacing w:before="0"/>
        <w:ind w:left="0" w:right="0" w:firstLine="0"/>
        <w:jc w:val="left"/>
        <w:rPr>
          <w:rFonts w:hint="eastAsia"/>
        </w:rPr>
      </w:pPr>
      <w:r>
        <w:rPr>
          <w:rFonts w:hint="eastAsia"/>
        </w:rPr>
        <w:t>永不再向神发怨言；为了使你们能这样做，神必向你们显明丰盛的怜悯。众使徒中最小的，《哥林多前书》15章9节。众圣徒中最小的，《以弗所书》3章8节。</w:t>
      </w:r>
    </w:p>
    <w:p w14:paraId="524157D9">
      <w:pPr>
        <w:pStyle w:val="4"/>
        <w:spacing w:before="0"/>
        <w:ind w:left="0" w:right="0" w:firstLine="0"/>
        <w:jc w:val="left"/>
        <w:rPr>
          <w:rFonts w:hint="eastAsia"/>
        </w:rPr>
      </w:pPr>
    </w:p>
    <w:p w14:paraId="439380CC">
      <w:pPr>
        <w:pStyle w:val="4"/>
        <w:spacing w:before="0"/>
        <w:ind w:left="0" w:right="0" w:firstLine="0"/>
        <w:jc w:val="left"/>
        <w:rPr>
          <w:rFonts w:hint="eastAsia"/>
        </w:rPr>
      </w:pPr>
      <w:r>
        <w:rPr>
          <w:rFonts w:hint="eastAsia"/>
        </w:rPr>
        <w:t>Chief of sinners, 1 Tim. 1:15, he remembers his former wicked life, and therefore thinks himself less than any. God bids Ananias talk no more of what he had been,</w:t>
      </w:r>
    </w:p>
    <w:p w14:paraId="13A4B47F">
      <w:pPr>
        <w:pStyle w:val="4"/>
        <w:spacing w:before="0"/>
        <w:ind w:left="0" w:right="0" w:firstLine="0"/>
        <w:jc w:val="left"/>
        <w:rPr>
          <w:rFonts w:hint="eastAsia"/>
        </w:rPr>
      </w:pPr>
      <w:r>
        <w:rPr>
          <w:rFonts w:hint="eastAsia"/>
        </w:rPr>
        <w:t>罪魁，《提摩太前书》1章15节，他记起他从前邪恶的生活，因此认为自己比任何人都渺小。神吩咐亚拿尼亚不要再谈论他从前是什么样的人，</w:t>
      </w:r>
    </w:p>
    <w:p w14:paraId="1EA18AEE">
      <w:pPr>
        <w:pStyle w:val="4"/>
        <w:spacing w:before="0"/>
        <w:ind w:left="0" w:right="0" w:firstLine="0"/>
        <w:jc w:val="left"/>
        <w:rPr>
          <w:rFonts w:hint="eastAsia"/>
        </w:rPr>
      </w:pPr>
    </w:p>
    <w:p w14:paraId="06E5BFD5">
      <w:pPr>
        <w:pStyle w:val="4"/>
        <w:spacing w:before="0"/>
        <w:ind w:left="0" w:right="0" w:firstLine="0"/>
        <w:jc w:val="left"/>
        <w:rPr>
          <w:rFonts w:hint="eastAsia"/>
        </w:rPr>
      </w:pPr>
      <w:r>
        <w:rPr>
          <w:rFonts w:hint="eastAsia"/>
        </w:rPr>
        <w:t>for he shall suffer many great things for my Names sake. God will sometimes show great mercy to great sinners, because they must suffer great evils for his Names sake.</w:t>
      </w:r>
    </w:p>
    <w:p w14:paraId="4B6015C4">
      <w:pPr>
        <w:pStyle w:val="4"/>
        <w:spacing w:before="0"/>
        <w:ind w:left="0" w:right="0" w:firstLine="0"/>
        <w:jc w:val="left"/>
        <w:rPr>
          <w:rFonts w:hint="eastAsia"/>
        </w:rPr>
      </w:pPr>
      <w:r>
        <w:rPr>
          <w:rFonts w:hint="eastAsia"/>
        </w:rPr>
        <w:t>因为他必为我的名受许多大的苦难。神有时会向大罪人显大怜悯，因为他们必须为祂的名受大苦难。</w:t>
      </w:r>
    </w:p>
    <w:p w14:paraId="0D51C5DD">
      <w:pPr>
        <w:pStyle w:val="4"/>
        <w:spacing w:before="0"/>
        <w:ind w:left="0" w:right="0" w:firstLine="0"/>
        <w:jc w:val="left"/>
        <w:rPr>
          <w:rFonts w:hint="eastAsia"/>
        </w:rPr>
      </w:pPr>
    </w:p>
    <w:p w14:paraId="4058E672">
      <w:pPr>
        <w:pStyle w:val="4"/>
        <w:spacing w:before="0"/>
        <w:ind w:left="0" w:right="0" w:firstLine="0"/>
        <w:jc w:val="left"/>
        <w:rPr>
          <w:rFonts w:hint="eastAsia"/>
        </w:rPr>
      </w:pPr>
      <w:r>
        <w:rPr>
          <w:rFonts w:hint="eastAsia"/>
        </w:rPr>
        <w:t>They have great things to suffer, and therefore they had need of great humility and patience. 1 Cor. 4:12,15,16, he suffers much, and takes all in good part, because God hath done so much for him;</w:t>
      </w:r>
    </w:p>
    <w:p w14:paraId="134A8F7F">
      <w:pPr>
        <w:pStyle w:val="4"/>
        <w:spacing w:before="0"/>
        <w:ind w:left="0" w:right="0" w:firstLine="0"/>
        <w:jc w:val="left"/>
        <w:rPr>
          <w:rFonts w:hint="eastAsia"/>
        </w:rPr>
      </w:pPr>
      <w:r>
        <w:rPr>
          <w:rFonts w:hint="eastAsia"/>
        </w:rPr>
        <w:t>他们有大事要受苦，因此他们需要极大的谦卑和忍耐。《哥林多前书》4章12、15、16节，他受了许多苦，并且都欣然接受，因为神为他做了如此多的事；</w:t>
      </w:r>
    </w:p>
    <w:p w14:paraId="1FC2353E">
      <w:pPr>
        <w:pStyle w:val="4"/>
        <w:spacing w:before="0"/>
        <w:ind w:left="0" w:right="0" w:firstLine="0"/>
        <w:jc w:val="left"/>
        <w:rPr>
          <w:rFonts w:hint="eastAsia"/>
        </w:rPr>
      </w:pPr>
    </w:p>
    <w:p w14:paraId="2028C0EC">
      <w:pPr>
        <w:pStyle w:val="4"/>
        <w:spacing w:before="0"/>
        <w:ind w:left="0" w:right="0" w:firstLine="0"/>
        <w:jc w:val="left"/>
        <w:rPr>
          <w:rFonts w:hint="eastAsia"/>
        </w:rPr>
      </w:pPr>
      <w:r>
        <w:rPr>
          <w:rFonts w:hint="eastAsia"/>
        </w:rPr>
        <w:t>so the Prodigal. Now no more worthy to be called thy son, Luke 15:18. The other brother, if the Father cross him, he so displeasures, that he will neither eat nor drink with them;</w:t>
      </w:r>
    </w:p>
    <w:p w14:paraId="366AFEF0">
      <w:pPr>
        <w:pStyle w:val="4"/>
        <w:spacing w:before="0"/>
        <w:ind w:left="0" w:right="0" w:firstLine="0"/>
        <w:jc w:val="left"/>
        <w:rPr>
          <w:rFonts w:hint="eastAsia"/>
        </w:rPr>
      </w:pPr>
      <w:r>
        <w:rPr>
          <w:rFonts w:hint="eastAsia"/>
        </w:rPr>
        <w:t>浪子也是如此。如今不配称为你的儿子，《路加福音》15章18节。另一个兄弟，如果父亲违背他的意愿，他就如此不悦，以至于不肯与他们同吃同喝；</w:t>
      </w:r>
    </w:p>
    <w:p w14:paraId="487B2A36">
      <w:pPr>
        <w:pStyle w:val="4"/>
        <w:spacing w:before="0"/>
        <w:ind w:left="0" w:right="0" w:firstLine="0"/>
        <w:jc w:val="left"/>
        <w:rPr>
          <w:rFonts w:hint="eastAsia"/>
        </w:rPr>
      </w:pPr>
    </w:p>
    <w:p w14:paraId="78783C42">
      <w:pPr>
        <w:pStyle w:val="4"/>
        <w:spacing w:before="0"/>
        <w:ind w:left="0" w:right="0" w:firstLine="0"/>
        <w:jc w:val="left"/>
        <w:rPr>
          <w:rFonts w:hint="eastAsia"/>
        </w:rPr>
      </w:pPr>
      <w:r>
        <w:rPr>
          <w:rFonts w:hint="eastAsia"/>
        </w:rPr>
        <w:t>he that had but little forgiven him, he is apt to take offense for every occasion, but the Prodigal would now be content to be an hired drudge.</w:t>
      </w:r>
    </w:p>
    <w:p w14:paraId="769A7115">
      <w:pPr>
        <w:pStyle w:val="4"/>
        <w:spacing w:before="0"/>
        <w:ind w:left="0" w:right="0" w:firstLine="0"/>
        <w:jc w:val="left"/>
        <w:rPr>
          <w:rFonts w:hint="eastAsia"/>
        </w:rPr>
      </w:pPr>
      <w:r>
        <w:rPr>
          <w:rFonts w:hint="eastAsia"/>
        </w:rPr>
        <w:t>那只得到少量赦免的人，很容易为每一件事而生气，但浪子如今却甘愿作雇工。</w:t>
      </w:r>
    </w:p>
    <w:p w14:paraId="25182FBD">
      <w:pPr>
        <w:pStyle w:val="4"/>
        <w:spacing w:before="0"/>
        <w:ind w:left="0" w:right="0" w:firstLine="0"/>
        <w:jc w:val="left"/>
        <w:rPr>
          <w:rFonts w:hint="eastAsia"/>
        </w:rPr>
      </w:pPr>
    </w:p>
    <w:p w14:paraId="0516F345">
      <w:pPr>
        <w:pStyle w:val="4"/>
        <w:spacing w:before="0"/>
        <w:ind w:left="0" w:right="0" w:firstLine="0"/>
        <w:jc w:val="left"/>
        <w:rPr>
          <w:rFonts w:hint="eastAsia"/>
        </w:rPr>
      </w:pPr>
      <w:r>
        <w:rPr>
          <w:rFonts w:hint="eastAsia"/>
        </w:rPr>
        <w:t>Further, they are enlarged to much fruitfulness in their course: there is no more ready way to make you a fruitful Christian, then to have run a lewd course of life, and in the end to have our wills subdued, and brought to the knowledge of Christ:</w:t>
      </w:r>
    </w:p>
    <w:p w14:paraId="6DB417BB">
      <w:pPr>
        <w:pStyle w:val="4"/>
        <w:spacing w:before="0"/>
        <w:ind w:left="0" w:right="0" w:firstLine="0"/>
        <w:jc w:val="left"/>
        <w:rPr>
          <w:rFonts w:hint="eastAsia"/>
        </w:rPr>
      </w:pPr>
      <w:r>
        <w:rPr>
          <w:rFonts w:hint="eastAsia"/>
        </w:rPr>
        <w:t>此外，他们在他们的道路上被扩展到极大的结果子：没有比经历过放荡的生活，最终意志被制服，并认识基督，更能使你成为一个结果子的基督徒了：</w:t>
      </w:r>
    </w:p>
    <w:p w14:paraId="7291B090">
      <w:pPr>
        <w:pStyle w:val="4"/>
        <w:spacing w:before="0"/>
        <w:ind w:left="0" w:right="0" w:firstLine="0"/>
        <w:jc w:val="left"/>
        <w:rPr>
          <w:rFonts w:hint="eastAsia"/>
        </w:rPr>
      </w:pPr>
    </w:p>
    <w:p w14:paraId="6B0B9CDF">
      <w:pPr>
        <w:pStyle w:val="4"/>
        <w:spacing w:before="0"/>
        <w:ind w:left="0" w:right="0" w:firstLine="0"/>
        <w:jc w:val="left"/>
        <w:rPr>
          <w:rFonts w:hint="eastAsia"/>
        </w:rPr>
      </w:pPr>
      <w:r>
        <w:rPr>
          <w:rFonts w:hint="eastAsia"/>
        </w:rPr>
        <w:t>such a soul as hath been fruitful in sin, is afterwards as fruitful in the ways of righteousness. So Paul, 1 Cor. 15:9,10, as if the grace of God had been bestowed in vain upon Paul,</w:t>
      </w:r>
    </w:p>
    <w:p w14:paraId="69174C2E">
      <w:pPr>
        <w:pStyle w:val="4"/>
        <w:spacing w:before="0"/>
        <w:ind w:left="0" w:right="0" w:firstLine="0"/>
        <w:jc w:val="left"/>
        <w:rPr>
          <w:rFonts w:hint="eastAsia"/>
        </w:rPr>
      </w:pPr>
      <w:r>
        <w:rPr>
          <w:rFonts w:hint="eastAsia"/>
        </w:rPr>
        <w:t>一个在罪中多结果子的灵魂，之后在义的道路上也同样多结果子。因此保罗说，《哥林多前书》15章9、10节，仿佛神的恩典徒然赐给保罗，</w:t>
      </w:r>
    </w:p>
    <w:p w14:paraId="55DDE04B">
      <w:pPr>
        <w:pStyle w:val="4"/>
        <w:spacing w:before="0"/>
        <w:ind w:left="0" w:right="0" w:firstLine="0"/>
        <w:jc w:val="left"/>
        <w:rPr>
          <w:rFonts w:hint="eastAsia"/>
        </w:rPr>
      </w:pPr>
    </w:p>
    <w:p w14:paraId="272B7F80">
      <w:pPr>
        <w:pStyle w:val="4"/>
        <w:spacing w:before="0"/>
        <w:ind w:left="0" w:right="0" w:firstLine="0"/>
        <w:jc w:val="left"/>
        <w:rPr>
          <w:rFonts w:hint="eastAsia"/>
        </w:rPr>
      </w:pPr>
      <w:r>
        <w:rPr>
          <w:rFonts w:hint="eastAsia"/>
        </w:rPr>
        <w:t>if he had not done more service then the rest of the Apostles; and I think the words will bear it, he compares his labors, to the labors of all other the Apostles, put all their</w:t>
      </w:r>
    </w:p>
    <w:p w14:paraId="7AFB3B14">
      <w:pPr>
        <w:pStyle w:val="4"/>
        <w:spacing w:before="0"/>
        <w:ind w:left="0" w:right="0" w:firstLine="0"/>
        <w:jc w:val="left"/>
        <w:rPr>
          <w:rFonts w:hint="eastAsia"/>
        </w:rPr>
      </w:pPr>
      <w:r>
        <w:rPr>
          <w:rFonts w:hint="eastAsia"/>
        </w:rPr>
        <w:t>如果他没有比其余的使徒做更多的服事；我想这些话是成立的，他把他的劳苦与所有其他使徒的劳苦相比，把他们所有的</w:t>
      </w:r>
    </w:p>
    <w:p w14:paraId="2D579206">
      <w:pPr>
        <w:pStyle w:val="4"/>
        <w:spacing w:before="0"/>
        <w:ind w:left="0" w:right="0" w:firstLine="0"/>
        <w:jc w:val="left"/>
        <w:rPr>
          <w:rFonts w:hint="eastAsia"/>
        </w:rPr>
      </w:pPr>
    </w:p>
    <w:p w14:paraId="3227E4D2">
      <w:pPr>
        <w:pStyle w:val="4"/>
        <w:spacing w:before="0"/>
        <w:ind w:left="0" w:right="0" w:firstLine="0"/>
        <w:jc w:val="left"/>
        <w:rPr>
          <w:rFonts w:hint="eastAsia"/>
        </w:rPr>
      </w:pPr>
      <w:r>
        <w:rPr>
          <w:rFonts w:hint="eastAsia"/>
        </w:rPr>
        <w:t>labors in one balance, and Paul's in another, and yet, not more than any one of them; which was much for a man that had been a Pharisee, an hypocrite, a malicious enemy of the Church:</w:t>
      </w:r>
    </w:p>
    <w:p w14:paraId="52094D26">
      <w:pPr>
        <w:pStyle w:val="4"/>
        <w:spacing w:before="0"/>
        <w:ind w:left="0" w:right="0" w:firstLine="0"/>
        <w:jc w:val="left"/>
        <w:rPr>
          <w:rFonts w:hint="eastAsia"/>
        </w:rPr>
      </w:pPr>
      <w:r>
        <w:rPr>
          <w:rFonts w:hint="eastAsia"/>
        </w:rPr>
        <w:t>劳苦放在一个天平上，保罗的劳苦放在另一个天平上，然而，并不比他们任何一个人更多；这对于一个曾是法利赛人、假冒为善者、教会的恶毒仇敌的人来说，已经很多了：</w:t>
      </w:r>
    </w:p>
    <w:p w14:paraId="1EB8336D">
      <w:pPr>
        <w:pStyle w:val="4"/>
        <w:spacing w:before="0"/>
        <w:ind w:left="0" w:right="0" w:firstLine="0"/>
        <w:jc w:val="left"/>
        <w:rPr>
          <w:rFonts w:hint="eastAsia"/>
        </w:rPr>
      </w:pPr>
    </w:p>
    <w:p w14:paraId="61049745">
      <w:pPr>
        <w:pStyle w:val="4"/>
        <w:spacing w:before="0"/>
        <w:ind w:left="0" w:right="0" w:firstLine="0"/>
        <w:jc w:val="left"/>
        <w:rPr>
          <w:rFonts w:hint="eastAsia"/>
        </w:rPr>
      </w:pPr>
      <w:r>
        <w:rPr>
          <w:rFonts w:hint="eastAsia"/>
        </w:rPr>
        <w:t>for him to have learned so much Religion, as any one of them in so short a time; it had been a large growth, but yet his labors was more than the labors of them all;</w:t>
      </w:r>
    </w:p>
    <w:p w14:paraId="236EE01B">
      <w:pPr>
        <w:pStyle w:val="4"/>
        <w:spacing w:before="0"/>
        <w:ind w:left="0" w:right="0" w:firstLine="0"/>
        <w:jc w:val="left"/>
        <w:rPr>
          <w:rFonts w:hint="eastAsia"/>
        </w:rPr>
      </w:pPr>
      <w:r>
        <w:rPr>
          <w:rFonts w:hint="eastAsia"/>
        </w:rPr>
        <w:t>对他来说，在如此短的时间内学到像他们任何一个人那样多的宗教知识；那本已是很大的成长，然而他的劳苦却比他们所有人的劳苦都多；</w:t>
      </w:r>
    </w:p>
    <w:p w14:paraId="58E35891">
      <w:pPr>
        <w:pStyle w:val="4"/>
        <w:spacing w:before="0"/>
        <w:ind w:left="0" w:right="0" w:firstLine="0"/>
        <w:jc w:val="left"/>
        <w:rPr>
          <w:rFonts w:hint="eastAsia"/>
        </w:rPr>
      </w:pPr>
    </w:p>
    <w:p w14:paraId="6CB90DCE">
      <w:pPr>
        <w:pStyle w:val="4"/>
        <w:spacing w:before="0"/>
        <w:ind w:left="0" w:right="0" w:firstLine="0"/>
        <w:jc w:val="left"/>
        <w:rPr>
          <w:rFonts w:hint="eastAsia"/>
        </w:rPr>
      </w:pPr>
      <w:r>
        <w:rPr>
          <w:rFonts w:hint="eastAsia"/>
        </w:rPr>
        <w:t>as if Paul who had done more wickedly then they all, should not now be more in grace and godliness then they all, the grace of God had been bestowed upon him in vain.</w:t>
      </w:r>
    </w:p>
    <w:p w14:paraId="015A069E">
      <w:pPr>
        <w:pStyle w:val="4"/>
        <w:spacing w:before="0"/>
        <w:ind w:left="0" w:right="0" w:firstLine="0"/>
        <w:jc w:val="left"/>
        <w:rPr>
          <w:rFonts w:hint="eastAsia"/>
        </w:rPr>
      </w:pPr>
      <w:r>
        <w:rPr>
          <w:rFonts w:hint="eastAsia"/>
        </w:rPr>
        <w:t>仿佛保罗，他比他们所有人都更邪恶，如今若不在恩典和敬虔上超过他们所有人，神的恩典就徒然赐给他了。</w:t>
      </w:r>
    </w:p>
    <w:p w14:paraId="345FA8D2">
      <w:pPr>
        <w:pStyle w:val="4"/>
        <w:spacing w:before="0"/>
        <w:ind w:left="0" w:right="0" w:firstLine="0"/>
        <w:jc w:val="left"/>
        <w:rPr>
          <w:rFonts w:hint="eastAsia"/>
        </w:rPr>
      </w:pPr>
    </w:p>
    <w:p w14:paraId="71F1FAA9">
      <w:pPr>
        <w:pStyle w:val="4"/>
        <w:spacing w:before="0"/>
        <w:ind w:left="0" w:right="0" w:firstLine="0"/>
        <w:jc w:val="left"/>
        <w:rPr>
          <w:rFonts w:hint="eastAsia"/>
        </w:rPr>
      </w:pPr>
      <w:r>
        <w:rPr>
          <w:rFonts w:hint="eastAsia"/>
        </w:rPr>
        <w:t>A thing is then in vain, when it is disappointed of its end; God bestows great grace on great sinners, he intends they should bring in more service to his will, and comfort to his people;</w:t>
      </w:r>
    </w:p>
    <w:p w14:paraId="7B3FF150">
      <w:pPr>
        <w:pStyle w:val="4"/>
        <w:spacing w:before="0"/>
        <w:ind w:left="0" w:right="0" w:firstLine="0"/>
        <w:jc w:val="left"/>
        <w:rPr>
          <w:rFonts w:hint="eastAsia"/>
        </w:rPr>
      </w:pPr>
      <w:r>
        <w:rPr>
          <w:rFonts w:hint="eastAsia"/>
        </w:rPr>
        <w:t>一件事若未能达到其目的，便是徒然的；神将大恩赐给大罪人，祂意图他们能更多地服事祂的旨意，并安慰祂的子民；</w:t>
      </w:r>
    </w:p>
    <w:p w14:paraId="771EFD0F">
      <w:pPr>
        <w:pStyle w:val="4"/>
        <w:spacing w:before="0"/>
        <w:ind w:left="0" w:right="0" w:firstLine="0"/>
        <w:jc w:val="left"/>
        <w:rPr>
          <w:rFonts w:hint="eastAsia"/>
        </w:rPr>
      </w:pPr>
    </w:p>
    <w:p w14:paraId="28670CB0">
      <w:pPr>
        <w:pStyle w:val="4"/>
        <w:spacing w:before="0"/>
        <w:ind w:left="0" w:right="0" w:firstLine="0"/>
        <w:jc w:val="left"/>
        <w:rPr>
          <w:rFonts w:hint="eastAsia"/>
        </w:rPr>
      </w:pPr>
      <w:r>
        <w:rPr>
          <w:rFonts w:hint="eastAsia"/>
        </w:rPr>
        <w:t>then a dozen of other men, if he exceed not a dozen others in fruitfulness, his grace is but in vain.</w:t>
      </w:r>
    </w:p>
    <w:p w14:paraId="763299FF">
      <w:pPr>
        <w:pStyle w:val="4"/>
        <w:spacing w:before="0"/>
        <w:ind w:left="0" w:right="0" w:firstLine="0"/>
        <w:jc w:val="left"/>
        <w:rPr>
          <w:rFonts w:hint="eastAsia"/>
        </w:rPr>
      </w:pPr>
      <w:r>
        <w:rPr>
          <w:rFonts w:hint="eastAsia"/>
        </w:rPr>
        <w:t>比十二个其他人更多，如果他在结果子上不超过十二个其他人，祂的恩典便是徒然的。</w:t>
      </w:r>
    </w:p>
    <w:p w14:paraId="497D0809">
      <w:pPr>
        <w:pStyle w:val="4"/>
        <w:spacing w:before="0"/>
        <w:ind w:left="0" w:right="0" w:firstLine="0"/>
        <w:jc w:val="left"/>
        <w:rPr>
          <w:rFonts w:hint="eastAsia"/>
        </w:rPr>
      </w:pPr>
    </w:p>
    <w:p w14:paraId="5ED38164">
      <w:pPr>
        <w:pStyle w:val="4"/>
        <w:spacing w:before="0"/>
        <w:ind w:left="0" w:right="0" w:firstLine="0"/>
        <w:jc w:val="left"/>
        <w:rPr>
          <w:rFonts w:hint="eastAsia"/>
        </w:rPr>
      </w:pPr>
      <w:r>
        <w:rPr>
          <w:rFonts w:hint="eastAsia"/>
        </w:rPr>
        <w:t>Use 1. To reprove that desperate discouragement, sometimes found in the hearts of some sinful men, that looking back at their former oaths and drunkenness, &amp;c. and what their present corruptions are,</w:t>
      </w:r>
    </w:p>
    <w:p w14:paraId="3C983EFE">
      <w:pPr>
        <w:pStyle w:val="4"/>
        <w:spacing w:before="0"/>
        <w:ind w:left="0" w:right="0" w:firstLine="0"/>
        <w:jc w:val="left"/>
        <w:rPr>
          <w:rFonts w:hint="eastAsia"/>
        </w:rPr>
      </w:pPr>
      <w:r>
        <w:rPr>
          <w:rFonts w:hint="eastAsia"/>
        </w:rPr>
        <w:t>应用1. 斥责那种有时在一些罪人心中发现的绝望的沮丧，他们回想自己从前的起誓和醉酒等等，以及他们现在的败坏是什么，</w:t>
      </w:r>
    </w:p>
    <w:p w14:paraId="263687E0">
      <w:pPr>
        <w:pStyle w:val="4"/>
        <w:spacing w:before="0"/>
        <w:ind w:left="0" w:right="0" w:firstLine="0"/>
        <w:jc w:val="left"/>
        <w:rPr>
          <w:rFonts w:hint="eastAsia"/>
        </w:rPr>
      </w:pPr>
    </w:p>
    <w:p w14:paraId="4C441902">
      <w:pPr>
        <w:pStyle w:val="4"/>
        <w:spacing w:before="0"/>
        <w:ind w:left="0" w:right="0" w:firstLine="0"/>
        <w:jc w:val="left"/>
        <w:rPr>
          <w:rFonts w:hint="eastAsia"/>
        </w:rPr>
      </w:pPr>
      <w:r>
        <w:rPr>
          <w:rFonts w:hint="eastAsia"/>
        </w:rPr>
        <w:t>they begin to conceive they shall never over-master such distempers, it is impossible God should ever show mercy upon such wretches as they are; and thereupon they begin to lay all care aside;</w:t>
      </w:r>
    </w:p>
    <w:p w14:paraId="4BF862DE">
      <w:pPr>
        <w:pStyle w:val="4"/>
        <w:spacing w:before="0"/>
        <w:ind w:left="0" w:right="0" w:firstLine="0"/>
        <w:jc w:val="left"/>
        <w:rPr>
          <w:rFonts w:hint="eastAsia"/>
        </w:rPr>
      </w:pPr>
      <w:r>
        <w:rPr>
          <w:rFonts w:hint="eastAsia"/>
        </w:rPr>
        <w:t>他们开始认为自己永远无法克服这种病态，神绝不可能向他们这样可鄙的人施怜悯；于是他们便开始把一切忧虑都抛开；</w:t>
      </w:r>
    </w:p>
    <w:p w14:paraId="260B923E">
      <w:pPr>
        <w:pStyle w:val="4"/>
        <w:spacing w:before="0"/>
        <w:ind w:left="0" w:right="0" w:firstLine="0"/>
        <w:jc w:val="left"/>
        <w:rPr>
          <w:rFonts w:hint="eastAsia"/>
        </w:rPr>
      </w:pPr>
    </w:p>
    <w:p w14:paraId="0EE25AB6">
      <w:pPr>
        <w:pStyle w:val="4"/>
        <w:spacing w:before="0"/>
        <w:ind w:left="0" w:right="0" w:firstLine="0"/>
        <w:jc w:val="left"/>
        <w:rPr>
          <w:rFonts w:hint="eastAsia"/>
        </w:rPr>
      </w:pPr>
      <w:r>
        <w:rPr>
          <w:rFonts w:hint="eastAsia"/>
        </w:rPr>
        <w:t>now they are hardened in sin, they have gotten such a scarlet die, as it is impossible their sins should ever he washed away; and therefore take up Cain's desperate conclusion, go from the presence of God;</w:t>
      </w:r>
    </w:p>
    <w:p w14:paraId="02524FAC">
      <w:pPr>
        <w:pStyle w:val="4"/>
        <w:spacing w:before="0"/>
        <w:ind w:left="0" w:right="0" w:firstLine="0"/>
        <w:jc w:val="left"/>
        <w:rPr>
          <w:rFonts w:hint="eastAsia"/>
        </w:rPr>
      </w:pPr>
      <w:r>
        <w:rPr>
          <w:rFonts w:hint="eastAsia"/>
        </w:rPr>
        <w:t>如今他们在罪中刚硬，他们已经染上了如此鲜红的颜色，以至于他们的罪永远不可能被洗净；因此便采纳了该隐绝望的结论，离开神的面；</w:t>
      </w:r>
    </w:p>
    <w:p w14:paraId="48E5FB1D">
      <w:pPr>
        <w:pStyle w:val="4"/>
        <w:spacing w:before="0"/>
        <w:ind w:left="0" w:right="0" w:firstLine="0"/>
        <w:jc w:val="left"/>
        <w:rPr>
          <w:rFonts w:hint="eastAsia"/>
        </w:rPr>
      </w:pPr>
    </w:p>
    <w:p w14:paraId="5163E6C3">
      <w:pPr>
        <w:pStyle w:val="4"/>
        <w:spacing w:before="0"/>
        <w:ind w:left="0" w:right="0" w:firstLine="0"/>
        <w:jc w:val="left"/>
        <w:rPr>
          <w:rFonts w:hint="eastAsia"/>
        </w:rPr>
      </w:pPr>
      <w:r>
        <w:rPr>
          <w:rFonts w:hint="eastAsia"/>
        </w:rPr>
        <w:t>and say; My sins are greater than can be forgiven, Gen. 4:13,16. But dost thou think that thy heart is more ungracious, then the God of heaven is gracious?</w:t>
      </w:r>
    </w:p>
    <w:p w14:paraId="253E8B82">
      <w:pPr>
        <w:pStyle w:val="4"/>
        <w:spacing w:before="0"/>
        <w:ind w:left="0" w:right="0" w:firstLine="0"/>
        <w:jc w:val="left"/>
        <w:rPr>
          <w:rFonts w:hint="eastAsia"/>
        </w:rPr>
      </w:pPr>
      <w:r>
        <w:rPr>
          <w:rFonts w:hint="eastAsia"/>
        </w:rPr>
        <w:t>并且说：“我的罪孽比所能赦免的更大”，《创世记》4章13、16节。但你认为你的心比天上的神更不蒙恩吗？</w:t>
      </w:r>
    </w:p>
    <w:p w14:paraId="507850D5">
      <w:pPr>
        <w:pStyle w:val="4"/>
        <w:spacing w:before="0"/>
        <w:ind w:left="0" w:right="0" w:firstLine="0"/>
        <w:jc w:val="left"/>
        <w:rPr>
          <w:rFonts w:hint="eastAsia"/>
        </w:rPr>
      </w:pPr>
    </w:p>
    <w:p w14:paraId="123DED37">
      <w:pPr>
        <w:pStyle w:val="4"/>
        <w:spacing w:before="0"/>
        <w:ind w:left="0" w:right="0" w:firstLine="0"/>
        <w:jc w:val="left"/>
        <w:rPr>
          <w:rFonts w:hint="eastAsia"/>
        </w:rPr>
      </w:pPr>
      <w:r>
        <w:rPr>
          <w:rFonts w:hint="eastAsia"/>
        </w:rPr>
        <w:t>Hath thy sins deserved a greater punishment then the blood of Christ is of value to make atonement for thee? Is thy heart so high, that God cannot lay it low be not so desperate as to stand so aloof off from the grace of Christ,</w:t>
      </w:r>
    </w:p>
    <w:p w14:paraId="2D81DC11">
      <w:pPr>
        <w:pStyle w:val="4"/>
        <w:spacing w:before="0"/>
        <w:ind w:left="0" w:right="0" w:firstLine="0"/>
        <w:jc w:val="left"/>
        <w:rPr>
          <w:rFonts w:hint="eastAsia"/>
        </w:rPr>
      </w:pPr>
      <w:r>
        <w:rPr>
          <w:rFonts w:hint="eastAsia"/>
        </w:rPr>
        <w:t>你的罪所当受的刑罚，难道比基督宝血为你赎罪的价值更大吗？你的心难道如此高傲，以至于神不能使它降卑吗？不要如此绝望，以至于远离基督的恩典，</w:t>
      </w:r>
    </w:p>
    <w:p w14:paraId="60932FD4">
      <w:pPr>
        <w:pStyle w:val="4"/>
        <w:spacing w:before="0"/>
        <w:ind w:left="0" w:right="0" w:firstLine="0"/>
        <w:jc w:val="left"/>
        <w:rPr>
          <w:rFonts w:hint="eastAsia"/>
        </w:rPr>
      </w:pPr>
    </w:p>
    <w:p w14:paraId="492B6447">
      <w:pPr>
        <w:pStyle w:val="4"/>
        <w:spacing w:before="0"/>
        <w:ind w:left="0" w:right="0" w:firstLine="0"/>
        <w:jc w:val="left"/>
        <w:rPr>
          <w:rFonts w:hint="eastAsia"/>
        </w:rPr>
      </w:pPr>
      <w:r>
        <w:rPr>
          <w:rFonts w:hint="eastAsia"/>
        </w:rPr>
        <w:t>make not such desperate conclusions as these be; you find such inclinations to the world, but is not he that made the world, greater than the world?</w:t>
      </w:r>
    </w:p>
    <w:p w14:paraId="589B8154">
      <w:pPr>
        <w:pStyle w:val="4"/>
        <w:spacing w:before="0"/>
        <w:ind w:left="0" w:right="0" w:firstLine="0"/>
        <w:jc w:val="left"/>
        <w:rPr>
          <w:rFonts w:hint="eastAsia"/>
        </w:rPr>
      </w:pPr>
      <w:r>
        <w:rPr>
          <w:rFonts w:hint="eastAsia"/>
        </w:rPr>
        <w:t>不要作出如此绝望的结论；你们发现自己如此倾向于世界，但造世界的那位，岂不比世界更大吗？</w:t>
      </w:r>
    </w:p>
    <w:p w14:paraId="492DF7B8">
      <w:pPr>
        <w:pStyle w:val="4"/>
        <w:spacing w:before="0"/>
        <w:ind w:left="0" w:right="0" w:firstLine="0"/>
        <w:jc w:val="left"/>
        <w:rPr>
          <w:rFonts w:hint="eastAsia"/>
        </w:rPr>
      </w:pPr>
    </w:p>
    <w:p w14:paraId="03E21D51">
      <w:pPr>
        <w:pStyle w:val="4"/>
        <w:spacing w:before="0"/>
        <w:ind w:left="0" w:right="0" w:firstLine="0"/>
        <w:jc w:val="left"/>
        <w:rPr>
          <w:rFonts w:hint="eastAsia"/>
        </w:rPr>
      </w:pPr>
      <w:r>
        <w:rPr>
          <w:rFonts w:hint="eastAsia"/>
        </w:rPr>
        <w:t>Indeed if you still go on in that course, because you</w:t>
      </w:r>
    </w:p>
    <w:p w14:paraId="76868418">
      <w:pPr>
        <w:pStyle w:val="4"/>
        <w:spacing w:before="0"/>
        <w:ind w:left="0" w:right="0" w:firstLine="0"/>
        <w:jc w:val="left"/>
        <w:rPr>
          <w:rFonts w:hint="eastAsia"/>
        </w:rPr>
      </w:pPr>
      <w:r>
        <w:rPr>
          <w:rFonts w:hint="eastAsia"/>
        </w:rPr>
        <w:t>的确，如果你们仍然那样行，因为你们</w:t>
      </w:r>
    </w:p>
    <w:p w14:paraId="21EFE4B8">
      <w:pPr>
        <w:pStyle w:val="4"/>
        <w:spacing w:before="0"/>
        <w:ind w:left="0" w:right="0" w:firstLine="0"/>
        <w:jc w:val="left"/>
        <w:rPr>
          <w:rFonts w:hint="eastAsia"/>
        </w:rPr>
      </w:pPr>
    </w:p>
    <w:p w14:paraId="0EF2DB4A">
      <w:pPr>
        <w:pStyle w:val="4"/>
        <w:spacing w:before="0"/>
        <w:ind w:left="0" w:right="0" w:firstLine="0"/>
        <w:jc w:val="left"/>
        <w:rPr>
          <w:rFonts w:hint="eastAsia"/>
        </w:rPr>
      </w:pPr>
      <w:r>
        <w:rPr>
          <w:rFonts w:hint="eastAsia"/>
        </w:rPr>
        <w:t>think it is desperate, and go not about to amend it, you will live to see the day, that others, that have run as desperate a course as you, and have had as proud hearts as yours be, and God hath humbled them,</w:t>
      </w:r>
    </w:p>
    <w:p w14:paraId="6CA2CDA3">
      <w:pPr>
        <w:pStyle w:val="4"/>
        <w:spacing w:before="0"/>
        <w:ind w:left="0" w:right="0" w:firstLine="0"/>
        <w:jc w:val="left"/>
        <w:rPr>
          <w:rFonts w:hint="eastAsia"/>
        </w:rPr>
      </w:pPr>
      <w:r>
        <w:rPr>
          <w:rFonts w:hint="eastAsia"/>
        </w:rPr>
        <w:t>认为那是绝望的，并且不设法改正它，你们就会活到那一天，看见别人，那些曾像你们一样走过绝望道路，并且曾像你们一样心高气傲的人，神已经使他们谦卑了，</w:t>
      </w:r>
    </w:p>
    <w:p w14:paraId="20D46200">
      <w:pPr>
        <w:pStyle w:val="4"/>
        <w:spacing w:before="0"/>
        <w:ind w:left="0" w:right="0" w:firstLine="0"/>
        <w:jc w:val="left"/>
        <w:rPr>
          <w:rFonts w:hint="eastAsia"/>
        </w:rPr>
      </w:pPr>
    </w:p>
    <w:p w14:paraId="17AECB5D">
      <w:pPr>
        <w:pStyle w:val="4"/>
        <w:spacing w:before="0"/>
        <w:ind w:left="0" w:right="0" w:firstLine="0"/>
        <w:jc w:val="left"/>
        <w:rPr>
          <w:rFonts w:hint="eastAsia"/>
        </w:rPr>
      </w:pPr>
      <w:r>
        <w:rPr>
          <w:rFonts w:hint="eastAsia"/>
        </w:rPr>
        <w:t>you shall see it, but shall not taste of it, 2 King. 7:19. Lay down therefore all such thoughts as ever you desire to honor the grace of Christ.</w:t>
      </w:r>
    </w:p>
    <w:p w14:paraId="0F383667">
      <w:pPr>
        <w:pStyle w:val="4"/>
        <w:spacing w:before="0"/>
        <w:ind w:left="0" w:right="0" w:firstLine="0"/>
        <w:jc w:val="left"/>
        <w:rPr>
          <w:rFonts w:hint="eastAsia"/>
        </w:rPr>
      </w:pPr>
      <w:r>
        <w:rPr>
          <w:rFonts w:hint="eastAsia"/>
        </w:rPr>
        <w:t>你们必看见，却不得尝，《列王纪下》7章19节。因此，凡你们渴望荣耀基督恩典的，都要放下所有这样的思想。</w:t>
      </w:r>
    </w:p>
    <w:p w14:paraId="32523943">
      <w:pPr>
        <w:pStyle w:val="4"/>
        <w:spacing w:before="0"/>
        <w:ind w:left="0" w:right="0" w:firstLine="0"/>
        <w:jc w:val="left"/>
        <w:rPr>
          <w:rFonts w:hint="eastAsia"/>
        </w:rPr>
      </w:pPr>
    </w:p>
    <w:p w14:paraId="1EDF684B">
      <w:pPr>
        <w:pStyle w:val="4"/>
        <w:spacing w:before="0"/>
        <w:ind w:left="0" w:right="0" w:firstLine="0"/>
        <w:jc w:val="left"/>
        <w:rPr>
          <w:rFonts w:hint="eastAsia"/>
        </w:rPr>
      </w:pPr>
      <w:r>
        <w:rPr>
          <w:rFonts w:hint="eastAsia"/>
        </w:rPr>
        <w:t>Use 2. To every ungodly soul, to stir up himself for the obtaining of the spirit of grace; for it shall be poured out upon such as have pierced Christ, a bloody scornful generation:</w:t>
      </w:r>
    </w:p>
    <w:p w14:paraId="488C3E2E">
      <w:pPr>
        <w:pStyle w:val="4"/>
        <w:spacing w:before="0"/>
        <w:ind w:left="0" w:right="0" w:firstLine="0"/>
        <w:jc w:val="left"/>
        <w:rPr>
          <w:rFonts w:hint="eastAsia"/>
        </w:rPr>
      </w:pPr>
      <w:r>
        <w:rPr>
          <w:rFonts w:hint="eastAsia"/>
        </w:rPr>
        <w:t>应用2. 对每一个不敬虔的灵魂，要激励自己去获得恩典的灵；因为它必浇灌在那些曾刺穿基督的人身上，一个残暴藐视的世代：</w:t>
      </w:r>
    </w:p>
    <w:p w14:paraId="6DC93FA4">
      <w:pPr>
        <w:pStyle w:val="4"/>
        <w:spacing w:before="0"/>
        <w:ind w:left="0" w:right="0" w:firstLine="0"/>
        <w:jc w:val="left"/>
        <w:rPr>
          <w:rFonts w:hint="eastAsia"/>
        </w:rPr>
      </w:pPr>
    </w:p>
    <w:p w14:paraId="54B2C7D2">
      <w:pPr>
        <w:pStyle w:val="4"/>
        <w:spacing w:before="0"/>
        <w:ind w:left="0" w:right="0" w:firstLine="0"/>
        <w:jc w:val="left"/>
        <w:rPr>
          <w:rFonts w:hint="eastAsia"/>
        </w:rPr>
      </w:pPr>
      <w:r>
        <w:rPr>
          <w:rFonts w:hint="eastAsia"/>
        </w:rPr>
        <w:t>remember therefore, that disease that hath been cured, or is curable in one, is not incurable in another, that which hath been done, may be done again, as long as the same Physician lives.</w:t>
      </w:r>
    </w:p>
    <w:p w14:paraId="0EC980E9">
      <w:pPr>
        <w:pStyle w:val="4"/>
        <w:spacing w:before="0"/>
        <w:ind w:left="0" w:right="0" w:firstLine="0"/>
        <w:jc w:val="left"/>
        <w:rPr>
          <w:rFonts w:hint="eastAsia"/>
        </w:rPr>
      </w:pPr>
      <w:r>
        <w:rPr>
          <w:rFonts w:hint="eastAsia"/>
        </w:rPr>
        <w:t>因此要记住，一种在一个身上已经治愈或可以治愈的疾病，在另一个人身上并非不可治愈，已经做过的事，只要同一位医生还活着，就可以再做。</w:t>
      </w:r>
    </w:p>
    <w:p w14:paraId="7C41C394">
      <w:pPr>
        <w:pStyle w:val="4"/>
        <w:spacing w:before="0"/>
        <w:ind w:left="0" w:right="0" w:firstLine="0"/>
        <w:jc w:val="left"/>
        <w:rPr>
          <w:rFonts w:hint="eastAsia"/>
        </w:rPr>
      </w:pPr>
    </w:p>
    <w:p w14:paraId="0F4D94C4">
      <w:pPr>
        <w:pStyle w:val="4"/>
        <w:spacing w:before="0"/>
        <w:ind w:left="0" w:right="0" w:firstLine="0"/>
        <w:jc w:val="left"/>
        <w:rPr>
          <w:rFonts w:hint="eastAsia"/>
        </w:rPr>
      </w:pPr>
      <w:r>
        <w:rPr>
          <w:rFonts w:hint="eastAsia"/>
        </w:rPr>
        <w:t>If thou hast been an Idolater, an Adulterer, &amp;c. what if any, yea, what if all these? Why, such were some of you: but ye are washed, and why may not we?</w:t>
      </w:r>
    </w:p>
    <w:p w14:paraId="7319234F">
      <w:pPr>
        <w:pStyle w:val="4"/>
        <w:spacing w:before="0"/>
        <w:ind w:left="0" w:right="0" w:firstLine="0"/>
        <w:jc w:val="left"/>
        <w:rPr>
          <w:rFonts w:hint="eastAsia"/>
        </w:rPr>
      </w:pPr>
      <w:r>
        <w:rPr>
          <w:rFonts w:hint="eastAsia"/>
        </w:rPr>
        <w:t>如果你曾是拜偶像者、行奸淫者等等，即使是任何一种，是的，即使是所有这些，又如何呢？因为你们中间有些人从前也是这样：但你们已经洗净了，我们为什么不可以呢？</w:t>
      </w:r>
    </w:p>
    <w:p w14:paraId="61BE79AE">
      <w:pPr>
        <w:pStyle w:val="4"/>
        <w:spacing w:before="0"/>
        <w:ind w:left="0" w:right="0" w:firstLine="0"/>
        <w:jc w:val="left"/>
        <w:rPr>
          <w:rFonts w:hint="eastAsia"/>
        </w:rPr>
      </w:pPr>
    </w:p>
    <w:p w14:paraId="7519C2B6">
      <w:pPr>
        <w:pStyle w:val="4"/>
        <w:spacing w:before="0"/>
        <w:ind w:left="0" w:right="0" w:firstLine="0"/>
        <w:jc w:val="left"/>
        <w:rPr>
          <w:rFonts w:hint="eastAsia"/>
        </w:rPr>
      </w:pPr>
      <w:r>
        <w:rPr>
          <w:rFonts w:hint="eastAsia"/>
        </w:rPr>
        <w:t>What if you have been given to Witch-craft? What if thou hast been a Blasphemer? Manasseh and Paul were such, and yet the grace of God was exceeding abundant towards them;</w:t>
      </w:r>
    </w:p>
    <w:p w14:paraId="5C374FF2">
      <w:pPr>
        <w:pStyle w:val="4"/>
        <w:spacing w:before="0"/>
        <w:ind w:left="0" w:right="0" w:firstLine="0"/>
        <w:jc w:val="left"/>
        <w:rPr>
          <w:rFonts w:hint="eastAsia"/>
        </w:rPr>
      </w:pPr>
      <w:r>
        <w:rPr>
          <w:rFonts w:hint="eastAsia"/>
        </w:rPr>
        <w:t>如果你曾沉溺于巫术呢？如果你曾是亵渎者呢？玛拿西和保罗都曾是这样的人，然而神的恩典却格外丰盛地临到他们；</w:t>
      </w:r>
    </w:p>
    <w:p w14:paraId="3095ACAA">
      <w:pPr>
        <w:pStyle w:val="4"/>
        <w:spacing w:before="0"/>
        <w:ind w:left="0" w:right="0" w:firstLine="0"/>
        <w:jc w:val="left"/>
        <w:rPr>
          <w:rFonts w:hint="eastAsia"/>
        </w:rPr>
      </w:pPr>
    </w:p>
    <w:p w14:paraId="4948AB24">
      <w:pPr>
        <w:pStyle w:val="4"/>
        <w:spacing w:before="0"/>
        <w:ind w:left="0" w:right="0" w:firstLine="0"/>
        <w:jc w:val="left"/>
        <w:rPr>
          <w:rFonts w:hint="eastAsia"/>
        </w:rPr>
      </w:pPr>
      <w:r>
        <w:rPr>
          <w:rFonts w:hint="eastAsia"/>
        </w:rPr>
        <w:t>so that unless you can make your estates worse than ever any’s was, delay the time no longer, but wrestle with God for grace.</w:t>
      </w:r>
    </w:p>
    <w:p w14:paraId="75383FD0">
      <w:pPr>
        <w:pStyle w:val="4"/>
        <w:spacing w:before="0"/>
        <w:ind w:left="0" w:right="0" w:firstLine="0"/>
        <w:jc w:val="left"/>
        <w:rPr>
          <w:rFonts w:hint="eastAsia"/>
        </w:rPr>
      </w:pPr>
      <w:r>
        <w:rPr>
          <w:rFonts w:hint="eastAsia"/>
        </w:rPr>
        <w:t>因此，除非你能使你的光景比任何人的都更糟，否则不要再耽延时间，而要与神角力以求恩典。</w:t>
      </w:r>
    </w:p>
    <w:p w14:paraId="537E8677">
      <w:pPr>
        <w:pStyle w:val="4"/>
        <w:spacing w:before="0"/>
        <w:ind w:left="0" w:right="0" w:firstLine="0"/>
        <w:jc w:val="left"/>
        <w:rPr>
          <w:rFonts w:hint="eastAsia"/>
        </w:rPr>
      </w:pPr>
    </w:p>
    <w:p w14:paraId="045FC015">
      <w:pPr>
        <w:pStyle w:val="4"/>
        <w:spacing w:before="0"/>
        <w:ind w:left="0" w:right="0" w:firstLine="0"/>
        <w:jc w:val="left"/>
        <w:rPr>
          <w:rFonts w:hint="eastAsia"/>
        </w:rPr>
      </w:pPr>
      <w:r>
        <w:rPr>
          <w:rFonts w:hint="eastAsia"/>
        </w:rPr>
        <w:t>But that none may be hardened in his presumption, let me say: First, if you have been greater sinners then others, make account you will stand in need of greater mercy then others;</w:t>
      </w:r>
    </w:p>
    <w:p w14:paraId="1C62F347">
      <w:pPr>
        <w:pStyle w:val="4"/>
        <w:spacing w:before="0"/>
        <w:ind w:left="0" w:right="0" w:firstLine="0"/>
        <w:jc w:val="left"/>
        <w:rPr>
          <w:rFonts w:hint="eastAsia"/>
        </w:rPr>
      </w:pPr>
      <w:r>
        <w:rPr>
          <w:rFonts w:hint="eastAsia"/>
        </w:rPr>
        <w:t>但为了不让任何人因他的僭妄而刚硬，让我说：首先，如果你们比别人犯了更大的罪，就要明白你们比别人更需要更大的怜悯；</w:t>
      </w:r>
    </w:p>
    <w:p w14:paraId="7D1FD2E2">
      <w:pPr>
        <w:pStyle w:val="4"/>
        <w:spacing w:before="0"/>
        <w:ind w:left="0" w:right="0" w:firstLine="0"/>
        <w:jc w:val="left"/>
        <w:rPr>
          <w:rFonts w:hint="eastAsia"/>
        </w:rPr>
      </w:pPr>
    </w:p>
    <w:p w14:paraId="2103410A">
      <w:pPr>
        <w:pStyle w:val="4"/>
        <w:spacing w:before="0"/>
        <w:ind w:left="0" w:right="0" w:firstLine="0"/>
        <w:jc w:val="left"/>
        <w:rPr>
          <w:rFonts w:hint="eastAsia"/>
        </w:rPr>
      </w:pPr>
      <w:r>
        <w:rPr>
          <w:rFonts w:hint="eastAsia"/>
        </w:rPr>
        <w:t>and therefore entreat God for tender mercy, Psal. 51:1,2.</w:t>
      </w:r>
    </w:p>
    <w:p w14:paraId="7A582DBF">
      <w:pPr>
        <w:pStyle w:val="4"/>
        <w:spacing w:before="0"/>
        <w:ind w:left="0" w:right="0" w:firstLine="0"/>
        <w:jc w:val="left"/>
        <w:rPr>
          <w:rFonts w:hint="eastAsia"/>
        </w:rPr>
      </w:pPr>
      <w:r>
        <w:rPr>
          <w:rFonts w:hint="eastAsia"/>
        </w:rPr>
        <w:t>因此，要恳求神施慈爱，《诗篇》51篇1、2节。</w:t>
      </w:r>
    </w:p>
    <w:p w14:paraId="32D0C0BD">
      <w:pPr>
        <w:pStyle w:val="4"/>
        <w:spacing w:before="0"/>
        <w:ind w:left="0" w:right="0" w:firstLine="0"/>
        <w:jc w:val="left"/>
        <w:rPr>
          <w:rFonts w:hint="eastAsia"/>
        </w:rPr>
      </w:pPr>
    </w:p>
    <w:p w14:paraId="11D6505A">
      <w:pPr>
        <w:pStyle w:val="4"/>
        <w:spacing w:before="0"/>
        <w:ind w:left="0" w:right="0" w:firstLine="0"/>
        <w:jc w:val="left"/>
        <w:rPr>
          <w:rFonts w:hint="eastAsia"/>
        </w:rPr>
      </w:pPr>
      <w:r>
        <w:rPr>
          <w:rFonts w:hint="eastAsia"/>
        </w:rPr>
        <w:t>Secondly, that thou wilt stand in need of greater humiliation then other men; so Manasseh humbled himself greatly, 2 Chron. 33:12. Great sins must have great humiliations;</w:t>
      </w:r>
    </w:p>
    <w:p w14:paraId="26F14407">
      <w:pPr>
        <w:pStyle w:val="4"/>
        <w:spacing w:before="0"/>
        <w:ind w:left="0" w:right="0" w:firstLine="0"/>
        <w:jc w:val="left"/>
        <w:rPr>
          <w:rFonts w:hint="eastAsia"/>
        </w:rPr>
      </w:pPr>
      <w:r>
        <w:rPr>
          <w:rFonts w:hint="eastAsia"/>
        </w:rPr>
        <w:t>其次，你将比其他人更需要更大的降卑；因此玛拿西大大地谦卑自己，《历代志下》33章12节。大罪必须有大的降卑；</w:t>
      </w:r>
    </w:p>
    <w:p w14:paraId="29CCD29F">
      <w:pPr>
        <w:pStyle w:val="4"/>
        <w:spacing w:before="0"/>
        <w:ind w:left="0" w:right="0" w:firstLine="0"/>
        <w:jc w:val="left"/>
        <w:rPr>
          <w:rFonts w:hint="eastAsia"/>
        </w:rPr>
      </w:pPr>
    </w:p>
    <w:p w14:paraId="3B8D3BD0">
      <w:pPr>
        <w:pStyle w:val="4"/>
        <w:spacing w:before="0"/>
        <w:ind w:left="0" w:right="0" w:firstLine="0"/>
        <w:jc w:val="left"/>
        <w:rPr>
          <w:rFonts w:hint="eastAsia"/>
        </w:rPr>
      </w:pPr>
      <w:r>
        <w:rPr>
          <w:rFonts w:hint="eastAsia"/>
        </w:rPr>
        <w:t>Paul fell down trembling, Acts 9:6. The Jailor comes in trembling, Acts 16:29. But yet this I say, I had rather ninety nine hypocrites should go to hell with presumption,</w:t>
      </w:r>
    </w:p>
    <w:p w14:paraId="12FBD70E">
      <w:pPr>
        <w:pStyle w:val="4"/>
        <w:spacing w:before="0"/>
        <w:ind w:left="0" w:right="0" w:firstLine="0"/>
        <w:jc w:val="left"/>
        <w:rPr>
          <w:rFonts w:hint="eastAsia"/>
        </w:rPr>
      </w:pPr>
      <w:r>
        <w:rPr>
          <w:rFonts w:hint="eastAsia"/>
        </w:rPr>
        <w:t>保罗战兢地俯伏在地，《使徒行传》9章6节。禁卒战兢地进来，《使徒行传》16章29节。然而我这样说，我宁愿九十九个假冒为善的人带着僭妄下地狱，</w:t>
      </w:r>
    </w:p>
    <w:p w14:paraId="0FEFFA10">
      <w:pPr>
        <w:pStyle w:val="4"/>
        <w:spacing w:before="0"/>
        <w:ind w:left="0" w:right="0" w:firstLine="0"/>
        <w:jc w:val="left"/>
        <w:rPr>
          <w:rFonts w:hint="eastAsia"/>
        </w:rPr>
      </w:pPr>
    </w:p>
    <w:p w14:paraId="43512050">
      <w:pPr>
        <w:pStyle w:val="4"/>
        <w:spacing w:before="0"/>
        <w:ind w:left="0" w:right="0" w:firstLine="0"/>
        <w:jc w:val="left"/>
        <w:rPr>
          <w:rFonts w:hint="eastAsia"/>
        </w:rPr>
      </w:pPr>
      <w:r>
        <w:rPr>
          <w:rFonts w:hint="eastAsia"/>
        </w:rPr>
        <w:t>then one poor sinner fall</w:t>
      </w:r>
    </w:p>
    <w:p w14:paraId="5172D5F4">
      <w:pPr>
        <w:pStyle w:val="4"/>
        <w:spacing w:before="0"/>
        <w:ind w:left="0" w:right="0" w:firstLine="0"/>
        <w:jc w:val="left"/>
        <w:rPr>
          <w:rFonts w:hint="eastAsia"/>
        </w:rPr>
      </w:pPr>
      <w:r>
        <w:rPr>
          <w:rFonts w:hint="eastAsia"/>
        </w:rPr>
        <w:t>那么一个可怜的罪人就会跌倒</w:t>
      </w:r>
    </w:p>
    <w:p w14:paraId="6FFB8481">
      <w:pPr>
        <w:pStyle w:val="4"/>
        <w:spacing w:before="0"/>
        <w:ind w:left="0" w:right="0" w:firstLine="0"/>
        <w:jc w:val="left"/>
        <w:rPr>
          <w:rFonts w:hint="eastAsia"/>
        </w:rPr>
      </w:pPr>
    </w:p>
    <w:p w14:paraId="112C74AE">
      <w:pPr>
        <w:pStyle w:val="4"/>
        <w:spacing w:before="0"/>
        <w:ind w:left="0" w:right="0" w:firstLine="0"/>
        <w:jc w:val="left"/>
        <w:rPr>
          <w:rFonts w:hint="eastAsia"/>
        </w:rPr>
      </w:pPr>
      <w:r>
        <w:rPr>
          <w:rFonts w:hint="eastAsia"/>
        </w:rPr>
        <w:t>short of heaven for want of consolation: Yet there must ever be so much humiliation as makes sin most bitter, and Christ most sweet, Jer. 2:19.</w:t>
      </w:r>
    </w:p>
    <w:p w14:paraId="0915A321">
      <w:pPr>
        <w:pStyle w:val="4"/>
        <w:spacing w:before="0"/>
        <w:ind w:left="0" w:right="0" w:firstLine="0"/>
        <w:jc w:val="left"/>
        <w:rPr>
          <w:rFonts w:hint="eastAsia"/>
        </w:rPr>
      </w:pPr>
      <w:r>
        <w:rPr>
          <w:rFonts w:hint="eastAsia"/>
        </w:rPr>
        <w:t>因缺乏安慰而不能进天堂：然而，总要有如此多的降卑，使罪最为苦涩，基督最为甜美，《耶利米书》2章19节。</w:t>
      </w:r>
    </w:p>
    <w:p w14:paraId="0B0E0478">
      <w:pPr>
        <w:pStyle w:val="4"/>
        <w:spacing w:before="0"/>
        <w:ind w:left="0" w:right="0" w:firstLine="0"/>
        <w:jc w:val="left"/>
        <w:rPr>
          <w:rFonts w:hint="eastAsia"/>
        </w:rPr>
      </w:pPr>
    </w:p>
    <w:p w14:paraId="72ABD0E5">
      <w:pPr>
        <w:pStyle w:val="4"/>
        <w:spacing w:before="0"/>
        <w:ind w:left="0" w:right="0" w:firstLine="0"/>
        <w:jc w:val="left"/>
        <w:rPr>
          <w:rFonts w:hint="eastAsia"/>
        </w:rPr>
      </w:pPr>
      <w:r>
        <w:rPr>
          <w:rFonts w:hint="eastAsia"/>
        </w:rPr>
        <w:t>You say, How shall I hate sin, as sin?</w:t>
      </w:r>
    </w:p>
    <w:p w14:paraId="3B02A442">
      <w:pPr>
        <w:pStyle w:val="4"/>
        <w:spacing w:before="0"/>
        <w:ind w:left="0" w:right="0" w:firstLine="0"/>
        <w:jc w:val="left"/>
        <w:rPr>
          <w:rFonts w:hint="eastAsia"/>
        </w:rPr>
      </w:pPr>
      <w:r>
        <w:rPr>
          <w:rFonts w:hint="eastAsia"/>
        </w:rPr>
        <w:t>你说，我如何才能恨恶罪本身呢？</w:t>
      </w:r>
    </w:p>
    <w:p w14:paraId="275233DB">
      <w:pPr>
        <w:pStyle w:val="4"/>
        <w:spacing w:before="0"/>
        <w:ind w:left="0" w:right="0" w:firstLine="0"/>
        <w:jc w:val="left"/>
        <w:rPr>
          <w:rFonts w:hint="eastAsia"/>
        </w:rPr>
      </w:pPr>
    </w:p>
    <w:p w14:paraId="452756EC">
      <w:pPr>
        <w:pStyle w:val="4"/>
        <w:spacing w:before="0"/>
        <w:ind w:left="0" w:right="0" w:firstLine="0"/>
        <w:jc w:val="left"/>
        <w:rPr>
          <w:rFonts w:hint="eastAsia"/>
        </w:rPr>
      </w:pPr>
      <w:r>
        <w:rPr>
          <w:rFonts w:hint="eastAsia"/>
        </w:rPr>
        <w:t>First, thou hatest all sin, as well gainful and pleasurable sins, as any thou hast least benefit by, Acts 19:19.</w:t>
      </w:r>
    </w:p>
    <w:p w14:paraId="59571229">
      <w:pPr>
        <w:pStyle w:val="4"/>
        <w:spacing w:before="0"/>
        <w:ind w:left="0" w:right="0" w:firstLine="0"/>
        <w:jc w:val="left"/>
        <w:rPr>
          <w:rFonts w:hint="eastAsia"/>
        </w:rPr>
      </w:pPr>
      <w:r>
        <w:rPr>
          <w:rFonts w:hint="eastAsia"/>
        </w:rPr>
        <w:t>首先，你恨恶所有的罪，既恨恶有利可图和令人愉悦的罪，也恨恶你从中获益最少的罪，《使徒行传》19章19节。</w:t>
      </w:r>
    </w:p>
    <w:p w14:paraId="1A6393C0">
      <w:pPr>
        <w:pStyle w:val="4"/>
        <w:spacing w:before="0"/>
        <w:ind w:left="0" w:right="0" w:firstLine="0"/>
        <w:jc w:val="left"/>
        <w:rPr>
          <w:rFonts w:hint="eastAsia"/>
        </w:rPr>
      </w:pPr>
    </w:p>
    <w:p w14:paraId="7EC4031C">
      <w:pPr>
        <w:pStyle w:val="4"/>
        <w:spacing w:before="0"/>
        <w:ind w:left="0" w:right="0" w:firstLine="0"/>
        <w:jc w:val="left"/>
        <w:rPr>
          <w:rFonts w:hint="eastAsia"/>
        </w:rPr>
      </w:pPr>
      <w:r>
        <w:rPr>
          <w:rFonts w:hint="eastAsia"/>
        </w:rPr>
        <w:t>When thou hatest sin, as it is a dishonor to God, and a piercing of Christ, and a crucifying him, Psal. 51:5.</w:t>
      </w:r>
    </w:p>
    <w:p w14:paraId="14FAA8DF">
      <w:pPr>
        <w:pStyle w:val="4"/>
        <w:spacing w:before="0"/>
        <w:ind w:left="0" w:right="0" w:firstLine="0"/>
        <w:jc w:val="left"/>
        <w:rPr>
          <w:rFonts w:hint="eastAsia"/>
        </w:rPr>
      </w:pPr>
      <w:r>
        <w:rPr>
          <w:rFonts w:hint="eastAsia"/>
        </w:rPr>
        <w:t>当你恨恶罪，视其为对神的羞辱，对基督的刺穿，对祂的钉死时，《诗篇》51篇5节。</w:t>
      </w:r>
    </w:p>
    <w:p w14:paraId="012136B5">
      <w:pPr>
        <w:pStyle w:val="4"/>
        <w:spacing w:before="0"/>
        <w:ind w:left="0" w:right="0" w:firstLine="0"/>
        <w:jc w:val="left"/>
        <w:rPr>
          <w:rFonts w:hint="eastAsia"/>
        </w:rPr>
      </w:pPr>
    </w:p>
    <w:p w14:paraId="26CC667B">
      <w:pPr>
        <w:pStyle w:val="4"/>
        <w:spacing w:before="0"/>
        <w:ind w:left="0" w:right="0" w:firstLine="0"/>
        <w:jc w:val="left"/>
        <w:rPr>
          <w:rFonts w:hint="eastAsia"/>
        </w:rPr>
      </w:pPr>
      <w:r>
        <w:rPr>
          <w:rFonts w:hint="eastAsia"/>
        </w:rPr>
        <w:t>2.Thou, hatest sin as sin; If thou beest grieved for sin, not as it is grievous to thy conscience, and an amazement to thy spirit, but as it is loathsome and filthy in the sight of God;</w:t>
      </w:r>
    </w:p>
    <w:p w14:paraId="6544CA96">
      <w:pPr>
        <w:pStyle w:val="4"/>
        <w:spacing w:before="0"/>
        <w:ind w:left="0" w:right="0" w:firstLine="0"/>
        <w:jc w:val="left"/>
        <w:rPr>
          <w:rFonts w:hint="eastAsia"/>
        </w:rPr>
      </w:pPr>
      <w:r>
        <w:rPr>
          <w:rFonts w:hint="eastAsia"/>
        </w:rPr>
        <w:t>2.你，恨恶罪本身；如果你为罪忧伤，并非因为它使你的良心痛苦，使你的心灵惊愕，而是因为它在神眼中是可憎和污秽的；</w:t>
      </w:r>
    </w:p>
    <w:p w14:paraId="6386D1BF">
      <w:pPr>
        <w:pStyle w:val="4"/>
        <w:spacing w:before="0"/>
        <w:ind w:left="0" w:right="0" w:firstLine="0"/>
        <w:jc w:val="left"/>
        <w:rPr>
          <w:rFonts w:hint="eastAsia"/>
        </w:rPr>
      </w:pPr>
    </w:p>
    <w:p w14:paraId="5A45DDD5">
      <w:pPr>
        <w:pStyle w:val="4"/>
        <w:spacing w:before="0"/>
        <w:ind w:left="0" w:right="0" w:firstLine="0"/>
        <w:jc w:val="left"/>
        <w:rPr>
          <w:rFonts w:hint="eastAsia"/>
        </w:rPr>
      </w:pPr>
      <w:r>
        <w:rPr>
          <w:rFonts w:hint="eastAsia"/>
        </w:rPr>
        <w:t>when thou canst abhor thyself for sin, Job 42:6. A man takes up a coal and feels it hot, and throws it down again, not because it is black, and so might defile him,</w:t>
      </w:r>
    </w:p>
    <w:p w14:paraId="693A4046">
      <w:pPr>
        <w:pStyle w:val="4"/>
        <w:spacing w:before="0"/>
        <w:ind w:left="0" w:right="0" w:firstLine="0"/>
        <w:jc w:val="left"/>
        <w:rPr>
          <w:rFonts w:hint="eastAsia"/>
        </w:rPr>
      </w:pPr>
      <w:r>
        <w:rPr>
          <w:rFonts w:hint="eastAsia"/>
        </w:rPr>
        <w:t>当你能为罪厌恶自己时，《约伯记》42章6节。一个人拿起一块煤，觉得它烫，就又把它扔掉，并非因为它黑，会弄脏他，</w:t>
      </w:r>
    </w:p>
    <w:p w14:paraId="3896E0B1">
      <w:pPr>
        <w:pStyle w:val="4"/>
        <w:spacing w:before="0"/>
        <w:ind w:left="0" w:right="0" w:firstLine="0"/>
        <w:jc w:val="left"/>
        <w:rPr>
          <w:rFonts w:hint="eastAsia"/>
        </w:rPr>
      </w:pPr>
    </w:p>
    <w:p w14:paraId="2FD0A689">
      <w:pPr>
        <w:pStyle w:val="4"/>
        <w:spacing w:before="0"/>
        <w:ind w:left="0" w:right="0" w:firstLine="0"/>
        <w:jc w:val="left"/>
        <w:rPr>
          <w:rFonts w:hint="eastAsia"/>
        </w:rPr>
      </w:pPr>
      <w:r>
        <w:rPr>
          <w:rFonts w:hint="eastAsia"/>
        </w:rPr>
        <w:t>but because it is hot, and so might burn him; so many a man begins to lay down his sin, because it is too hot; God begins to speak wrath to his conscience;</w:t>
      </w:r>
    </w:p>
    <w:p w14:paraId="12F324A4">
      <w:pPr>
        <w:pStyle w:val="4"/>
        <w:spacing w:before="0"/>
        <w:ind w:left="0" w:right="0" w:firstLine="0"/>
        <w:jc w:val="left"/>
        <w:rPr>
          <w:rFonts w:hint="eastAsia"/>
        </w:rPr>
      </w:pPr>
      <w:r>
        <w:rPr>
          <w:rFonts w:hint="eastAsia"/>
        </w:rPr>
        <w:t>而是因为它烫，会烧伤他；因此许多人开始放下他的罪，因为它太烫了；神开始向他的良心说话，发出忿怒；</w:t>
      </w:r>
    </w:p>
    <w:p w14:paraId="139C3E13">
      <w:pPr>
        <w:pStyle w:val="4"/>
        <w:spacing w:before="0"/>
        <w:ind w:left="0" w:right="0" w:firstLine="0"/>
        <w:jc w:val="left"/>
        <w:rPr>
          <w:rFonts w:hint="eastAsia"/>
        </w:rPr>
      </w:pPr>
    </w:p>
    <w:p w14:paraId="0B8A1682">
      <w:pPr>
        <w:pStyle w:val="4"/>
        <w:spacing w:before="0"/>
        <w:ind w:left="0" w:right="0" w:firstLine="0"/>
        <w:jc w:val="left"/>
        <w:rPr>
          <w:rFonts w:hint="eastAsia"/>
        </w:rPr>
      </w:pPr>
      <w:r>
        <w:rPr>
          <w:rFonts w:hint="eastAsia"/>
        </w:rPr>
        <w:t>so it was with Judas: But he that truly leaves sin, not because it brings him horror and anguish, but because it is filthy in the sight of God, Ezra. 9:8.</w:t>
      </w:r>
    </w:p>
    <w:p w14:paraId="52160564">
      <w:pPr>
        <w:pStyle w:val="4"/>
        <w:spacing w:before="0"/>
        <w:ind w:left="0" w:right="0" w:firstLine="0"/>
        <w:jc w:val="left"/>
        <w:rPr>
          <w:rFonts w:hint="eastAsia"/>
        </w:rPr>
      </w:pPr>
      <w:r>
        <w:rPr>
          <w:rFonts w:hint="eastAsia"/>
        </w:rPr>
        <w:t>犹大就是如此：但那真正离弃罪的人，并非因为它给他带来恐惧和痛苦，而是因为它在神眼中是污秽的，《以斯拉记》9章8节。</w:t>
      </w:r>
    </w:p>
    <w:p w14:paraId="55D0DBCE">
      <w:pPr>
        <w:pStyle w:val="4"/>
        <w:spacing w:before="0"/>
        <w:ind w:left="0" w:right="0" w:firstLine="0"/>
        <w:jc w:val="left"/>
        <w:rPr>
          <w:rFonts w:hint="eastAsia"/>
        </w:rPr>
      </w:pPr>
    </w:p>
    <w:p w14:paraId="539AB5F6">
      <w:pPr>
        <w:pStyle w:val="4"/>
        <w:spacing w:before="0"/>
        <w:ind w:left="0" w:right="0" w:firstLine="0"/>
        <w:jc w:val="left"/>
        <w:rPr>
          <w:rFonts w:hint="eastAsia"/>
        </w:rPr>
      </w:pPr>
      <w:r>
        <w:rPr>
          <w:rFonts w:hint="eastAsia"/>
        </w:rPr>
        <w:t>3.Thou must be content to take great pains with thy soul, in the use of all good means: It is not small pains will serve the turn, but you must use great diligence.</w:t>
      </w:r>
    </w:p>
    <w:p w14:paraId="2341FE03">
      <w:pPr>
        <w:pStyle w:val="4"/>
        <w:spacing w:before="0"/>
        <w:ind w:left="0" w:right="0" w:firstLine="0"/>
        <w:jc w:val="left"/>
        <w:rPr>
          <w:rFonts w:hint="eastAsia"/>
        </w:rPr>
      </w:pPr>
      <w:r>
        <w:rPr>
          <w:rFonts w:hint="eastAsia"/>
        </w:rPr>
        <w:t>3.你必须甘心在运用一切美善的方法上，为你的灵魂下大功夫：并非小小的努力就能奏效，你必须非常殷勤。</w:t>
      </w:r>
    </w:p>
    <w:p w14:paraId="7BC35FB4">
      <w:pPr>
        <w:pStyle w:val="4"/>
        <w:spacing w:before="0"/>
        <w:ind w:left="0" w:right="0" w:firstLine="0"/>
        <w:jc w:val="left"/>
        <w:rPr>
          <w:rFonts w:hint="eastAsia"/>
        </w:rPr>
      </w:pPr>
    </w:p>
    <w:p w14:paraId="2A0748B6">
      <w:pPr>
        <w:pStyle w:val="4"/>
        <w:spacing w:before="0"/>
        <w:ind w:left="0" w:right="0" w:firstLine="0"/>
        <w:jc w:val="left"/>
        <w:rPr>
          <w:rFonts w:hint="eastAsia"/>
        </w:rPr>
      </w:pPr>
      <w:r>
        <w:rPr>
          <w:rFonts w:hint="eastAsia"/>
        </w:rPr>
        <w:t>If a cloth be foully stained, it is not a little rinsing in cold water that will get it out, but it will take much rubbing, batting, and scouring;</w:t>
      </w:r>
    </w:p>
    <w:p w14:paraId="573848AF">
      <w:pPr>
        <w:pStyle w:val="4"/>
        <w:spacing w:before="0"/>
        <w:ind w:left="0" w:right="0" w:firstLine="0"/>
        <w:jc w:val="left"/>
        <w:rPr>
          <w:rFonts w:hint="eastAsia"/>
        </w:rPr>
      </w:pPr>
      <w:r>
        <w:rPr>
          <w:rFonts w:hint="eastAsia"/>
        </w:rPr>
        <w:t>如果一块布被严重玷污了，用冷水稍微漂洗一下是洗不掉的，而是需要大力搓揉、拍打和擦洗；</w:t>
      </w:r>
    </w:p>
    <w:p w14:paraId="3E0EDA09">
      <w:pPr>
        <w:pStyle w:val="4"/>
        <w:spacing w:before="0"/>
        <w:ind w:left="0" w:right="0" w:firstLine="0"/>
        <w:jc w:val="left"/>
        <w:rPr>
          <w:rFonts w:hint="eastAsia"/>
        </w:rPr>
      </w:pPr>
    </w:p>
    <w:p w14:paraId="706E70CF">
      <w:pPr>
        <w:pStyle w:val="4"/>
        <w:spacing w:before="0"/>
        <w:ind w:left="0" w:right="0" w:firstLine="0"/>
        <w:jc w:val="left"/>
        <w:rPr>
          <w:rFonts w:hint="eastAsia"/>
        </w:rPr>
      </w:pPr>
      <w:r>
        <w:rPr>
          <w:rFonts w:hint="eastAsia"/>
        </w:rPr>
        <w:t>it is not a few tears, but washing thoroughly that you must look for, Psal. 51:2,10.</w:t>
      </w:r>
    </w:p>
    <w:p w14:paraId="0AAD2AFD">
      <w:pPr>
        <w:pStyle w:val="4"/>
        <w:spacing w:before="0"/>
        <w:ind w:left="0" w:right="0" w:firstLine="0"/>
        <w:jc w:val="left"/>
        <w:rPr>
          <w:rFonts w:hint="eastAsia"/>
        </w:rPr>
      </w:pPr>
      <w:r>
        <w:rPr>
          <w:rFonts w:hint="eastAsia"/>
        </w:rPr>
        <w:t>你所要寻求的，并非几滴眼泪，而是彻底的洗涤，《诗篇》51篇2、10节。</w:t>
      </w:r>
    </w:p>
    <w:p w14:paraId="1CBE56CA">
      <w:pPr>
        <w:pStyle w:val="4"/>
        <w:spacing w:before="0"/>
        <w:ind w:left="0" w:right="0" w:firstLine="0"/>
        <w:jc w:val="left"/>
        <w:rPr>
          <w:rFonts w:hint="eastAsia"/>
        </w:rPr>
      </w:pPr>
    </w:p>
    <w:p w14:paraId="294711D0">
      <w:pPr>
        <w:pStyle w:val="4"/>
        <w:spacing w:before="0"/>
        <w:ind w:left="0" w:right="0" w:firstLine="0"/>
        <w:jc w:val="left"/>
        <w:rPr>
          <w:rFonts w:hint="eastAsia"/>
        </w:rPr>
      </w:pPr>
      <w:r>
        <w:rPr>
          <w:rFonts w:hint="eastAsia"/>
        </w:rPr>
        <w:t>4.You will stand in need of no small patience to wait long; you must be content to wait long upon God, who hath been so patient to wait long upon you;</w:t>
      </w:r>
    </w:p>
    <w:p w14:paraId="50B997CA">
      <w:pPr>
        <w:pStyle w:val="4"/>
        <w:spacing w:before="0"/>
        <w:ind w:left="0" w:right="0" w:firstLine="0"/>
        <w:jc w:val="left"/>
        <w:rPr>
          <w:rFonts w:hint="eastAsia"/>
        </w:rPr>
      </w:pPr>
      <w:r>
        <w:rPr>
          <w:rFonts w:hint="eastAsia"/>
        </w:rPr>
        <w:t>4.你们将需要不小的耐心来长久等候；你们必须甘心长久等候神，祂曾如此耐心地长久等候你们；</w:t>
      </w:r>
    </w:p>
    <w:p w14:paraId="3C2DB95B">
      <w:pPr>
        <w:pStyle w:val="4"/>
        <w:spacing w:before="0"/>
        <w:ind w:left="0" w:right="0" w:firstLine="0"/>
        <w:jc w:val="left"/>
        <w:rPr>
          <w:rFonts w:hint="eastAsia"/>
        </w:rPr>
      </w:pPr>
    </w:p>
    <w:p w14:paraId="3442B5A1">
      <w:pPr>
        <w:pStyle w:val="4"/>
        <w:spacing w:before="0"/>
        <w:ind w:left="0" w:right="0" w:firstLine="0"/>
        <w:jc w:val="left"/>
        <w:rPr>
          <w:rFonts w:hint="eastAsia"/>
        </w:rPr>
      </w:pPr>
      <w:r>
        <w:rPr>
          <w:rFonts w:hint="eastAsia"/>
        </w:rPr>
        <w:t>and though it be all your days, and though you should never see peace in this world, yet say it is enough, if you may but see grace and favor towards you,</w:t>
      </w:r>
    </w:p>
    <w:p w14:paraId="66495C22">
      <w:pPr>
        <w:pStyle w:val="4"/>
        <w:spacing w:before="0"/>
        <w:ind w:left="0" w:right="0" w:firstLine="0"/>
        <w:jc w:val="left"/>
        <w:rPr>
          <w:rFonts w:hint="eastAsia"/>
        </w:rPr>
      </w:pPr>
      <w:r>
        <w:rPr>
          <w:rFonts w:hint="eastAsia"/>
        </w:rPr>
        <w:t>即使是一生之久，即使你们在这个世界上永远看不到平安，然而要说，如果你们能看见恩典和眷顾临到你们，这就够了，</w:t>
      </w:r>
    </w:p>
    <w:p w14:paraId="76E6B13F">
      <w:pPr>
        <w:pStyle w:val="4"/>
        <w:spacing w:before="0"/>
        <w:ind w:left="0" w:right="0" w:firstLine="0"/>
        <w:jc w:val="left"/>
        <w:rPr>
          <w:rFonts w:hint="eastAsia"/>
        </w:rPr>
      </w:pPr>
    </w:p>
    <w:p w14:paraId="2DD5EBA6">
      <w:pPr>
        <w:pStyle w:val="4"/>
        <w:spacing w:before="0"/>
        <w:ind w:left="0" w:right="0" w:firstLine="0"/>
        <w:jc w:val="left"/>
        <w:rPr>
          <w:rFonts w:hint="eastAsia"/>
        </w:rPr>
      </w:pPr>
      <w:r>
        <w:rPr>
          <w:rFonts w:hint="eastAsia"/>
        </w:rPr>
        <w:t>before you depart hence and be no more seen, though it be but at the last gasp, if but then you may find mercy, think that you are</w:t>
      </w:r>
    </w:p>
    <w:p w14:paraId="32613622">
      <w:pPr>
        <w:pStyle w:val="4"/>
        <w:spacing w:before="0"/>
        <w:ind w:left="0" w:right="0" w:firstLine="0"/>
        <w:jc w:val="left"/>
        <w:rPr>
          <w:rFonts w:hint="eastAsia"/>
        </w:rPr>
      </w:pPr>
      <w:r>
        <w:rPr>
          <w:rFonts w:hint="eastAsia"/>
        </w:rPr>
        <w:t>在你们离开此地不再被人看见之前，即使只是在临终一息，如果那时你们能蒙怜悯，就要思想你们是</w:t>
      </w:r>
    </w:p>
    <w:p w14:paraId="5AA1AE97">
      <w:pPr>
        <w:pStyle w:val="4"/>
        <w:spacing w:before="0"/>
        <w:ind w:left="0" w:right="0" w:firstLine="0"/>
        <w:jc w:val="left"/>
        <w:rPr>
          <w:rFonts w:hint="eastAsia"/>
        </w:rPr>
      </w:pPr>
    </w:p>
    <w:p w14:paraId="513CDAFC">
      <w:pPr>
        <w:pStyle w:val="4"/>
        <w:spacing w:before="0"/>
        <w:ind w:left="0" w:right="0" w:firstLine="0"/>
        <w:jc w:val="left"/>
        <w:rPr>
          <w:rFonts w:hint="eastAsia"/>
        </w:rPr>
      </w:pPr>
      <w:r>
        <w:rPr>
          <w:rFonts w:hint="eastAsia"/>
        </w:rPr>
        <w:t>graciously dealt withal, John. 14:14. I will wait and look for the God of my salvation, Micah 7:7.9.</w:t>
      </w:r>
    </w:p>
    <w:p w14:paraId="61A8F43F">
      <w:pPr>
        <w:pStyle w:val="4"/>
        <w:spacing w:before="0"/>
        <w:ind w:left="0" w:right="0" w:firstLine="0"/>
        <w:jc w:val="left"/>
        <w:rPr>
          <w:rFonts w:hint="eastAsia"/>
        </w:rPr>
      </w:pPr>
      <w:r>
        <w:rPr>
          <w:rFonts w:hint="eastAsia"/>
        </w:rPr>
        <w:t>蒙恩待的，《约翰福音》14章14节。“我要等候，仰望救我的神”，《弥迦书》7章7、9节。</w:t>
      </w:r>
    </w:p>
    <w:p w14:paraId="434B3E24">
      <w:pPr>
        <w:pStyle w:val="4"/>
        <w:spacing w:before="0"/>
        <w:ind w:left="0" w:right="0" w:firstLine="0"/>
        <w:jc w:val="left"/>
        <w:rPr>
          <w:rFonts w:hint="eastAsia"/>
        </w:rPr>
      </w:pPr>
    </w:p>
    <w:p w14:paraId="7E9ACBBF">
      <w:pPr>
        <w:pStyle w:val="4"/>
        <w:spacing w:before="0"/>
        <w:ind w:left="0" w:right="0" w:firstLine="0"/>
        <w:jc w:val="left"/>
        <w:rPr>
          <w:rFonts w:hint="eastAsia"/>
        </w:rPr>
      </w:pPr>
      <w:r>
        <w:rPr>
          <w:rFonts w:hint="eastAsia"/>
        </w:rPr>
        <w:t>You must bear all things patiently, yea the discouragements that shall befall you; and you that have friends and kindred in this condition, be you the more humbled for them, by how much the less they are humbled in themselves.</w:t>
      </w:r>
    </w:p>
    <w:p w14:paraId="79D693D4">
      <w:pPr>
        <w:pStyle w:val="4"/>
        <w:spacing w:before="0"/>
        <w:ind w:left="0" w:right="0" w:firstLine="0"/>
        <w:jc w:val="left"/>
        <w:rPr>
          <w:rFonts w:hint="eastAsia"/>
        </w:rPr>
      </w:pPr>
      <w:r>
        <w:rPr>
          <w:rFonts w:hint="eastAsia"/>
        </w:rPr>
        <w:t>你们必须凡事忍耐，是的，即使是临到你们的挫折；你们那些有朋友和亲属处于这种状况的人，他们自己越不谦卑，你们就越要为他们谦卑。</w:t>
      </w:r>
    </w:p>
    <w:p w14:paraId="389DF8A5">
      <w:pPr>
        <w:pStyle w:val="4"/>
        <w:spacing w:before="0"/>
        <w:ind w:left="0" w:right="0" w:firstLine="0"/>
        <w:jc w:val="left"/>
        <w:rPr>
          <w:rFonts w:hint="eastAsia"/>
        </w:rPr>
      </w:pPr>
    </w:p>
    <w:p w14:paraId="188DB200">
      <w:pPr>
        <w:pStyle w:val="4"/>
        <w:spacing w:before="0"/>
        <w:ind w:left="0" w:right="0" w:firstLine="0"/>
        <w:jc w:val="left"/>
        <w:rPr>
          <w:rFonts w:hint="eastAsia"/>
        </w:rPr>
      </w:pPr>
      <w:r>
        <w:rPr>
          <w:rFonts w:hint="eastAsia"/>
        </w:rPr>
        <w:t>Use 3. Of exhortation to every soul that hath found itself in a woeful case; if thou hast found thyself in a desperate case, by reason of thy sin, and the grace of God afterwards hath abundantly been poured forth upon thee;</w:t>
      </w:r>
    </w:p>
    <w:p w14:paraId="77B2DF5C">
      <w:pPr>
        <w:pStyle w:val="4"/>
        <w:spacing w:before="0"/>
        <w:ind w:left="0" w:right="0" w:firstLine="0"/>
        <w:jc w:val="left"/>
        <w:rPr>
          <w:rFonts w:hint="eastAsia"/>
        </w:rPr>
      </w:pPr>
      <w:r>
        <w:rPr>
          <w:rFonts w:hint="eastAsia"/>
        </w:rPr>
        <w:t>应用3. 劝勉每一个发现自己处于可悲境况的灵魂；如果你因你的罪而发现自己处于绝望的境况，之后神的恩典又丰盛地浇灌在你身上；</w:t>
      </w:r>
    </w:p>
    <w:p w14:paraId="2F6B1D41">
      <w:pPr>
        <w:pStyle w:val="4"/>
        <w:spacing w:before="0"/>
        <w:ind w:left="0" w:right="0" w:firstLine="0"/>
        <w:jc w:val="left"/>
        <w:rPr>
          <w:rFonts w:hint="eastAsia"/>
        </w:rPr>
      </w:pPr>
    </w:p>
    <w:p w14:paraId="24EB2259">
      <w:pPr>
        <w:pStyle w:val="4"/>
        <w:spacing w:before="0"/>
        <w:ind w:left="0" w:right="0" w:firstLine="0"/>
        <w:jc w:val="left"/>
        <w:rPr>
          <w:rFonts w:hint="eastAsia"/>
        </w:rPr>
      </w:pPr>
      <w:r>
        <w:rPr>
          <w:rFonts w:hint="eastAsia"/>
        </w:rPr>
        <w:t>then learn to see what God requires of you. First, you should forever glorify the rich grace of God, and forever magnify the value and virtue of Christ's blood.</w:t>
      </w:r>
    </w:p>
    <w:p w14:paraId="36BA93BE">
      <w:pPr>
        <w:pStyle w:val="4"/>
        <w:spacing w:before="0"/>
        <w:ind w:left="0" w:right="0" w:firstLine="0"/>
        <w:jc w:val="left"/>
        <w:rPr>
          <w:rFonts w:hint="eastAsia"/>
        </w:rPr>
      </w:pPr>
      <w:r>
        <w:rPr>
          <w:rFonts w:hint="eastAsia"/>
        </w:rPr>
        <w:t>那么就要学习明白神对你的要求。首先，你们应当永远荣耀神丰盛的恩典，永远彰显基督宝血的价值和功效。</w:t>
      </w:r>
    </w:p>
    <w:p w14:paraId="4C6D0265">
      <w:pPr>
        <w:pStyle w:val="4"/>
        <w:spacing w:before="0"/>
        <w:ind w:left="0" w:right="0" w:firstLine="0"/>
        <w:jc w:val="left"/>
        <w:rPr>
          <w:rFonts w:hint="eastAsia"/>
        </w:rPr>
      </w:pPr>
    </w:p>
    <w:p w14:paraId="44512C93">
      <w:pPr>
        <w:pStyle w:val="4"/>
        <w:spacing w:before="0"/>
        <w:ind w:left="0" w:right="0" w:firstLine="0"/>
        <w:jc w:val="left"/>
        <w:rPr>
          <w:rFonts w:hint="eastAsia"/>
        </w:rPr>
      </w:pPr>
      <w:r>
        <w:rPr>
          <w:rFonts w:hint="eastAsia"/>
        </w:rPr>
        <w:t>Time was, when David's bones were broken, Psal. 51:8, and all the comfort of his soul shattered to pieces, and doth God now show David mercy?</w:t>
      </w:r>
    </w:p>
    <w:p w14:paraId="042B96A0">
      <w:pPr>
        <w:pStyle w:val="4"/>
        <w:spacing w:before="0"/>
        <w:ind w:left="0" w:right="0" w:firstLine="0"/>
        <w:jc w:val="left"/>
        <w:rPr>
          <w:rFonts w:hint="eastAsia"/>
        </w:rPr>
      </w:pPr>
      <w:r>
        <w:rPr>
          <w:rFonts w:hint="eastAsia"/>
        </w:rPr>
        <w:t>曾几何时，大卫的骨头都折断了，《诗篇》51篇8节，他灵魂所有的安慰都粉碎了，如今神向大卫施怜悯吗？</w:t>
      </w:r>
    </w:p>
    <w:p w14:paraId="35AEBA97">
      <w:pPr>
        <w:pStyle w:val="4"/>
        <w:spacing w:before="0"/>
        <w:ind w:left="0" w:right="0" w:firstLine="0"/>
        <w:jc w:val="left"/>
        <w:rPr>
          <w:rFonts w:hint="eastAsia"/>
        </w:rPr>
      </w:pPr>
    </w:p>
    <w:p w14:paraId="013F36D2">
      <w:pPr>
        <w:pStyle w:val="4"/>
        <w:spacing w:before="0"/>
        <w:ind w:left="0" w:right="0" w:firstLine="0"/>
        <w:jc w:val="left"/>
        <w:rPr>
          <w:rFonts w:hint="eastAsia"/>
        </w:rPr>
      </w:pPr>
      <w:r>
        <w:rPr>
          <w:rFonts w:hint="eastAsia"/>
        </w:rPr>
        <w:t>Then all my bones shall say, Lord who is like unto thee? Psal. 35:10.</w:t>
      </w:r>
    </w:p>
    <w:p w14:paraId="240C9042">
      <w:pPr>
        <w:pStyle w:val="4"/>
        <w:spacing w:before="0"/>
        <w:ind w:left="0" w:right="0" w:firstLine="0"/>
        <w:jc w:val="left"/>
        <w:rPr>
          <w:rFonts w:hint="eastAsia"/>
        </w:rPr>
      </w:pPr>
      <w:r>
        <w:rPr>
          <w:rFonts w:hint="eastAsia"/>
        </w:rPr>
        <w:t>那时我所有的骨头都要说：“主啊，谁能像你呢？”《诗篇》35篇10节。</w:t>
      </w:r>
    </w:p>
    <w:p w14:paraId="602B9CCD">
      <w:pPr>
        <w:pStyle w:val="4"/>
        <w:spacing w:before="0"/>
        <w:ind w:left="0" w:right="0" w:firstLine="0"/>
        <w:jc w:val="left"/>
        <w:rPr>
          <w:rFonts w:hint="eastAsia"/>
        </w:rPr>
      </w:pPr>
    </w:p>
    <w:p w14:paraId="39AE1595">
      <w:pPr>
        <w:pStyle w:val="4"/>
        <w:spacing w:before="0"/>
        <w:ind w:left="0" w:right="0" w:firstLine="0"/>
        <w:jc w:val="left"/>
        <w:rPr>
          <w:rFonts w:hint="eastAsia"/>
        </w:rPr>
      </w:pPr>
      <w:r>
        <w:rPr>
          <w:rFonts w:hint="eastAsia"/>
        </w:rPr>
        <w:t>2. You whom God hath forgiven much, he looks for much love from you. How love I the Lord? What shall I render to him for all his benefits? Psal. 116:1,2.</w:t>
      </w:r>
    </w:p>
    <w:p w14:paraId="4CC1F8BB">
      <w:pPr>
        <w:pStyle w:val="4"/>
        <w:spacing w:before="0"/>
        <w:ind w:left="0" w:right="0" w:firstLine="0"/>
        <w:jc w:val="left"/>
        <w:rPr>
          <w:rFonts w:hint="eastAsia"/>
        </w:rPr>
      </w:pPr>
      <w:r>
        <w:rPr>
          <w:rFonts w:hint="eastAsia"/>
        </w:rPr>
        <w:t>2. 你们这些蒙神多赦免的人，祂期望从你们那里得到许多爱。我何等爱主呢？我拿什么报答祂向我所施的一切厚恩呢？《诗篇》116篇1、2节。</w:t>
      </w:r>
    </w:p>
    <w:p w14:paraId="080E80E0">
      <w:pPr>
        <w:pStyle w:val="4"/>
        <w:spacing w:before="0"/>
        <w:ind w:left="0" w:right="0" w:firstLine="0"/>
        <w:jc w:val="left"/>
        <w:rPr>
          <w:rFonts w:hint="eastAsia"/>
        </w:rPr>
      </w:pPr>
    </w:p>
    <w:p w14:paraId="510946F5">
      <w:pPr>
        <w:pStyle w:val="4"/>
        <w:spacing w:before="0"/>
        <w:ind w:left="0" w:right="0" w:firstLine="0"/>
        <w:jc w:val="left"/>
        <w:rPr>
          <w:rFonts w:hint="eastAsia"/>
        </w:rPr>
      </w:pPr>
      <w:r>
        <w:rPr>
          <w:rFonts w:hint="eastAsia"/>
        </w:rPr>
        <w:t>How ought we to love the Lord Jesus, to grow in humility, and never think much to be exposed to any life courtesy for his name’s sake?</w:t>
      </w:r>
    </w:p>
    <w:p w14:paraId="3B35694F">
      <w:pPr>
        <w:pStyle w:val="4"/>
        <w:spacing w:before="0"/>
        <w:ind w:left="0" w:right="0" w:firstLine="0"/>
        <w:jc w:val="left"/>
        <w:rPr>
          <w:rFonts w:hint="eastAsia"/>
        </w:rPr>
      </w:pPr>
      <w:r>
        <w:rPr>
          <w:rFonts w:hint="eastAsia"/>
        </w:rPr>
        <w:t>我们岂不当爱主耶稣，在谦卑上长进，永不以为为祂的名而遭受任何生命的礼遇是过分的吗？</w:t>
      </w:r>
    </w:p>
    <w:p w14:paraId="04D62984">
      <w:pPr>
        <w:pStyle w:val="4"/>
        <w:spacing w:before="0"/>
        <w:ind w:left="0" w:right="0" w:firstLine="0"/>
        <w:jc w:val="left"/>
        <w:rPr>
          <w:rFonts w:hint="eastAsia"/>
        </w:rPr>
      </w:pPr>
    </w:p>
    <w:p w14:paraId="2A64AD8F">
      <w:pPr>
        <w:pStyle w:val="4"/>
        <w:spacing w:before="0"/>
        <w:ind w:left="0" w:right="0" w:firstLine="0"/>
        <w:jc w:val="left"/>
        <w:rPr>
          <w:rFonts w:hint="eastAsia"/>
        </w:rPr>
      </w:pPr>
      <w:r>
        <w:rPr>
          <w:rFonts w:hint="eastAsia"/>
        </w:rPr>
        <w:t>Take pains with your brethren, by how much the Lord hath taken pains with you; if God hath forgiven your great sins, remember and consider it,</w:t>
      </w:r>
    </w:p>
    <w:p w14:paraId="219F0B11">
      <w:pPr>
        <w:pStyle w:val="4"/>
        <w:spacing w:before="0"/>
        <w:ind w:left="0" w:right="0" w:firstLine="0"/>
        <w:jc w:val="left"/>
        <w:rPr>
          <w:rFonts w:hint="eastAsia"/>
        </w:rPr>
      </w:pPr>
      <w:r>
        <w:rPr>
          <w:rFonts w:hint="eastAsia"/>
        </w:rPr>
        <w:t>要为你的弟兄劳苦，正如主为你劳苦一样；如果神赦免了你重大的罪，要记住并思想，</w:t>
      </w:r>
    </w:p>
    <w:p w14:paraId="6D086CC4">
      <w:pPr>
        <w:pStyle w:val="4"/>
        <w:spacing w:before="0"/>
        <w:ind w:left="0" w:right="0" w:firstLine="0"/>
        <w:jc w:val="left"/>
        <w:rPr>
          <w:rFonts w:hint="eastAsia"/>
        </w:rPr>
      </w:pPr>
    </w:p>
    <w:p w14:paraId="313745B0">
      <w:pPr>
        <w:pStyle w:val="4"/>
        <w:spacing w:before="0"/>
        <w:ind w:left="0" w:right="0" w:firstLine="0"/>
        <w:jc w:val="left"/>
        <w:rPr>
          <w:rFonts w:hint="eastAsia"/>
        </w:rPr>
      </w:pPr>
      <w:r>
        <w:rPr>
          <w:rFonts w:hint="eastAsia"/>
        </w:rPr>
        <w:t>that God hath done all this in vain for you, if now, if now you do not more service to God then a dozen other Christians, that never knew what such sins were, as you have committed;</w:t>
      </w:r>
    </w:p>
    <w:p w14:paraId="6509AE34">
      <w:pPr>
        <w:pStyle w:val="4"/>
        <w:spacing w:before="0"/>
        <w:ind w:left="0" w:right="0" w:firstLine="0"/>
        <w:jc w:val="left"/>
        <w:rPr>
          <w:rFonts w:hint="eastAsia"/>
        </w:rPr>
      </w:pPr>
      <w:r>
        <w:rPr>
          <w:rFonts w:hint="eastAsia"/>
        </w:rPr>
        <w:t>如果现在，如果现在你们不像其他十几个从未知道你们所犯过那种罪的基督徒那样更多地服事神，那么神为你们所做的一切都是徒然的；</w:t>
      </w:r>
    </w:p>
    <w:p w14:paraId="41520235">
      <w:pPr>
        <w:pStyle w:val="4"/>
        <w:spacing w:before="0"/>
        <w:ind w:left="0" w:right="0" w:firstLine="0"/>
        <w:jc w:val="left"/>
        <w:rPr>
          <w:rFonts w:hint="eastAsia"/>
        </w:rPr>
      </w:pPr>
    </w:p>
    <w:p w14:paraId="6D0948A8">
      <w:pPr>
        <w:pStyle w:val="4"/>
        <w:spacing w:before="0"/>
        <w:ind w:left="0" w:right="0" w:firstLine="0"/>
        <w:jc w:val="left"/>
        <w:rPr>
          <w:rFonts w:hint="eastAsia"/>
        </w:rPr>
      </w:pPr>
      <w:r>
        <w:rPr>
          <w:rFonts w:hint="eastAsia"/>
        </w:rPr>
        <w:t>if you be not more humble, more fruitful, more patient, and more forward in every good duty then others be, you walk unworthy of the mercy you have received,</w:t>
      </w:r>
    </w:p>
    <w:p w14:paraId="16D36024">
      <w:pPr>
        <w:pStyle w:val="4"/>
        <w:spacing w:before="0"/>
        <w:ind w:left="0" w:right="0" w:firstLine="0"/>
        <w:jc w:val="left"/>
        <w:rPr>
          <w:rFonts w:hint="eastAsia"/>
        </w:rPr>
      </w:pPr>
      <w:r>
        <w:rPr>
          <w:rFonts w:hint="eastAsia"/>
        </w:rPr>
        <w:t>如果你们不像其他人那样更谦卑、更多结果子、更忍耐、更积极地履行每一个良善的本分，你们就辜负了你们所领受的怜悯，</w:t>
      </w:r>
    </w:p>
    <w:p w14:paraId="677B5A94">
      <w:pPr>
        <w:pStyle w:val="4"/>
        <w:spacing w:before="0"/>
        <w:ind w:left="0" w:right="0" w:firstLine="0"/>
        <w:jc w:val="left"/>
        <w:rPr>
          <w:rFonts w:hint="eastAsia"/>
        </w:rPr>
      </w:pPr>
    </w:p>
    <w:p w14:paraId="08B1B6A3">
      <w:pPr>
        <w:pStyle w:val="4"/>
        <w:spacing w:before="0"/>
        <w:ind w:left="0" w:right="0" w:firstLine="0"/>
        <w:jc w:val="left"/>
        <w:rPr>
          <w:rFonts w:hint="eastAsia"/>
        </w:rPr>
      </w:pPr>
      <w:r>
        <w:rPr>
          <w:rFonts w:hint="eastAsia"/>
        </w:rPr>
        <w:t>and therefore it behooves you, as you would not receive the grace of God in vain, so to be much more abundant in the work of the Lord, you must be filled with all the</w:t>
      </w:r>
    </w:p>
    <w:p w14:paraId="11743BCD">
      <w:pPr>
        <w:pStyle w:val="4"/>
        <w:spacing w:before="0"/>
        <w:ind w:left="0" w:right="0" w:firstLine="0"/>
        <w:jc w:val="left"/>
        <w:rPr>
          <w:rFonts w:hint="eastAsia"/>
        </w:rPr>
      </w:pPr>
      <w:r>
        <w:rPr>
          <w:rFonts w:hint="eastAsia"/>
        </w:rPr>
        <w:t>因此，你们理当，正如你们不愿徒然领受神的恩典一样，在主的工作上更加丰盛，你们必须充满一切</w:t>
      </w:r>
    </w:p>
    <w:p w14:paraId="376567DB">
      <w:pPr>
        <w:pStyle w:val="4"/>
        <w:spacing w:before="0"/>
        <w:ind w:left="0" w:right="0" w:firstLine="0"/>
        <w:jc w:val="left"/>
        <w:rPr>
          <w:rFonts w:hint="eastAsia"/>
        </w:rPr>
      </w:pPr>
    </w:p>
    <w:p w14:paraId="16A0F15A">
      <w:pPr>
        <w:pStyle w:val="4"/>
        <w:spacing w:before="0"/>
        <w:ind w:left="0" w:right="0" w:firstLine="0"/>
        <w:jc w:val="left"/>
        <w:rPr>
          <w:rFonts w:hint="eastAsia"/>
        </w:rPr>
      </w:pPr>
      <w:r>
        <w:rPr>
          <w:rFonts w:hint="eastAsia"/>
        </w:rPr>
        <w:t>fruits of righteousness to the glory and praise of God, and the good of your brethren.</w:t>
      </w:r>
    </w:p>
    <w:p w14:paraId="79EEF4D7">
      <w:pPr>
        <w:pStyle w:val="4"/>
        <w:spacing w:before="0"/>
        <w:ind w:left="0" w:right="0" w:firstLine="0"/>
        <w:jc w:val="left"/>
        <w:rPr>
          <w:rFonts w:hint="eastAsia"/>
        </w:rPr>
      </w:pPr>
      <w:r>
        <w:rPr>
          <w:rFonts w:hint="eastAsia"/>
        </w:rPr>
        <w:t>公义的果子，荣耀和赞美神，并造福你们的弟兄。</w:t>
      </w:r>
    </w:p>
    <w:p w14:paraId="14A582EB">
      <w:pPr>
        <w:pStyle w:val="4"/>
        <w:spacing w:before="0"/>
        <w:ind w:left="0" w:right="0" w:firstLine="0"/>
        <w:jc w:val="left"/>
        <w:rPr>
          <w:rFonts w:hint="eastAsia"/>
        </w:rPr>
      </w:pPr>
    </w:p>
    <w:p w14:paraId="71F08937">
      <w:pPr>
        <w:pStyle w:val="2"/>
        <w:bidi w:val="0"/>
        <w:jc w:val="center"/>
        <w:rPr>
          <w:rFonts w:hint="eastAsia"/>
        </w:rPr>
      </w:pPr>
      <w:r>
        <w:rPr>
          <w:rFonts w:hint="eastAsia" w:eastAsia="宋体"/>
          <w:lang w:val="en-US" w:eastAsia="zh-CN"/>
        </w:rPr>
        <w:t xml:space="preserve">       </w:t>
      </w:r>
      <w:r>
        <w:rPr>
          <w:rFonts w:hint="eastAsia"/>
        </w:rPr>
        <w:t>PART II. - SINS DEADLY WOUND.</w:t>
      </w:r>
    </w:p>
    <w:p w14:paraId="16E59561">
      <w:pPr>
        <w:pStyle w:val="2"/>
        <w:bidi w:val="0"/>
        <w:jc w:val="center"/>
        <w:rPr>
          <w:rFonts w:hint="eastAsia"/>
        </w:rPr>
      </w:pPr>
      <w:r>
        <w:rPr>
          <w:rFonts w:hint="eastAsia"/>
        </w:rPr>
        <w:t>第二部分 - 罪的致命创伤</w:t>
      </w:r>
    </w:p>
    <w:p w14:paraId="02B69645">
      <w:pPr>
        <w:pStyle w:val="4"/>
        <w:spacing w:before="0"/>
        <w:ind w:left="0" w:right="0" w:firstLine="0"/>
        <w:jc w:val="left"/>
        <w:rPr>
          <w:rFonts w:hint="eastAsia"/>
        </w:rPr>
      </w:pPr>
    </w:p>
    <w:p w14:paraId="33E503AB">
      <w:pPr>
        <w:pStyle w:val="3"/>
        <w:bidi w:val="0"/>
        <w:rPr>
          <w:rFonts w:hint="eastAsia"/>
        </w:rPr>
      </w:pPr>
      <w:r>
        <w:rPr>
          <w:rFonts w:hint="eastAsia"/>
        </w:rPr>
        <w:t>SERMON IX. – ACTS 2:37 – I.</w:t>
      </w:r>
    </w:p>
    <w:p w14:paraId="48E9AA5A">
      <w:pPr>
        <w:pStyle w:val="3"/>
        <w:bidi w:val="0"/>
        <w:rPr>
          <w:rFonts w:hint="eastAsia"/>
        </w:rPr>
      </w:pPr>
      <w:r>
        <w:rPr>
          <w:rFonts w:hint="eastAsia"/>
        </w:rPr>
        <w:t>讲道九 - 使徒行传 2:37 - I</w:t>
      </w:r>
    </w:p>
    <w:p w14:paraId="6480A591">
      <w:pPr>
        <w:pStyle w:val="4"/>
        <w:spacing w:before="0"/>
        <w:ind w:left="0" w:right="0" w:firstLine="0"/>
        <w:jc w:val="left"/>
        <w:rPr>
          <w:rFonts w:hint="eastAsia"/>
        </w:rPr>
      </w:pPr>
    </w:p>
    <w:p w14:paraId="3AB39EE8">
      <w:pPr>
        <w:pStyle w:val="4"/>
        <w:spacing w:before="0"/>
        <w:ind w:left="0" w:right="0" w:firstLine="0"/>
        <w:jc w:val="left"/>
        <w:rPr>
          <w:rFonts w:hint="eastAsia"/>
        </w:rPr>
      </w:pPr>
      <w:r>
        <w:rPr>
          <w:rFonts w:hint="eastAsia"/>
        </w:rPr>
        <w:t>NOW WHEN THEY HEARD this, they were pricked in their hearts.</w:t>
      </w:r>
    </w:p>
    <w:p w14:paraId="707E9ECA">
      <w:pPr>
        <w:pStyle w:val="4"/>
        <w:spacing w:before="0"/>
        <w:ind w:left="0" w:right="0" w:firstLine="0"/>
        <w:jc w:val="left"/>
        <w:rPr>
          <w:rFonts w:hint="eastAsia"/>
        </w:rPr>
      </w:pPr>
      <w:r>
        <w:rPr>
          <w:rFonts w:hint="eastAsia"/>
        </w:rPr>
        <w:t>他们听了这话，心里觉得扎心。</w:t>
      </w:r>
    </w:p>
    <w:p w14:paraId="5F7D71AE">
      <w:pPr>
        <w:pStyle w:val="4"/>
        <w:spacing w:before="0"/>
        <w:ind w:left="0" w:right="0" w:firstLine="0"/>
        <w:jc w:val="left"/>
        <w:rPr>
          <w:rFonts w:hint="eastAsia"/>
        </w:rPr>
      </w:pPr>
    </w:p>
    <w:p w14:paraId="18A9F999">
      <w:pPr>
        <w:pStyle w:val="4"/>
        <w:spacing w:before="0"/>
        <w:ind w:left="0" w:right="0" w:firstLine="0"/>
        <w:jc w:val="left"/>
        <w:rPr>
          <w:rFonts w:hint="eastAsia"/>
        </w:rPr>
      </w:pPr>
      <w:r>
        <w:rPr>
          <w:rFonts w:hint="eastAsia"/>
        </w:rPr>
        <w:t>Having spoken of the Prophesy of the pouring out of the Spirit in the days of the Gospel, we come now to speak of the accomplishment thereof, which though it finally intend the Calling of the Jews,</w:t>
      </w:r>
    </w:p>
    <w:p w14:paraId="5459B3B8">
      <w:pPr>
        <w:pStyle w:val="4"/>
        <w:spacing w:before="0"/>
        <w:ind w:left="0" w:right="0" w:firstLine="0"/>
        <w:jc w:val="left"/>
        <w:rPr>
          <w:rFonts w:hint="eastAsia"/>
        </w:rPr>
      </w:pPr>
      <w:r>
        <w:rPr>
          <w:rFonts w:hint="eastAsia"/>
        </w:rPr>
        <w:t>我们已经谈论了福音时代圣灵浇灌的预言，现在我们来谈论其应验，虽然它最终意指犹太人的蒙召，</w:t>
      </w:r>
    </w:p>
    <w:p w14:paraId="1A862B38">
      <w:pPr>
        <w:pStyle w:val="4"/>
        <w:spacing w:before="0"/>
        <w:ind w:left="0" w:right="0" w:firstLine="0"/>
        <w:jc w:val="left"/>
        <w:rPr>
          <w:rFonts w:hint="eastAsia"/>
        </w:rPr>
      </w:pPr>
    </w:p>
    <w:p w14:paraId="390B53CC">
      <w:pPr>
        <w:pStyle w:val="4"/>
        <w:spacing w:before="0"/>
        <w:ind w:left="0" w:right="0" w:firstLine="0"/>
        <w:jc w:val="left"/>
        <w:rPr>
          <w:rFonts w:hint="eastAsia"/>
        </w:rPr>
      </w:pPr>
      <w:r>
        <w:rPr>
          <w:rFonts w:hint="eastAsia"/>
        </w:rPr>
        <w:t>yet it is accomplished in the Conversion of those by Peters Sermon, expressed in the Text.</w:t>
      </w:r>
    </w:p>
    <w:p w14:paraId="6C6C0FCF">
      <w:pPr>
        <w:pStyle w:val="4"/>
        <w:spacing w:before="0"/>
        <w:ind w:left="0" w:right="0" w:firstLine="0"/>
        <w:jc w:val="left"/>
        <w:rPr>
          <w:rFonts w:hint="eastAsia"/>
        </w:rPr>
      </w:pPr>
      <w:r>
        <w:rPr>
          <w:rFonts w:hint="eastAsia"/>
        </w:rPr>
        <w:t>然而它却在彼得讲道所使那些人归信的事上应验了，这在经文中有明确的表达。</w:t>
      </w:r>
    </w:p>
    <w:p w14:paraId="7F1F5AF5">
      <w:pPr>
        <w:pStyle w:val="4"/>
        <w:spacing w:before="0"/>
        <w:ind w:left="0" w:right="0" w:firstLine="0"/>
        <w:jc w:val="left"/>
        <w:rPr>
          <w:rFonts w:hint="eastAsia"/>
        </w:rPr>
      </w:pPr>
    </w:p>
    <w:p w14:paraId="02C86830">
      <w:pPr>
        <w:pStyle w:val="4"/>
        <w:spacing w:before="0"/>
        <w:ind w:left="0" w:right="0" w:firstLine="0"/>
        <w:jc w:val="left"/>
        <w:rPr>
          <w:rFonts w:hint="eastAsia"/>
        </w:rPr>
      </w:pPr>
      <w:r>
        <w:rPr>
          <w:rFonts w:hint="eastAsia"/>
        </w:rPr>
        <w:t>The whole Book of the Acts is a Story or a Register of the Acts of the Apostles, that is, of their Sermons, their doings, their works, whether their Institutions and Ordinances in establishing the Church,</w:t>
      </w:r>
    </w:p>
    <w:p w14:paraId="1FC6B585">
      <w:pPr>
        <w:pStyle w:val="4"/>
        <w:spacing w:before="0"/>
        <w:ind w:left="0" w:right="0" w:firstLine="0"/>
        <w:jc w:val="left"/>
        <w:rPr>
          <w:rFonts w:hint="eastAsia"/>
        </w:rPr>
      </w:pPr>
      <w:r>
        <w:rPr>
          <w:rFonts w:hint="eastAsia"/>
        </w:rPr>
        <w:t>整本《使徒行传》是使徒行传的故事或记录，即他们的讲道、他们的作为、他们的工作，无论是他们在建立教会方面的制度和典章，</w:t>
      </w:r>
    </w:p>
    <w:p w14:paraId="493A2942">
      <w:pPr>
        <w:pStyle w:val="4"/>
        <w:spacing w:before="0"/>
        <w:ind w:left="0" w:right="0" w:firstLine="0"/>
        <w:jc w:val="left"/>
        <w:rPr>
          <w:rFonts w:hint="eastAsia"/>
        </w:rPr>
      </w:pPr>
    </w:p>
    <w:p w14:paraId="3F1C79F2">
      <w:pPr>
        <w:pStyle w:val="4"/>
        <w:spacing w:before="0"/>
        <w:ind w:left="0" w:right="0" w:firstLine="0"/>
        <w:jc w:val="left"/>
        <w:rPr>
          <w:rFonts w:hint="eastAsia"/>
        </w:rPr>
      </w:pPr>
      <w:r>
        <w:rPr>
          <w:rFonts w:hint="eastAsia"/>
        </w:rPr>
        <w:t>or their Miracles wrought to confirm them, or their Journeys, or their sufferings. Therefore if you would read with profit this Book of the Acts,</w:t>
      </w:r>
    </w:p>
    <w:p w14:paraId="01EA441F">
      <w:pPr>
        <w:pStyle w:val="4"/>
        <w:spacing w:before="0"/>
        <w:ind w:left="0" w:right="0" w:firstLine="0"/>
        <w:jc w:val="left"/>
        <w:rPr>
          <w:rFonts w:hint="eastAsia"/>
        </w:rPr>
      </w:pPr>
      <w:r>
        <w:rPr>
          <w:rFonts w:hint="eastAsia"/>
        </w:rPr>
        <w:t>或他们为证实这些而行的神迹，或他们的旅程，或他们的苦难。因此，如果你们想有益地阅读这本《使徒行传》，</w:t>
      </w:r>
    </w:p>
    <w:p w14:paraId="5C9C04C0">
      <w:pPr>
        <w:pStyle w:val="4"/>
        <w:spacing w:before="0"/>
        <w:ind w:left="0" w:right="0" w:firstLine="0"/>
        <w:jc w:val="left"/>
        <w:rPr>
          <w:rFonts w:hint="eastAsia"/>
        </w:rPr>
      </w:pPr>
    </w:p>
    <w:p w14:paraId="5A37BE8A">
      <w:pPr>
        <w:pStyle w:val="4"/>
        <w:spacing w:before="0"/>
        <w:ind w:left="0" w:right="0" w:firstLine="0"/>
        <w:jc w:val="left"/>
        <w:rPr>
          <w:rFonts w:hint="eastAsia"/>
        </w:rPr>
      </w:pPr>
      <w:r>
        <w:rPr>
          <w:rFonts w:hint="eastAsia"/>
        </w:rPr>
        <w:t>you are to consider in every Chapter of them therein, what is recorded, such journeys; and such Sermons, such Miracles, and such sufferings. These are of singular use of direction for the Church of God.</w:t>
      </w:r>
    </w:p>
    <w:p w14:paraId="3305D323">
      <w:pPr>
        <w:pStyle w:val="4"/>
        <w:spacing w:before="0"/>
        <w:ind w:left="0" w:right="0" w:firstLine="0"/>
        <w:jc w:val="left"/>
        <w:rPr>
          <w:rFonts w:hint="eastAsia"/>
        </w:rPr>
      </w:pPr>
      <w:r>
        <w:rPr>
          <w:rFonts w:hint="eastAsia"/>
        </w:rPr>
        <w:t>你们要在其中的每一章里思想所记载的内容，例如这样的旅程；以及这样的讲道、这样的神迹和这样的苦难。这些对于神的教会具有独特的指导作用。</w:t>
      </w:r>
    </w:p>
    <w:p w14:paraId="0DB7F07F">
      <w:pPr>
        <w:pStyle w:val="4"/>
        <w:spacing w:before="0"/>
        <w:ind w:left="0" w:right="0" w:firstLine="0"/>
        <w:jc w:val="left"/>
        <w:rPr>
          <w:rFonts w:hint="eastAsia"/>
        </w:rPr>
      </w:pPr>
    </w:p>
    <w:p w14:paraId="1DE3946F">
      <w:pPr>
        <w:pStyle w:val="4"/>
        <w:spacing w:before="0"/>
        <w:ind w:left="0" w:right="0" w:firstLine="0"/>
        <w:jc w:val="left"/>
        <w:rPr>
          <w:rFonts w:hint="eastAsia"/>
        </w:rPr>
      </w:pPr>
      <w:r>
        <w:rPr>
          <w:rFonts w:hint="eastAsia"/>
        </w:rPr>
        <w:t>In this Chapter, there are two Acts described. First their prophesying with new and strange Tongues, from ver. 2 to the end of the 13th, amplified by many arguments,</w:t>
      </w:r>
    </w:p>
    <w:p w14:paraId="7E7C83D5">
      <w:pPr>
        <w:pStyle w:val="4"/>
        <w:spacing w:before="0"/>
        <w:ind w:left="0" w:right="0" w:firstLine="0"/>
        <w:jc w:val="left"/>
        <w:rPr>
          <w:rFonts w:hint="eastAsia"/>
        </w:rPr>
      </w:pPr>
      <w:r>
        <w:rPr>
          <w:rFonts w:hint="eastAsia"/>
        </w:rPr>
        <w:t>在本章中，描述了两个行动。首先是他们用新的、奇异的方言说预言，从第2节到第13节末尾，藉着许多论据加以详述，</w:t>
      </w:r>
    </w:p>
    <w:p w14:paraId="42B91ED7">
      <w:pPr>
        <w:pStyle w:val="4"/>
        <w:spacing w:before="0"/>
        <w:ind w:left="0" w:right="0" w:firstLine="0"/>
        <w:jc w:val="left"/>
        <w:rPr>
          <w:rFonts w:hint="eastAsia"/>
        </w:rPr>
      </w:pPr>
    </w:p>
    <w:p w14:paraId="105353F9">
      <w:pPr>
        <w:pStyle w:val="4"/>
        <w:spacing w:before="0"/>
        <w:ind w:left="0" w:right="0" w:firstLine="0"/>
        <w:jc w:val="left"/>
        <w:rPr>
          <w:rFonts w:hint="eastAsia"/>
        </w:rPr>
      </w:pPr>
      <w:r>
        <w:rPr>
          <w:rFonts w:hint="eastAsia"/>
        </w:rPr>
        <w:t>as also by a double effect it wrought in those that heard</w:t>
      </w:r>
    </w:p>
    <w:p w14:paraId="1A933981">
      <w:pPr>
        <w:pStyle w:val="4"/>
        <w:spacing w:before="0"/>
        <w:ind w:left="0" w:right="0" w:firstLine="0"/>
        <w:jc w:val="left"/>
        <w:rPr>
          <w:rFonts w:hint="eastAsia"/>
        </w:rPr>
      </w:pPr>
      <w:r>
        <w:rPr>
          <w:rFonts w:hint="eastAsia"/>
        </w:rPr>
        <w:t>也藉着它在听见的人身上所产生的双重果效加以详述</w:t>
      </w:r>
    </w:p>
    <w:p w14:paraId="304C9E2F">
      <w:pPr>
        <w:pStyle w:val="4"/>
        <w:spacing w:before="0"/>
        <w:ind w:left="0" w:right="0" w:firstLine="0"/>
        <w:jc w:val="left"/>
        <w:rPr>
          <w:rFonts w:hint="eastAsia"/>
        </w:rPr>
      </w:pPr>
    </w:p>
    <w:p w14:paraId="621CAB69">
      <w:pPr>
        <w:pStyle w:val="4"/>
        <w:spacing w:before="0"/>
        <w:ind w:left="0" w:right="0" w:firstLine="0"/>
        <w:jc w:val="left"/>
        <w:rPr>
          <w:rFonts w:hint="eastAsia"/>
        </w:rPr>
      </w:pPr>
      <w:r>
        <w:rPr>
          <w:rFonts w:hint="eastAsia"/>
        </w:rPr>
        <w:t>them. First, amazement in some, ver. 12. Secondly, others mocked and said, These men are full of new Wine.</w:t>
      </w:r>
    </w:p>
    <w:p w14:paraId="55A5BF54">
      <w:pPr>
        <w:pStyle w:val="4"/>
        <w:spacing w:before="0"/>
        <w:ind w:left="0" w:right="0" w:firstLine="0"/>
        <w:jc w:val="left"/>
        <w:rPr>
          <w:rFonts w:hint="eastAsia"/>
        </w:rPr>
      </w:pPr>
      <w:r>
        <w:rPr>
          <w:rFonts w:hint="eastAsia"/>
        </w:rPr>
        <w:t>他们。首先，一些人惊奇，第12节。其次，另一些人讥诮说：“这些人充满了新酒。”</w:t>
      </w:r>
    </w:p>
    <w:p w14:paraId="0D94AFA0">
      <w:pPr>
        <w:pStyle w:val="4"/>
        <w:spacing w:before="0"/>
        <w:ind w:left="0" w:right="0" w:firstLine="0"/>
        <w:jc w:val="left"/>
        <w:rPr>
          <w:rFonts w:hint="eastAsia"/>
        </w:rPr>
      </w:pPr>
    </w:p>
    <w:p w14:paraId="456CDE54">
      <w:pPr>
        <w:pStyle w:val="4"/>
        <w:spacing w:before="0"/>
        <w:ind w:left="0" w:right="0" w:firstLine="0"/>
        <w:jc w:val="left"/>
        <w:rPr>
          <w:rFonts w:hint="eastAsia"/>
        </w:rPr>
      </w:pPr>
      <w:r>
        <w:rPr>
          <w:rFonts w:hint="eastAsia"/>
        </w:rPr>
        <w:t>The second Act was a Sermon of Peters, upon that occasion, to repel and refute that calumniation of drunkenness, which they put upon the Apostles, described from ver. 14-36.</w:t>
      </w:r>
    </w:p>
    <w:p w14:paraId="13F6083A">
      <w:pPr>
        <w:pStyle w:val="4"/>
        <w:spacing w:before="0"/>
        <w:ind w:left="0" w:right="0" w:firstLine="0"/>
        <w:jc w:val="left"/>
        <w:rPr>
          <w:rFonts w:hint="eastAsia"/>
        </w:rPr>
      </w:pPr>
      <w:r>
        <w:rPr>
          <w:rFonts w:hint="eastAsia"/>
        </w:rPr>
        <w:t>第二个行动是彼得在那场合所作的讲道，为要驳斥和反驳他们加在使徒身上的醉酒诽谤，从第14节到第36节加以描述。</w:t>
      </w:r>
    </w:p>
    <w:p w14:paraId="37B714F4">
      <w:pPr>
        <w:pStyle w:val="4"/>
        <w:spacing w:before="0"/>
        <w:ind w:left="0" w:right="0" w:firstLine="0"/>
        <w:jc w:val="left"/>
        <w:rPr>
          <w:rFonts w:hint="eastAsia"/>
        </w:rPr>
      </w:pPr>
    </w:p>
    <w:p w14:paraId="1A338F0C">
      <w:pPr>
        <w:pStyle w:val="4"/>
        <w:spacing w:before="0"/>
        <w:ind w:left="0" w:right="0" w:firstLine="0"/>
        <w:jc w:val="left"/>
        <w:rPr>
          <w:rFonts w:hint="eastAsia"/>
        </w:rPr>
      </w:pPr>
      <w:r>
        <w:rPr>
          <w:rFonts w:hint="eastAsia"/>
        </w:rPr>
        <w:t>In which Sermon the Apostle doth prove, that they did not this by the spirit of the Buttery, or Wine Cellar, but by the power of the Holy Ghost, by a new Spirit of God come upon them,</w:t>
      </w:r>
    </w:p>
    <w:p w14:paraId="0822ABBE">
      <w:pPr>
        <w:pStyle w:val="4"/>
        <w:spacing w:before="0"/>
        <w:ind w:left="0" w:right="0" w:firstLine="0"/>
        <w:jc w:val="left"/>
        <w:rPr>
          <w:rFonts w:hint="eastAsia"/>
        </w:rPr>
      </w:pPr>
      <w:r>
        <w:rPr>
          <w:rFonts w:hint="eastAsia"/>
        </w:rPr>
        <w:t>在这篇讲道中，使徒证明，他们并非藉着酒窖或酒库的灵行这事，而是藉着圣灵的能力，藉着临到他们身上的神的新灵，</w:t>
      </w:r>
    </w:p>
    <w:p w14:paraId="416647F4">
      <w:pPr>
        <w:pStyle w:val="4"/>
        <w:spacing w:before="0"/>
        <w:ind w:left="0" w:right="0" w:firstLine="0"/>
        <w:jc w:val="left"/>
        <w:rPr>
          <w:rFonts w:hint="eastAsia"/>
        </w:rPr>
      </w:pPr>
    </w:p>
    <w:p w14:paraId="71D9ACC1">
      <w:pPr>
        <w:pStyle w:val="4"/>
        <w:spacing w:before="0"/>
        <w:ind w:left="0" w:right="0" w:firstLine="0"/>
        <w:jc w:val="left"/>
        <w:rPr>
          <w:rFonts w:hint="eastAsia"/>
        </w:rPr>
      </w:pPr>
      <w:r>
        <w:rPr>
          <w:rFonts w:hint="eastAsia"/>
        </w:rPr>
        <w:t>according to what was prophesied in the Old Testament. Now this spirit thus poured out, the Apostle further amplifies and sets forth the giver of it, the Lord Jesus Christ,</w:t>
      </w:r>
    </w:p>
    <w:p w14:paraId="019CE98F">
      <w:pPr>
        <w:pStyle w:val="4"/>
        <w:spacing w:before="0"/>
        <w:ind w:left="0" w:right="0" w:firstLine="0"/>
        <w:jc w:val="left"/>
        <w:rPr>
          <w:rFonts w:hint="eastAsia"/>
        </w:rPr>
      </w:pPr>
      <w:r>
        <w:rPr>
          <w:rFonts w:hint="eastAsia"/>
        </w:rPr>
        <w:t>正如旧约中所预言的那样。如今，这如此浇灌下来的灵，使徒进一步详述并阐明其赐予者，即主耶稣基督，</w:t>
      </w:r>
    </w:p>
    <w:p w14:paraId="6E8F1CF9">
      <w:pPr>
        <w:pStyle w:val="4"/>
        <w:spacing w:before="0"/>
        <w:ind w:left="0" w:right="0" w:firstLine="0"/>
        <w:jc w:val="left"/>
        <w:rPr>
          <w:rFonts w:hint="eastAsia"/>
        </w:rPr>
      </w:pPr>
    </w:p>
    <w:p w14:paraId="0EF7B5BC">
      <w:pPr>
        <w:pStyle w:val="4"/>
        <w:spacing w:before="0"/>
        <w:ind w:left="0" w:right="0" w:firstLine="0"/>
        <w:jc w:val="left"/>
        <w:rPr>
          <w:rFonts w:hint="eastAsia"/>
        </w:rPr>
      </w:pPr>
      <w:r>
        <w:rPr>
          <w:rFonts w:hint="eastAsia"/>
        </w:rPr>
        <w:t>as delivered into their hands by the determinate Counsel of God, and by them wickedly crucified and slain, who yet notwithstanding sets forth the same Christ as rising from the dead, and ascending into Heaven,</w:t>
      </w:r>
    </w:p>
    <w:p w14:paraId="7399AAD7">
      <w:pPr>
        <w:pStyle w:val="4"/>
        <w:spacing w:before="0"/>
        <w:ind w:left="0" w:right="0" w:firstLine="0"/>
        <w:jc w:val="left"/>
        <w:rPr>
          <w:rFonts w:hint="eastAsia"/>
        </w:rPr>
      </w:pPr>
      <w:r>
        <w:rPr>
          <w:rFonts w:hint="eastAsia"/>
        </w:rPr>
        <w:t>祂按着神预定的旨意被交在他们手中，并被他们邪恶地钉死杀害，然而祂却仍然显明同一位基督从死里复活，升入高天，</w:t>
      </w:r>
    </w:p>
    <w:p w14:paraId="42E922E7">
      <w:pPr>
        <w:pStyle w:val="4"/>
        <w:spacing w:before="0"/>
        <w:ind w:left="0" w:right="0" w:firstLine="0"/>
        <w:jc w:val="left"/>
        <w:rPr>
          <w:rFonts w:hint="eastAsia"/>
        </w:rPr>
      </w:pPr>
    </w:p>
    <w:p w14:paraId="1CDAE0F0">
      <w:pPr>
        <w:pStyle w:val="4"/>
        <w:spacing w:before="0"/>
        <w:ind w:left="0" w:right="0" w:firstLine="0"/>
        <w:jc w:val="left"/>
        <w:rPr>
          <w:rFonts w:hint="eastAsia"/>
        </w:rPr>
      </w:pPr>
      <w:r>
        <w:rPr>
          <w:rFonts w:hint="eastAsia"/>
        </w:rPr>
        <w:t>and having received the Spirit from the Father, he sheds it abroad to the edification of the Church; from whence (ver. 36.) he concludes.</w:t>
      </w:r>
    </w:p>
    <w:p w14:paraId="4100E1FC">
      <w:pPr>
        <w:pStyle w:val="4"/>
        <w:spacing w:before="0"/>
        <w:ind w:left="0" w:right="0" w:firstLine="0"/>
        <w:jc w:val="left"/>
        <w:rPr>
          <w:rFonts w:hint="eastAsia"/>
        </w:rPr>
      </w:pPr>
      <w:r>
        <w:rPr>
          <w:rFonts w:hint="eastAsia"/>
        </w:rPr>
        <w:t>并从父领受了圣灵，祂便将圣灵浇灌下来，造就教会；由此（第36节）祂得出结论。</w:t>
      </w:r>
    </w:p>
    <w:p w14:paraId="4821FC5F">
      <w:pPr>
        <w:pStyle w:val="4"/>
        <w:spacing w:before="0"/>
        <w:ind w:left="0" w:right="0" w:firstLine="0"/>
        <w:jc w:val="left"/>
        <w:rPr>
          <w:rFonts w:hint="eastAsia"/>
        </w:rPr>
      </w:pPr>
    </w:p>
    <w:p w14:paraId="7D541E2D">
      <w:pPr>
        <w:pStyle w:val="4"/>
        <w:spacing w:before="0"/>
        <w:ind w:left="0" w:right="0" w:firstLine="0"/>
        <w:jc w:val="left"/>
        <w:rPr>
          <w:rFonts w:hint="eastAsia"/>
        </w:rPr>
      </w:pPr>
      <w:r>
        <w:rPr>
          <w:rFonts w:hint="eastAsia"/>
        </w:rPr>
        <w:t>Let the whole house of Israel know assuredly, that this Jesus whom you have crucified, is the Lord Christ, that this is the Messiah, whom they have thus crucified.</w:t>
      </w:r>
    </w:p>
    <w:p w14:paraId="5A929BD5">
      <w:pPr>
        <w:pStyle w:val="4"/>
        <w:spacing w:before="0"/>
        <w:ind w:left="0" w:right="0" w:firstLine="0"/>
        <w:jc w:val="left"/>
        <w:rPr>
          <w:rFonts w:hint="eastAsia"/>
        </w:rPr>
      </w:pPr>
      <w:r>
        <w:rPr>
          <w:rFonts w:hint="eastAsia"/>
        </w:rPr>
        <w:t>以色列全家当确实地知道，你们钉在十字架上的这位耶稣，神已经立祂为主为基督了，这位就是他们如此钉死的弥赛亚。</w:t>
      </w:r>
    </w:p>
    <w:p w14:paraId="23CD0E6E">
      <w:pPr>
        <w:pStyle w:val="4"/>
        <w:spacing w:before="0"/>
        <w:ind w:left="0" w:right="0" w:firstLine="0"/>
        <w:jc w:val="left"/>
        <w:rPr>
          <w:rFonts w:hint="eastAsia"/>
        </w:rPr>
      </w:pPr>
    </w:p>
    <w:p w14:paraId="3F1283E9">
      <w:pPr>
        <w:pStyle w:val="4"/>
        <w:spacing w:before="0"/>
        <w:ind w:left="0" w:right="0" w:firstLine="0"/>
        <w:jc w:val="left"/>
        <w:rPr>
          <w:rFonts w:hint="eastAsia"/>
        </w:rPr>
      </w:pPr>
      <w:r>
        <w:rPr>
          <w:rFonts w:hint="eastAsia"/>
        </w:rPr>
        <w:t>Now when they heard this, they were pricked in their hearts. And see then, this Sermon of Peters is amplified by a threefold effect. First, the humiliation of the hearers, They were pricked in their hearts, ver. 37-40.</w:t>
      </w:r>
    </w:p>
    <w:p w14:paraId="2D033A8B">
      <w:pPr>
        <w:pStyle w:val="4"/>
        <w:spacing w:before="0"/>
        <w:ind w:left="0" w:right="0" w:firstLine="0"/>
        <w:jc w:val="left"/>
        <w:rPr>
          <w:rFonts w:hint="eastAsia"/>
        </w:rPr>
      </w:pPr>
      <w:r>
        <w:rPr>
          <w:rFonts w:hint="eastAsia"/>
        </w:rPr>
        <w:t>他们听了这话，心里觉得扎心。看哪，彼得的这篇讲道藉着三个果效得以详述。首先，听众的降卑，“他们心里觉得扎心”，第37-40节。</w:t>
      </w:r>
    </w:p>
    <w:p w14:paraId="433D5D0D">
      <w:pPr>
        <w:pStyle w:val="4"/>
        <w:spacing w:before="0"/>
        <w:ind w:left="0" w:right="0" w:firstLine="0"/>
        <w:jc w:val="left"/>
        <w:rPr>
          <w:rFonts w:hint="eastAsia"/>
        </w:rPr>
      </w:pPr>
    </w:p>
    <w:p w14:paraId="237B1704">
      <w:pPr>
        <w:pStyle w:val="4"/>
        <w:spacing w:before="0"/>
        <w:ind w:left="0" w:right="0" w:firstLine="0"/>
        <w:jc w:val="left"/>
        <w:rPr>
          <w:rFonts w:hint="eastAsia"/>
        </w:rPr>
      </w:pPr>
      <w:r>
        <w:rPr>
          <w:rFonts w:hint="eastAsia"/>
        </w:rPr>
        <w:t>Secondly, the Baptizing of 3000, souls, that were converted upon this occasion, ver. 41. Thirdly, the Religious, charitable, comfortable fellowship of those Converts together, ver. 42-47.</w:t>
      </w:r>
    </w:p>
    <w:p w14:paraId="1926B123">
      <w:pPr>
        <w:pStyle w:val="4"/>
        <w:spacing w:before="0"/>
        <w:ind w:left="0" w:right="0" w:firstLine="0"/>
        <w:jc w:val="left"/>
        <w:rPr>
          <w:rFonts w:hint="eastAsia"/>
        </w:rPr>
      </w:pPr>
      <w:r>
        <w:rPr>
          <w:rFonts w:hint="eastAsia"/>
        </w:rPr>
        <w:t>其次，三千灵魂受洗，他们是在这个场合归信的，第41节。第三，那些归信者一同过着敬虔、仁爱、舒适的团契生活，第42-47节。</w:t>
      </w:r>
    </w:p>
    <w:p w14:paraId="46AE084E">
      <w:pPr>
        <w:pStyle w:val="4"/>
        <w:spacing w:before="0"/>
        <w:ind w:left="0" w:right="0" w:firstLine="0"/>
        <w:jc w:val="left"/>
        <w:rPr>
          <w:rFonts w:hint="eastAsia"/>
        </w:rPr>
      </w:pPr>
    </w:p>
    <w:p w14:paraId="267A0C70">
      <w:pPr>
        <w:pStyle w:val="4"/>
        <w:spacing w:before="0"/>
        <w:ind w:left="0" w:right="0" w:firstLine="0"/>
        <w:jc w:val="left"/>
        <w:rPr>
          <w:rFonts w:hint="eastAsia"/>
        </w:rPr>
      </w:pPr>
      <w:r>
        <w:rPr>
          <w:rFonts w:hint="eastAsia"/>
        </w:rPr>
        <w:t>We are now to speak of the first of these effects. And that is the humiliation of the hearers. They were pricked in their hearts; which words contain four parts.</w:t>
      </w:r>
    </w:p>
    <w:p w14:paraId="7CF450D5">
      <w:pPr>
        <w:pStyle w:val="4"/>
        <w:spacing w:before="0"/>
        <w:ind w:left="0" w:right="0" w:firstLine="0"/>
        <w:jc w:val="left"/>
        <w:rPr>
          <w:rFonts w:hint="eastAsia"/>
        </w:rPr>
      </w:pPr>
      <w:r>
        <w:rPr>
          <w:rFonts w:hint="eastAsia"/>
        </w:rPr>
        <w:t>我们现在要谈论这些果效中的第一个。那就是听众的降卑。他们心里觉得扎心；这些话包含四个部分。</w:t>
      </w:r>
    </w:p>
    <w:p w14:paraId="3BD7D8E2">
      <w:pPr>
        <w:pStyle w:val="4"/>
        <w:spacing w:before="0"/>
        <w:ind w:left="0" w:right="0" w:firstLine="0"/>
        <w:jc w:val="left"/>
        <w:rPr>
          <w:rFonts w:hint="eastAsia"/>
        </w:rPr>
      </w:pPr>
    </w:p>
    <w:p w14:paraId="32C54C73">
      <w:pPr>
        <w:pStyle w:val="4"/>
        <w:spacing w:before="0"/>
        <w:ind w:left="0" w:right="0" w:firstLine="0"/>
        <w:jc w:val="left"/>
        <w:rPr>
          <w:rFonts w:hint="eastAsia"/>
        </w:rPr>
      </w:pPr>
      <w:r>
        <w:rPr>
          <w:rFonts w:hint="eastAsia"/>
        </w:rPr>
        <w:t>1.The kind of spiritual affliction wherewith they were exercised; pricked at the heart.</w:t>
      </w:r>
    </w:p>
    <w:p w14:paraId="35229B1B">
      <w:pPr>
        <w:pStyle w:val="4"/>
        <w:spacing w:before="0"/>
        <w:ind w:left="0" w:right="0" w:firstLine="0"/>
        <w:jc w:val="left"/>
        <w:rPr>
          <w:rFonts w:hint="eastAsia"/>
        </w:rPr>
      </w:pPr>
      <w:r>
        <w:rPr>
          <w:rFonts w:hint="eastAsia"/>
        </w:rPr>
        <w:t>1.他们所经历的那种属灵的苦楚；心里觉得扎心。</w:t>
      </w:r>
    </w:p>
    <w:p w14:paraId="60BB6CA8">
      <w:pPr>
        <w:pStyle w:val="4"/>
        <w:spacing w:before="0"/>
        <w:ind w:left="0" w:right="0" w:firstLine="0"/>
        <w:jc w:val="left"/>
        <w:rPr>
          <w:rFonts w:hint="eastAsia"/>
        </w:rPr>
      </w:pPr>
    </w:p>
    <w:p w14:paraId="57103F8F">
      <w:pPr>
        <w:pStyle w:val="4"/>
        <w:spacing w:before="0"/>
        <w:ind w:left="0" w:right="0" w:firstLine="0"/>
        <w:jc w:val="left"/>
        <w:rPr>
          <w:rFonts w:hint="eastAsia"/>
        </w:rPr>
      </w:pPr>
      <w:r>
        <w:rPr>
          <w:rFonts w:hint="eastAsia"/>
        </w:rPr>
        <w:t>2.The effect of this pricking wrought in them, a resignation of themselves to the Apostles counsel and direction, and an humble and reverend request of them to direct them what to do;</w:t>
      </w:r>
    </w:p>
    <w:p w14:paraId="295B41AF">
      <w:pPr>
        <w:pStyle w:val="4"/>
        <w:spacing w:before="0"/>
        <w:ind w:left="0" w:right="0" w:firstLine="0"/>
        <w:jc w:val="left"/>
        <w:rPr>
          <w:rFonts w:hint="eastAsia"/>
        </w:rPr>
      </w:pPr>
      <w:r>
        <w:rPr>
          <w:rFonts w:hint="eastAsia"/>
        </w:rPr>
        <w:t>2.这种扎心在他们里面所产生的果效，即他们将自己降服于使徒的劝告和指导，并谦卑而恭敬地请求他们指示他们当做什么；</w:t>
      </w:r>
    </w:p>
    <w:p w14:paraId="1B603543">
      <w:pPr>
        <w:pStyle w:val="4"/>
        <w:spacing w:before="0"/>
        <w:ind w:left="0" w:right="0" w:firstLine="0"/>
        <w:jc w:val="left"/>
        <w:rPr>
          <w:rFonts w:hint="eastAsia"/>
        </w:rPr>
      </w:pPr>
    </w:p>
    <w:p w14:paraId="3E31CA51">
      <w:pPr>
        <w:pStyle w:val="4"/>
        <w:spacing w:before="0"/>
        <w:ind w:left="0" w:right="0" w:firstLine="0"/>
        <w:jc w:val="left"/>
        <w:rPr>
          <w:rFonts w:hint="eastAsia"/>
        </w:rPr>
      </w:pPr>
      <w:r>
        <w:rPr>
          <w:rFonts w:hint="eastAsia"/>
        </w:rPr>
        <w:t>Men and Brethren, a word they had not wont to express.</w:t>
      </w:r>
    </w:p>
    <w:p w14:paraId="034CBD54">
      <w:pPr>
        <w:pStyle w:val="4"/>
        <w:spacing w:before="0"/>
        <w:ind w:left="0" w:right="0" w:firstLine="0"/>
        <w:jc w:val="left"/>
        <w:rPr>
          <w:rFonts w:hint="eastAsia"/>
        </w:rPr>
      </w:pPr>
      <w:r>
        <w:rPr>
          <w:rFonts w:hint="eastAsia"/>
        </w:rPr>
        <w:t>“诸位弟兄，”这是他们先前不常说的话。</w:t>
      </w:r>
    </w:p>
    <w:p w14:paraId="6DFD47B9">
      <w:pPr>
        <w:pStyle w:val="4"/>
        <w:spacing w:before="0"/>
        <w:ind w:left="0" w:right="0" w:firstLine="0"/>
        <w:jc w:val="left"/>
        <w:rPr>
          <w:rFonts w:hint="eastAsia"/>
        </w:rPr>
      </w:pPr>
    </w:p>
    <w:p w14:paraId="3151F4D1">
      <w:pPr>
        <w:pStyle w:val="4"/>
        <w:spacing w:before="0"/>
        <w:ind w:left="0" w:right="0" w:firstLine="0"/>
        <w:jc w:val="left"/>
        <w:rPr>
          <w:rFonts w:hint="eastAsia"/>
        </w:rPr>
      </w:pPr>
      <w:r>
        <w:rPr>
          <w:rFonts w:hint="eastAsia"/>
        </w:rPr>
        <w:t>3.This humiliation is expressed by the cause of it; They hearing their particular sins charged upon their souls, hearing it was Christ they had crucified, then they were pricked in their hearts.</w:t>
      </w:r>
    </w:p>
    <w:p w14:paraId="285E6D52">
      <w:pPr>
        <w:pStyle w:val="4"/>
        <w:spacing w:before="0"/>
        <w:ind w:left="0" w:right="0" w:firstLine="0"/>
        <w:jc w:val="left"/>
        <w:rPr>
          <w:rFonts w:hint="eastAsia"/>
        </w:rPr>
      </w:pPr>
      <w:r>
        <w:rPr>
          <w:rFonts w:hint="eastAsia"/>
        </w:rPr>
        <w:t>3.这种降卑藉着其原因而表达出来；他们听见他们特定的罪被控告在他们灵魂之上，听见他们钉死的是基督，那时他们心里就觉得扎心。</w:t>
      </w:r>
    </w:p>
    <w:p w14:paraId="7121A8C1">
      <w:pPr>
        <w:pStyle w:val="4"/>
        <w:spacing w:before="0"/>
        <w:ind w:left="0" w:right="0" w:firstLine="0"/>
        <w:jc w:val="left"/>
        <w:rPr>
          <w:rFonts w:hint="eastAsia"/>
        </w:rPr>
      </w:pPr>
    </w:p>
    <w:p w14:paraId="7F787AAF">
      <w:pPr>
        <w:pStyle w:val="4"/>
        <w:spacing w:before="0"/>
        <w:ind w:left="0" w:right="0" w:firstLine="0"/>
        <w:jc w:val="left"/>
        <w:rPr>
          <w:rFonts w:hint="eastAsia"/>
        </w:rPr>
      </w:pPr>
      <w:r>
        <w:rPr>
          <w:rFonts w:hint="eastAsia"/>
        </w:rPr>
        <w:t>4.This humiliation is amplified by the subject persons; those that before were amazed, and mocked, are now pricked in their hearts.</w:t>
      </w:r>
    </w:p>
    <w:p w14:paraId="5335AE4C">
      <w:pPr>
        <w:pStyle w:val="4"/>
        <w:spacing w:before="0"/>
        <w:ind w:left="0" w:right="0" w:firstLine="0"/>
        <w:jc w:val="left"/>
        <w:rPr>
          <w:rFonts w:hint="eastAsia"/>
        </w:rPr>
      </w:pPr>
      <w:r>
        <w:rPr>
          <w:rFonts w:hint="eastAsia"/>
        </w:rPr>
        <w:t>4.这种降卑藉着主体人物而得以详述；那些先前惊奇和讥诮的人，如今心里觉得扎心。</w:t>
      </w:r>
    </w:p>
    <w:p w14:paraId="4C59DCAF">
      <w:pPr>
        <w:pStyle w:val="4"/>
        <w:spacing w:before="0"/>
        <w:ind w:left="0" w:right="0" w:firstLine="0"/>
        <w:jc w:val="left"/>
        <w:rPr>
          <w:rFonts w:hint="eastAsia"/>
        </w:rPr>
      </w:pPr>
    </w:p>
    <w:p w14:paraId="56F6CE6F">
      <w:pPr>
        <w:pStyle w:val="4"/>
        <w:spacing w:before="0"/>
        <w:ind w:left="0" w:right="0" w:firstLine="0"/>
        <w:jc w:val="left"/>
        <w:rPr>
          <w:rFonts w:hint="eastAsia"/>
        </w:rPr>
      </w:pPr>
      <w:r>
        <w:rPr>
          <w:rFonts w:hint="eastAsia"/>
        </w:rPr>
        <w:t>Now of the first; The kind of spiritual affliction these hearers were exercised with; pricked in their hearts.</w:t>
      </w:r>
    </w:p>
    <w:p w14:paraId="3BFBDAA7">
      <w:pPr>
        <w:pStyle w:val="4"/>
        <w:spacing w:before="0"/>
        <w:ind w:left="0" w:right="0" w:firstLine="0"/>
        <w:jc w:val="left"/>
        <w:rPr>
          <w:rFonts w:hint="eastAsia"/>
        </w:rPr>
      </w:pPr>
      <w:r>
        <w:rPr>
          <w:rFonts w:hint="eastAsia"/>
        </w:rPr>
        <w:t>现在谈论第一个方面；这些听众所经历的那种属灵的苦楚；心里觉得扎心。</w:t>
      </w:r>
    </w:p>
    <w:p w14:paraId="425D6893">
      <w:pPr>
        <w:pStyle w:val="4"/>
        <w:spacing w:before="0"/>
        <w:ind w:left="0" w:right="0" w:firstLine="0"/>
        <w:jc w:val="left"/>
        <w:rPr>
          <w:rFonts w:hint="eastAsia"/>
        </w:rPr>
      </w:pPr>
    </w:p>
    <w:p w14:paraId="5536219D">
      <w:pPr>
        <w:pStyle w:val="4"/>
        <w:spacing w:before="0"/>
        <w:ind w:left="0" w:right="0" w:firstLine="0"/>
        <w:jc w:val="left"/>
        <w:rPr>
          <w:rFonts w:hint="eastAsia"/>
        </w:rPr>
      </w:pPr>
      <w:r>
        <w:rPr>
          <w:rFonts w:hint="eastAsia"/>
        </w:rPr>
        <w:t>The very first work of living and saving grace, gives a deadly stroke to the life of sinful nature.</w:t>
      </w:r>
    </w:p>
    <w:p w14:paraId="3A7A5625">
      <w:pPr>
        <w:pStyle w:val="4"/>
        <w:spacing w:before="0"/>
        <w:ind w:left="0" w:right="0" w:firstLine="0"/>
        <w:jc w:val="left"/>
        <w:rPr>
          <w:rFonts w:hint="eastAsia"/>
        </w:rPr>
      </w:pPr>
      <w:r>
        <w:rPr>
          <w:rFonts w:hint="eastAsia"/>
        </w:rPr>
        <w:t>活泼而使人得救的恩典最初的工作，就给罪恶本性的生命以致命的一击。</w:t>
      </w:r>
    </w:p>
    <w:p w14:paraId="2C073EA9">
      <w:pPr>
        <w:pStyle w:val="4"/>
        <w:spacing w:before="0"/>
        <w:ind w:left="0" w:right="0" w:firstLine="0"/>
        <w:jc w:val="left"/>
        <w:rPr>
          <w:rFonts w:hint="eastAsia"/>
        </w:rPr>
      </w:pPr>
    </w:p>
    <w:p w14:paraId="48BEA32C">
      <w:pPr>
        <w:pStyle w:val="4"/>
        <w:spacing w:before="0"/>
        <w:ind w:left="0" w:right="0" w:firstLine="0"/>
        <w:jc w:val="left"/>
        <w:rPr>
          <w:rFonts w:hint="eastAsia"/>
        </w:rPr>
      </w:pPr>
      <w:r>
        <w:rPr>
          <w:rFonts w:hint="eastAsia"/>
        </w:rPr>
        <w:t>A Note which I never handled heretofore, but you shall find it evident in the Text, and agreeable to the Principles of Christian Religion.</w:t>
      </w:r>
    </w:p>
    <w:p w14:paraId="69E2458B">
      <w:pPr>
        <w:pStyle w:val="4"/>
        <w:spacing w:before="0"/>
        <w:ind w:left="0" w:right="0" w:firstLine="0"/>
        <w:jc w:val="left"/>
        <w:rPr>
          <w:rFonts w:hint="eastAsia"/>
        </w:rPr>
      </w:pPr>
      <w:r>
        <w:rPr>
          <w:rFonts w:hint="eastAsia"/>
        </w:rPr>
        <w:t>我先前从未处理过的一个要点，但你们会在经文中发现它很明显，并且与基督教的原则相符。</w:t>
      </w:r>
    </w:p>
    <w:p w14:paraId="75A95F6A">
      <w:pPr>
        <w:pStyle w:val="4"/>
        <w:spacing w:before="0"/>
        <w:ind w:left="0" w:right="0" w:firstLine="0"/>
        <w:jc w:val="left"/>
        <w:rPr>
          <w:rFonts w:hint="eastAsia"/>
        </w:rPr>
      </w:pPr>
    </w:p>
    <w:p w14:paraId="58BEB4EB">
      <w:pPr>
        <w:pStyle w:val="4"/>
        <w:spacing w:before="0"/>
        <w:ind w:left="0" w:right="0" w:firstLine="0"/>
        <w:jc w:val="left"/>
        <w:rPr>
          <w:rFonts w:hint="eastAsia"/>
        </w:rPr>
      </w:pPr>
      <w:r>
        <w:rPr>
          <w:rFonts w:hint="eastAsia"/>
        </w:rPr>
        <w:t>In the Text, these men that were thus pricked in their hearts, had they received any saving grace before? No; Some of them were amazed:</w:t>
      </w:r>
    </w:p>
    <w:p w14:paraId="386B7A91">
      <w:pPr>
        <w:pStyle w:val="4"/>
        <w:spacing w:before="0"/>
        <w:ind w:left="0" w:right="0" w:firstLine="0"/>
        <w:jc w:val="left"/>
        <w:rPr>
          <w:rFonts w:hint="eastAsia"/>
        </w:rPr>
      </w:pPr>
      <w:r>
        <w:rPr>
          <w:rFonts w:hint="eastAsia"/>
        </w:rPr>
        <w:t>在经文中，这些心里觉得扎心的人，先前曾领受过任何使人得救的恩典吗？没有；他们中间有些人惊奇：</w:t>
      </w:r>
    </w:p>
    <w:p w14:paraId="49389304">
      <w:pPr>
        <w:pStyle w:val="4"/>
        <w:spacing w:before="0"/>
        <w:ind w:left="0" w:right="0" w:firstLine="0"/>
        <w:jc w:val="left"/>
        <w:rPr>
          <w:rFonts w:hint="eastAsia"/>
        </w:rPr>
      </w:pPr>
    </w:p>
    <w:p w14:paraId="65BC7269">
      <w:pPr>
        <w:pStyle w:val="4"/>
        <w:spacing w:before="0"/>
        <w:ind w:left="0" w:right="0" w:firstLine="0"/>
        <w:jc w:val="left"/>
        <w:rPr>
          <w:rFonts w:hint="eastAsia"/>
        </w:rPr>
      </w:pPr>
      <w:r>
        <w:rPr>
          <w:rFonts w:hint="eastAsia"/>
        </w:rPr>
        <w:t>Now, amazed hearers, are ignorant hearers, for all amazement springs from ignorance; had they been the sheep of Christ, they would have known his voice, John. 10:27.</w:t>
      </w:r>
    </w:p>
    <w:p w14:paraId="3DFC734E">
      <w:pPr>
        <w:pStyle w:val="4"/>
        <w:spacing w:before="0"/>
        <w:ind w:left="0" w:right="0" w:firstLine="0"/>
        <w:jc w:val="left"/>
        <w:rPr>
          <w:rFonts w:hint="eastAsia"/>
        </w:rPr>
      </w:pPr>
      <w:r>
        <w:rPr>
          <w:rFonts w:hint="eastAsia"/>
        </w:rPr>
        <w:t>如今，惊奇的听众，是无知的听众，因为一切惊奇都源于无知；如果他们是基督的羊，他们就会认识祂的声音，《约翰福音》10章27节。</w:t>
      </w:r>
    </w:p>
    <w:p w14:paraId="2C2962C2">
      <w:pPr>
        <w:pStyle w:val="4"/>
        <w:spacing w:before="0"/>
        <w:ind w:left="0" w:right="0" w:firstLine="0"/>
        <w:jc w:val="left"/>
        <w:rPr>
          <w:rFonts w:hint="eastAsia"/>
        </w:rPr>
      </w:pPr>
    </w:p>
    <w:p w14:paraId="0A8DE5B5">
      <w:pPr>
        <w:pStyle w:val="4"/>
        <w:spacing w:before="0"/>
        <w:ind w:left="0" w:right="0" w:firstLine="0"/>
        <w:jc w:val="left"/>
        <w:rPr>
          <w:rFonts w:hint="eastAsia"/>
        </w:rPr>
      </w:pPr>
      <w:r>
        <w:rPr>
          <w:rFonts w:hint="eastAsia"/>
        </w:rPr>
        <w:t>They were also scornful proud hearers; scorning is a fruit of pride; but this was the time that God intended to show them mercy.</w:t>
      </w:r>
    </w:p>
    <w:p w14:paraId="1AC76274">
      <w:pPr>
        <w:pStyle w:val="4"/>
        <w:spacing w:before="0"/>
        <w:ind w:left="0" w:right="0" w:firstLine="0"/>
        <w:jc w:val="left"/>
        <w:rPr>
          <w:rFonts w:hint="eastAsia"/>
        </w:rPr>
      </w:pPr>
      <w:r>
        <w:rPr>
          <w:rFonts w:hint="eastAsia"/>
        </w:rPr>
        <w:t>他们也是轻蔑骄傲的听众；轻蔑是骄傲的果子；但这是神意图向他们施怜悯的时候。</w:t>
      </w:r>
    </w:p>
    <w:p w14:paraId="14860FDD">
      <w:pPr>
        <w:pStyle w:val="4"/>
        <w:spacing w:before="0"/>
        <w:ind w:left="0" w:right="0" w:firstLine="0"/>
        <w:jc w:val="left"/>
        <w:rPr>
          <w:rFonts w:hint="eastAsia"/>
        </w:rPr>
      </w:pPr>
    </w:p>
    <w:p w14:paraId="293BC11C">
      <w:pPr>
        <w:pStyle w:val="4"/>
        <w:spacing w:before="0"/>
        <w:ind w:left="0" w:right="0" w:firstLine="0"/>
        <w:jc w:val="left"/>
        <w:rPr>
          <w:rFonts w:hint="eastAsia"/>
        </w:rPr>
      </w:pPr>
      <w:r>
        <w:rPr>
          <w:rFonts w:hint="eastAsia"/>
        </w:rPr>
        <w:t>Now then, what is the first grace that is wrought in them? After by hearing they understood, They were pricked in their hearts; not in their eyes only, to weep for their sins,</w:t>
      </w:r>
    </w:p>
    <w:p w14:paraId="0E496C06">
      <w:pPr>
        <w:pStyle w:val="4"/>
        <w:spacing w:before="0"/>
        <w:ind w:left="0" w:right="0" w:firstLine="0"/>
        <w:jc w:val="left"/>
        <w:rPr>
          <w:rFonts w:hint="eastAsia"/>
        </w:rPr>
      </w:pPr>
      <w:r>
        <w:rPr>
          <w:rFonts w:hint="eastAsia"/>
        </w:rPr>
        <w:t>那么，在他们里面所作的第一个恩典是什么呢？他们听了之后明白了，心里就觉得扎心；不仅是眼睛扎心，为他们的罪哭泣，</w:t>
      </w:r>
    </w:p>
    <w:p w14:paraId="6E95AA19">
      <w:pPr>
        <w:pStyle w:val="4"/>
        <w:spacing w:before="0"/>
        <w:ind w:left="0" w:right="0" w:firstLine="0"/>
        <w:jc w:val="left"/>
        <w:rPr>
          <w:rFonts w:hint="eastAsia"/>
        </w:rPr>
      </w:pPr>
    </w:p>
    <w:p w14:paraId="688F05C7">
      <w:pPr>
        <w:pStyle w:val="4"/>
        <w:spacing w:before="0"/>
        <w:ind w:left="0" w:right="0" w:firstLine="0"/>
        <w:jc w:val="left"/>
        <w:rPr>
          <w:rFonts w:hint="eastAsia"/>
        </w:rPr>
      </w:pPr>
      <w:r>
        <w:rPr>
          <w:rFonts w:hint="eastAsia"/>
        </w:rPr>
        <w:t>nor in tongue only to cry out, but in their hearts; that is a mortal wound to Nature, the least prick of the heart, is the death of nature,</w:t>
      </w:r>
    </w:p>
    <w:p w14:paraId="17931666">
      <w:pPr>
        <w:pStyle w:val="4"/>
        <w:spacing w:before="0"/>
        <w:ind w:left="0" w:right="0" w:firstLine="0"/>
        <w:jc w:val="left"/>
        <w:rPr>
          <w:rFonts w:hint="eastAsia"/>
        </w:rPr>
      </w:pPr>
      <w:r>
        <w:rPr>
          <w:rFonts w:hint="eastAsia"/>
        </w:rPr>
        <w:t>也不仅是舌头扎心，呼喊出来，而是在他们心里扎心；那是对本性的致命创伤，心里最微小的刺痛，就是本性的死亡，</w:t>
      </w:r>
    </w:p>
    <w:p w14:paraId="50839DB0">
      <w:pPr>
        <w:pStyle w:val="4"/>
        <w:spacing w:before="0"/>
        <w:ind w:left="0" w:right="0" w:firstLine="0"/>
        <w:jc w:val="left"/>
        <w:rPr>
          <w:rFonts w:hint="eastAsia"/>
        </w:rPr>
      </w:pPr>
    </w:p>
    <w:p w14:paraId="228A6D6B">
      <w:pPr>
        <w:pStyle w:val="4"/>
        <w:spacing w:before="0"/>
        <w:ind w:left="0" w:right="0" w:firstLine="0"/>
        <w:jc w:val="left"/>
        <w:rPr>
          <w:rFonts w:hint="eastAsia"/>
        </w:rPr>
      </w:pPr>
      <w:r>
        <w:rPr>
          <w:rFonts w:hint="eastAsia"/>
        </w:rPr>
        <w:t>be the piercing of it never so little, the sting of a Be, or the prick of a Needle, the very life of nature runs out, and it cannot possibly be healed:</w:t>
      </w:r>
    </w:p>
    <w:p w14:paraId="6A41F8CE">
      <w:pPr>
        <w:pStyle w:val="4"/>
        <w:spacing w:before="0"/>
        <w:ind w:left="0" w:right="0" w:firstLine="0"/>
        <w:jc w:val="left"/>
        <w:rPr>
          <w:rFonts w:hint="eastAsia"/>
        </w:rPr>
      </w:pPr>
      <w:r>
        <w:rPr>
          <w:rFonts w:hint="eastAsia"/>
        </w:rPr>
        <w:t>无论其刺穿多么微小，是蜜蜂的蜇伤，还是针的刺伤，本性的生命都会流失，并且不可能得到医治：</w:t>
      </w:r>
    </w:p>
    <w:p w14:paraId="0B3CC616">
      <w:pPr>
        <w:pStyle w:val="4"/>
        <w:spacing w:before="0"/>
        <w:ind w:left="0" w:right="0" w:firstLine="0"/>
        <w:jc w:val="left"/>
        <w:rPr>
          <w:rFonts w:hint="eastAsia"/>
        </w:rPr>
      </w:pPr>
    </w:p>
    <w:p w14:paraId="069301B1">
      <w:pPr>
        <w:pStyle w:val="4"/>
        <w:spacing w:before="0"/>
        <w:ind w:left="0" w:right="0" w:firstLine="0"/>
        <w:jc w:val="left"/>
        <w:rPr>
          <w:rFonts w:hint="eastAsia"/>
        </w:rPr>
      </w:pPr>
      <w:r>
        <w:rPr>
          <w:rFonts w:hint="eastAsia"/>
        </w:rPr>
        <w:t>you may prick a man in the tongue, in the eye, and save his life; but once prick the heart, and you give a deadly wound to nature; the vitals waste presently,</w:t>
      </w:r>
    </w:p>
    <w:p w14:paraId="6C2BC176">
      <w:pPr>
        <w:pStyle w:val="4"/>
        <w:spacing w:before="0"/>
        <w:ind w:left="0" w:right="0" w:firstLine="0"/>
        <w:jc w:val="left"/>
        <w:rPr>
          <w:rFonts w:hint="eastAsia"/>
        </w:rPr>
      </w:pPr>
      <w:r>
        <w:rPr>
          <w:rFonts w:hint="eastAsia"/>
        </w:rPr>
        <w:t>你可以刺伤一个人的舌头、眼睛，并保全他的性命；但一旦刺伤了心，你就给本性以致命的创伤；生命器官立刻衰竭，</w:t>
      </w:r>
    </w:p>
    <w:p w14:paraId="27032ADE">
      <w:pPr>
        <w:pStyle w:val="4"/>
        <w:spacing w:before="0"/>
        <w:ind w:left="0" w:right="0" w:firstLine="0"/>
        <w:jc w:val="left"/>
        <w:rPr>
          <w:rFonts w:hint="eastAsia"/>
        </w:rPr>
      </w:pPr>
    </w:p>
    <w:p w14:paraId="00C82DD5">
      <w:pPr>
        <w:pStyle w:val="4"/>
        <w:spacing w:before="0"/>
        <w:ind w:left="0" w:right="0" w:firstLine="0"/>
        <w:jc w:val="left"/>
        <w:rPr>
          <w:rFonts w:hint="eastAsia"/>
        </w:rPr>
      </w:pPr>
      <w:r>
        <w:rPr>
          <w:rFonts w:hint="eastAsia"/>
        </w:rPr>
        <w:t>much ado to sustain life for a moment. See then, this is the first work of saving and living grace, An heart once pricked can never be healed;</w:t>
      </w:r>
    </w:p>
    <w:p w14:paraId="1BDD10CB">
      <w:pPr>
        <w:pStyle w:val="4"/>
        <w:spacing w:before="0"/>
        <w:ind w:left="0" w:right="0" w:firstLine="0"/>
        <w:jc w:val="left"/>
        <w:rPr>
          <w:rFonts w:hint="eastAsia"/>
        </w:rPr>
      </w:pPr>
      <w:r>
        <w:rPr>
          <w:rFonts w:hint="eastAsia"/>
        </w:rPr>
        <w:t>费尽力气也难以维持片刻的生命。看哪，这就是使人得救和活泼恩典的第一个工作，一颗心一旦被刺伤，就永远无法痊愈；</w:t>
      </w:r>
    </w:p>
    <w:p w14:paraId="65795A16">
      <w:pPr>
        <w:pStyle w:val="4"/>
        <w:spacing w:before="0"/>
        <w:ind w:left="0" w:right="0" w:firstLine="0"/>
        <w:jc w:val="left"/>
        <w:rPr>
          <w:rFonts w:hint="eastAsia"/>
        </w:rPr>
      </w:pPr>
    </w:p>
    <w:p w14:paraId="2E786892">
      <w:pPr>
        <w:pStyle w:val="4"/>
        <w:spacing w:before="0"/>
        <w:ind w:left="0" w:right="0" w:firstLine="0"/>
        <w:jc w:val="left"/>
        <w:rPr>
          <w:rFonts w:hint="eastAsia"/>
        </w:rPr>
      </w:pPr>
      <w:r>
        <w:rPr>
          <w:rFonts w:hint="eastAsia"/>
        </w:rPr>
        <w:t>and therefore you never read that God heals man’s corrupt nature, He heals not a stony heart, but takes it away, and gives a man a new heart, Ezek. 36:26.</w:t>
      </w:r>
    </w:p>
    <w:p w14:paraId="576FE89E">
      <w:pPr>
        <w:pStyle w:val="4"/>
        <w:spacing w:before="0"/>
        <w:ind w:left="0" w:right="0" w:firstLine="0"/>
        <w:jc w:val="left"/>
        <w:rPr>
          <w:rFonts w:hint="eastAsia"/>
        </w:rPr>
      </w:pPr>
      <w:r>
        <w:rPr>
          <w:rFonts w:hint="eastAsia"/>
        </w:rPr>
        <w:t>因此你从未读到神医治人败坏的本性，祂不医治石心，而是把它除去，并赐给人一颗新心，《以西结书》36章26节。</w:t>
      </w:r>
    </w:p>
    <w:p w14:paraId="4FB8B211">
      <w:pPr>
        <w:pStyle w:val="4"/>
        <w:spacing w:before="0"/>
        <w:ind w:left="0" w:right="0" w:firstLine="0"/>
        <w:jc w:val="left"/>
        <w:rPr>
          <w:rFonts w:hint="eastAsia"/>
        </w:rPr>
      </w:pPr>
    </w:p>
    <w:p w14:paraId="3CCCD41F">
      <w:pPr>
        <w:pStyle w:val="4"/>
        <w:spacing w:before="0"/>
        <w:ind w:left="0" w:right="0" w:firstLine="0"/>
        <w:jc w:val="left"/>
        <w:rPr>
          <w:rFonts w:hint="eastAsia"/>
        </w:rPr>
      </w:pPr>
      <w:r>
        <w:rPr>
          <w:rFonts w:hint="eastAsia"/>
        </w:rPr>
        <w:t>Prick the heart, and it will never leave trickling and bleeding, till the whole life of nature be consumed. I will further open this point. First, let me show you what is meant by the heart.</w:t>
      </w:r>
    </w:p>
    <w:p w14:paraId="473728FA">
      <w:pPr>
        <w:pStyle w:val="4"/>
        <w:spacing w:before="0"/>
        <w:ind w:left="0" w:right="0" w:firstLine="0"/>
        <w:jc w:val="left"/>
        <w:rPr>
          <w:rFonts w:hint="eastAsia"/>
        </w:rPr>
      </w:pPr>
      <w:r>
        <w:rPr>
          <w:rFonts w:hint="eastAsia"/>
        </w:rPr>
        <w:t>刺伤心，它就永不停止滴血和流血，直到整个本性的生命都被耗尽。我将进一步阐明这一点。首先，让我向你们说明心的含义。</w:t>
      </w:r>
    </w:p>
    <w:p w14:paraId="440DDC5F">
      <w:pPr>
        <w:pStyle w:val="4"/>
        <w:spacing w:before="0"/>
        <w:ind w:left="0" w:right="0" w:firstLine="0"/>
        <w:jc w:val="left"/>
        <w:rPr>
          <w:rFonts w:hint="eastAsia"/>
        </w:rPr>
      </w:pPr>
    </w:p>
    <w:p w14:paraId="0B57C280">
      <w:pPr>
        <w:pStyle w:val="4"/>
        <w:spacing w:before="0"/>
        <w:ind w:left="0" w:right="0" w:firstLine="0"/>
        <w:jc w:val="left"/>
        <w:rPr>
          <w:rFonts w:hint="eastAsia"/>
        </w:rPr>
      </w:pPr>
      <w:r>
        <w:rPr>
          <w:rFonts w:hint="eastAsia"/>
        </w:rPr>
        <w:t>Secondly, what by pricking of the heart. Thirdly, the Reason, and then the Application.</w:t>
      </w:r>
    </w:p>
    <w:p w14:paraId="28817EE4">
      <w:pPr>
        <w:pStyle w:val="4"/>
        <w:spacing w:before="0"/>
        <w:ind w:left="0" w:right="0" w:firstLine="0"/>
        <w:jc w:val="left"/>
        <w:rPr>
          <w:rFonts w:hint="eastAsia"/>
        </w:rPr>
      </w:pPr>
      <w:r>
        <w:rPr>
          <w:rFonts w:hint="eastAsia"/>
        </w:rPr>
        <w:t>其次，什么是刺心。第三，原因，然后是应用。</w:t>
      </w:r>
    </w:p>
    <w:p w14:paraId="6A48E7C4">
      <w:pPr>
        <w:pStyle w:val="4"/>
        <w:spacing w:before="0"/>
        <w:ind w:left="0" w:right="0" w:firstLine="0"/>
        <w:jc w:val="left"/>
        <w:rPr>
          <w:rFonts w:hint="eastAsia"/>
        </w:rPr>
      </w:pPr>
    </w:p>
    <w:p w14:paraId="2B0178C7">
      <w:pPr>
        <w:pStyle w:val="4"/>
        <w:spacing w:before="0"/>
        <w:ind w:left="0" w:right="0" w:firstLine="0"/>
        <w:jc w:val="left"/>
        <w:rPr>
          <w:rFonts w:hint="eastAsia"/>
        </w:rPr>
      </w:pPr>
      <w:r>
        <w:rPr>
          <w:rFonts w:hint="eastAsia"/>
        </w:rPr>
        <w:t>1.By the heart you must not understand, that fleshly part of the body which is the seat of life, called Primum vivens, &amp; ultimum moriens.</w:t>
      </w:r>
    </w:p>
    <w:p w14:paraId="7E2130BB">
      <w:pPr>
        <w:pStyle w:val="4"/>
        <w:spacing w:before="0"/>
        <w:ind w:left="0" w:right="0" w:firstLine="0"/>
        <w:jc w:val="left"/>
        <w:rPr>
          <w:rFonts w:hint="eastAsia"/>
        </w:rPr>
      </w:pPr>
      <w:r>
        <w:rPr>
          <w:rFonts w:hint="eastAsia"/>
        </w:rPr>
        <w:t>1.你们不可把“心”理解为身体上那个属肉体的部分，即生命的所在，被称为“首先存活者”和“最后死亡者”（Primum vivens, &amp; ultimum moriens）。</w:t>
      </w:r>
    </w:p>
    <w:p w14:paraId="43A4F0BA">
      <w:pPr>
        <w:pStyle w:val="4"/>
        <w:spacing w:before="0"/>
        <w:ind w:left="0" w:right="0" w:firstLine="0"/>
        <w:jc w:val="left"/>
        <w:rPr>
          <w:rFonts w:hint="eastAsia"/>
        </w:rPr>
      </w:pPr>
    </w:p>
    <w:p w14:paraId="030CB6DA">
      <w:pPr>
        <w:pStyle w:val="4"/>
        <w:spacing w:before="0"/>
        <w:ind w:left="0" w:right="0" w:firstLine="0"/>
        <w:jc w:val="left"/>
        <w:rPr>
          <w:rFonts w:hint="eastAsia"/>
        </w:rPr>
      </w:pPr>
      <w:r>
        <w:rPr>
          <w:rFonts w:hint="eastAsia"/>
        </w:rPr>
        <w:t>Godly sorrow doth not kill man’s bodily life, it works not death, 2 Cor. 7:10. But it is meant the will of a man, which lies in the heart, for as the understanding lies in the head or brain, so the will is seated in the heart:</w:t>
      </w:r>
    </w:p>
    <w:p w14:paraId="4211059E">
      <w:pPr>
        <w:pStyle w:val="4"/>
        <w:spacing w:before="0"/>
        <w:ind w:left="0" w:right="0" w:firstLine="0"/>
        <w:jc w:val="left"/>
        <w:rPr>
          <w:rFonts w:hint="eastAsia"/>
        </w:rPr>
      </w:pPr>
      <w:r>
        <w:rPr>
          <w:rFonts w:hint="eastAsia"/>
        </w:rPr>
        <w:t>敬虔的忧伤不致杀死人的肉体生命，它不致死，《哥林多后书》7章10节。但它指的是人的意志，意志在心里，因为正如理解力在头脑或大脑中，意志也安放在心里：</w:t>
      </w:r>
    </w:p>
    <w:p w14:paraId="72B64B83">
      <w:pPr>
        <w:pStyle w:val="4"/>
        <w:spacing w:before="0"/>
        <w:ind w:left="0" w:right="0" w:firstLine="0"/>
        <w:jc w:val="left"/>
        <w:rPr>
          <w:rFonts w:hint="eastAsia"/>
        </w:rPr>
      </w:pPr>
    </w:p>
    <w:p w14:paraId="048E193B">
      <w:pPr>
        <w:pStyle w:val="4"/>
        <w:spacing w:before="0"/>
        <w:ind w:left="0" w:right="0" w:firstLine="0"/>
        <w:jc w:val="left"/>
        <w:rPr>
          <w:rFonts w:hint="eastAsia"/>
        </w:rPr>
      </w:pPr>
      <w:r>
        <w:rPr>
          <w:rFonts w:hint="eastAsia"/>
        </w:rPr>
        <w:t>so as a good frame in the heart, and wisdom in the brain, makes a complete man.</w:t>
      </w:r>
    </w:p>
    <w:p w14:paraId="20CDB1B5">
      <w:pPr>
        <w:pStyle w:val="4"/>
        <w:spacing w:before="0"/>
        <w:ind w:left="0" w:right="0" w:firstLine="0"/>
        <w:jc w:val="left"/>
        <w:rPr>
          <w:rFonts w:hint="eastAsia"/>
        </w:rPr>
      </w:pPr>
      <w:r>
        <w:rPr>
          <w:rFonts w:hint="eastAsia"/>
        </w:rPr>
        <w:t>因此，心中美好的框架，和头脑中的智慧，造就一个完全的人。</w:t>
      </w:r>
    </w:p>
    <w:p w14:paraId="55693377">
      <w:pPr>
        <w:pStyle w:val="4"/>
        <w:spacing w:before="0"/>
        <w:ind w:left="0" w:right="0" w:firstLine="0"/>
        <w:jc w:val="left"/>
        <w:rPr>
          <w:rFonts w:hint="eastAsia"/>
        </w:rPr>
      </w:pPr>
    </w:p>
    <w:p w14:paraId="3E3CF486">
      <w:pPr>
        <w:pStyle w:val="4"/>
        <w:spacing w:before="0"/>
        <w:ind w:left="0" w:right="0" w:firstLine="0"/>
        <w:jc w:val="left"/>
        <w:rPr>
          <w:rFonts w:hint="eastAsia"/>
        </w:rPr>
      </w:pPr>
      <w:r>
        <w:rPr>
          <w:rFonts w:hint="eastAsia"/>
        </w:rPr>
        <w:t>Now this heart or will of a man, is that whereby we choose or refuse a thing, so the heart is taken, Ezek. 36:26. A heart of stone, is a stubborn and obstinate heart or will;</w:t>
      </w:r>
    </w:p>
    <w:p w14:paraId="7D9DE1DF">
      <w:pPr>
        <w:pStyle w:val="4"/>
        <w:spacing w:before="0"/>
        <w:ind w:left="0" w:right="0" w:firstLine="0"/>
        <w:jc w:val="left"/>
        <w:rPr>
          <w:rFonts w:hint="eastAsia"/>
        </w:rPr>
      </w:pPr>
      <w:r>
        <w:rPr>
          <w:rFonts w:hint="eastAsia"/>
        </w:rPr>
        <w:t>如今，人的这颗心或意志，是我们藉以选择或拒绝事物的；因此，心被理解为，《以西结书》36章26节。石心，是顽固而固执的心或意志；</w:t>
      </w:r>
    </w:p>
    <w:p w14:paraId="427A6E47">
      <w:pPr>
        <w:pStyle w:val="4"/>
        <w:spacing w:before="0"/>
        <w:ind w:left="0" w:right="0" w:firstLine="0"/>
        <w:jc w:val="left"/>
        <w:rPr>
          <w:rFonts w:hint="eastAsia"/>
        </w:rPr>
      </w:pPr>
    </w:p>
    <w:p w14:paraId="3919B9B9">
      <w:pPr>
        <w:pStyle w:val="4"/>
        <w:spacing w:before="0"/>
        <w:ind w:left="0" w:right="0" w:firstLine="0"/>
        <w:jc w:val="left"/>
        <w:rPr>
          <w:rFonts w:hint="eastAsia"/>
        </w:rPr>
      </w:pPr>
      <w:r>
        <w:rPr>
          <w:rFonts w:hint="eastAsia"/>
        </w:rPr>
        <w:t>a heart of flesh, is a heart that is tractable, and soon pierced; now then this was the piercing of the will of these hearers.</w:t>
      </w:r>
    </w:p>
    <w:p w14:paraId="4064F169">
      <w:pPr>
        <w:pStyle w:val="4"/>
        <w:spacing w:before="0"/>
        <w:ind w:left="0" w:right="0" w:firstLine="0"/>
        <w:jc w:val="left"/>
        <w:rPr>
          <w:rFonts w:hint="eastAsia"/>
        </w:rPr>
      </w:pPr>
      <w:r>
        <w:rPr>
          <w:rFonts w:hint="eastAsia"/>
        </w:rPr>
        <w:t>肉心，是顺服的，容易被刺透的心；那么，这就是这些听众意志的刺穿。</w:t>
      </w:r>
    </w:p>
    <w:p w14:paraId="5F05C846">
      <w:pPr>
        <w:pStyle w:val="4"/>
        <w:spacing w:before="0"/>
        <w:ind w:left="0" w:right="0" w:firstLine="0"/>
        <w:jc w:val="left"/>
        <w:rPr>
          <w:rFonts w:hint="eastAsia"/>
        </w:rPr>
      </w:pPr>
    </w:p>
    <w:p w14:paraId="4899ED9B">
      <w:pPr>
        <w:pStyle w:val="4"/>
        <w:spacing w:before="0"/>
        <w:ind w:left="0" w:right="0" w:firstLine="0"/>
        <w:jc w:val="left"/>
        <w:rPr>
          <w:rFonts w:hint="eastAsia"/>
        </w:rPr>
      </w:pPr>
      <w:r>
        <w:rPr>
          <w:rFonts w:hint="eastAsia"/>
        </w:rPr>
        <w:t>2.What is it to be pricked in the heart. First, the heart is said to be pricked, when it is afflicted with these two principal affections that are said to wound the heart, the one is sorrow and grief, and the other is care, 1 Tim. 6:10.</w:t>
      </w:r>
    </w:p>
    <w:p w14:paraId="22CBE000">
      <w:pPr>
        <w:pStyle w:val="4"/>
        <w:spacing w:before="0"/>
        <w:ind w:left="0" w:right="0" w:firstLine="0"/>
        <w:jc w:val="left"/>
        <w:rPr>
          <w:rFonts w:hint="eastAsia"/>
        </w:rPr>
      </w:pPr>
      <w:r>
        <w:rPr>
          <w:rFonts w:hint="eastAsia"/>
        </w:rPr>
        <w:t>2.心里觉得扎心是什么意思。首先，当心受到那两种据说会伤害心的主要情感的折磨时，心就被认为是觉得扎心了，一种是忧伤和悲痛，另一种是忧虑，《提摩太前书》6章10节。</w:t>
      </w:r>
    </w:p>
    <w:p w14:paraId="68CC061A">
      <w:pPr>
        <w:pStyle w:val="4"/>
        <w:spacing w:before="0"/>
        <w:ind w:left="0" w:right="0" w:firstLine="0"/>
        <w:jc w:val="left"/>
        <w:rPr>
          <w:rFonts w:hint="eastAsia"/>
        </w:rPr>
      </w:pPr>
    </w:p>
    <w:p w14:paraId="1C595B98">
      <w:pPr>
        <w:pStyle w:val="4"/>
        <w:spacing w:before="0"/>
        <w:ind w:left="0" w:right="0" w:firstLine="0"/>
        <w:jc w:val="left"/>
        <w:rPr>
          <w:rFonts w:hint="eastAsia"/>
        </w:rPr>
      </w:pPr>
      <w:r>
        <w:rPr>
          <w:rFonts w:hint="eastAsia"/>
        </w:rPr>
        <w:t>Then is the heart pricked, when God afflicts it with sorrow and grief for sin; grief for sin, and care for reformation of it.</w:t>
      </w:r>
    </w:p>
    <w:p w14:paraId="4D718F6D">
      <w:pPr>
        <w:pStyle w:val="4"/>
        <w:spacing w:before="0"/>
        <w:ind w:left="0" w:right="0" w:firstLine="0"/>
        <w:jc w:val="left"/>
        <w:rPr>
          <w:rFonts w:hint="eastAsia"/>
        </w:rPr>
      </w:pPr>
      <w:r>
        <w:rPr>
          <w:rFonts w:hint="eastAsia"/>
        </w:rPr>
        <w:t>当神因罪而使心忧伤悲痛时，心就觉得扎心了；为罪忧伤，并为悔改而忧虑。</w:t>
      </w:r>
    </w:p>
    <w:p w14:paraId="10B1E57E">
      <w:pPr>
        <w:pStyle w:val="4"/>
        <w:spacing w:before="0"/>
        <w:ind w:left="0" w:right="0" w:firstLine="0"/>
        <w:jc w:val="left"/>
        <w:rPr>
          <w:rFonts w:hint="eastAsia"/>
        </w:rPr>
      </w:pPr>
    </w:p>
    <w:p w14:paraId="0193A136">
      <w:pPr>
        <w:pStyle w:val="4"/>
        <w:spacing w:before="0"/>
        <w:ind w:left="0" w:right="0" w:firstLine="0"/>
        <w:jc w:val="left"/>
        <w:rPr>
          <w:rFonts w:hint="eastAsia"/>
        </w:rPr>
      </w:pPr>
      <w:r>
        <w:rPr>
          <w:rFonts w:hint="eastAsia"/>
        </w:rPr>
        <w:t>They were pierced with many sorrows for piercing of Christ, and care to be delivered from that sin: there are other affections that usually follow these, as sometimes fear and</w:t>
      </w:r>
    </w:p>
    <w:p w14:paraId="6F3FAEDB">
      <w:pPr>
        <w:pStyle w:val="4"/>
        <w:spacing w:before="0"/>
        <w:ind w:left="0" w:right="0" w:firstLine="0"/>
        <w:jc w:val="left"/>
        <w:rPr>
          <w:rFonts w:hint="eastAsia"/>
        </w:rPr>
      </w:pPr>
      <w:r>
        <w:rPr>
          <w:rFonts w:hint="eastAsia"/>
        </w:rPr>
        <w:t>他们因刺穿基督而多受忧愁，并为脱离那罪而忧虑：通常伴随这些情感的还有其他情感，例如有时是恐惧和</w:t>
      </w:r>
    </w:p>
    <w:p w14:paraId="083B7059">
      <w:pPr>
        <w:pStyle w:val="4"/>
        <w:spacing w:before="0"/>
        <w:ind w:left="0" w:right="0" w:firstLine="0"/>
        <w:jc w:val="left"/>
        <w:rPr>
          <w:rFonts w:hint="eastAsia"/>
        </w:rPr>
      </w:pPr>
    </w:p>
    <w:p w14:paraId="560A4911">
      <w:pPr>
        <w:pStyle w:val="4"/>
        <w:spacing w:before="0"/>
        <w:ind w:left="0" w:right="0" w:firstLine="0"/>
        <w:jc w:val="left"/>
        <w:rPr>
          <w:rFonts w:hint="eastAsia"/>
        </w:rPr>
      </w:pPr>
      <w:r>
        <w:rPr>
          <w:rFonts w:hint="eastAsia"/>
        </w:rPr>
        <w:t>trembling, Ezra 9:10. Sometimes shame, Jer. 31:19. Sometimes Indignation, 2 Cor. 7:11. But sorrow and care, these most pierce;</w:t>
      </w:r>
    </w:p>
    <w:p w14:paraId="6379EB27">
      <w:pPr>
        <w:pStyle w:val="4"/>
        <w:spacing w:before="0"/>
        <w:ind w:left="0" w:right="0" w:firstLine="0"/>
        <w:jc w:val="left"/>
        <w:rPr>
          <w:rFonts w:hint="eastAsia"/>
        </w:rPr>
      </w:pPr>
      <w:r>
        <w:rPr>
          <w:rFonts w:hint="eastAsia"/>
        </w:rPr>
        <w:t>战兢，《以斯拉记》9章10节。有时是羞愧，《耶利米书》31章19节。有时是忿怒，《哥林多后书》7章11节。但忧伤和忧虑，这些最能刺透人心；</w:t>
      </w:r>
    </w:p>
    <w:p w14:paraId="3EE813DA">
      <w:pPr>
        <w:pStyle w:val="4"/>
        <w:spacing w:before="0"/>
        <w:ind w:left="0" w:right="0" w:firstLine="0"/>
        <w:jc w:val="left"/>
        <w:rPr>
          <w:rFonts w:hint="eastAsia"/>
        </w:rPr>
      </w:pPr>
    </w:p>
    <w:p w14:paraId="0E16D82D">
      <w:pPr>
        <w:pStyle w:val="4"/>
        <w:spacing w:before="0"/>
        <w:ind w:left="0" w:right="0" w:firstLine="0"/>
        <w:jc w:val="left"/>
        <w:rPr>
          <w:rFonts w:hint="eastAsia"/>
        </w:rPr>
      </w:pPr>
      <w:r>
        <w:rPr>
          <w:rFonts w:hint="eastAsia"/>
        </w:rPr>
        <w:t>but these affections never pierce the heart, till first hatred and loathing of sin be wrought in a man, Rom. 7:15, and this springs from a change wrought in the will,</w:t>
      </w:r>
    </w:p>
    <w:p w14:paraId="77BDB230">
      <w:pPr>
        <w:pStyle w:val="4"/>
        <w:spacing w:before="0"/>
        <w:ind w:left="0" w:right="0" w:firstLine="0"/>
        <w:jc w:val="left"/>
        <w:rPr>
          <w:rFonts w:hint="eastAsia"/>
        </w:rPr>
      </w:pPr>
      <w:r>
        <w:rPr>
          <w:rFonts w:hint="eastAsia"/>
        </w:rPr>
        <w:t>但这些情感绝不会刺透人心，除非首先在人里面产生对罪的憎恨和厌恶，《罗马书》7章15节，这源于意志的改变，</w:t>
      </w:r>
    </w:p>
    <w:p w14:paraId="2293E58E">
      <w:pPr>
        <w:pStyle w:val="4"/>
        <w:spacing w:before="0"/>
        <w:ind w:left="0" w:right="0" w:firstLine="0"/>
        <w:jc w:val="left"/>
        <w:rPr>
          <w:rFonts w:hint="eastAsia"/>
        </w:rPr>
      </w:pPr>
    </w:p>
    <w:p w14:paraId="071AE91D">
      <w:pPr>
        <w:pStyle w:val="4"/>
        <w:spacing w:before="0"/>
        <w:ind w:left="0" w:right="0" w:firstLine="0"/>
        <w:jc w:val="left"/>
        <w:rPr>
          <w:rFonts w:hint="eastAsia"/>
        </w:rPr>
      </w:pPr>
      <w:r>
        <w:rPr>
          <w:rFonts w:hint="eastAsia"/>
        </w:rPr>
        <w:t>which makes us loath ourselves for our sins, Job 40:3,4, and 42:6. And when God gives his people new hearts, they shall loath themselves, Ezek. 36:26,32.</w:t>
      </w:r>
    </w:p>
    <w:p w14:paraId="51110F6D">
      <w:pPr>
        <w:pStyle w:val="4"/>
        <w:spacing w:before="0"/>
        <w:ind w:left="0" w:right="0" w:firstLine="0"/>
        <w:jc w:val="left"/>
        <w:rPr>
          <w:rFonts w:hint="eastAsia"/>
        </w:rPr>
      </w:pPr>
      <w:r>
        <w:rPr>
          <w:rFonts w:hint="eastAsia"/>
        </w:rPr>
        <w:t>这使我们因我们的罪而厌恶自己，《约伯记》40章3、4节，以及42章6节。当神赐给祂的子民新心时，他们必厌恶自己，《以西结书》36章26、32节。</w:t>
      </w:r>
    </w:p>
    <w:p w14:paraId="3EFB2C46">
      <w:pPr>
        <w:pStyle w:val="4"/>
        <w:spacing w:before="0"/>
        <w:ind w:left="0" w:right="0" w:firstLine="0"/>
        <w:jc w:val="left"/>
        <w:rPr>
          <w:rFonts w:hint="eastAsia"/>
        </w:rPr>
      </w:pPr>
    </w:p>
    <w:p w14:paraId="746E0D02">
      <w:pPr>
        <w:pStyle w:val="4"/>
        <w:spacing w:before="0"/>
        <w:ind w:left="0" w:right="0" w:firstLine="0"/>
        <w:jc w:val="left"/>
        <w:rPr>
          <w:rFonts w:hint="eastAsia"/>
        </w:rPr>
      </w:pPr>
      <w:r>
        <w:rPr>
          <w:rFonts w:hint="eastAsia"/>
        </w:rPr>
        <w:t>Here is first loathing of sin, and ourselves for sin; from whence springs hatred of sin, from thence, sorrow, grief, care, shame and indignation for sin.</w:t>
      </w:r>
    </w:p>
    <w:p w14:paraId="48242F2A">
      <w:pPr>
        <w:pStyle w:val="4"/>
        <w:spacing w:before="0"/>
        <w:ind w:left="0" w:right="0" w:firstLine="0"/>
        <w:jc w:val="left"/>
        <w:rPr>
          <w:rFonts w:hint="eastAsia"/>
        </w:rPr>
      </w:pPr>
      <w:r>
        <w:rPr>
          <w:rFonts w:hint="eastAsia"/>
        </w:rPr>
        <w:t>这里首先是厌恶罪，以及因罪而厌恶自己；由此产生对罪的憎恨，由此产生为罪而有的忧伤、悲痛、忧虑、羞愧和忿怒。</w:t>
      </w:r>
    </w:p>
    <w:p w14:paraId="4D1999BF">
      <w:pPr>
        <w:pStyle w:val="4"/>
        <w:spacing w:before="0"/>
        <w:ind w:left="0" w:right="0" w:firstLine="0"/>
        <w:jc w:val="left"/>
        <w:rPr>
          <w:rFonts w:hint="eastAsia"/>
        </w:rPr>
      </w:pPr>
    </w:p>
    <w:p w14:paraId="684CBE3D">
      <w:pPr>
        <w:pStyle w:val="4"/>
        <w:spacing w:before="0"/>
        <w:ind w:left="0" w:right="0" w:firstLine="0"/>
        <w:jc w:val="left"/>
        <w:rPr>
          <w:rFonts w:hint="eastAsia"/>
        </w:rPr>
      </w:pPr>
      <w:r>
        <w:rPr>
          <w:rFonts w:hint="eastAsia"/>
        </w:rPr>
        <w:t>Secondly, But piercing also implies something more, as to express it from what Surgeons are wont to say; They say, all piercing of a member, is piercing of the body that is compact together;</w:t>
      </w:r>
    </w:p>
    <w:p w14:paraId="0B38B70F">
      <w:pPr>
        <w:pStyle w:val="4"/>
        <w:spacing w:before="0"/>
        <w:ind w:left="0" w:right="0" w:firstLine="0"/>
        <w:jc w:val="left"/>
        <w:rPr>
          <w:rFonts w:hint="eastAsia"/>
        </w:rPr>
      </w:pPr>
      <w:r>
        <w:rPr>
          <w:rFonts w:hint="eastAsia"/>
        </w:rPr>
        <w:t>其次，但“刺穿”也包含更多的含义，正如外科医生常说的那样；他们说，刺穿一个肢体，就是刺穿整个紧密相连的身体；</w:t>
      </w:r>
    </w:p>
    <w:p w14:paraId="02028653">
      <w:pPr>
        <w:pStyle w:val="4"/>
        <w:spacing w:before="0"/>
        <w:ind w:left="0" w:right="0" w:firstLine="0"/>
        <w:jc w:val="left"/>
        <w:rPr>
          <w:rFonts w:hint="eastAsia"/>
        </w:rPr>
      </w:pPr>
    </w:p>
    <w:p w14:paraId="5EBBC8D5">
      <w:pPr>
        <w:pStyle w:val="4"/>
        <w:spacing w:before="0"/>
        <w:ind w:left="0" w:right="0" w:firstLine="0"/>
        <w:jc w:val="left"/>
        <w:rPr>
          <w:rFonts w:hint="eastAsia"/>
        </w:rPr>
      </w:pPr>
      <w:r>
        <w:rPr>
          <w:rFonts w:hint="eastAsia"/>
        </w:rPr>
        <w:t>Dissolutio membri vitalis, is ersecutes compositi, It is a dissolution of the whole frame of nature: If a vital member be wounded, it is not possible to heal it;</w:t>
      </w:r>
    </w:p>
    <w:p w14:paraId="48CC5B81">
      <w:pPr>
        <w:pStyle w:val="4"/>
        <w:spacing w:before="0"/>
        <w:ind w:left="0" w:right="0" w:firstLine="0"/>
        <w:jc w:val="left"/>
        <w:rPr>
          <w:rFonts w:hint="eastAsia"/>
        </w:rPr>
      </w:pPr>
      <w:r>
        <w:rPr>
          <w:rFonts w:hint="eastAsia"/>
        </w:rPr>
        <w:t>重要器官的溶解，是整体的瓦解，这是整个自然框架的瓦解：如果一个重要器官受伤，就不可能治愈它；</w:t>
      </w:r>
    </w:p>
    <w:p w14:paraId="5EF04B18">
      <w:pPr>
        <w:pStyle w:val="4"/>
        <w:spacing w:before="0"/>
        <w:ind w:left="0" w:right="0" w:firstLine="0"/>
        <w:jc w:val="left"/>
        <w:rPr>
          <w:rFonts w:hint="eastAsia"/>
        </w:rPr>
      </w:pPr>
    </w:p>
    <w:p w14:paraId="6C9696AF">
      <w:pPr>
        <w:pStyle w:val="4"/>
        <w:spacing w:before="0"/>
        <w:ind w:left="0" w:right="0" w:firstLine="0"/>
        <w:jc w:val="left"/>
        <w:rPr>
          <w:rFonts w:hint="eastAsia"/>
        </w:rPr>
      </w:pPr>
      <w:r>
        <w:rPr>
          <w:rFonts w:hint="eastAsia"/>
        </w:rPr>
        <w:t>it is Dissolutio compositi. They say true, that the heart and brain are the vessels of life, and as soon as one of these vessels are broken, the life of man runs out like water spilled upon the ground,</w:t>
      </w:r>
    </w:p>
    <w:p w14:paraId="052255C5">
      <w:pPr>
        <w:pStyle w:val="4"/>
        <w:spacing w:before="0"/>
        <w:ind w:left="0" w:right="0" w:firstLine="0"/>
        <w:jc w:val="left"/>
        <w:rPr>
          <w:rFonts w:hint="eastAsia"/>
        </w:rPr>
      </w:pPr>
      <w:r>
        <w:rPr>
          <w:rFonts w:hint="eastAsia"/>
        </w:rPr>
        <w:t>那是整体的瓦解。他们说得对，心和脑是生命的容器，一旦这些容器中的一个破裂，人的生命就像泼在地上的水一样流失，</w:t>
      </w:r>
    </w:p>
    <w:p w14:paraId="1DCF6DC4">
      <w:pPr>
        <w:pStyle w:val="4"/>
        <w:spacing w:before="0"/>
        <w:ind w:left="0" w:right="0" w:firstLine="0"/>
        <w:jc w:val="left"/>
        <w:rPr>
          <w:rFonts w:hint="eastAsia"/>
        </w:rPr>
      </w:pPr>
    </w:p>
    <w:p w14:paraId="0AF9690A">
      <w:pPr>
        <w:pStyle w:val="4"/>
        <w:spacing w:before="0"/>
        <w:ind w:left="0" w:right="0" w:firstLine="0"/>
        <w:jc w:val="left"/>
        <w:rPr>
          <w:rFonts w:hint="eastAsia"/>
        </w:rPr>
      </w:pPr>
      <w:r>
        <w:rPr>
          <w:rFonts w:hint="eastAsia"/>
        </w:rPr>
        <w:t>the liveliest spirits soon evaporated, and the life and blood issues, and cannot possibly continue. And to this estate of a man doth the holy Ghost here allude;</w:t>
      </w:r>
    </w:p>
    <w:p w14:paraId="104541B0">
      <w:pPr>
        <w:pStyle w:val="4"/>
        <w:spacing w:before="0"/>
        <w:ind w:left="0" w:right="0" w:firstLine="0"/>
        <w:jc w:val="left"/>
        <w:rPr>
          <w:rFonts w:hint="eastAsia"/>
        </w:rPr>
      </w:pPr>
      <w:r>
        <w:rPr>
          <w:rFonts w:hint="eastAsia"/>
        </w:rPr>
        <w:t>最活泼的灵气很快就蒸发了，生命和血液流出，不可能继续存在。圣灵在这里所影射的，正是人的这种状况；</w:t>
      </w:r>
    </w:p>
    <w:p w14:paraId="401B8D1E">
      <w:pPr>
        <w:pStyle w:val="4"/>
        <w:spacing w:before="0"/>
        <w:ind w:left="0" w:right="0" w:firstLine="0"/>
        <w:jc w:val="left"/>
        <w:rPr>
          <w:rFonts w:hint="eastAsia"/>
        </w:rPr>
      </w:pPr>
    </w:p>
    <w:p w14:paraId="7AE4AA57">
      <w:pPr>
        <w:pStyle w:val="4"/>
        <w:spacing w:before="0"/>
        <w:ind w:left="0" w:right="0" w:firstLine="0"/>
        <w:jc w:val="left"/>
        <w:rPr>
          <w:rFonts w:hint="eastAsia"/>
          <w:sz w:val="30"/>
          <w:szCs w:val="30"/>
        </w:rPr>
      </w:pPr>
      <w:r>
        <w:rPr>
          <w:rFonts w:hint="eastAsia"/>
          <w:sz w:val="30"/>
          <w:szCs w:val="30"/>
        </w:rPr>
        <w:t>They were wounded in that part that was most vital, and by this means all that sinful life, that before was laid up in the stubborn will, begins to trickle down when the heart is pricked, sin is dropping and running out.</w:t>
      </w:r>
    </w:p>
    <w:p w14:paraId="57967B8E">
      <w:pPr>
        <w:pStyle w:val="4"/>
        <w:spacing w:before="0"/>
        <w:ind w:left="0" w:right="0" w:firstLine="0"/>
        <w:jc w:val="left"/>
        <w:rPr>
          <w:rFonts w:hint="eastAsia"/>
          <w:sz w:val="30"/>
          <w:szCs w:val="30"/>
        </w:rPr>
      </w:pPr>
      <w:r>
        <w:rPr>
          <w:rFonts w:hint="eastAsia"/>
          <w:sz w:val="30"/>
          <w:szCs w:val="30"/>
        </w:rPr>
        <w:t>他们受伤的部位是最致命的，藉此，所有先前储存在顽固意志中的罪恶生命，当心被刺伤时，便开始滴落下来，罪在滴落和流失。</w:t>
      </w:r>
    </w:p>
    <w:p w14:paraId="1833CCE7">
      <w:pPr>
        <w:pStyle w:val="4"/>
        <w:spacing w:before="0"/>
        <w:ind w:left="0" w:right="0" w:firstLine="0"/>
        <w:jc w:val="left"/>
        <w:rPr>
          <w:rFonts w:hint="eastAsia"/>
          <w:sz w:val="30"/>
          <w:szCs w:val="30"/>
        </w:rPr>
      </w:pPr>
    </w:p>
    <w:p w14:paraId="4733C754">
      <w:pPr>
        <w:pStyle w:val="4"/>
        <w:spacing w:before="0"/>
        <w:ind w:left="0" w:right="0" w:firstLine="0"/>
        <w:jc w:val="left"/>
        <w:rPr>
          <w:rFonts w:hint="eastAsia"/>
          <w:sz w:val="30"/>
          <w:szCs w:val="30"/>
        </w:rPr>
      </w:pPr>
      <w:r>
        <w:rPr>
          <w:rFonts w:hint="eastAsia"/>
          <w:sz w:val="30"/>
          <w:szCs w:val="30"/>
        </w:rPr>
        <w:t>But which is more, not only sinful lusts, but all affections to all outward comforts, they begin now to have no mind to any of them, till God gather up their spirits again;</w:t>
      </w:r>
    </w:p>
    <w:p w14:paraId="2A55F436">
      <w:pPr>
        <w:pStyle w:val="4"/>
        <w:spacing w:before="0"/>
        <w:ind w:left="0" w:right="0" w:firstLine="0"/>
        <w:jc w:val="left"/>
        <w:rPr>
          <w:rFonts w:hint="eastAsia"/>
          <w:sz w:val="30"/>
          <w:szCs w:val="30"/>
        </w:rPr>
      </w:pPr>
      <w:r>
        <w:rPr>
          <w:rFonts w:hint="eastAsia"/>
          <w:sz w:val="30"/>
          <w:szCs w:val="30"/>
        </w:rPr>
        <w:t>但更重要的是，不仅是罪恶的私欲，而且是对一切外在安慰的所有情感，他们如今都开始对它们毫无兴趣，直到神再次聚集他们的灵；</w:t>
      </w:r>
    </w:p>
    <w:p w14:paraId="16BC924F">
      <w:pPr>
        <w:pStyle w:val="4"/>
        <w:spacing w:before="0"/>
        <w:ind w:left="0" w:right="0" w:firstLine="0"/>
        <w:jc w:val="left"/>
        <w:rPr>
          <w:rFonts w:hint="eastAsia"/>
          <w:sz w:val="30"/>
          <w:szCs w:val="30"/>
        </w:rPr>
      </w:pPr>
    </w:p>
    <w:p w14:paraId="00EF528E">
      <w:pPr>
        <w:pStyle w:val="4"/>
        <w:spacing w:before="0"/>
        <w:ind w:left="0" w:right="0" w:firstLine="0"/>
        <w:jc w:val="left"/>
        <w:rPr>
          <w:rFonts w:hint="eastAsia"/>
          <w:sz w:val="30"/>
          <w:szCs w:val="30"/>
        </w:rPr>
      </w:pPr>
      <w:r>
        <w:rPr>
          <w:rFonts w:hint="eastAsia"/>
          <w:sz w:val="30"/>
          <w:szCs w:val="30"/>
        </w:rPr>
        <w:t>but for the present the world is crucified to him, Gal. 6:14. Wonder it is to see what little respect a pricked heart hath to the things of this life,</w:t>
      </w:r>
    </w:p>
    <w:p w14:paraId="2B3CFBEB">
      <w:pPr>
        <w:pStyle w:val="4"/>
        <w:spacing w:before="0"/>
        <w:ind w:left="0" w:right="0" w:firstLine="0"/>
        <w:jc w:val="left"/>
        <w:rPr>
          <w:rFonts w:hint="eastAsia"/>
          <w:sz w:val="30"/>
          <w:szCs w:val="30"/>
        </w:rPr>
      </w:pPr>
      <w:r>
        <w:rPr>
          <w:rFonts w:hint="eastAsia"/>
          <w:sz w:val="30"/>
          <w:szCs w:val="30"/>
        </w:rPr>
        <w:t>但目前，世界对他来说已经钉死了，《加拉太书》6章14节。令人惊奇的是，一颗被刺伤的心对今生的事物竟如此不屑一顾，</w:t>
      </w:r>
    </w:p>
    <w:p w14:paraId="395B874C">
      <w:pPr>
        <w:pStyle w:val="4"/>
        <w:spacing w:before="0"/>
        <w:ind w:left="0" w:right="0" w:firstLine="0"/>
        <w:jc w:val="left"/>
        <w:rPr>
          <w:rFonts w:hint="eastAsia"/>
          <w:sz w:val="30"/>
          <w:szCs w:val="30"/>
        </w:rPr>
      </w:pPr>
    </w:p>
    <w:p w14:paraId="580A6A04">
      <w:pPr>
        <w:pStyle w:val="4"/>
        <w:spacing w:before="0"/>
        <w:ind w:left="0" w:right="0" w:firstLine="0"/>
        <w:jc w:val="left"/>
        <w:rPr>
          <w:rFonts w:hint="eastAsia"/>
          <w:sz w:val="30"/>
          <w:szCs w:val="30"/>
        </w:rPr>
      </w:pPr>
      <w:r>
        <w:rPr>
          <w:rFonts w:hint="eastAsia"/>
          <w:sz w:val="30"/>
          <w:szCs w:val="30"/>
        </w:rPr>
        <w:t>as these Converts, ver. 42,44, they laid themselves level with their brethren, and now they are forever at a</w:t>
      </w:r>
    </w:p>
    <w:p w14:paraId="34700ECB">
      <w:pPr>
        <w:pStyle w:val="4"/>
        <w:spacing w:before="0"/>
        <w:ind w:left="0" w:right="0" w:firstLine="0"/>
        <w:jc w:val="left"/>
        <w:rPr>
          <w:rFonts w:hint="eastAsia"/>
          <w:sz w:val="30"/>
          <w:szCs w:val="30"/>
        </w:rPr>
      </w:pPr>
      <w:r>
        <w:rPr>
          <w:rFonts w:hint="eastAsia"/>
          <w:sz w:val="30"/>
          <w:szCs w:val="30"/>
        </w:rPr>
        <w:t>如同这些归信者，第42、44节，他们与他们的弟兄们平等相待，如今他们永远对</w:t>
      </w:r>
    </w:p>
    <w:p w14:paraId="0B662D34">
      <w:pPr>
        <w:pStyle w:val="4"/>
        <w:spacing w:before="0"/>
        <w:ind w:left="0" w:right="0" w:firstLine="0"/>
        <w:jc w:val="left"/>
        <w:rPr>
          <w:rFonts w:hint="eastAsia"/>
          <w:sz w:val="30"/>
          <w:szCs w:val="30"/>
        </w:rPr>
      </w:pPr>
    </w:p>
    <w:p w14:paraId="3DDB6774">
      <w:pPr>
        <w:pStyle w:val="4"/>
        <w:spacing w:before="0"/>
        <w:ind w:left="0" w:right="0" w:firstLine="0"/>
        <w:jc w:val="left"/>
        <w:rPr>
          <w:rFonts w:hint="eastAsia"/>
          <w:sz w:val="30"/>
          <w:szCs w:val="30"/>
        </w:rPr>
      </w:pPr>
      <w:r>
        <w:rPr>
          <w:rFonts w:hint="eastAsia"/>
          <w:sz w:val="30"/>
          <w:szCs w:val="30"/>
        </w:rPr>
        <w:t>loss for the world; and all covetous inclinations to the world, they forever trickle down, that leak is never stopped anymore.</w:t>
      </w:r>
    </w:p>
    <w:p w14:paraId="42A1EE77">
      <w:pPr>
        <w:pStyle w:val="4"/>
        <w:spacing w:before="0"/>
        <w:ind w:left="0" w:right="0" w:firstLine="0"/>
        <w:jc w:val="left"/>
        <w:rPr>
          <w:rFonts w:hint="eastAsia"/>
          <w:sz w:val="30"/>
          <w:szCs w:val="30"/>
        </w:rPr>
      </w:pPr>
      <w:r>
        <w:rPr>
          <w:rFonts w:hint="eastAsia"/>
          <w:sz w:val="30"/>
          <w:szCs w:val="30"/>
        </w:rPr>
        <w:t>世界感到失落；所有对世界的贪婪倾向，都永远滴落下来，那漏洞再也无法堵塞了。</w:t>
      </w:r>
    </w:p>
    <w:p w14:paraId="18A8C228">
      <w:pPr>
        <w:pStyle w:val="4"/>
        <w:spacing w:before="0"/>
        <w:ind w:left="0" w:right="0" w:firstLine="0"/>
        <w:jc w:val="left"/>
        <w:rPr>
          <w:rFonts w:hint="eastAsia"/>
          <w:sz w:val="30"/>
          <w:szCs w:val="30"/>
        </w:rPr>
      </w:pPr>
    </w:p>
    <w:p w14:paraId="4D7D717F">
      <w:pPr>
        <w:pStyle w:val="4"/>
        <w:spacing w:before="0"/>
        <w:ind w:left="0" w:right="0" w:firstLine="0"/>
        <w:jc w:val="left"/>
        <w:rPr>
          <w:rFonts w:hint="eastAsia"/>
          <w:sz w:val="30"/>
          <w:szCs w:val="30"/>
        </w:rPr>
      </w:pPr>
      <w:r>
        <w:rPr>
          <w:rFonts w:hint="eastAsia"/>
          <w:sz w:val="30"/>
          <w:szCs w:val="30"/>
        </w:rPr>
        <w:t>3.Look as you see in pricking this bodily heart, a man is presently surprised with anguish and pain, and knows not what to do, so a man pricked in the will or heart knows not in the world which way to turn him;</w:t>
      </w:r>
    </w:p>
    <w:p w14:paraId="28B1AAD9">
      <w:pPr>
        <w:pStyle w:val="4"/>
        <w:spacing w:before="0"/>
        <w:ind w:left="0" w:right="0" w:firstLine="0"/>
        <w:jc w:val="left"/>
        <w:rPr>
          <w:rFonts w:hint="eastAsia"/>
          <w:sz w:val="30"/>
          <w:szCs w:val="30"/>
        </w:rPr>
      </w:pPr>
      <w:r>
        <w:rPr>
          <w:rFonts w:hint="eastAsia"/>
          <w:sz w:val="30"/>
          <w:szCs w:val="30"/>
        </w:rPr>
        <w:t>3.正如你们在刺伤这肉体的心时所看到的，一个人立刻会被痛苦和疼痛所攫住，不知所措，同样，一个意志或心灵被刺伤的人，在世上也不知道该转向何方；</w:t>
      </w:r>
    </w:p>
    <w:p w14:paraId="1EF0698D">
      <w:pPr>
        <w:pStyle w:val="4"/>
        <w:spacing w:before="0"/>
        <w:ind w:left="0" w:right="0" w:firstLine="0"/>
        <w:jc w:val="left"/>
        <w:rPr>
          <w:rFonts w:hint="eastAsia"/>
          <w:sz w:val="30"/>
          <w:szCs w:val="30"/>
        </w:rPr>
      </w:pPr>
    </w:p>
    <w:p w14:paraId="2B44E576">
      <w:pPr>
        <w:pStyle w:val="4"/>
        <w:spacing w:before="0"/>
        <w:ind w:left="0" w:right="0" w:firstLine="0"/>
        <w:jc w:val="left"/>
        <w:rPr>
          <w:rFonts w:hint="eastAsia"/>
          <w:sz w:val="30"/>
          <w:szCs w:val="30"/>
        </w:rPr>
      </w:pPr>
      <w:r>
        <w:rPr>
          <w:rFonts w:hint="eastAsia"/>
          <w:sz w:val="30"/>
          <w:szCs w:val="30"/>
        </w:rPr>
        <w:t>Sirs, what must I do to be saved? Acts 16:11, he saw now that there was but a step between him and the nethermost hell, and therefore now, Sirs, what must I do?</w:t>
      </w:r>
    </w:p>
    <w:p w14:paraId="175881AA">
      <w:pPr>
        <w:pStyle w:val="4"/>
        <w:spacing w:before="0"/>
        <w:ind w:left="0" w:right="0" w:firstLine="0"/>
        <w:jc w:val="left"/>
        <w:rPr>
          <w:rFonts w:hint="eastAsia"/>
          <w:sz w:val="30"/>
          <w:szCs w:val="30"/>
        </w:rPr>
      </w:pPr>
      <w:r>
        <w:rPr>
          <w:rFonts w:hint="eastAsia"/>
          <w:sz w:val="30"/>
          <w:szCs w:val="30"/>
        </w:rPr>
        <w:t>“先生们，我当怎样行才可以得救？”《使徒行传》16章11节，他如今看见自己与最深的地狱只有一步之遥，因此如今，“先生们，我当怎样行呢？”</w:t>
      </w:r>
    </w:p>
    <w:p w14:paraId="3D26D1BD">
      <w:pPr>
        <w:pStyle w:val="4"/>
        <w:spacing w:before="0"/>
        <w:ind w:left="0" w:right="0" w:firstLine="0"/>
        <w:jc w:val="left"/>
        <w:rPr>
          <w:rFonts w:hint="eastAsia"/>
          <w:sz w:val="30"/>
          <w:szCs w:val="30"/>
        </w:rPr>
      </w:pPr>
    </w:p>
    <w:p w14:paraId="32B736E1">
      <w:pPr>
        <w:pStyle w:val="4"/>
        <w:spacing w:before="0"/>
        <w:ind w:left="0" w:right="0" w:firstLine="0"/>
        <w:jc w:val="left"/>
        <w:rPr>
          <w:rFonts w:hint="eastAsia"/>
          <w:sz w:val="30"/>
          <w:szCs w:val="30"/>
        </w:rPr>
      </w:pPr>
      <w:r>
        <w:rPr>
          <w:rFonts w:hint="eastAsia"/>
          <w:sz w:val="30"/>
          <w:szCs w:val="30"/>
        </w:rPr>
        <w:t>Reason 1. Taken from that fellowship that we are to have with Christ in his death, before we can have fellowship with him in his Resurrection, Rom. 6:3-11.</w:t>
      </w:r>
    </w:p>
    <w:p w14:paraId="4E9FE1D3">
      <w:pPr>
        <w:pStyle w:val="4"/>
        <w:spacing w:before="0"/>
        <w:ind w:left="0" w:right="0" w:firstLine="0"/>
        <w:jc w:val="left"/>
        <w:rPr>
          <w:rFonts w:hint="eastAsia"/>
          <w:sz w:val="30"/>
          <w:szCs w:val="30"/>
        </w:rPr>
      </w:pPr>
      <w:r>
        <w:rPr>
          <w:rFonts w:hint="eastAsia"/>
          <w:sz w:val="30"/>
          <w:szCs w:val="30"/>
        </w:rPr>
        <w:t>理由1. 取自我们在与基督同复活之前，必须与祂同死的那种相交，《罗马书》6章3-11节。</w:t>
      </w:r>
    </w:p>
    <w:p w14:paraId="05CECBF1">
      <w:pPr>
        <w:pStyle w:val="4"/>
        <w:spacing w:before="0"/>
        <w:ind w:left="0" w:right="0" w:firstLine="0"/>
        <w:jc w:val="left"/>
        <w:rPr>
          <w:rFonts w:hint="eastAsia"/>
          <w:sz w:val="30"/>
          <w:szCs w:val="30"/>
        </w:rPr>
      </w:pPr>
    </w:p>
    <w:p w14:paraId="0E2509B1">
      <w:pPr>
        <w:pStyle w:val="4"/>
        <w:spacing w:before="0"/>
        <w:ind w:left="0" w:right="0" w:firstLine="0"/>
        <w:jc w:val="left"/>
        <w:rPr>
          <w:rFonts w:hint="eastAsia"/>
          <w:sz w:val="30"/>
          <w:szCs w:val="30"/>
        </w:rPr>
      </w:pPr>
      <w:r>
        <w:rPr>
          <w:rFonts w:hint="eastAsia"/>
          <w:sz w:val="30"/>
          <w:szCs w:val="30"/>
        </w:rPr>
        <w:t>The old man must be crucified, that henceforth we may not serve sin, but be free to righteousness; we must die to sin, and then to the world, Gal. 6:14.</w:t>
      </w:r>
    </w:p>
    <w:p w14:paraId="0C739D1F">
      <w:pPr>
        <w:pStyle w:val="4"/>
        <w:spacing w:before="0"/>
        <w:ind w:left="0" w:right="0" w:firstLine="0"/>
        <w:jc w:val="left"/>
        <w:rPr>
          <w:rFonts w:hint="eastAsia"/>
          <w:sz w:val="30"/>
          <w:szCs w:val="30"/>
        </w:rPr>
      </w:pPr>
      <w:r>
        <w:rPr>
          <w:rFonts w:hint="eastAsia"/>
          <w:sz w:val="30"/>
          <w:szCs w:val="30"/>
        </w:rPr>
        <w:t>旧人必须钉死，使我们从此不再服事罪，而是得以自由行义；我们必须向罪死，然后向世界死，《加拉太书》6章14节。</w:t>
      </w:r>
    </w:p>
    <w:p w14:paraId="6624A3E7">
      <w:pPr>
        <w:pStyle w:val="4"/>
        <w:spacing w:before="0"/>
        <w:ind w:left="0" w:right="0" w:firstLine="0"/>
        <w:jc w:val="left"/>
        <w:rPr>
          <w:rFonts w:hint="eastAsia"/>
          <w:sz w:val="30"/>
          <w:szCs w:val="30"/>
        </w:rPr>
      </w:pPr>
    </w:p>
    <w:p w14:paraId="34A26236">
      <w:pPr>
        <w:pStyle w:val="4"/>
        <w:spacing w:before="0"/>
        <w:ind w:left="0" w:right="0" w:firstLine="0"/>
        <w:jc w:val="left"/>
        <w:rPr>
          <w:rFonts w:hint="eastAsia"/>
          <w:sz w:val="30"/>
          <w:szCs w:val="30"/>
        </w:rPr>
      </w:pPr>
      <w:r>
        <w:rPr>
          <w:rFonts w:hint="eastAsia"/>
          <w:sz w:val="30"/>
          <w:szCs w:val="30"/>
        </w:rPr>
        <w:t>Reason 2. Taken from the good pleasure of God in our first conversion, to espouse and marry us unto his Son, which cannot be till our first husband be dead, Rom. 7:3,4.</w:t>
      </w:r>
    </w:p>
    <w:p w14:paraId="3C783FD4">
      <w:pPr>
        <w:pStyle w:val="4"/>
        <w:spacing w:before="0"/>
        <w:ind w:left="0" w:right="0" w:firstLine="0"/>
        <w:jc w:val="left"/>
        <w:rPr>
          <w:rFonts w:hint="eastAsia"/>
          <w:sz w:val="30"/>
          <w:szCs w:val="30"/>
        </w:rPr>
      </w:pPr>
      <w:r>
        <w:rPr>
          <w:rFonts w:hint="eastAsia"/>
          <w:sz w:val="30"/>
          <w:szCs w:val="30"/>
        </w:rPr>
        <w:t>理由2. 取自神在我们初次归信时的美意，要将我们许配给祂的儿子，这只有在我们第一个丈夫死了之后才能实现，《罗马书》7章3、4节。</w:t>
      </w:r>
    </w:p>
    <w:p w14:paraId="39334A6E">
      <w:pPr>
        <w:pStyle w:val="4"/>
        <w:spacing w:before="0"/>
        <w:ind w:left="0" w:right="0" w:firstLine="0"/>
        <w:jc w:val="left"/>
        <w:rPr>
          <w:rFonts w:hint="eastAsia"/>
          <w:sz w:val="30"/>
          <w:szCs w:val="30"/>
        </w:rPr>
      </w:pPr>
    </w:p>
    <w:p w14:paraId="096D7406">
      <w:pPr>
        <w:pStyle w:val="4"/>
        <w:spacing w:before="0"/>
        <w:ind w:left="0" w:right="0" w:firstLine="0"/>
        <w:jc w:val="left"/>
        <w:rPr>
          <w:rFonts w:hint="eastAsia"/>
          <w:sz w:val="30"/>
          <w:szCs w:val="30"/>
        </w:rPr>
      </w:pPr>
      <w:r>
        <w:rPr>
          <w:rFonts w:hint="eastAsia"/>
          <w:sz w:val="30"/>
          <w:szCs w:val="30"/>
        </w:rPr>
        <w:t>Now because God intends a marriage Covenant betwixt Christ and our souls, in first conversion, he will therefore have sin first mortified in us, our first husband mustly a bleeding his last blood before we can be married to Christ.</w:t>
      </w:r>
    </w:p>
    <w:p w14:paraId="2F27B016">
      <w:pPr>
        <w:pStyle w:val="4"/>
        <w:spacing w:before="0"/>
        <w:ind w:left="0" w:right="0" w:firstLine="0"/>
        <w:jc w:val="left"/>
        <w:rPr>
          <w:rFonts w:hint="eastAsia"/>
          <w:sz w:val="30"/>
          <w:szCs w:val="30"/>
        </w:rPr>
      </w:pPr>
      <w:r>
        <w:rPr>
          <w:rFonts w:hint="eastAsia"/>
          <w:sz w:val="30"/>
          <w:szCs w:val="30"/>
        </w:rPr>
        <w:t>如今，因为神意图在初次归信时，在基督和我们灵魂之间订立婚约，祂因此要先在我们里面治死罪，我们第一个丈夫必须流尽他最后的血，我们才能与基督成婚。</w:t>
      </w:r>
    </w:p>
    <w:p w14:paraId="0DE33184">
      <w:pPr>
        <w:pStyle w:val="4"/>
        <w:spacing w:before="0"/>
        <w:ind w:left="0" w:right="0" w:firstLine="0"/>
        <w:jc w:val="left"/>
        <w:rPr>
          <w:rFonts w:hint="eastAsia"/>
          <w:sz w:val="30"/>
          <w:szCs w:val="30"/>
        </w:rPr>
      </w:pPr>
    </w:p>
    <w:p w14:paraId="7D5B79B3">
      <w:pPr>
        <w:pStyle w:val="4"/>
        <w:spacing w:before="0"/>
        <w:ind w:left="0" w:right="0" w:firstLine="0"/>
        <w:jc w:val="left"/>
        <w:rPr>
          <w:rFonts w:hint="eastAsia"/>
          <w:sz w:val="30"/>
          <w:szCs w:val="30"/>
        </w:rPr>
      </w:pPr>
      <w:r>
        <w:rPr>
          <w:rFonts w:hint="eastAsia"/>
          <w:sz w:val="30"/>
          <w:szCs w:val="30"/>
        </w:rPr>
        <w:t>Reason 3. Taken from the sharp opposites which we in our first conversion have to deal withal. As first we have to deal with the Word of God, and that is sharper than a two-edged sword, Heb. 4:11.</w:t>
      </w:r>
    </w:p>
    <w:p w14:paraId="02C0AF26">
      <w:pPr>
        <w:pStyle w:val="4"/>
        <w:spacing w:before="0"/>
        <w:ind w:left="0" w:right="0" w:firstLine="0"/>
        <w:jc w:val="left"/>
        <w:rPr>
          <w:rFonts w:hint="eastAsia"/>
          <w:sz w:val="30"/>
          <w:szCs w:val="30"/>
        </w:rPr>
      </w:pPr>
      <w:r>
        <w:rPr>
          <w:rFonts w:hint="eastAsia"/>
          <w:sz w:val="30"/>
          <w:szCs w:val="30"/>
        </w:rPr>
        <w:t>理由3. 取自我们在初次归信时所要面对的尖锐对立。首先，我们要面对神的道，那比两刃的剑更快，《希伯来书》4章11节。</w:t>
      </w:r>
    </w:p>
    <w:p w14:paraId="309487FA">
      <w:pPr>
        <w:pStyle w:val="4"/>
        <w:spacing w:before="0"/>
        <w:ind w:left="0" w:right="0" w:firstLine="0"/>
        <w:jc w:val="left"/>
        <w:rPr>
          <w:rFonts w:hint="eastAsia"/>
          <w:sz w:val="30"/>
          <w:szCs w:val="30"/>
        </w:rPr>
      </w:pPr>
    </w:p>
    <w:p w14:paraId="702B82EE">
      <w:pPr>
        <w:pStyle w:val="4"/>
        <w:spacing w:before="0"/>
        <w:ind w:left="0" w:right="0" w:firstLine="0"/>
        <w:jc w:val="left"/>
        <w:rPr>
          <w:rFonts w:hint="eastAsia"/>
          <w:sz w:val="30"/>
          <w:szCs w:val="30"/>
        </w:rPr>
      </w:pPr>
      <w:r>
        <w:rPr>
          <w:rFonts w:hint="eastAsia"/>
          <w:sz w:val="30"/>
          <w:szCs w:val="30"/>
        </w:rPr>
        <w:t>It is called goods and nails, Eccles. 12:11. Sharp and keen arrows, Psal. 45:5. Again, we have to deal with our sins, and that is a sting, 1 Cor. 15:56.</w:t>
      </w:r>
    </w:p>
    <w:p w14:paraId="4F36353C">
      <w:pPr>
        <w:pStyle w:val="4"/>
        <w:spacing w:before="0"/>
        <w:ind w:left="0" w:right="0" w:firstLine="0"/>
        <w:jc w:val="left"/>
        <w:rPr>
          <w:rFonts w:hint="eastAsia"/>
          <w:sz w:val="30"/>
          <w:szCs w:val="30"/>
        </w:rPr>
      </w:pPr>
      <w:r>
        <w:rPr>
          <w:rFonts w:hint="eastAsia"/>
          <w:sz w:val="30"/>
          <w:szCs w:val="30"/>
        </w:rPr>
        <w:t>它被称为货物和钉子，《传道书》12章11节。锋利尖锐的箭，《诗篇》45篇5节。再者，我们要对付我们的罪，那是毒钩，《哥林多前书》15章56节。</w:t>
      </w:r>
    </w:p>
    <w:p w14:paraId="4CCD7DE8">
      <w:pPr>
        <w:pStyle w:val="4"/>
        <w:spacing w:before="0"/>
        <w:ind w:left="0" w:right="0" w:firstLine="0"/>
        <w:jc w:val="left"/>
        <w:rPr>
          <w:rFonts w:hint="eastAsia"/>
          <w:sz w:val="30"/>
          <w:szCs w:val="30"/>
        </w:rPr>
      </w:pPr>
    </w:p>
    <w:p w14:paraId="4A6ED3F6">
      <w:pPr>
        <w:pStyle w:val="4"/>
        <w:spacing w:before="0"/>
        <w:ind w:left="0" w:right="0" w:firstLine="0"/>
        <w:jc w:val="left"/>
        <w:rPr>
          <w:rFonts w:hint="eastAsia"/>
          <w:sz w:val="30"/>
          <w:szCs w:val="30"/>
        </w:rPr>
      </w:pPr>
      <w:r>
        <w:rPr>
          <w:rFonts w:hint="eastAsia"/>
          <w:sz w:val="30"/>
          <w:szCs w:val="30"/>
        </w:rPr>
        <w:t>And these inflame like venom. Another sharp opposite is the wrath of God, against which it is hard for a man to kick and spurn, Acts 9:5, this is a piercing</w:t>
      </w:r>
    </w:p>
    <w:p w14:paraId="110C7CB1">
      <w:pPr>
        <w:pStyle w:val="4"/>
        <w:spacing w:before="0"/>
        <w:ind w:left="0" w:right="0" w:firstLine="0"/>
        <w:jc w:val="left"/>
        <w:rPr>
          <w:rFonts w:hint="eastAsia"/>
          <w:sz w:val="30"/>
          <w:szCs w:val="30"/>
        </w:rPr>
      </w:pPr>
      <w:r>
        <w:rPr>
          <w:rFonts w:hint="eastAsia"/>
          <w:sz w:val="30"/>
          <w:szCs w:val="30"/>
        </w:rPr>
        <w:t>这些如同毒液一样燃烧。另一个尖锐的对立是神的忿怒，人难以抵挡和藐视它，《使徒行传》9章5节，这是一种刺透人心的</w:t>
      </w:r>
    </w:p>
    <w:p w14:paraId="4AED1FE5">
      <w:pPr>
        <w:pStyle w:val="4"/>
        <w:spacing w:before="0"/>
        <w:ind w:left="0" w:right="0" w:firstLine="0"/>
        <w:jc w:val="left"/>
        <w:rPr>
          <w:rFonts w:hint="eastAsia"/>
          <w:sz w:val="30"/>
          <w:szCs w:val="30"/>
        </w:rPr>
      </w:pPr>
    </w:p>
    <w:p w14:paraId="5DA763C5">
      <w:pPr>
        <w:pStyle w:val="4"/>
        <w:spacing w:before="0"/>
        <w:ind w:left="0" w:right="0" w:firstLine="0"/>
        <w:jc w:val="left"/>
        <w:rPr>
          <w:rFonts w:hint="eastAsia"/>
          <w:sz w:val="30"/>
          <w:szCs w:val="30"/>
        </w:rPr>
      </w:pPr>
      <w:r>
        <w:rPr>
          <w:rFonts w:hint="eastAsia"/>
          <w:sz w:val="30"/>
          <w:szCs w:val="30"/>
        </w:rPr>
        <w:t>sorrow, Lam. 3:65. Having thus to deal with these sharp opposites, we must needs be pricked and wounded.</w:t>
      </w:r>
    </w:p>
    <w:p w14:paraId="1A42EC88">
      <w:pPr>
        <w:pStyle w:val="4"/>
        <w:spacing w:before="0"/>
        <w:ind w:left="0" w:right="0" w:firstLine="0"/>
        <w:jc w:val="left"/>
        <w:rPr>
          <w:rFonts w:hint="eastAsia"/>
          <w:sz w:val="30"/>
          <w:szCs w:val="30"/>
        </w:rPr>
      </w:pPr>
      <w:r>
        <w:rPr>
          <w:rFonts w:hint="eastAsia"/>
          <w:sz w:val="30"/>
          <w:szCs w:val="30"/>
        </w:rPr>
        <w:t>忧伤，《耶利米哀歌》3章65节。既要对付这些尖锐的对立，我们必然会被刺伤和伤害。</w:t>
      </w:r>
    </w:p>
    <w:p w14:paraId="5951F12F">
      <w:pPr>
        <w:pStyle w:val="4"/>
        <w:spacing w:before="0"/>
        <w:ind w:left="0" w:right="0" w:firstLine="0"/>
        <w:jc w:val="left"/>
        <w:rPr>
          <w:rFonts w:hint="eastAsia"/>
          <w:sz w:val="30"/>
          <w:szCs w:val="30"/>
        </w:rPr>
      </w:pPr>
    </w:p>
    <w:p w14:paraId="4DDEF74E">
      <w:pPr>
        <w:pStyle w:val="4"/>
        <w:spacing w:before="0"/>
        <w:ind w:left="0" w:right="0" w:firstLine="0"/>
        <w:jc w:val="left"/>
        <w:rPr>
          <w:rFonts w:hint="eastAsia"/>
          <w:sz w:val="30"/>
          <w:szCs w:val="30"/>
        </w:rPr>
      </w:pPr>
      <w:r>
        <w:rPr>
          <w:rFonts w:hint="eastAsia"/>
          <w:sz w:val="30"/>
          <w:szCs w:val="30"/>
        </w:rPr>
        <w:t>Use 1. For trial of our estates, whether God hath wrought in us any first works of saving and living grace: Dost thou find thy will and inclination to die and decay in thee,</w:t>
      </w:r>
    </w:p>
    <w:p w14:paraId="043C83EB">
      <w:pPr>
        <w:pStyle w:val="4"/>
        <w:spacing w:before="0"/>
        <w:ind w:left="0" w:right="0" w:firstLine="0"/>
        <w:jc w:val="left"/>
        <w:rPr>
          <w:rFonts w:hint="eastAsia"/>
          <w:sz w:val="30"/>
          <w:szCs w:val="30"/>
        </w:rPr>
      </w:pPr>
      <w:r>
        <w:rPr>
          <w:rFonts w:hint="eastAsia"/>
          <w:sz w:val="30"/>
          <w:szCs w:val="30"/>
        </w:rPr>
        <w:t>应用1. 用于试验我们的状况，看神是否在我们里面作了任何使人得救和活泼恩典的初步工作：你是否发现你的意志和倾向在你里面正在消亡和衰退，</w:t>
      </w:r>
    </w:p>
    <w:p w14:paraId="7A6D2BAF">
      <w:pPr>
        <w:pStyle w:val="4"/>
        <w:spacing w:before="0"/>
        <w:ind w:left="0" w:right="0" w:firstLine="0"/>
        <w:jc w:val="left"/>
        <w:rPr>
          <w:rFonts w:hint="eastAsia"/>
          <w:sz w:val="30"/>
          <w:szCs w:val="30"/>
        </w:rPr>
      </w:pPr>
    </w:p>
    <w:p w14:paraId="6A18AED8">
      <w:pPr>
        <w:pStyle w:val="4"/>
        <w:spacing w:before="0"/>
        <w:ind w:left="0" w:right="0" w:firstLine="0"/>
        <w:jc w:val="left"/>
        <w:rPr>
          <w:rFonts w:hint="eastAsia"/>
          <w:sz w:val="30"/>
          <w:szCs w:val="30"/>
        </w:rPr>
      </w:pPr>
      <w:r>
        <w:rPr>
          <w:rFonts w:hint="eastAsia"/>
          <w:sz w:val="30"/>
          <w:szCs w:val="30"/>
        </w:rPr>
        <w:t>so as that thou hast no desire or delight in sin? The liveliest spirit thou hast to this or that sin, is now evaporated and wasted, and thy heart is furnished with graces opposite to those sins;</w:t>
      </w:r>
    </w:p>
    <w:p w14:paraId="0DE8542A">
      <w:pPr>
        <w:pStyle w:val="4"/>
        <w:spacing w:before="0"/>
        <w:ind w:left="0" w:right="0" w:firstLine="0"/>
        <w:jc w:val="left"/>
        <w:rPr>
          <w:rFonts w:hint="eastAsia"/>
          <w:sz w:val="30"/>
          <w:szCs w:val="30"/>
        </w:rPr>
      </w:pPr>
      <w:r>
        <w:rPr>
          <w:rFonts w:hint="eastAsia"/>
          <w:sz w:val="30"/>
          <w:szCs w:val="30"/>
        </w:rPr>
        <w:t>以至于你对罪毫无渴望或喜悦？你对这样那样的罪所怀有的最活泼的灵，如今已经蒸发殆尽，你的心充满了与那些罪相反的恩典；</w:t>
      </w:r>
    </w:p>
    <w:p w14:paraId="60987EE9">
      <w:pPr>
        <w:pStyle w:val="4"/>
        <w:spacing w:before="0"/>
        <w:ind w:left="0" w:right="0" w:firstLine="0"/>
        <w:jc w:val="left"/>
        <w:rPr>
          <w:rFonts w:hint="eastAsia"/>
          <w:sz w:val="30"/>
          <w:szCs w:val="30"/>
        </w:rPr>
      </w:pPr>
    </w:p>
    <w:p w14:paraId="114BE6AF">
      <w:pPr>
        <w:pStyle w:val="4"/>
        <w:spacing w:before="0"/>
        <w:ind w:left="0" w:right="0" w:firstLine="0"/>
        <w:jc w:val="left"/>
        <w:rPr>
          <w:rFonts w:hint="eastAsia"/>
          <w:sz w:val="30"/>
          <w:szCs w:val="30"/>
        </w:rPr>
      </w:pPr>
      <w:r>
        <w:rPr>
          <w:rFonts w:hint="eastAsia"/>
          <w:sz w:val="30"/>
          <w:szCs w:val="30"/>
        </w:rPr>
        <w:t>then I say, thy heart is pierced and wounded; thou now refusest, loathest, and hatest that sin upon which thy heart was most set, thou grievest for it, and takest care how to be shut of it,</w:t>
      </w:r>
    </w:p>
    <w:p w14:paraId="3092AC21">
      <w:pPr>
        <w:pStyle w:val="4"/>
        <w:spacing w:before="0"/>
        <w:ind w:left="0" w:right="0" w:firstLine="0"/>
        <w:jc w:val="left"/>
        <w:rPr>
          <w:rFonts w:hint="eastAsia"/>
          <w:sz w:val="30"/>
          <w:szCs w:val="30"/>
        </w:rPr>
      </w:pPr>
      <w:r>
        <w:rPr>
          <w:rFonts w:hint="eastAsia"/>
          <w:sz w:val="30"/>
          <w:szCs w:val="30"/>
        </w:rPr>
        <w:t>那么我说，你的心被刺伤了；你如今拒绝、厌恶、憎恨你先前最恋慕的那个罪，你为此忧伤，并设法摆脱它，</w:t>
      </w:r>
    </w:p>
    <w:p w14:paraId="5630246F">
      <w:pPr>
        <w:pStyle w:val="4"/>
        <w:spacing w:before="0"/>
        <w:ind w:left="0" w:right="0" w:firstLine="0"/>
        <w:jc w:val="left"/>
        <w:rPr>
          <w:rFonts w:hint="eastAsia"/>
          <w:sz w:val="30"/>
          <w:szCs w:val="30"/>
        </w:rPr>
      </w:pPr>
    </w:p>
    <w:p w14:paraId="60B163D0">
      <w:pPr>
        <w:pStyle w:val="4"/>
        <w:spacing w:before="0"/>
        <w:ind w:left="0" w:right="0" w:firstLine="0"/>
        <w:jc w:val="left"/>
        <w:rPr>
          <w:rFonts w:hint="eastAsia"/>
          <w:sz w:val="30"/>
          <w:szCs w:val="30"/>
        </w:rPr>
      </w:pPr>
      <w:r>
        <w:rPr>
          <w:rFonts w:hint="eastAsia"/>
          <w:sz w:val="30"/>
          <w:szCs w:val="30"/>
        </w:rPr>
        <w:t>abstainest from it, and art ashamed of it: If it be thus with thee, then surely God hath pierced thy heart, and thou art in an estate of salvation;</w:t>
      </w:r>
    </w:p>
    <w:p w14:paraId="47974FEE">
      <w:pPr>
        <w:pStyle w:val="4"/>
        <w:spacing w:before="0"/>
        <w:ind w:left="0" w:right="0" w:firstLine="0"/>
        <w:jc w:val="left"/>
        <w:rPr>
          <w:rFonts w:hint="eastAsia"/>
          <w:sz w:val="30"/>
          <w:szCs w:val="30"/>
        </w:rPr>
      </w:pPr>
      <w:r>
        <w:rPr>
          <w:rFonts w:hint="eastAsia"/>
          <w:sz w:val="30"/>
          <w:szCs w:val="30"/>
        </w:rPr>
        <w:t>禁戒它，并为之羞愧：如果你是这样，那么神无疑已经刺伤了你的心，你正处于得救的状态；</w:t>
      </w:r>
    </w:p>
    <w:p w14:paraId="1C1FD956">
      <w:pPr>
        <w:pStyle w:val="4"/>
        <w:spacing w:before="0"/>
        <w:ind w:left="0" w:right="0" w:firstLine="0"/>
        <w:jc w:val="left"/>
        <w:rPr>
          <w:rFonts w:hint="eastAsia"/>
          <w:sz w:val="30"/>
          <w:szCs w:val="30"/>
        </w:rPr>
      </w:pPr>
    </w:p>
    <w:p w14:paraId="3C9D5E1C">
      <w:pPr>
        <w:pStyle w:val="4"/>
        <w:spacing w:before="0"/>
        <w:ind w:left="0" w:right="0" w:firstLine="0"/>
        <w:jc w:val="left"/>
        <w:rPr>
          <w:rFonts w:hint="eastAsia"/>
          <w:sz w:val="30"/>
          <w:szCs w:val="30"/>
        </w:rPr>
      </w:pPr>
      <w:r>
        <w:rPr>
          <w:rFonts w:hint="eastAsia"/>
          <w:sz w:val="30"/>
          <w:szCs w:val="30"/>
        </w:rPr>
        <w:t>otherwise let me say thus unto thee, A man may be pricked in the eye to weep for sin, in the tongue to cry out for sin, in the foot begin to amend his way,</w:t>
      </w:r>
    </w:p>
    <w:p w14:paraId="5F1C8879">
      <w:pPr>
        <w:pStyle w:val="4"/>
        <w:spacing w:before="0"/>
        <w:ind w:left="0" w:right="0" w:firstLine="0"/>
        <w:jc w:val="left"/>
        <w:rPr>
          <w:rFonts w:hint="eastAsia"/>
          <w:sz w:val="30"/>
          <w:szCs w:val="30"/>
        </w:rPr>
      </w:pPr>
      <w:r>
        <w:rPr>
          <w:rFonts w:hint="eastAsia"/>
          <w:sz w:val="30"/>
          <w:szCs w:val="30"/>
        </w:rPr>
        <w:t>否则，让我这样对你说，一个人可能因罪而眼睛刺痛流泪，因罪而舌头呼喊，因罪而脚开始改正他的道路，</w:t>
      </w:r>
    </w:p>
    <w:p w14:paraId="1ACEA309">
      <w:pPr>
        <w:pStyle w:val="4"/>
        <w:spacing w:before="0"/>
        <w:ind w:left="0" w:right="0" w:firstLine="0"/>
        <w:jc w:val="left"/>
        <w:rPr>
          <w:rFonts w:hint="eastAsia"/>
          <w:sz w:val="30"/>
          <w:szCs w:val="30"/>
        </w:rPr>
      </w:pPr>
    </w:p>
    <w:p w14:paraId="6E0D88EF">
      <w:pPr>
        <w:pStyle w:val="4"/>
        <w:spacing w:before="0"/>
        <w:ind w:left="0" w:right="0" w:firstLine="0"/>
        <w:jc w:val="left"/>
        <w:rPr>
          <w:rFonts w:hint="eastAsia"/>
          <w:sz w:val="30"/>
          <w:szCs w:val="30"/>
        </w:rPr>
      </w:pPr>
      <w:r>
        <w:rPr>
          <w:rFonts w:hint="eastAsia"/>
          <w:sz w:val="30"/>
          <w:szCs w:val="30"/>
        </w:rPr>
        <w:t>and yet not have his heart pricked, nor have any living or saving grace; a man may be fearful of sin, grow more careful of good duties, be more fruitful in good ways,</w:t>
      </w:r>
    </w:p>
    <w:p w14:paraId="2E77EDF6">
      <w:pPr>
        <w:pStyle w:val="4"/>
        <w:spacing w:before="0"/>
        <w:ind w:left="0" w:right="0" w:firstLine="0"/>
        <w:jc w:val="left"/>
        <w:rPr>
          <w:rFonts w:hint="eastAsia"/>
          <w:sz w:val="30"/>
          <w:szCs w:val="30"/>
        </w:rPr>
      </w:pPr>
      <w:r>
        <w:rPr>
          <w:rFonts w:hint="eastAsia"/>
          <w:sz w:val="30"/>
          <w:szCs w:val="30"/>
        </w:rPr>
        <w:t>然而他的心却没有被刺伤，也没有任何活泼或使人得救的恩典；一个人可能惧怕罪，更小心履行良善的本分，在良善的道路上更多结果子，</w:t>
      </w:r>
    </w:p>
    <w:p w14:paraId="5708929E">
      <w:pPr>
        <w:pStyle w:val="4"/>
        <w:spacing w:before="0"/>
        <w:ind w:left="0" w:right="0" w:firstLine="0"/>
        <w:jc w:val="left"/>
        <w:rPr>
          <w:rFonts w:hint="eastAsia"/>
          <w:sz w:val="30"/>
          <w:szCs w:val="30"/>
        </w:rPr>
      </w:pPr>
    </w:p>
    <w:p w14:paraId="79DD088A">
      <w:pPr>
        <w:pStyle w:val="4"/>
        <w:spacing w:before="0"/>
        <w:ind w:left="0" w:right="0" w:firstLine="0"/>
        <w:jc w:val="left"/>
        <w:rPr>
          <w:rFonts w:hint="eastAsia"/>
          <w:sz w:val="30"/>
          <w:szCs w:val="30"/>
        </w:rPr>
      </w:pPr>
      <w:r>
        <w:rPr>
          <w:rFonts w:hint="eastAsia"/>
          <w:sz w:val="30"/>
          <w:szCs w:val="30"/>
        </w:rPr>
        <w:t>and be not pricked in heart, but only in conscience or understanding; he may cry out of his sin as Judas did, Mat. 27:4, he thought but to have made a jest of betraying Christ,</w:t>
      </w:r>
    </w:p>
    <w:p w14:paraId="5AE5AE9B">
      <w:pPr>
        <w:pStyle w:val="4"/>
        <w:spacing w:before="0"/>
        <w:ind w:left="0" w:right="0" w:firstLine="0"/>
        <w:jc w:val="left"/>
        <w:rPr>
          <w:rFonts w:hint="eastAsia"/>
          <w:sz w:val="30"/>
          <w:szCs w:val="30"/>
        </w:rPr>
      </w:pPr>
      <w:r>
        <w:rPr>
          <w:rFonts w:hint="eastAsia"/>
          <w:sz w:val="30"/>
          <w:szCs w:val="30"/>
        </w:rPr>
        <w:t>心里却没有觉得扎心，只是在良心或理解上觉得扎心；他可能像犹大那样为自己的罪呼喊，《马太福音》27章4节，他本以为出卖基督不过是开玩笑，</w:t>
      </w:r>
    </w:p>
    <w:p w14:paraId="1B2997FC">
      <w:pPr>
        <w:pStyle w:val="4"/>
        <w:spacing w:before="0"/>
        <w:ind w:left="0" w:right="0" w:firstLine="0"/>
        <w:jc w:val="left"/>
        <w:rPr>
          <w:rFonts w:hint="eastAsia"/>
          <w:sz w:val="30"/>
          <w:szCs w:val="30"/>
        </w:rPr>
      </w:pPr>
    </w:p>
    <w:p w14:paraId="2426186F">
      <w:pPr>
        <w:pStyle w:val="4"/>
        <w:spacing w:before="0"/>
        <w:ind w:left="0" w:right="0" w:firstLine="0"/>
        <w:jc w:val="left"/>
        <w:rPr>
          <w:rFonts w:hint="eastAsia"/>
          <w:sz w:val="30"/>
          <w:szCs w:val="30"/>
        </w:rPr>
      </w:pPr>
      <w:r>
        <w:rPr>
          <w:rFonts w:hint="eastAsia"/>
          <w:sz w:val="30"/>
          <w:szCs w:val="30"/>
        </w:rPr>
        <w:t>but when he saw it was the hour and power of darkness that Christ was taken and condemned, then was he pricked in conscience and cried out bitterly,</w:t>
      </w:r>
    </w:p>
    <w:p w14:paraId="7C1DD919">
      <w:pPr>
        <w:pStyle w:val="4"/>
        <w:spacing w:before="0"/>
        <w:ind w:left="0" w:right="0" w:firstLine="0"/>
        <w:jc w:val="left"/>
        <w:rPr>
          <w:rFonts w:hint="eastAsia"/>
          <w:sz w:val="30"/>
          <w:szCs w:val="30"/>
        </w:rPr>
      </w:pPr>
      <w:r>
        <w:rPr>
          <w:rFonts w:hint="eastAsia"/>
          <w:sz w:val="30"/>
          <w:szCs w:val="30"/>
        </w:rPr>
        <w:t>但当他看见那是黑暗掌权的时候，基督被捉拿并定了罪，那时他良心觉得扎心，便痛哭起来，</w:t>
      </w:r>
    </w:p>
    <w:p w14:paraId="5DFD413A">
      <w:pPr>
        <w:pStyle w:val="4"/>
        <w:spacing w:before="0"/>
        <w:ind w:left="0" w:right="0" w:firstLine="0"/>
        <w:jc w:val="left"/>
        <w:rPr>
          <w:rFonts w:hint="eastAsia"/>
          <w:sz w:val="30"/>
          <w:szCs w:val="30"/>
        </w:rPr>
      </w:pPr>
    </w:p>
    <w:p w14:paraId="19989894">
      <w:pPr>
        <w:pStyle w:val="4"/>
        <w:spacing w:before="0"/>
        <w:ind w:left="0" w:right="0" w:firstLine="0"/>
        <w:jc w:val="left"/>
        <w:rPr>
          <w:rFonts w:hint="eastAsia"/>
          <w:sz w:val="30"/>
          <w:szCs w:val="30"/>
        </w:rPr>
      </w:pPr>
      <w:r>
        <w:rPr>
          <w:rFonts w:hint="eastAsia"/>
          <w:sz w:val="30"/>
          <w:szCs w:val="30"/>
        </w:rPr>
        <w:t>and now would have no reward for his treason; he was pricked in his hands, feet, tongue, and eyes, and conscience; But was this any good evidence that he was pricked in his heart?</w:t>
      </w:r>
    </w:p>
    <w:p w14:paraId="21BBA9CA">
      <w:pPr>
        <w:pStyle w:val="4"/>
        <w:spacing w:before="0"/>
        <w:ind w:left="0" w:right="0" w:firstLine="0"/>
        <w:jc w:val="left"/>
        <w:rPr>
          <w:rFonts w:hint="eastAsia"/>
          <w:sz w:val="30"/>
          <w:szCs w:val="30"/>
        </w:rPr>
      </w:pPr>
      <w:r>
        <w:rPr>
          <w:rFonts w:hint="eastAsia"/>
          <w:sz w:val="30"/>
          <w:szCs w:val="30"/>
        </w:rPr>
        <w:t>如今也不再要他叛国的赏赐了；他的手、脚、舌头、眼睛和良心都觉得扎心；但这是否足以证明他心里觉得扎心呢？</w:t>
      </w:r>
    </w:p>
    <w:p w14:paraId="728E27C1">
      <w:pPr>
        <w:pStyle w:val="4"/>
        <w:spacing w:before="0"/>
        <w:ind w:left="0" w:right="0" w:firstLine="0"/>
        <w:jc w:val="left"/>
        <w:rPr>
          <w:rFonts w:hint="eastAsia"/>
          <w:sz w:val="30"/>
          <w:szCs w:val="30"/>
        </w:rPr>
      </w:pPr>
    </w:p>
    <w:p w14:paraId="0CCDD84F">
      <w:pPr>
        <w:pStyle w:val="4"/>
        <w:spacing w:before="0"/>
        <w:ind w:left="0" w:right="0" w:firstLine="0"/>
        <w:jc w:val="left"/>
        <w:rPr>
          <w:rFonts w:hint="eastAsia"/>
          <w:sz w:val="30"/>
          <w:szCs w:val="30"/>
        </w:rPr>
      </w:pPr>
      <w:r>
        <w:rPr>
          <w:rFonts w:hint="eastAsia"/>
          <w:sz w:val="30"/>
          <w:szCs w:val="30"/>
        </w:rPr>
        <w:t>No, for he goes on still to choose sin: had his will been pricked, he would never have hanged himself; in such a case a man may find a sin too sharp for him,</w:t>
      </w:r>
    </w:p>
    <w:p w14:paraId="43D1DF92">
      <w:pPr>
        <w:pStyle w:val="4"/>
        <w:spacing w:before="0"/>
        <w:ind w:left="0" w:right="0" w:firstLine="0"/>
        <w:jc w:val="left"/>
        <w:rPr>
          <w:rFonts w:hint="eastAsia"/>
          <w:sz w:val="30"/>
          <w:szCs w:val="30"/>
        </w:rPr>
      </w:pPr>
      <w:r>
        <w:rPr>
          <w:rFonts w:hint="eastAsia"/>
          <w:sz w:val="30"/>
          <w:szCs w:val="30"/>
        </w:rPr>
        <w:t>不，因为他仍然继续选择罪：如果他的意志被刺伤了，他就绝不会上吊自尽；在这种情况下，一个人可能会发现某个罪对他来说太尖锐了，</w:t>
      </w:r>
    </w:p>
    <w:p w14:paraId="50757230">
      <w:pPr>
        <w:pStyle w:val="4"/>
        <w:spacing w:before="0"/>
        <w:ind w:left="0" w:right="0" w:firstLine="0"/>
        <w:jc w:val="left"/>
        <w:rPr>
          <w:rFonts w:hint="eastAsia"/>
          <w:sz w:val="30"/>
          <w:szCs w:val="30"/>
        </w:rPr>
      </w:pPr>
    </w:p>
    <w:p w14:paraId="5386CD6A">
      <w:pPr>
        <w:pStyle w:val="4"/>
        <w:spacing w:before="0"/>
        <w:ind w:left="0" w:right="0" w:firstLine="0"/>
        <w:jc w:val="left"/>
        <w:rPr>
          <w:rFonts w:hint="eastAsia"/>
          <w:sz w:val="30"/>
          <w:szCs w:val="30"/>
        </w:rPr>
      </w:pPr>
      <w:r>
        <w:rPr>
          <w:rFonts w:hint="eastAsia"/>
          <w:sz w:val="30"/>
          <w:szCs w:val="30"/>
        </w:rPr>
        <w:t>and yet all be but anguishes of conscience, the heart still ready to choose another sin, but that is an ill sign; a man may sometimes be pricked in his shoulder, as Herod was, Mar. 6:20,</w:t>
      </w:r>
    </w:p>
    <w:p w14:paraId="2279D3D7">
      <w:pPr>
        <w:pStyle w:val="4"/>
        <w:spacing w:before="0"/>
        <w:ind w:left="0" w:right="0" w:firstLine="0"/>
        <w:jc w:val="left"/>
        <w:rPr>
          <w:rFonts w:hint="eastAsia"/>
          <w:sz w:val="30"/>
          <w:szCs w:val="30"/>
        </w:rPr>
      </w:pPr>
      <w:r>
        <w:rPr>
          <w:rFonts w:hint="eastAsia"/>
          <w:sz w:val="30"/>
          <w:szCs w:val="30"/>
        </w:rPr>
        <w:t>然而这一切不过是良心的痛苦，心仍然准备选择另一个罪，但那是一个坏兆头；一个人有时可能会像希律一样，肩膀被刺伤，《马可福音》6章20节，</w:t>
      </w:r>
    </w:p>
    <w:p w14:paraId="3865383F">
      <w:pPr>
        <w:pStyle w:val="4"/>
        <w:spacing w:before="0"/>
        <w:ind w:left="0" w:right="0" w:firstLine="0"/>
        <w:jc w:val="left"/>
        <w:rPr>
          <w:rFonts w:hint="eastAsia"/>
          <w:sz w:val="30"/>
          <w:szCs w:val="30"/>
        </w:rPr>
      </w:pPr>
    </w:p>
    <w:p w14:paraId="24BAD000">
      <w:pPr>
        <w:pStyle w:val="4"/>
        <w:spacing w:before="0"/>
        <w:ind w:left="0" w:right="0" w:firstLine="0"/>
        <w:jc w:val="left"/>
        <w:rPr>
          <w:rFonts w:hint="eastAsia"/>
          <w:sz w:val="30"/>
          <w:szCs w:val="30"/>
        </w:rPr>
      </w:pPr>
      <w:r>
        <w:rPr>
          <w:rFonts w:hint="eastAsia"/>
          <w:sz w:val="30"/>
          <w:szCs w:val="30"/>
        </w:rPr>
        <w:t>reform many things, yet still cleave to an Harlot; John shall rather die, then the vital spirits of his sin shall perish. If this be thy case, then flatter not thyself, thou art yet in the gall of bitterness;</w:t>
      </w:r>
    </w:p>
    <w:p w14:paraId="41D8D36E">
      <w:pPr>
        <w:pStyle w:val="4"/>
        <w:spacing w:before="0"/>
        <w:ind w:left="0" w:right="0" w:firstLine="0"/>
        <w:jc w:val="left"/>
        <w:rPr>
          <w:rFonts w:hint="eastAsia"/>
          <w:sz w:val="30"/>
          <w:szCs w:val="30"/>
        </w:rPr>
      </w:pPr>
      <w:r>
        <w:rPr>
          <w:rFonts w:hint="eastAsia"/>
          <w:sz w:val="30"/>
          <w:szCs w:val="30"/>
        </w:rPr>
        <w:t>改革许多事，却仍然依恋一个妓女；约翰宁愿死，也不愿他罪的生命力消亡。如果这是你的情况，那么不要自欺，你仍然在苦胆之中；</w:t>
      </w:r>
    </w:p>
    <w:p w14:paraId="539EC59B">
      <w:pPr>
        <w:pStyle w:val="4"/>
        <w:spacing w:before="0"/>
        <w:ind w:left="0" w:right="0" w:firstLine="0"/>
        <w:jc w:val="left"/>
        <w:rPr>
          <w:rFonts w:hint="eastAsia"/>
          <w:sz w:val="30"/>
          <w:szCs w:val="30"/>
        </w:rPr>
      </w:pPr>
    </w:p>
    <w:p w14:paraId="3EF0E131">
      <w:pPr>
        <w:pStyle w:val="4"/>
        <w:spacing w:before="0"/>
        <w:ind w:left="0" w:right="0" w:firstLine="0"/>
        <w:jc w:val="left"/>
        <w:rPr>
          <w:rFonts w:hint="eastAsia"/>
          <w:sz w:val="30"/>
          <w:szCs w:val="30"/>
        </w:rPr>
      </w:pPr>
      <w:r>
        <w:rPr>
          <w:rFonts w:hint="eastAsia"/>
          <w:sz w:val="30"/>
          <w:szCs w:val="30"/>
        </w:rPr>
        <w:t>Thou sayest thou art heart- whole, thou thankest God, but the more is the pity; if thou beest heart-whole after so much sickness, and crosses, and afflictions, and sins, This is a miserable wholeness.</w:t>
      </w:r>
    </w:p>
    <w:p w14:paraId="29CA925F">
      <w:pPr>
        <w:pStyle w:val="4"/>
        <w:spacing w:before="0"/>
        <w:ind w:left="0" w:right="0" w:firstLine="0"/>
        <w:jc w:val="left"/>
        <w:rPr>
          <w:rFonts w:hint="eastAsia"/>
          <w:sz w:val="30"/>
          <w:szCs w:val="30"/>
        </w:rPr>
      </w:pPr>
      <w:r>
        <w:rPr>
          <w:rFonts w:hint="eastAsia"/>
          <w:sz w:val="30"/>
          <w:szCs w:val="30"/>
        </w:rPr>
        <w:t>你说你心里健全，你感谢神，但更可怜的是；如果你在经历了如此多的疾病、十字架、苦难和罪之后，心里仍然健全，这便是一种可悲的健全。</w:t>
      </w:r>
    </w:p>
    <w:p w14:paraId="631CE2C7">
      <w:pPr>
        <w:pStyle w:val="4"/>
        <w:spacing w:before="0"/>
        <w:ind w:left="0" w:right="0" w:firstLine="0"/>
        <w:jc w:val="left"/>
        <w:rPr>
          <w:rFonts w:hint="eastAsia"/>
          <w:sz w:val="30"/>
          <w:szCs w:val="30"/>
        </w:rPr>
      </w:pPr>
    </w:p>
    <w:p w14:paraId="67C521BB">
      <w:pPr>
        <w:pStyle w:val="4"/>
        <w:spacing w:before="0"/>
        <w:ind w:left="0" w:right="0" w:firstLine="0"/>
        <w:jc w:val="left"/>
        <w:rPr>
          <w:rFonts w:hint="eastAsia"/>
          <w:sz w:val="30"/>
          <w:szCs w:val="30"/>
        </w:rPr>
      </w:pPr>
      <w:r>
        <w:rPr>
          <w:rFonts w:hint="eastAsia"/>
          <w:sz w:val="30"/>
          <w:szCs w:val="30"/>
        </w:rPr>
        <w:t>For had saving grace seized upon thy will, thy heart would have been pierced and broken; but if a man’s heart come to look at all sin, as bitter, he doth not bauk any sin,</w:t>
      </w:r>
    </w:p>
    <w:p w14:paraId="69CA515C">
      <w:pPr>
        <w:pStyle w:val="4"/>
        <w:spacing w:before="0"/>
        <w:ind w:left="0" w:right="0" w:firstLine="0"/>
        <w:jc w:val="left"/>
        <w:rPr>
          <w:rFonts w:hint="eastAsia"/>
          <w:sz w:val="30"/>
          <w:szCs w:val="30"/>
        </w:rPr>
      </w:pPr>
      <w:r>
        <w:rPr>
          <w:rFonts w:hint="eastAsia"/>
          <w:sz w:val="30"/>
          <w:szCs w:val="30"/>
        </w:rPr>
        <w:t>因为如果使人得救的恩典抓住了你的意志，你的心就会被刺穿和破碎；但如果一个人的心开始视一切罪为苦涩，他就不回避任何罪，</w:t>
      </w:r>
    </w:p>
    <w:p w14:paraId="744A9392">
      <w:pPr>
        <w:pStyle w:val="4"/>
        <w:spacing w:before="0"/>
        <w:ind w:left="0" w:right="0" w:firstLine="0"/>
        <w:jc w:val="left"/>
        <w:rPr>
          <w:rFonts w:hint="eastAsia"/>
          <w:sz w:val="30"/>
          <w:szCs w:val="30"/>
        </w:rPr>
      </w:pPr>
    </w:p>
    <w:p w14:paraId="4947CE44">
      <w:pPr>
        <w:pStyle w:val="4"/>
        <w:spacing w:before="0"/>
        <w:ind w:left="0" w:right="0" w:firstLine="0"/>
        <w:jc w:val="left"/>
        <w:rPr>
          <w:rFonts w:hint="eastAsia"/>
          <w:sz w:val="30"/>
          <w:szCs w:val="30"/>
        </w:rPr>
      </w:pPr>
      <w:r>
        <w:rPr>
          <w:rFonts w:hint="eastAsia"/>
          <w:sz w:val="30"/>
          <w:szCs w:val="30"/>
        </w:rPr>
        <w:t>his heart chooseth sin no more; if he see it is a sin, his heart recoils back again, and closeth not with it; if there be no sin, but thy heart runs from it, and thy affections are dying and decaying towards them all,</w:t>
      </w:r>
    </w:p>
    <w:p w14:paraId="443ABABE">
      <w:pPr>
        <w:pStyle w:val="4"/>
        <w:spacing w:before="0"/>
        <w:ind w:left="0" w:right="0" w:firstLine="0"/>
        <w:jc w:val="left"/>
        <w:rPr>
          <w:rFonts w:hint="eastAsia"/>
          <w:sz w:val="30"/>
          <w:szCs w:val="30"/>
        </w:rPr>
      </w:pPr>
      <w:r>
        <w:rPr>
          <w:rFonts w:hint="eastAsia"/>
          <w:sz w:val="30"/>
          <w:szCs w:val="30"/>
        </w:rPr>
        <w:t>他的心不再选择罪；如果他看见那是罪，他的心就退缩回来，不与它联合；如果没有罪，你的心却逃避它，你对所有罪的情感都在消亡和衰退，</w:t>
      </w:r>
    </w:p>
    <w:p w14:paraId="6B285AF9">
      <w:pPr>
        <w:pStyle w:val="4"/>
        <w:spacing w:before="0"/>
        <w:ind w:left="0" w:right="0" w:firstLine="0"/>
        <w:jc w:val="left"/>
        <w:rPr>
          <w:rFonts w:hint="eastAsia"/>
          <w:sz w:val="30"/>
          <w:szCs w:val="30"/>
        </w:rPr>
      </w:pPr>
    </w:p>
    <w:p w14:paraId="7231FC26">
      <w:pPr>
        <w:pStyle w:val="4"/>
        <w:spacing w:before="0"/>
        <w:ind w:left="0" w:right="0" w:firstLine="0"/>
        <w:jc w:val="left"/>
        <w:rPr>
          <w:rFonts w:hint="eastAsia"/>
          <w:sz w:val="30"/>
          <w:szCs w:val="30"/>
        </w:rPr>
      </w:pPr>
      <w:r>
        <w:rPr>
          <w:rFonts w:hint="eastAsia"/>
          <w:sz w:val="30"/>
          <w:szCs w:val="30"/>
        </w:rPr>
        <w:t>then though it may be thou canst not weep so much as some men can do for the very prick of conscience, nor art so forward in some duties as some are, who are but very hypocrites,</w:t>
      </w:r>
    </w:p>
    <w:p w14:paraId="2DE76720">
      <w:pPr>
        <w:pStyle w:val="4"/>
        <w:spacing w:before="0"/>
        <w:ind w:left="0" w:right="0" w:firstLine="0"/>
        <w:jc w:val="left"/>
        <w:rPr>
          <w:rFonts w:hint="eastAsia"/>
          <w:sz w:val="30"/>
          <w:szCs w:val="30"/>
        </w:rPr>
      </w:pPr>
      <w:r>
        <w:rPr>
          <w:rFonts w:hint="eastAsia"/>
          <w:sz w:val="30"/>
          <w:szCs w:val="30"/>
        </w:rPr>
        <w:t>那么，虽然你可能不像有些人那样，仅仅因为良心的刺痛就能哭泣，也不像有些人那样，在某些本分上那么积极，而他们不过是非常假冒为善的人，</w:t>
      </w:r>
    </w:p>
    <w:p w14:paraId="6F84B013">
      <w:pPr>
        <w:pStyle w:val="4"/>
        <w:spacing w:before="0"/>
        <w:ind w:left="0" w:right="0" w:firstLine="0"/>
        <w:jc w:val="left"/>
        <w:rPr>
          <w:rFonts w:hint="eastAsia"/>
          <w:sz w:val="30"/>
          <w:szCs w:val="30"/>
        </w:rPr>
      </w:pPr>
    </w:p>
    <w:p w14:paraId="5A9411F2">
      <w:pPr>
        <w:pStyle w:val="4"/>
        <w:spacing w:before="0"/>
        <w:ind w:left="0" w:right="0" w:firstLine="0"/>
        <w:jc w:val="left"/>
        <w:rPr>
          <w:rFonts w:hint="eastAsia"/>
          <w:sz w:val="30"/>
          <w:szCs w:val="30"/>
        </w:rPr>
      </w:pPr>
      <w:r>
        <w:rPr>
          <w:rFonts w:hint="eastAsia"/>
          <w:sz w:val="30"/>
          <w:szCs w:val="30"/>
        </w:rPr>
        <w:t>and cannot cry out so much as some can, yet if thy heart be dead to all sin, thou takest no pleasure in any, but they are as bitter to thee as gall and wormwood;</w:t>
      </w:r>
    </w:p>
    <w:p w14:paraId="4BD54ED8">
      <w:pPr>
        <w:pStyle w:val="4"/>
        <w:spacing w:before="0"/>
        <w:ind w:left="0" w:right="0" w:firstLine="0"/>
        <w:jc w:val="left"/>
        <w:rPr>
          <w:rFonts w:hint="eastAsia"/>
          <w:sz w:val="30"/>
          <w:szCs w:val="30"/>
        </w:rPr>
      </w:pPr>
      <w:r>
        <w:rPr>
          <w:rFonts w:hint="eastAsia"/>
          <w:sz w:val="30"/>
          <w:szCs w:val="30"/>
        </w:rPr>
        <w:t>并且不像有些人那样能大声呼喊，然而如果你的心对一切罪都死了，你对任何罪都不再有乐趣，它们对你来说如同苦胆和茵陈一样苦涩；</w:t>
      </w:r>
    </w:p>
    <w:p w14:paraId="4EC1407D">
      <w:pPr>
        <w:pStyle w:val="4"/>
        <w:spacing w:before="0"/>
        <w:ind w:left="0" w:right="0" w:firstLine="0"/>
        <w:jc w:val="left"/>
        <w:rPr>
          <w:rFonts w:hint="eastAsia"/>
          <w:sz w:val="30"/>
          <w:szCs w:val="30"/>
        </w:rPr>
      </w:pPr>
    </w:p>
    <w:p w14:paraId="052099BC">
      <w:pPr>
        <w:pStyle w:val="4"/>
        <w:spacing w:before="0"/>
        <w:ind w:left="0" w:right="0" w:firstLine="0"/>
        <w:jc w:val="left"/>
        <w:rPr>
          <w:rFonts w:hint="eastAsia"/>
          <w:sz w:val="30"/>
          <w:szCs w:val="30"/>
        </w:rPr>
      </w:pPr>
      <w:r>
        <w:rPr>
          <w:rFonts w:hint="eastAsia"/>
          <w:sz w:val="30"/>
          <w:szCs w:val="30"/>
        </w:rPr>
        <w:t>Then God hath shed abroad the first work of saving grace in thy heart, and it will continue last, and this is no small matter of consolation.</w:t>
      </w:r>
    </w:p>
    <w:p w14:paraId="198A2F12">
      <w:pPr>
        <w:pStyle w:val="4"/>
        <w:spacing w:before="0"/>
        <w:ind w:left="0" w:right="0" w:firstLine="0"/>
        <w:jc w:val="left"/>
        <w:rPr>
          <w:rFonts w:hint="eastAsia"/>
          <w:sz w:val="30"/>
          <w:szCs w:val="30"/>
        </w:rPr>
      </w:pPr>
      <w:r>
        <w:rPr>
          <w:rFonts w:hint="eastAsia"/>
          <w:sz w:val="30"/>
          <w:szCs w:val="30"/>
        </w:rPr>
        <w:t>那么神已经在你心里播撒了使人得救的恩典的第一个工作，它必持续到最后，这并非微小的安慰。</w:t>
      </w:r>
    </w:p>
    <w:p w14:paraId="2E633284">
      <w:pPr>
        <w:pStyle w:val="4"/>
        <w:spacing w:before="0"/>
        <w:ind w:left="0" w:right="0" w:firstLine="0"/>
        <w:jc w:val="left"/>
        <w:rPr>
          <w:rFonts w:hint="eastAsia"/>
          <w:sz w:val="30"/>
          <w:szCs w:val="30"/>
        </w:rPr>
      </w:pPr>
    </w:p>
    <w:p w14:paraId="4D4D1880">
      <w:pPr>
        <w:pStyle w:val="4"/>
        <w:spacing w:before="0"/>
        <w:ind w:left="0" w:right="0" w:firstLine="0"/>
        <w:jc w:val="left"/>
        <w:rPr>
          <w:rFonts w:hint="eastAsia"/>
          <w:sz w:val="30"/>
          <w:szCs w:val="30"/>
        </w:rPr>
      </w:pPr>
      <w:r>
        <w:rPr>
          <w:rFonts w:hint="eastAsia"/>
          <w:sz w:val="30"/>
          <w:szCs w:val="30"/>
        </w:rPr>
        <w:t>Use 2. A direction and advertisement to such as yet find their hearts whole and unbroken; Take heed how you content yourselves in such a condition.</w:t>
      </w:r>
    </w:p>
    <w:p w14:paraId="08A25449">
      <w:pPr>
        <w:pStyle w:val="4"/>
        <w:spacing w:before="0"/>
        <w:ind w:left="0" w:right="0" w:firstLine="0"/>
        <w:jc w:val="left"/>
        <w:rPr>
          <w:rFonts w:hint="eastAsia"/>
          <w:sz w:val="30"/>
          <w:szCs w:val="30"/>
        </w:rPr>
      </w:pPr>
      <w:r>
        <w:rPr>
          <w:rFonts w:hint="eastAsia"/>
          <w:sz w:val="30"/>
          <w:szCs w:val="30"/>
        </w:rPr>
        <w:t>应用2. 给那些仍然发现自己内心完整无损的人的指导和告诫；要警惕你们如何在这种状况下自满。</w:t>
      </w:r>
    </w:p>
    <w:p w14:paraId="0D212A93">
      <w:pPr>
        <w:pStyle w:val="4"/>
        <w:spacing w:before="0"/>
        <w:ind w:left="0" w:right="0" w:firstLine="0"/>
        <w:jc w:val="left"/>
        <w:rPr>
          <w:rFonts w:hint="eastAsia"/>
          <w:sz w:val="30"/>
          <w:szCs w:val="30"/>
        </w:rPr>
      </w:pPr>
    </w:p>
    <w:p w14:paraId="26C101CA">
      <w:pPr>
        <w:pStyle w:val="4"/>
        <w:spacing w:before="0"/>
        <w:ind w:left="0" w:right="0" w:firstLine="0"/>
        <w:jc w:val="left"/>
        <w:rPr>
          <w:rFonts w:hint="eastAsia"/>
          <w:sz w:val="30"/>
          <w:szCs w:val="30"/>
        </w:rPr>
      </w:pPr>
      <w:r>
        <w:rPr>
          <w:rFonts w:hint="eastAsia"/>
          <w:sz w:val="30"/>
          <w:szCs w:val="30"/>
        </w:rPr>
        <w:t>Consider what our Savior said to Saul, It is hard to kick against the pricks, to dash the naked soul against the curse, and wrath of God is an hard business,</w:t>
      </w:r>
    </w:p>
    <w:p w14:paraId="2BCFB81C">
      <w:pPr>
        <w:pStyle w:val="4"/>
        <w:spacing w:before="0"/>
        <w:ind w:left="0" w:right="0" w:firstLine="0"/>
        <w:jc w:val="left"/>
        <w:rPr>
          <w:rFonts w:hint="eastAsia"/>
          <w:sz w:val="30"/>
          <w:szCs w:val="30"/>
        </w:rPr>
      </w:pPr>
      <w:r>
        <w:rPr>
          <w:rFonts w:hint="eastAsia"/>
          <w:sz w:val="30"/>
          <w:szCs w:val="30"/>
        </w:rPr>
        <w:t>思想我们的救主对扫罗所说的话：“你用脚踢刺是难的，”赤裸的灵魂冲撞神的咒诅和忿怒，是一件艰难的事，</w:t>
      </w:r>
    </w:p>
    <w:p w14:paraId="36FF088A">
      <w:pPr>
        <w:pStyle w:val="4"/>
        <w:spacing w:before="0"/>
        <w:ind w:left="0" w:right="0" w:firstLine="0"/>
        <w:jc w:val="left"/>
        <w:rPr>
          <w:rFonts w:hint="eastAsia"/>
          <w:sz w:val="30"/>
          <w:szCs w:val="30"/>
        </w:rPr>
      </w:pPr>
    </w:p>
    <w:p w14:paraId="20AB44AB">
      <w:pPr>
        <w:pStyle w:val="4"/>
        <w:spacing w:before="0"/>
        <w:ind w:left="0" w:right="0" w:firstLine="0"/>
        <w:jc w:val="left"/>
        <w:rPr>
          <w:rFonts w:hint="eastAsia"/>
          <w:sz w:val="30"/>
          <w:szCs w:val="30"/>
        </w:rPr>
      </w:pPr>
      <w:r>
        <w:rPr>
          <w:rFonts w:hint="eastAsia"/>
          <w:sz w:val="30"/>
          <w:szCs w:val="30"/>
        </w:rPr>
        <w:t>and so it is for these men, to persecute the Lord of life to the death; but many a man that goes on in sin, saith, he feels no such hard work in sin;</w:t>
      </w:r>
    </w:p>
    <w:p w14:paraId="4124A268">
      <w:pPr>
        <w:pStyle w:val="4"/>
        <w:spacing w:before="0"/>
        <w:ind w:left="0" w:right="0" w:firstLine="0"/>
        <w:jc w:val="left"/>
        <w:rPr>
          <w:rFonts w:hint="eastAsia"/>
          <w:sz w:val="30"/>
          <w:szCs w:val="30"/>
        </w:rPr>
      </w:pPr>
      <w:r>
        <w:rPr>
          <w:rFonts w:hint="eastAsia"/>
          <w:sz w:val="30"/>
          <w:szCs w:val="30"/>
        </w:rPr>
        <w:t>对于这些人来说，逼迫生命之主致死也是如此；但许多在罪中行进的人说，他在罪中感觉不到如此艰难的工作；</w:t>
      </w:r>
    </w:p>
    <w:p w14:paraId="1786FA6A">
      <w:pPr>
        <w:pStyle w:val="4"/>
        <w:spacing w:before="0"/>
        <w:ind w:left="0" w:right="0" w:firstLine="0"/>
        <w:jc w:val="left"/>
        <w:rPr>
          <w:rFonts w:hint="eastAsia"/>
          <w:sz w:val="30"/>
          <w:szCs w:val="30"/>
        </w:rPr>
      </w:pPr>
    </w:p>
    <w:p w14:paraId="1CBD3564">
      <w:pPr>
        <w:pStyle w:val="4"/>
        <w:spacing w:before="0"/>
        <w:ind w:left="0" w:right="0" w:firstLine="0"/>
        <w:jc w:val="left"/>
        <w:rPr>
          <w:rFonts w:hint="eastAsia"/>
          <w:sz w:val="30"/>
          <w:szCs w:val="30"/>
        </w:rPr>
      </w:pPr>
      <w:r>
        <w:rPr>
          <w:rFonts w:hint="eastAsia"/>
          <w:sz w:val="30"/>
          <w:szCs w:val="30"/>
        </w:rPr>
        <w:t>but thou wilt feel at the last, that it hath been but dashing against pricks, and if not in this world, then with more horror in another; you little</w:t>
      </w:r>
    </w:p>
    <w:p w14:paraId="2E056060">
      <w:pPr>
        <w:pStyle w:val="4"/>
        <w:spacing w:before="0"/>
        <w:ind w:left="0" w:right="0" w:firstLine="0"/>
        <w:jc w:val="left"/>
        <w:rPr>
          <w:rFonts w:hint="eastAsia"/>
          <w:sz w:val="30"/>
          <w:szCs w:val="30"/>
        </w:rPr>
      </w:pPr>
      <w:r>
        <w:rPr>
          <w:rFonts w:hint="eastAsia"/>
          <w:sz w:val="30"/>
          <w:szCs w:val="30"/>
        </w:rPr>
        <w:t>但你最终会感觉到，那不过是冲撞刺而已，如果不是在这个世界上，那么在另一个世界就会更加恐惧；你们很少</w:t>
      </w:r>
    </w:p>
    <w:p w14:paraId="6F0685DD">
      <w:pPr>
        <w:pStyle w:val="4"/>
        <w:spacing w:before="0"/>
        <w:ind w:left="0" w:right="0" w:firstLine="0"/>
        <w:jc w:val="left"/>
        <w:rPr>
          <w:rFonts w:hint="eastAsia"/>
          <w:sz w:val="30"/>
          <w:szCs w:val="30"/>
        </w:rPr>
      </w:pPr>
    </w:p>
    <w:p w14:paraId="43779A7B">
      <w:pPr>
        <w:pStyle w:val="4"/>
        <w:spacing w:before="0"/>
        <w:ind w:left="0" w:right="0" w:firstLine="0"/>
        <w:jc w:val="left"/>
        <w:rPr>
          <w:rFonts w:hint="eastAsia"/>
          <w:sz w:val="30"/>
          <w:szCs w:val="30"/>
        </w:rPr>
      </w:pPr>
      <w:r>
        <w:rPr>
          <w:rFonts w:hint="eastAsia"/>
          <w:sz w:val="30"/>
          <w:szCs w:val="30"/>
        </w:rPr>
        <w:t>know what anguish of soul for sin means; Can you provoke God to anger, and not yourselves to confusion?</w:t>
      </w:r>
    </w:p>
    <w:p w14:paraId="61BEBEC0">
      <w:pPr>
        <w:pStyle w:val="4"/>
        <w:spacing w:before="0"/>
        <w:ind w:left="0" w:right="0" w:firstLine="0"/>
        <w:jc w:val="left"/>
        <w:rPr>
          <w:rFonts w:hint="eastAsia"/>
          <w:sz w:val="30"/>
          <w:szCs w:val="30"/>
        </w:rPr>
      </w:pPr>
      <w:r>
        <w:rPr>
          <w:rFonts w:hint="eastAsia"/>
          <w:sz w:val="30"/>
          <w:szCs w:val="30"/>
        </w:rPr>
        <w:t>知道为罪而有的灵魂痛苦意味着什么；你们能惹动神发怒，而不使自己混乱吗？</w:t>
      </w:r>
    </w:p>
    <w:p w14:paraId="0FC57EF0">
      <w:pPr>
        <w:pStyle w:val="4"/>
        <w:spacing w:before="0"/>
        <w:ind w:left="0" w:right="0" w:firstLine="0"/>
        <w:jc w:val="left"/>
        <w:rPr>
          <w:rFonts w:hint="eastAsia"/>
          <w:sz w:val="30"/>
          <w:szCs w:val="30"/>
        </w:rPr>
      </w:pPr>
    </w:p>
    <w:p w14:paraId="0A887A2B">
      <w:pPr>
        <w:pStyle w:val="4"/>
        <w:spacing w:before="0"/>
        <w:ind w:left="0" w:right="0" w:firstLine="0"/>
        <w:jc w:val="left"/>
        <w:rPr>
          <w:rFonts w:hint="eastAsia"/>
          <w:sz w:val="30"/>
          <w:szCs w:val="30"/>
        </w:rPr>
      </w:pPr>
      <w:r>
        <w:rPr>
          <w:rFonts w:hint="eastAsia"/>
          <w:sz w:val="30"/>
          <w:szCs w:val="30"/>
        </w:rPr>
        <w:t>Use 3. Of exhortation to every soul that is in any measure pierced in heart with sense of sin; Think not thyself undone, judge righteous judgment, or if it be the case of any of thy friends,</w:t>
      </w:r>
    </w:p>
    <w:p w14:paraId="6BF968D2">
      <w:pPr>
        <w:pStyle w:val="4"/>
        <w:spacing w:before="0"/>
        <w:ind w:left="0" w:right="0" w:firstLine="0"/>
        <w:jc w:val="left"/>
        <w:rPr>
          <w:rFonts w:hint="eastAsia"/>
          <w:sz w:val="30"/>
          <w:szCs w:val="30"/>
        </w:rPr>
      </w:pPr>
      <w:r>
        <w:rPr>
          <w:rFonts w:hint="eastAsia"/>
          <w:sz w:val="30"/>
          <w:szCs w:val="30"/>
        </w:rPr>
        <w:t>应用3. 劝勉每一个在某种程度上因罪的感觉而心里觉得扎心的灵魂；不要以为自己完了，要作公义的判断，或者如果这是你任何朋友的情况，</w:t>
      </w:r>
    </w:p>
    <w:p w14:paraId="2097C395">
      <w:pPr>
        <w:pStyle w:val="4"/>
        <w:spacing w:before="0"/>
        <w:ind w:left="0" w:right="0" w:firstLine="0"/>
        <w:jc w:val="left"/>
        <w:rPr>
          <w:rFonts w:hint="eastAsia"/>
          <w:sz w:val="30"/>
          <w:szCs w:val="30"/>
        </w:rPr>
      </w:pPr>
    </w:p>
    <w:p w14:paraId="5BB4CC67">
      <w:pPr>
        <w:pStyle w:val="4"/>
        <w:spacing w:before="0"/>
        <w:ind w:left="0" w:right="0" w:firstLine="0"/>
        <w:jc w:val="left"/>
        <w:rPr>
          <w:rFonts w:hint="eastAsia"/>
          <w:sz w:val="30"/>
          <w:szCs w:val="30"/>
        </w:rPr>
      </w:pPr>
      <w:r>
        <w:rPr>
          <w:rFonts w:hint="eastAsia"/>
          <w:sz w:val="30"/>
          <w:szCs w:val="30"/>
        </w:rPr>
        <w:t>say not they are undone, he hath now no mind to the world; but not so, if with pricking of conscience, the heart be pricked too, then fear him not, God will gather up his spirit to his calling again:</w:t>
      </w:r>
    </w:p>
    <w:p w14:paraId="2B2CB8BA">
      <w:pPr>
        <w:pStyle w:val="4"/>
        <w:spacing w:before="0"/>
        <w:ind w:left="0" w:right="0" w:firstLine="0"/>
        <w:jc w:val="left"/>
        <w:rPr>
          <w:rFonts w:hint="eastAsia"/>
          <w:sz w:val="30"/>
          <w:szCs w:val="30"/>
        </w:rPr>
      </w:pPr>
      <w:r>
        <w:rPr>
          <w:rFonts w:hint="eastAsia"/>
          <w:sz w:val="30"/>
          <w:szCs w:val="30"/>
        </w:rPr>
        <w:t>不要说他们完了，他如今对世界毫无兴趣；但并非如此，如果良心觉得扎心，心里也觉得扎心，那么不要怕他，神必再次聚集他的灵归向祂的呼召：</w:t>
      </w:r>
    </w:p>
    <w:p w14:paraId="37799E16">
      <w:pPr>
        <w:pStyle w:val="4"/>
        <w:spacing w:before="0"/>
        <w:ind w:left="0" w:right="0" w:firstLine="0"/>
        <w:jc w:val="left"/>
        <w:rPr>
          <w:rFonts w:hint="eastAsia"/>
          <w:sz w:val="30"/>
          <w:szCs w:val="30"/>
        </w:rPr>
      </w:pPr>
    </w:p>
    <w:p w14:paraId="3C03AC19">
      <w:pPr>
        <w:pStyle w:val="4"/>
        <w:spacing w:before="0"/>
        <w:ind w:left="0" w:right="0" w:firstLine="0"/>
        <w:jc w:val="left"/>
        <w:rPr>
          <w:rFonts w:hint="eastAsia"/>
          <w:sz w:val="30"/>
          <w:szCs w:val="30"/>
        </w:rPr>
      </w:pPr>
      <w:r>
        <w:rPr>
          <w:rFonts w:hint="eastAsia"/>
          <w:sz w:val="30"/>
          <w:szCs w:val="30"/>
        </w:rPr>
        <w:t>If therefore your hearts be broken, bless God on that behalf, it is the best news that ever came to you; When God comes to redeem a sinner from sin, and the punishment of it,</w:t>
      </w:r>
    </w:p>
    <w:p w14:paraId="5D047E53">
      <w:pPr>
        <w:pStyle w:val="4"/>
        <w:spacing w:before="0"/>
        <w:ind w:left="0" w:right="0" w:firstLine="0"/>
        <w:jc w:val="left"/>
        <w:rPr>
          <w:rFonts w:hint="eastAsia"/>
          <w:sz w:val="30"/>
          <w:szCs w:val="30"/>
        </w:rPr>
      </w:pPr>
      <w:r>
        <w:rPr>
          <w:rFonts w:hint="eastAsia"/>
          <w:sz w:val="30"/>
          <w:szCs w:val="30"/>
        </w:rPr>
        <w:t>因此，如果你们的心破碎了，要为此称颂神，那是你们所听过的最好的消息；当神来救赎一个罪人脱离罪和罪的刑罚时，</w:t>
      </w:r>
    </w:p>
    <w:p w14:paraId="2D0ACF0E">
      <w:pPr>
        <w:pStyle w:val="4"/>
        <w:spacing w:before="0"/>
        <w:ind w:left="0" w:right="0" w:firstLine="0"/>
        <w:jc w:val="left"/>
        <w:rPr>
          <w:rFonts w:hint="eastAsia"/>
          <w:sz w:val="30"/>
          <w:szCs w:val="30"/>
        </w:rPr>
      </w:pPr>
    </w:p>
    <w:p w14:paraId="6FB387A0">
      <w:pPr>
        <w:pStyle w:val="4"/>
        <w:spacing w:before="0"/>
        <w:ind w:left="0" w:right="0" w:firstLine="0"/>
        <w:jc w:val="left"/>
        <w:rPr>
          <w:rFonts w:hint="eastAsia"/>
          <w:sz w:val="30"/>
          <w:szCs w:val="30"/>
        </w:rPr>
      </w:pPr>
      <w:r>
        <w:rPr>
          <w:rFonts w:hint="eastAsia"/>
          <w:sz w:val="30"/>
          <w:szCs w:val="30"/>
        </w:rPr>
        <w:t>he will not content himself with the conscience, or mouth, or eyes, but the chiefest part of the soul must lie at stake for it, before him, he will have sin bleed to the death.</w:t>
      </w:r>
    </w:p>
    <w:p w14:paraId="42D9C5E6">
      <w:pPr>
        <w:pStyle w:val="4"/>
        <w:spacing w:before="0"/>
        <w:ind w:left="0" w:right="0" w:firstLine="0"/>
        <w:jc w:val="left"/>
        <w:rPr>
          <w:rFonts w:hint="eastAsia"/>
          <w:sz w:val="30"/>
          <w:szCs w:val="30"/>
        </w:rPr>
      </w:pPr>
      <w:r>
        <w:rPr>
          <w:rFonts w:hint="eastAsia"/>
          <w:sz w:val="30"/>
          <w:szCs w:val="30"/>
        </w:rPr>
        <w:t>祂不会满足于良心、口或眼睛，而是灵魂最主要的部分必须为此而在祂面前冒风险，祂要罪流血至死。</w:t>
      </w:r>
    </w:p>
    <w:p w14:paraId="37CBECF8">
      <w:pPr>
        <w:pStyle w:val="4"/>
        <w:spacing w:before="0"/>
        <w:ind w:left="0" w:right="0" w:firstLine="0"/>
        <w:jc w:val="left"/>
        <w:rPr>
          <w:rFonts w:hint="eastAsia"/>
          <w:sz w:val="30"/>
          <w:szCs w:val="30"/>
        </w:rPr>
      </w:pPr>
    </w:p>
    <w:p w14:paraId="454CE2A7">
      <w:pPr>
        <w:pStyle w:val="4"/>
        <w:spacing w:before="0"/>
        <w:ind w:left="0" w:right="0" w:firstLine="0"/>
        <w:jc w:val="left"/>
        <w:rPr>
          <w:rFonts w:hint="eastAsia"/>
          <w:sz w:val="30"/>
          <w:szCs w:val="30"/>
        </w:rPr>
      </w:pPr>
      <w:r>
        <w:rPr>
          <w:rFonts w:hint="eastAsia"/>
          <w:sz w:val="30"/>
          <w:szCs w:val="30"/>
        </w:rPr>
        <w:t>When God had threatened Nineveh with destruction, it would not have prevailed with God to prevent the punishment, if all the Harlots of the Country had come and humbled themselves before him,</w:t>
      </w:r>
    </w:p>
    <w:p w14:paraId="2FBB0183">
      <w:pPr>
        <w:pStyle w:val="4"/>
        <w:spacing w:before="0"/>
        <w:ind w:left="0" w:right="0" w:firstLine="0"/>
        <w:jc w:val="left"/>
        <w:rPr>
          <w:rFonts w:hint="eastAsia"/>
          <w:sz w:val="30"/>
          <w:szCs w:val="30"/>
        </w:rPr>
      </w:pPr>
      <w:r>
        <w:rPr>
          <w:rFonts w:hint="eastAsia"/>
          <w:sz w:val="30"/>
          <w:szCs w:val="30"/>
        </w:rPr>
        <w:t>当神威胁要毁灭尼尼微时，如果那地所有的妓女都来到祂面前谦卑自己，那也无法使神阻止刑罚，</w:t>
      </w:r>
    </w:p>
    <w:p w14:paraId="789878F5">
      <w:pPr>
        <w:pStyle w:val="4"/>
        <w:spacing w:before="0"/>
        <w:ind w:left="0" w:right="0" w:firstLine="0"/>
        <w:jc w:val="left"/>
        <w:rPr>
          <w:rFonts w:hint="eastAsia"/>
          <w:sz w:val="30"/>
          <w:szCs w:val="30"/>
        </w:rPr>
      </w:pPr>
    </w:p>
    <w:p w14:paraId="66D008CE">
      <w:pPr>
        <w:pStyle w:val="4"/>
        <w:spacing w:before="0"/>
        <w:ind w:left="0" w:right="0" w:firstLine="0"/>
        <w:jc w:val="left"/>
        <w:rPr>
          <w:rFonts w:hint="eastAsia"/>
          <w:sz w:val="30"/>
          <w:szCs w:val="30"/>
        </w:rPr>
      </w:pPr>
      <w:r>
        <w:rPr>
          <w:rFonts w:hint="eastAsia"/>
          <w:sz w:val="30"/>
          <w:szCs w:val="30"/>
        </w:rPr>
        <w:t>but the King must humble himself to the dust: The heart of a man is the principal faculty of the soul, it rules all, it sets hand and tongue, all within, and all without a work.</w:t>
      </w:r>
    </w:p>
    <w:p w14:paraId="3EB88F26">
      <w:pPr>
        <w:pStyle w:val="4"/>
        <w:spacing w:before="0"/>
        <w:ind w:left="0" w:right="0" w:firstLine="0"/>
        <w:jc w:val="left"/>
        <w:rPr>
          <w:rFonts w:hint="eastAsia"/>
          <w:sz w:val="30"/>
          <w:szCs w:val="30"/>
        </w:rPr>
      </w:pPr>
      <w:r>
        <w:rPr>
          <w:rFonts w:hint="eastAsia"/>
          <w:sz w:val="30"/>
          <w:szCs w:val="30"/>
        </w:rPr>
        <w:t>而是君王必须谦卑到尘土：人的心是灵魂的主要官能，它掌管一切，它使手和舌头，里面的一切和外面的一切都运作起来。</w:t>
      </w:r>
    </w:p>
    <w:p w14:paraId="5BF4CFA1">
      <w:pPr>
        <w:pStyle w:val="4"/>
        <w:spacing w:before="0"/>
        <w:ind w:left="0" w:right="0" w:firstLine="0"/>
        <w:jc w:val="left"/>
        <w:rPr>
          <w:rFonts w:hint="eastAsia"/>
          <w:sz w:val="30"/>
          <w:szCs w:val="30"/>
        </w:rPr>
      </w:pPr>
    </w:p>
    <w:p w14:paraId="6DF5874C">
      <w:pPr>
        <w:pStyle w:val="4"/>
        <w:spacing w:before="0"/>
        <w:ind w:left="0" w:right="0" w:firstLine="0"/>
        <w:jc w:val="left"/>
        <w:rPr>
          <w:rFonts w:hint="eastAsia"/>
          <w:sz w:val="30"/>
          <w:szCs w:val="30"/>
        </w:rPr>
      </w:pPr>
      <w:r>
        <w:rPr>
          <w:rFonts w:hint="eastAsia"/>
          <w:sz w:val="30"/>
          <w:szCs w:val="30"/>
        </w:rPr>
        <w:t>Now because the will is principal in the soul, then if God mean we shall be saved, he will have the principal part of the soul to lie in the dust, the liveliest corruption must trickle down upon the ground;</w:t>
      </w:r>
    </w:p>
    <w:p w14:paraId="0B2C6340">
      <w:pPr>
        <w:pStyle w:val="4"/>
        <w:spacing w:before="0"/>
        <w:ind w:left="0" w:right="0" w:firstLine="0"/>
        <w:jc w:val="left"/>
        <w:rPr>
          <w:rFonts w:hint="eastAsia"/>
          <w:sz w:val="30"/>
          <w:szCs w:val="30"/>
        </w:rPr>
      </w:pPr>
      <w:r>
        <w:rPr>
          <w:rFonts w:hint="eastAsia"/>
          <w:sz w:val="30"/>
          <w:szCs w:val="30"/>
        </w:rPr>
        <w:t>如今，因为意志是灵魂中最主要的，那么如果神意图我们得救，祂就会让灵魂最主要的部分俯伏在尘土中，最活跃的败坏必须滴落在地上；</w:t>
      </w:r>
    </w:p>
    <w:p w14:paraId="580029C5">
      <w:pPr>
        <w:pStyle w:val="4"/>
        <w:spacing w:before="0"/>
        <w:ind w:left="0" w:right="0" w:firstLine="0"/>
        <w:jc w:val="left"/>
        <w:rPr>
          <w:rFonts w:hint="eastAsia"/>
          <w:sz w:val="30"/>
          <w:szCs w:val="30"/>
        </w:rPr>
      </w:pPr>
    </w:p>
    <w:p w14:paraId="33E9B776">
      <w:pPr>
        <w:pStyle w:val="4"/>
        <w:spacing w:before="0"/>
        <w:ind w:left="0" w:right="0" w:firstLine="0"/>
        <w:jc w:val="left"/>
        <w:rPr>
          <w:rFonts w:hint="eastAsia"/>
          <w:sz w:val="30"/>
          <w:szCs w:val="30"/>
        </w:rPr>
      </w:pPr>
      <w:r>
        <w:rPr>
          <w:rFonts w:hint="eastAsia"/>
          <w:sz w:val="30"/>
          <w:szCs w:val="30"/>
        </w:rPr>
        <w:t>therefore be content to stoop to it, and be glad you may.</w:t>
      </w:r>
    </w:p>
    <w:p w14:paraId="4313DC01">
      <w:pPr>
        <w:pStyle w:val="4"/>
        <w:spacing w:before="0"/>
        <w:ind w:left="0" w:right="0" w:firstLine="0"/>
        <w:jc w:val="left"/>
        <w:rPr>
          <w:rFonts w:hint="eastAsia"/>
          <w:sz w:val="30"/>
          <w:szCs w:val="30"/>
        </w:rPr>
      </w:pPr>
      <w:r>
        <w:rPr>
          <w:rFonts w:hint="eastAsia"/>
          <w:sz w:val="30"/>
          <w:szCs w:val="30"/>
        </w:rPr>
        <w:t>因此，要甘心屈从于它，并为此而喜乐。</w:t>
      </w:r>
    </w:p>
    <w:p w14:paraId="3CEBF002">
      <w:pPr>
        <w:pStyle w:val="4"/>
        <w:spacing w:before="0"/>
        <w:ind w:left="0" w:right="0" w:firstLine="0"/>
        <w:jc w:val="left"/>
        <w:rPr>
          <w:rFonts w:hint="eastAsia"/>
          <w:sz w:val="30"/>
          <w:szCs w:val="30"/>
        </w:rPr>
      </w:pPr>
    </w:p>
    <w:p w14:paraId="004FB612">
      <w:pPr>
        <w:pStyle w:val="4"/>
        <w:spacing w:before="0"/>
        <w:ind w:left="0" w:right="0" w:firstLine="0"/>
        <w:jc w:val="left"/>
        <w:rPr>
          <w:rFonts w:hint="eastAsia"/>
          <w:sz w:val="30"/>
          <w:szCs w:val="30"/>
        </w:rPr>
      </w:pPr>
      <w:r>
        <w:rPr>
          <w:rFonts w:hint="eastAsia"/>
          <w:sz w:val="30"/>
          <w:szCs w:val="30"/>
        </w:rPr>
        <w:t>Use 4. To teach Ministers not to be afraid sometimes of driving nails to the head, not to the consciences, but to the hearts of sinners.</w:t>
      </w:r>
    </w:p>
    <w:p w14:paraId="2C89E62B">
      <w:pPr>
        <w:pStyle w:val="4"/>
        <w:spacing w:before="0"/>
        <w:ind w:left="0" w:right="0" w:firstLine="0"/>
        <w:jc w:val="left"/>
        <w:rPr>
          <w:rFonts w:hint="eastAsia"/>
          <w:sz w:val="30"/>
          <w:szCs w:val="30"/>
        </w:rPr>
      </w:pPr>
      <w:r>
        <w:rPr>
          <w:rFonts w:hint="eastAsia"/>
          <w:sz w:val="30"/>
          <w:szCs w:val="30"/>
        </w:rPr>
        <w:t>应用4. 教导牧师们有时不要害怕把钉子钉到头里，不是钉到良心上，而是钉到罪人的心里。</w:t>
      </w:r>
    </w:p>
    <w:p w14:paraId="47D2FF1E">
      <w:pPr>
        <w:pStyle w:val="4"/>
        <w:spacing w:before="0"/>
        <w:ind w:left="0" w:right="0" w:firstLine="0"/>
        <w:jc w:val="left"/>
        <w:rPr>
          <w:rFonts w:hint="eastAsia"/>
          <w:sz w:val="30"/>
          <w:szCs w:val="30"/>
        </w:rPr>
      </w:pPr>
    </w:p>
    <w:p w14:paraId="76FC71C8">
      <w:pPr>
        <w:pStyle w:val="4"/>
        <w:spacing w:before="0"/>
        <w:ind w:left="0" w:right="0" w:firstLine="0"/>
        <w:jc w:val="left"/>
        <w:rPr>
          <w:rFonts w:hint="eastAsia"/>
          <w:sz w:val="30"/>
          <w:szCs w:val="30"/>
        </w:rPr>
      </w:pPr>
      <w:r>
        <w:rPr>
          <w:rFonts w:hint="eastAsia"/>
          <w:sz w:val="30"/>
          <w:szCs w:val="30"/>
        </w:rPr>
        <w:t>There are a generation of Preachers that would now have no Law preached, but now only to draw men on to Christ, by the love of Christ.</w:t>
      </w:r>
    </w:p>
    <w:p w14:paraId="11E2070B">
      <w:pPr>
        <w:pStyle w:val="4"/>
        <w:spacing w:before="0"/>
        <w:ind w:left="0" w:right="0" w:firstLine="0"/>
        <w:jc w:val="left"/>
        <w:rPr>
          <w:rFonts w:hint="eastAsia"/>
          <w:sz w:val="30"/>
          <w:szCs w:val="30"/>
        </w:rPr>
      </w:pPr>
      <w:r>
        <w:rPr>
          <w:rFonts w:hint="eastAsia"/>
          <w:sz w:val="30"/>
          <w:szCs w:val="30"/>
        </w:rPr>
        <w:t>有一代传道人，如今不愿传讲律法，而只想藉着基督的爱吸引人归向基督。</w:t>
      </w:r>
    </w:p>
    <w:p w14:paraId="25E5CB4B">
      <w:pPr>
        <w:pStyle w:val="4"/>
        <w:spacing w:before="0"/>
        <w:ind w:left="0" w:right="0" w:firstLine="0"/>
        <w:jc w:val="left"/>
        <w:rPr>
          <w:rFonts w:hint="eastAsia"/>
          <w:sz w:val="30"/>
          <w:szCs w:val="30"/>
        </w:rPr>
      </w:pPr>
    </w:p>
    <w:p w14:paraId="322A624E">
      <w:pPr>
        <w:pStyle w:val="4"/>
        <w:spacing w:before="0"/>
        <w:ind w:left="0" w:right="0" w:firstLine="0"/>
        <w:jc w:val="left"/>
        <w:rPr>
          <w:rFonts w:hint="eastAsia"/>
          <w:sz w:val="30"/>
          <w:szCs w:val="30"/>
        </w:rPr>
      </w:pPr>
      <w:r>
        <w:rPr>
          <w:rFonts w:hint="eastAsia"/>
          <w:sz w:val="30"/>
          <w:szCs w:val="30"/>
        </w:rPr>
        <w:t>It is true, this we should labor to do, but how must we do it? Do you think God will marry us to Christ, before our first husband be dead?</w:t>
      </w:r>
    </w:p>
    <w:p w14:paraId="49F34FD2">
      <w:pPr>
        <w:pStyle w:val="4"/>
        <w:spacing w:before="0"/>
        <w:ind w:left="0" w:right="0" w:firstLine="0"/>
        <w:jc w:val="left"/>
        <w:rPr>
          <w:rFonts w:hint="eastAsia"/>
          <w:sz w:val="30"/>
          <w:szCs w:val="30"/>
        </w:rPr>
      </w:pPr>
      <w:r>
        <w:rPr>
          <w:rFonts w:hint="eastAsia"/>
          <w:sz w:val="30"/>
          <w:szCs w:val="30"/>
        </w:rPr>
        <w:t>的确，我们应当努力这样做，但我们该如何做呢？你们认为神会在我们第一个丈夫死之前，把我们许配给基督吗？</w:t>
      </w:r>
    </w:p>
    <w:p w14:paraId="1A47182D">
      <w:pPr>
        <w:pStyle w:val="4"/>
        <w:spacing w:before="0"/>
        <w:ind w:left="0" w:right="0" w:firstLine="0"/>
        <w:jc w:val="left"/>
        <w:rPr>
          <w:rFonts w:hint="eastAsia"/>
          <w:sz w:val="30"/>
          <w:szCs w:val="30"/>
        </w:rPr>
      </w:pPr>
    </w:p>
    <w:p w14:paraId="4A2189A3">
      <w:pPr>
        <w:pStyle w:val="4"/>
        <w:spacing w:before="0"/>
        <w:ind w:left="0" w:right="0" w:firstLine="0"/>
        <w:jc w:val="left"/>
        <w:rPr>
          <w:rFonts w:hint="eastAsia"/>
          <w:sz w:val="30"/>
          <w:szCs w:val="30"/>
        </w:rPr>
      </w:pPr>
      <w:r>
        <w:rPr>
          <w:rFonts w:hint="eastAsia"/>
          <w:sz w:val="30"/>
          <w:szCs w:val="30"/>
        </w:rPr>
        <w:t>Unless the sinful hearts of men</w:t>
      </w:r>
    </w:p>
    <w:p w14:paraId="449FEF79">
      <w:pPr>
        <w:pStyle w:val="4"/>
        <w:spacing w:before="0"/>
        <w:ind w:left="0" w:right="0" w:firstLine="0"/>
        <w:jc w:val="left"/>
        <w:rPr>
          <w:rFonts w:hint="eastAsia"/>
          <w:sz w:val="30"/>
          <w:szCs w:val="30"/>
        </w:rPr>
      </w:pPr>
      <w:r>
        <w:rPr>
          <w:rFonts w:hint="eastAsia"/>
          <w:sz w:val="30"/>
          <w:szCs w:val="30"/>
        </w:rPr>
        <w:t>除非人的罪心</w:t>
      </w:r>
    </w:p>
    <w:p w14:paraId="47E7DC36">
      <w:pPr>
        <w:pStyle w:val="4"/>
        <w:spacing w:before="0"/>
        <w:ind w:left="0" w:right="0" w:firstLine="0"/>
        <w:jc w:val="left"/>
        <w:rPr>
          <w:rFonts w:hint="eastAsia"/>
          <w:sz w:val="30"/>
          <w:szCs w:val="30"/>
        </w:rPr>
      </w:pPr>
    </w:p>
    <w:p w14:paraId="7FFC81CD">
      <w:pPr>
        <w:pStyle w:val="4"/>
        <w:spacing w:before="0"/>
        <w:ind w:left="0" w:right="0" w:firstLine="0"/>
        <w:jc w:val="left"/>
        <w:rPr>
          <w:rFonts w:hint="eastAsia"/>
          <w:sz w:val="30"/>
          <w:szCs w:val="30"/>
        </w:rPr>
      </w:pPr>
      <w:r>
        <w:rPr>
          <w:rFonts w:hint="eastAsia"/>
          <w:sz w:val="30"/>
          <w:szCs w:val="30"/>
        </w:rPr>
        <w:t>be pricked, unless the proud, wanton, and stubborn heart be pierced and wounded to the death? Therefore there is no hope of salvation unless it be thus with you.</w:t>
      </w:r>
    </w:p>
    <w:p w14:paraId="48A9A7B0">
      <w:pPr>
        <w:pStyle w:val="4"/>
        <w:spacing w:before="0"/>
        <w:ind w:left="0" w:right="0" w:firstLine="0"/>
        <w:jc w:val="left"/>
        <w:rPr>
          <w:rFonts w:hint="eastAsia"/>
          <w:sz w:val="30"/>
          <w:szCs w:val="30"/>
        </w:rPr>
      </w:pPr>
      <w:r>
        <w:rPr>
          <w:rFonts w:hint="eastAsia"/>
          <w:sz w:val="30"/>
          <w:szCs w:val="30"/>
        </w:rPr>
        <w:t>被刺伤，除非骄傲、放纵、顽固的心被刺穿并伤害致死？因此，除非你们是这样，否则就没有得救的希望。</w:t>
      </w:r>
    </w:p>
    <w:p w14:paraId="5AFBF433">
      <w:pPr>
        <w:pStyle w:val="4"/>
        <w:spacing w:before="0"/>
        <w:ind w:left="0" w:right="0" w:firstLine="0"/>
        <w:jc w:val="left"/>
        <w:rPr>
          <w:rFonts w:hint="eastAsia"/>
          <w:sz w:val="30"/>
          <w:szCs w:val="30"/>
        </w:rPr>
      </w:pPr>
    </w:p>
    <w:p w14:paraId="4C99EAF8">
      <w:pPr>
        <w:pStyle w:val="4"/>
        <w:spacing w:before="0"/>
        <w:ind w:left="0" w:right="0" w:firstLine="0"/>
        <w:jc w:val="left"/>
        <w:rPr>
          <w:rFonts w:hint="eastAsia"/>
          <w:sz w:val="30"/>
          <w:szCs w:val="30"/>
        </w:rPr>
      </w:pPr>
      <w:r>
        <w:rPr>
          <w:rFonts w:hint="eastAsia"/>
          <w:sz w:val="30"/>
          <w:szCs w:val="30"/>
        </w:rPr>
        <w:t>Why, you say, But he did but here preach, and they hear the Gospel. It is true, I grant a man may preach the Gospel, and wound men’s souls as much as by the Law;</w:t>
      </w:r>
    </w:p>
    <w:p w14:paraId="4EBE05B6">
      <w:pPr>
        <w:pStyle w:val="4"/>
        <w:spacing w:before="0"/>
        <w:ind w:left="0" w:right="0" w:firstLine="0"/>
        <w:jc w:val="left"/>
        <w:rPr>
          <w:rFonts w:hint="eastAsia"/>
          <w:sz w:val="30"/>
          <w:szCs w:val="30"/>
        </w:rPr>
      </w:pPr>
      <w:r>
        <w:rPr>
          <w:rFonts w:hint="eastAsia"/>
          <w:sz w:val="30"/>
          <w:szCs w:val="30"/>
        </w:rPr>
        <w:t>为什么，你们说，但祂不过在这里讲道，他们听福音。的确，我承认一个人可以传讲福音，并像藉着律法一样伤害人的灵魂；</w:t>
      </w:r>
    </w:p>
    <w:p w14:paraId="305C045A">
      <w:pPr>
        <w:pStyle w:val="4"/>
        <w:spacing w:before="0"/>
        <w:ind w:left="0" w:right="0" w:firstLine="0"/>
        <w:jc w:val="left"/>
        <w:rPr>
          <w:rFonts w:hint="eastAsia"/>
          <w:sz w:val="30"/>
          <w:szCs w:val="30"/>
        </w:rPr>
      </w:pPr>
    </w:p>
    <w:p w14:paraId="04ACC39E">
      <w:pPr>
        <w:pStyle w:val="4"/>
        <w:spacing w:before="0"/>
        <w:ind w:left="0" w:right="0" w:firstLine="0"/>
        <w:jc w:val="left"/>
        <w:rPr>
          <w:rFonts w:hint="eastAsia"/>
          <w:sz w:val="30"/>
          <w:szCs w:val="30"/>
        </w:rPr>
      </w:pPr>
      <w:r>
        <w:rPr>
          <w:rFonts w:hint="eastAsia"/>
          <w:sz w:val="30"/>
          <w:szCs w:val="30"/>
        </w:rPr>
        <w:t>but yet know this, he preached the Gospel legally, not the promises of the Gospel, but the duties of the Gospel, and their sins against the Gospel,</w:t>
      </w:r>
    </w:p>
    <w:p w14:paraId="15722D4C">
      <w:pPr>
        <w:pStyle w:val="4"/>
        <w:spacing w:before="0"/>
        <w:ind w:left="0" w:right="0" w:firstLine="0"/>
        <w:jc w:val="left"/>
        <w:rPr>
          <w:rFonts w:hint="eastAsia"/>
          <w:sz w:val="30"/>
          <w:szCs w:val="30"/>
        </w:rPr>
      </w:pPr>
      <w:r>
        <w:rPr>
          <w:rFonts w:hint="eastAsia"/>
          <w:sz w:val="30"/>
          <w:szCs w:val="30"/>
        </w:rPr>
        <w:t>但要知道这一点，祂是按律法传讲福音，并非传讲福音的应许，而是传讲福音的本分，以及他们得罪福音的罪，</w:t>
      </w:r>
    </w:p>
    <w:p w14:paraId="2DB444A7">
      <w:pPr>
        <w:pStyle w:val="4"/>
        <w:spacing w:before="0"/>
        <w:ind w:left="0" w:right="0" w:firstLine="0"/>
        <w:jc w:val="left"/>
        <w:rPr>
          <w:rFonts w:hint="eastAsia"/>
          <w:sz w:val="30"/>
          <w:szCs w:val="30"/>
        </w:rPr>
      </w:pPr>
    </w:p>
    <w:p w14:paraId="043E225D">
      <w:pPr>
        <w:pStyle w:val="4"/>
        <w:spacing w:before="0"/>
        <w:ind w:left="0" w:right="0" w:firstLine="0"/>
        <w:jc w:val="left"/>
        <w:rPr>
          <w:rFonts w:hint="eastAsia"/>
          <w:sz w:val="30"/>
          <w:szCs w:val="30"/>
        </w:rPr>
      </w:pPr>
      <w:r>
        <w:rPr>
          <w:rFonts w:hint="eastAsia"/>
          <w:sz w:val="30"/>
          <w:szCs w:val="30"/>
        </w:rPr>
        <w:t>convincing them that they had sinned against the Lord of Life, and Glory. This is preaching of the Gospel legally, and a special means to pierce the hearts of men.</w:t>
      </w:r>
    </w:p>
    <w:p w14:paraId="642ECD0A">
      <w:pPr>
        <w:pStyle w:val="4"/>
        <w:spacing w:before="0"/>
        <w:ind w:left="0" w:right="0" w:firstLine="0"/>
        <w:jc w:val="left"/>
        <w:rPr>
          <w:rFonts w:hint="eastAsia"/>
          <w:sz w:val="30"/>
          <w:szCs w:val="30"/>
        </w:rPr>
      </w:pPr>
      <w:r>
        <w:rPr>
          <w:rFonts w:hint="eastAsia"/>
          <w:sz w:val="30"/>
          <w:szCs w:val="30"/>
        </w:rPr>
        <w:t>使他们相信他们得罪了生命荣耀的主。这是按律法传讲福音，也是刺透人心的特殊方法。</w:t>
      </w:r>
    </w:p>
    <w:p w14:paraId="0C1C7C5D">
      <w:pPr>
        <w:pStyle w:val="4"/>
        <w:spacing w:before="0"/>
        <w:ind w:left="0" w:right="0" w:firstLine="0"/>
        <w:jc w:val="left"/>
        <w:rPr>
          <w:rFonts w:hint="eastAsia"/>
          <w:sz w:val="30"/>
          <w:szCs w:val="30"/>
        </w:rPr>
      </w:pPr>
    </w:p>
    <w:p w14:paraId="0F9DA15F">
      <w:pPr>
        <w:pStyle w:val="4"/>
        <w:spacing w:before="0"/>
        <w:ind w:left="0" w:right="0" w:firstLine="0"/>
        <w:jc w:val="left"/>
        <w:rPr>
          <w:rFonts w:hint="eastAsia"/>
          <w:sz w:val="30"/>
          <w:szCs w:val="30"/>
        </w:rPr>
      </w:pPr>
      <w:r>
        <w:rPr>
          <w:rFonts w:hint="eastAsia"/>
          <w:sz w:val="30"/>
          <w:szCs w:val="30"/>
        </w:rPr>
        <w:t>Use 5. Of consolation to all those souls that have found their hearts pricked: Many a soul is troubled because it cannot weep for sin,</w:t>
      </w:r>
    </w:p>
    <w:p w14:paraId="0D3D3D1C">
      <w:pPr>
        <w:pStyle w:val="4"/>
        <w:spacing w:before="0"/>
        <w:ind w:left="0" w:right="0" w:firstLine="0"/>
        <w:jc w:val="left"/>
        <w:rPr>
          <w:rFonts w:hint="eastAsia"/>
          <w:sz w:val="30"/>
          <w:szCs w:val="30"/>
        </w:rPr>
      </w:pPr>
      <w:r>
        <w:rPr>
          <w:rFonts w:hint="eastAsia"/>
          <w:sz w:val="30"/>
          <w:szCs w:val="30"/>
        </w:rPr>
        <w:t>应用5. 安慰所有那些发现自己心里觉得扎心的灵魂：许多灵魂因不能为罪哭泣而烦恼，</w:t>
      </w:r>
    </w:p>
    <w:p w14:paraId="045E1B08">
      <w:pPr>
        <w:pStyle w:val="4"/>
        <w:spacing w:before="0"/>
        <w:ind w:left="0" w:right="0" w:firstLine="0"/>
        <w:jc w:val="left"/>
        <w:rPr>
          <w:rFonts w:hint="eastAsia"/>
          <w:sz w:val="30"/>
          <w:szCs w:val="30"/>
        </w:rPr>
      </w:pPr>
    </w:p>
    <w:p w14:paraId="730310D1">
      <w:pPr>
        <w:pStyle w:val="4"/>
        <w:spacing w:before="0"/>
        <w:ind w:left="0" w:right="0" w:firstLine="0"/>
        <w:jc w:val="left"/>
        <w:rPr>
          <w:rFonts w:hint="eastAsia"/>
          <w:sz w:val="30"/>
          <w:szCs w:val="30"/>
        </w:rPr>
      </w:pPr>
      <w:r>
        <w:rPr>
          <w:rFonts w:hint="eastAsia"/>
          <w:sz w:val="30"/>
          <w:szCs w:val="30"/>
        </w:rPr>
        <w:t>but if you can but find your hearts broken and departing from sin, if your hearts sit loose from sin, and refuse all sin, one sin as well as another,</w:t>
      </w:r>
    </w:p>
    <w:p w14:paraId="0F61F960">
      <w:pPr>
        <w:pStyle w:val="4"/>
        <w:spacing w:before="0"/>
        <w:ind w:left="0" w:right="0" w:firstLine="0"/>
        <w:jc w:val="left"/>
        <w:rPr>
          <w:rFonts w:hint="eastAsia"/>
          <w:sz w:val="30"/>
          <w:szCs w:val="30"/>
        </w:rPr>
      </w:pPr>
      <w:r>
        <w:rPr>
          <w:rFonts w:hint="eastAsia"/>
          <w:sz w:val="30"/>
          <w:szCs w:val="30"/>
        </w:rPr>
        <w:t>但如果你们能发现你们的心破碎并离开罪，如果你们的心不依恋罪，并且拒绝所有的罪，一种罪和另一种罪都一样，</w:t>
      </w:r>
    </w:p>
    <w:p w14:paraId="299CECAA">
      <w:pPr>
        <w:pStyle w:val="4"/>
        <w:spacing w:before="0"/>
        <w:ind w:left="0" w:right="0" w:firstLine="0"/>
        <w:jc w:val="left"/>
        <w:rPr>
          <w:rFonts w:hint="eastAsia"/>
          <w:sz w:val="30"/>
          <w:szCs w:val="30"/>
        </w:rPr>
      </w:pPr>
    </w:p>
    <w:p w14:paraId="23F17670">
      <w:pPr>
        <w:pStyle w:val="4"/>
        <w:spacing w:before="0"/>
        <w:ind w:left="0" w:right="0" w:firstLine="0"/>
        <w:jc w:val="left"/>
        <w:rPr>
          <w:rFonts w:hint="eastAsia"/>
          <w:sz w:val="30"/>
          <w:szCs w:val="30"/>
        </w:rPr>
      </w:pPr>
      <w:r>
        <w:rPr>
          <w:rFonts w:hint="eastAsia"/>
          <w:sz w:val="30"/>
          <w:szCs w:val="30"/>
        </w:rPr>
        <w:t>if God give thee a heart to avoid sin, and to do that which is good in his sight, if the life of thy sin decays, then blessed art thou of the Lord, Christ hath set his stamp upon thee,</w:t>
      </w:r>
    </w:p>
    <w:p w14:paraId="19EB4574">
      <w:pPr>
        <w:pStyle w:val="4"/>
        <w:spacing w:before="0"/>
        <w:ind w:left="0" w:right="0" w:firstLine="0"/>
        <w:jc w:val="left"/>
        <w:rPr>
          <w:rFonts w:hint="eastAsia"/>
          <w:sz w:val="30"/>
          <w:szCs w:val="30"/>
        </w:rPr>
      </w:pPr>
      <w:r>
        <w:rPr>
          <w:rFonts w:hint="eastAsia"/>
          <w:sz w:val="30"/>
          <w:szCs w:val="30"/>
        </w:rPr>
        <w:t>如果神赐给你一颗心去避免罪，并在祂眼中行善，如果你罪的生命衰残了，那么你就是蒙主赐福的，基督已经在你身上盖了祂的印记，</w:t>
      </w:r>
    </w:p>
    <w:p w14:paraId="14566153">
      <w:pPr>
        <w:pStyle w:val="4"/>
        <w:spacing w:before="0"/>
        <w:ind w:left="0" w:right="0" w:firstLine="0"/>
        <w:jc w:val="left"/>
        <w:rPr>
          <w:rFonts w:hint="eastAsia"/>
          <w:sz w:val="30"/>
          <w:szCs w:val="30"/>
        </w:rPr>
      </w:pPr>
    </w:p>
    <w:p w14:paraId="5A2A2452">
      <w:pPr>
        <w:pStyle w:val="4"/>
        <w:spacing w:before="0"/>
        <w:ind w:left="0" w:right="0" w:firstLine="0"/>
        <w:jc w:val="left"/>
        <w:rPr>
          <w:rFonts w:hint="eastAsia"/>
          <w:sz w:val="30"/>
          <w:szCs w:val="30"/>
        </w:rPr>
      </w:pPr>
      <w:r>
        <w:rPr>
          <w:rFonts w:hint="eastAsia"/>
          <w:sz w:val="30"/>
          <w:szCs w:val="30"/>
        </w:rPr>
        <w:t>and will challenge thee for his own.</w:t>
      </w:r>
    </w:p>
    <w:p w14:paraId="32297D99">
      <w:pPr>
        <w:pStyle w:val="4"/>
        <w:spacing w:before="0"/>
        <w:ind w:left="0" w:right="0" w:firstLine="0"/>
        <w:jc w:val="left"/>
        <w:rPr>
          <w:rFonts w:hint="eastAsia"/>
          <w:sz w:val="30"/>
          <w:szCs w:val="30"/>
        </w:rPr>
      </w:pPr>
      <w:r>
        <w:rPr>
          <w:rFonts w:hint="eastAsia"/>
          <w:sz w:val="30"/>
          <w:szCs w:val="30"/>
        </w:rPr>
        <w:t>并且必认你为祂自己的。</w:t>
      </w:r>
    </w:p>
    <w:p w14:paraId="492C1F91">
      <w:pPr>
        <w:pStyle w:val="4"/>
        <w:spacing w:before="0"/>
        <w:ind w:left="0" w:right="0" w:firstLine="0"/>
        <w:jc w:val="left"/>
        <w:rPr>
          <w:rFonts w:hint="eastAsia"/>
          <w:sz w:val="30"/>
          <w:szCs w:val="30"/>
        </w:rPr>
      </w:pPr>
    </w:p>
    <w:p w14:paraId="159577CC">
      <w:pPr>
        <w:pStyle w:val="4"/>
        <w:spacing w:before="0"/>
        <w:ind w:left="0" w:right="0" w:firstLine="0"/>
        <w:jc w:val="left"/>
        <w:rPr>
          <w:rFonts w:hint="eastAsia"/>
          <w:sz w:val="30"/>
          <w:szCs w:val="30"/>
        </w:rPr>
      </w:pPr>
      <w:r>
        <w:rPr>
          <w:rFonts w:hint="eastAsia"/>
          <w:sz w:val="30"/>
          <w:szCs w:val="30"/>
        </w:rPr>
        <w:t>Use 6. This may serve for an use of exhortation to every soul of us whose souls have been pierced and pricked, that you freely let them run and bleed still;</w:t>
      </w:r>
    </w:p>
    <w:p w14:paraId="02FFE0BB">
      <w:pPr>
        <w:pStyle w:val="4"/>
        <w:spacing w:before="0"/>
        <w:ind w:left="0" w:right="0" w:firstLine="0"/>
        <w:jc w:val="left"/>
        <w:rPr>
          <w:rFonts w:hint="eastAsia"/>
          <w:sz w:val="30"/>
          <w:szCs w:val="30"/>
        </w:rPr>
      </w:pPr>
      <w:r>
        <w:rPr>
          <w:rFonts w:hint="eastAsia"/>
          <w:sz w:val="30"/>
          <w:szCs w:val="30"/>
        </w:rPr>
        <w:t>应用6. 这可以作为对我们每一个灵魂被刺伤的人的劝勉，要让它们自由地继续流淌和流血；</w:t>
      </w:r>
    </w:p>
    <w:p w14:paraId="1CE5BCC9">
      <w:pPr>
        <w:pStyle w:val="4"/>
        <w:spacing w:before="0"/>
        <w:ind w:left="0" w:right="0" w:firstLine="0"/>
        <w:jc w:val="left"/>
        <w:rPr>
          <w:rFonts w:hint="eastAsia"/>
          <w:sz w:val="30"/>
          <w:szCs w:val="30"/>
        </w:rPr>
      </w:pPr>
    </w:p>
    <w:p w14:paraId="558F9C06">
      <w:pPr>
        <w:pStyle w:val="4"/>
        <w:spacing w:before="0"/>
        <w:ind w:left="0" w:right="0" w:firstLine="0"/>
        <w:jc w:val="left"/>
        <w:rPr>
          <w:rFonts w:hint="eastAsia"/>
          <w:sz w:val="30"/>
          <w:szCs w:val="30"/>
        </w:rPr>
      </w:pPr>
      <w:r>
        <w:rPr>
          <w:rFonts w:hint="eastAsia"/>
          <w:sz w:val="30"/>
          <w:szCs w:val="30"/>
        </w:rPr>
        <w:t>never daub the wound, let it forever be bleeding; pray not so much to God for the healing of your hearts, as entreat him to create a new heart in you, Ezek. 36:26.</w:t>
      </w:r>
    </w:p>
    <w:p w14:paraId="37766D84">
      <w:pPr>
        <w:pStyle w:val="4"/>
        <w:spacing w:before="0"/>
        <w:ind w:left="0" w:right="0" w:firstLine="0"/>
        <w:jc w:val="left"/>
        <w:rPr>
          <w:rFonts w:hint="eastAsia"/>
          <w:sz w:val="30"/>
          <w:szCs w:val="30"/>
        </w:rPr>
      </w:pPr>
      <w:r>
        <w:rPr>
          <w:rFonts w:hint="eastAsia"/>
          <w:sz w:val="30"/>
          <w:szCs w:val="30"/>
        </w:rPr>
        <w:t>永不要涂抹伤口，让它永远流血；不要过多地向神祈求医治你们的心，而要恳求祂在你们里面创造一颗新心，《以西结书》36章26节。</w:t>
      </w:r>
    </w:p>
    <w:p w14:paraId="776DB7E9">
      <w:pPr>
        <w:pStyle w:val="4"/>
        <w:spacing w:before="0"/>
        <w:ind w:left="0" w:right="0" w:firstLine="0"/>
        <w:jc w:val="left"/>
        <w:rPr>
          <w:rFonts w:hint="eastAsia"/>
          <w:sz w:val="30"/>
          <w:szCs w:val="30"/>
        </w:rPr>
      </w:pPr>
    </w:p>
    <w:p w14:paraId="27E2C8F6">
      <w:pPr>
        <w:pStyle w:val="4"/>
        <w:spacing w:before="0"/>
        <w:ind w:left="0" w:right="0" w:firstLine="0"/>
        <w:jc w:val="left"/>
        <w:rPr>
          <w:rFonts w:hint="eastAsia"/>
          <w:sz w:val="30"/>
          <w:szCs w:val="30"/>
        </w:rPr>
      </w:pPr>
      <w:r>
        <w:rPr>
          <w:rFonts w:hint="eastAsia"/>
          <w:sz w:val="30"/>
          <w:szCs w:val="30"/>
        </w:rPr>
        <w:t>By no means restrain the issue of sin, but if your heart be once pierced, let it then forever bleed. So far as terrors may hinder the peace of your consciences, labor to heal that;</w:t>
      </w:r>
    </w:p>
    <w:p w14:paraId="1781B1B2">
      <w:pPr>
        <w:pStyle w:val="4"/>
        <w:spacing w:before="0"/>
        <w:ind w:left="0" w:right="0" w:firstLine="0"/>
        <w:jc w:val="left"/>
        <w:rPr>
          <w:rFonts w:hint="eastAsia"/>
          <w:sz w:val="30"/>
          <w:szCs w:val="30"/>
        </w:rPr>
      </w:pPr>
      <w:r>
        <w:rPr>
          <w:rFonts w:hint="eastAsia"/>
          <w:sz w:val="30"/>
          <w:szCs w:val="30"/>
        </w:rPr>
        <w:t>绝不要阻止罪的流出，但如果你的心一旦被刺伤，就让它永远流血。只要恐惧会阻碍你们良心的平安，就要努力医治那恐惧；</w:t>
      </w:r>
    </w:p>
    <w:p w14:paraId="12C28791">
      <w:pPr>
        <w:pStyle w:val="4"/>
        <w:spacing w:before="0"/>
        <w:ind w:left="0" w:right="0" w:firstLine="0"/>
        <w:jc w:val="left"/>
        <w:rPr>
          <w:rFonts w:hint="eastAsia"/>
          <w:sz w:val="30"/>
          <w:szCs w:val="30"/>
        </w:rPr>
      </w:pPr>
    </w:p>
    <w:p w14:paraId="2ABF9382">
      <w:pPr>
        <w:pStyle w:val="4"/>
        <w:spacing w:before="0"/>
        <w:ind w:left="0" w:right="0" w:firstLine="0"/>
        <w:jc w:val="left"/>
        <w:rPr>
          <w:rFonts w:hint="eastAsia"/>
          <w:sz w:val="30"/>
          <w:szCs w:val="30"/>
        </w:rPr>
      </w:pPr>
      <w:r>
        <w:rPr>
          <w:rFonts w:hint="eastAsia"/>
          <w:sz w:val="30"/>
          <w:szCs w:val="30"/>
        </w:rPr>
        <w:t>But you that love the Lord hate evil, Psal. 97:10. Be sure you forever keep the heart open to any charitable employment, for the refreshment of your poor brethren,</w:t>
      </w:r>
    </w:p>
    <w:p w14:paraId="5DC59E03">
      <w:pPr>
        <w:pStyle w:val="4"/>
        <w:spacing w:before="0"/>
        <w:ind w:left="0" w:right="0" w:firstLine="0"/>
        <w:jc w:val="left"/>
        <w:rPr>
          <w:rFonts w:hint="eastAsia"/>
          <w:sz w:val="30"/>
          <w:szCs w:val="30"/>
        </w:rPr>
      </w:pPr>
      <w:r>
        <w:rPr>
          <w:rFonts w:hint="eastAsia"/>
          <w:sz w:val="30"/>
          <w:szCs w:val="30"/>
        </w:rPr>
        <w:t>但你们爱主的人，要恨恶邪恶，《诗篇》97篇10节。务要永远敞开心扉，乐于从事任何慈善工作，使你们贫穷的弟兄得着更新，</w:t>
      </w:r>
    </w:p>
    <w:p w14:paraId="5657DA71">
      <w:pPr>
        <w:pStyle w:val="4"/>
        <w:spacing w:before="0"/>
        <w:ind w:left="0" w:right="0" w:firstLine="0"/>
        <w:jc w:val="left"/>
        <w:rPr>
          <w:rFonts w:hint="eastAsia"/>
          <w:sz w:val="30"/>
          <w:szCs w:val="30"/>
        </w:rPr>
      </w:pPr>
    </w:p>
    <w:p w14:paraId="0C63137F">
      <w:pPr>
        <w:pStyle w:val="4"/>
        <w:spacing w:before="0"/>
        <w:ind w:left="0" w:right="0" w:firstLine="0"/>
        <w:jc w:val="left"/>
        <w:rPr>
          <w:rFonts w:hint="eastAsia"/>
          <w:sz w:val="30"/>
          <w:szCs w:val="30"/>
        </w:rPr>
      </w:pPr>
      <w:r>
        <w:rPr>
          <w:rFonts w:hint="eastAsia"/>
          <w:sz w:val="30"/>
          <w:szCs w:val="30"/>
        </w:rPr>
        <w:t>as these pierced hearts in the Text did, they distributed what they had according as every man had need, and they were then full of the holy Ghost, and did eat</w:t>
      </w:r>
    </w:p>
    <w:p w14:paraId="3D60AC31">
      <w:pPr>
        <w:pStyle w:val="4"/>
        <w:spacing w:before="0"/>
        <w:ind w:left="0" w:right="0" w:firstLine="0"/>
        <w:jc w:val="left"/>
        <w:rPr>
          <w:rFonts w:hint="eastAsia"/>
          <w:sz w:val="30"/>
          <w:szCs w:val="30"/>
        </w:rPr>
      </w:pPr>
      <w:r>
        <w:rPr>
          <w:rFonts w:hint="eastAsia"/>
          <w:sz w:val="30"/>
          <w:szCs w:val="30"/>
        </w:rPr>
        <w:t>正如经文中那些被刺伤的心所做的，他们按照各人的需要分配他们所拥有的，那时他们充满了圣灵，并且吃</w:t>
      </w:r>
    </w:p>
    <w:p w14:paraId="1D892D87">
      <w:pPr>
        <w:pStyle w:val="4"/>
        <w:spacing w:before="0"/>
        <w:ind w:left="0" w:right="0" w:firstLine="0"/>
        <w:jc w:val="left"/>
        <w:rPr>
          <w:rFonts w:hint="eastAsia"/>
          <w:sz w:val="30"/>
          <w:szCs w:val="30"/>
        </w:rPr>
      </w:pPr>
    </w:p>
    <w:p w14:paraId="2B440439">
      <w:pPr>
        <w:pStyle w:val="4"/>
        <w:spacing w:before="0"/>
        <w:ind w:left="0" w:right="0" w:firstLine="0"/>
        <w:jc w:val="left"/>
        <w:rPr>
          <w:rFonts w:hint="eastAsia"/>
          <w:sz w:val="30"/>
          <w:szCs w:val="30"/>
        </w:rPr>
      </w:pPr>
      <w:r>
        <w:rPr>
          <w:rFonts w:hint="eastAsia"/>
          <w:sz w:val="30"/>
          <w:szCs w:val="30"/>
        </w:rPr>
        <w:t>their bread, not with the churlishness, but with gladness and singleness of heart. What would it profit a man to win the whole world, and to lose his own soul?</w:t>
      </w:r>
    </w:p>
    <w:p w14:paraId="7C989391">
      <w:pPr>
        <w:pStyle w:val="4"/>
        <w:spacing w:before="0"/>
        <w:ind w:left="0" w:right="0" w:firstLine="0"/>
        <w:jc w:val="left"/>
        <w:rPr>
          <w:rFonts w:hint="eastAsia"/>
          <w:sz w:val="30"/>
          <w:szCs w:val="30"/>
        </w:rPr>
      </w:pPr>
      <w:r>
        <w:rPr>
          <w:rFonts w:hint="eastAsia"/>
          <w:sz w:val="30"/>
          <w:szCs w:val="30"/>
        </w:rPr>
        <w:t>他们的饼，并非带着吝啬，而是带着欢喜和单纯的心。一个人若赚得全世界，却赔上自己的灵魂，有什么益处呢？</w:t>
      </w:r>
    </w:p>
    <w:p w14:paraId="1851EAA1">
      <w:pPr>
        <w:pStyle w:val="4"/>
        <w:spacing w:before="0"/>
        <w:ind w:left="0" w:right="0" w:firstLine="0"/>
        <w:jc w:val="left"/>
        <w:rPr>
          <w:rFonts w:hint="eastAsia"/>
          <w:sz w:val="30"/>
          <w:szCs w:val="30"/>
        </w:rPr>
      </w:pPr>
    </w:p>
    <w:p w14:paraId="7D4140CB">
      <w:pPr>
        <w:pStyle w:val="4"/>
        <w:spacing w:before="0"/>
        <w:ind w:left="0" w:right="0" w:firstLine="0"/>
        <w:jc w:val="left"/>
        <w:rPr>
          <w:rFonts w:hint="eastAsia"/>
          <w:sz w:val="30"/>
          <w:szCs w:val="30"/>
        </w:rPr>
      </w:pPr>
      <w:r>
        <w:rPr>
          <w:rFonts w:hint="eastAsia"/>
          <w:sz w:val="30"/>
          <w:szCs w:val="30"/>
        </w:rPr>
        <w:t>Consider it therefore, so much as God hath pricked thy heart, so much as it sits loose from the world; a heart once pierced would think it a base part to talk of charges when it comes to lay out its estate for his brethren’s necessities;</w:t>
      </w:r>
    </w:p>
    <w:p w14:paraId="14F942E2">
      <w:pPr>
        <w:pStyle w:val="4"/>
        <w:spacing w:before="0"/>
        <w:ind w:left="0" w:right="0" w:firstLine="0"/>
        <w:jc w:val="left"/>
        <w:rPr>
          <w:rFonts w:hint="eastAsia"/>
          <w:sz w:val="30"/>
          <w:szCs w:val="30"/>
        </w:rPr>
      </w:pPr>
      <w:r>
        <w:rPr>
          <w:rFonts w:hint="eastAsia"/>
          <w:sz w:val="30"/>
          <w:szCs w:val="30"/>
        </w:rPr>
        <w:t>因此，要思想，神刺伤你的心有多少，它就与世界疏离有多少；一颗心一旦被刺伤，当它要为弟兄的需要拿出产业时，就会认为谈论花费是卑鄙的；</w:t>
      </w:r>
    </w:p>
    <w:p w14:paraId="5DB07986">
      <w:pPr>
        <w:pStyle w:val="4"/>
        <w:spacing w:before="0"/>
        <w:ind w:left="0" w:right="0" w:firstLine="0"/>
        <w:jc w:val="left"/>
        <w:rPr>
          <w:rFonts w:hint="eastAsia"/>
          <w:sz w:val="30"/>
          <w:szCs w:val="30"/>
        </w:rPr>
      </w:pPr>
    </w:p>
    <w:p w14:paraId="75EA1BC3">
      <w:pPr>
        <w:pStyle w:val="4"/>
        <w:spacing w:before="0"/>
        <w:ind w:left="0" w:right="0" w:firstLine="0"/>
        <w:jc w:val="left"/>
        <w:rPr>
          <w:rFonts w:hint="eastAsia"/>
          <w:sz w:val="30"/>
          <w:szCs w:val="30"/>
        </w:rPr>
      </w:pPr>
      <w:r>
        <w:rPr>
          <w:rFonts w:hint="eastAsia"/>
          <w:sz w:val="30"/>
          <w:szCs w:val="30"/>
        </w:rPr>
        <w:t>Therefore let your hearts forever run freely to all good offices in the behalf of your brethren.</w:t>
      </w:r>
    </w:p>
    <w:p w14:paraId="2D923C8A">
      <w:pPr>
        <w:pStyle w:val="4"/>
        <w:spacing w:before="0"/>
        <w:ind w:left="0" w:right="0" w:firstLine="0"/>
        <w:jc w:val="left"/>
        <w:rPr>
          <w:sz w:val="30"/>
          <w:szCs w:val="30"/>
        </w:rPr>
      </w:pPr>
      <w:r>
        <w:rPr>
          <w:rFonts w:hint="eastAsia"/>
          <w:sz w:val="30"/>
          <w:szCs w:val="30"/>
        </w:rPr>
        <w:t>因此，要让你们的心永远自由地为你们的弟兄行各样的善事。</w:t>
      </w:r>
    </w:p>
    <w:p w14:paraId="7D8D4819">
      <w:pPr>
        <w:pStyle w:val="4"/>
        <w:spacing w:before="476"/>
        <w:ind w:left="0" w:right="0" w:firstLine="0"/>
        <w:jc w:val="left"/>
        <w:rPr>
          <w:sz w:val="30"/>
          <w:szCs w:val="30"/>
        </w:rPr>
      </w:pPr>
    </w:p>
    <w:p w14:paraId="6B52BAE7">
      <w:pPr>
        <w:pStyle w:val="3"/>
        <w:bidi w:val="0"/>
        <w:rPr>
          <w:rFonts w:hint="eastAsia"/>
        </w:rPr>
      </w:pPr>
      <w:bookmarkStart w:id="0" w:name="10. SERMON X. – ACTS 2:37 – II."/>
      <w:bookmarkEnd w:id="0"/>
      <w:bookmarkStart w:id="1" w:name="_bookmark12"/>
      <w:bookmarkEnd w:id="1"/>
      <w:r>
        <w:rPr>
          <w:rFonts w:hint="eastAsia"/>
        </w:rPr>
        <w:t>SERMON X. – ACTS 2:37 – II.</w:t>
      </w:r>
    </w:p>
    <w:p w14:paraId="7938BFBF">
      <w:pPr>
        <w:pStyle w:val="3"/>
        <w:bidi w:val="0"/>
        <w:rPr>
          <w:rFonts w:hint="eastAsia"/>
        </w:rPr>
      </w:pPr>
      <w:r>
        <w:rPr>
          <w:rFonts w:hint="eastAsia"/>
        </w:rPr>
        <w:t>讲道十 - 使徒行传 2:37 - II</w:t>
      </w:r>
    </w:p>
    <w:p w14:paraId="4EBECE16">
      <w:pPr>
        <w:pStyle w:val="4"/>
        <w:spacing w:line="333" w:lineRule="auto"/>
        <w:ind w:firstLine="0"/>
        <w:rPr>
          <w:rFonts w:hint="eastAsia" w:ascii="Verdana" w:hAnsi="Verdana"/>
          <w:spacing w:val="-20"/>
          <w:sz w:val="30"/>
          <w:szCs w:val="30"/>
        </w:rPr>
      </w:pPr>
    </w:p>
    <w:p w14:paraId="3C24EDE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WHEN THEY HEARD this, &amp;c.</w:t>
      </w:r>
    </w:p>
    <w:p w14:paraId="00130C9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他们听了这话，等等。</w:t>
      </w:r>
    </w:p>
    <w:p w14:paraId="232CBCBE">
      <w:pPr>
        <w:pStyle w:val="4"/>
        <w:spacing w:line="333" w:lineRule="auto"/>
        <w:ind w:firstLine="0"/>
        <w:rPr>
          <w:rFonts w:hint="eastAsia" w:ascii="Verdana" w:hAnsi="Verdana"/>
          <w:spacing w:val="-20"/>
          <w:sz w:val="30"/>
          <w:szCs w:val="30"/>
        </w:rPr>
      </w:pPr>
    </w:p>
    <w:p w14:paraId="758CAEF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We come now to a second point here expressed from the effect of this pricking of the heart, it wrought in the hearers: They said to Peter and the rest of the Apostles, Men and brethren, what shall we do?</w:t>
      </w:r>
    </w:p>
    <w:p w14:paraId="207F661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我们现在来看这里从扎心的果效所表达的第二个要点，它在听众里面所作的工：他们对彼得和其余的使徒说：“诸位弟兄，我们当怎样行？”</w:t>
      </w:r>
    </w:p>
    <w:p w14:paraId="1EEC729B">
      <w:pPr>
        <w:pStyle w:val="4"/>
        <w:spacing w:line="333" w:lineRule="auto"/>
        <w:ind w:firstLine="0"/>
        <w:rPr>
          <w:rFonts w:hint="eastAsia" w:ascii="Verdana" w:hAnsi="Verdana"/>
          <w:spacing w:val="-20"/>
          <w:sz w:val="30"/>
          <w:szCs w:val="30"/>
        </w:rPr>
      </w:pPr>
    </w:p>
    <w:p w14:paraId="21DEF7E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From whence observe this note:</w:t>
      </w:r>
    </w:p>
    <w:p w14:paraId="1AC8031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由此观察到这一点：</w:t>
      </w:r>
    </w:p>
    <w:p w14:paraId="3E613E68">
      <w:pPr>
        <w:pStyle w:val="4"/>
        <w:spacing w:line="333" w:lineRule="auto"/>
        <w:ind w:firstLine="0"/>
        <w:rPr>
          <w:rFonts w:hint="eastAsia" w:ascii="Verdana" w:hAnsi="Verdana"/>
          <w:spacing w:val="-20"/>
          <w:sz w:val="30"/>
          <w:szCs w:val="30"/>
        </w:rPr>
      </w:pPr>
    </w:p>
    <w:p w14:paraId="0ED8BC6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it is a good evidence of an heart pricked and sprinkled with a saving and kindly sense of sin, when we be given to love and respect those Christians, whom we have despised, yea even such as have wounded us, and are willing to inquire of them the way of salvation, and to resign up our hearts to be directed by them.</w:t>
      </w:r>
    </w:p>
    <w:p w14:paraId="547732D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我们被引导去爱和尊重那些我们曾藐视的基督徒，是的，甚至那些曾伤害过我们的人，并且愿意向他们询问救恩的道路，并将我们的心降服于他们的指导时，这便是内心被刺伤并被一种使人得救和亲切的罪感所洒的良好证据。</w:t>
      </w:r>
    </w:p>
    <w:p w14:paraId="4F1207F5">
      <w:pPr>
        <w:pStyle w:val="4"/>
        <w:spacing w:line="333" w:lineRule="auto"/>
        <w:ind w:firstLine="0"/>
        <w:rPr>
          <w:rFonts w:hint="eastAsia" w:ascii="Verdana" w:hAnsi="Verdana"/>
          <w:spacing w:val="-20"/>
          <w:sz w:val="30"/>
          <w:szCs w:val="30"/>
        </w:rPr>
      </w:pPr>
    </w:p>
    <w:p w14:paraId="483158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 put all these together, because they are all included in the effect which this pricking of the heart wrought in these hearers.</w:t>
      </w:r>
    </w:p>
    <w:p w14:paraId="0B6E3CD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我把所有这些放在一起，因为它们都包含在这扎心在这些听众里面所产生的果效之中。</w:t>
      </w:r>
    </w:p>
    <w:p w14:paraId="53C66477">
      <w:pPr>
        <w:pStyle w:val="4"/>
        <w:spacing w:line="333" w:lineRule="auto"/>
        <w:ind w:firstLine="0"/>
        <w:rPr>
          <w:rFonts w:hint="eastAsia" w:ascii="Verdana" w:hAnsi="Verdana"/>
          <w:spacing w:val="-20"/>
          <w:sz w:val="30"/>
          <w:szCs w:val="30"/>
        </w:rPr>
      </w:pPr>
    </w:p>
    <w:p w14:paraId="2F2341E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see that whereas before they derided them, v. 12,13, now they have laid aside their scorning, and now come to them with respect and reverence, Men and Brethren:</w:t>
      </w:r>
    </w:p>
    <w:p w14:paraId="5A0A134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你们看到，先前他们讥诮他们，第12、13节，如今他们已经放下了他们的讥诮，并带着尊重和敬畏来到他们面前说：“诸位弟兄：”</w:t>
      </w:r>
    </w:p>
    <w:p w14:paraId="7ACE87D2">
      <w:pPr>
        <w:pStyle w:val="4"/>
        <w:spacing w:line="333" w:lineRule="auto"/>
        <w:ind w:firstLine="0"/>
        <w:rPr>
          <w:rFonts w:hint="eastAsia" w:ascii="Verdana" w:hAnsi="Verdana"/>
          <w:spacing w:val="-20"/>
          <w:sz w:val="30"/>
          <w:szCs w:val="30"/>
        </w:rPr>
      </w:pPr>
    </w:p>
    <w:p w14:paraId="3AE0650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what a sudden change is wrought in them, now they think the Apostles know the way better how to be saved then themselves, and let the Apostles</w:t>
      </w:r>
    </w:p>
    <w:p w14:paraId="0DC76B1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看他们在他们里面发生了何等突然的改变，如今他们认为使徒们比他们自己更知道如何得救的道路，让使徒们</w:t>
      </w:r>
    </w:p>
    <w:p w14:paraId="493BEC59">
      <w:pPr>
        <w:pStyle w:val="4"/>
        <w:spacing w:line="333" w:lineRule="auto"/>
        <w:ind w:firstLine="0"/>
        <w:rPr>
          <w:rFonts w:hint="eastAsia" w:ascii="Verdana" w:hAnsi="Verdana"/>
          <w:spacing w:val="-20"/>
          <w:sz w:val="30"/>
          <w:szCs w:val="30"/>
        </w:rPr>
      </w:pPr>
    </w:p>
    <w:p w14:paraId="5AB1904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say but what they would have them to do, and they are willing to be directed by them; they bid them repent and be baptized, and they did so, and there was added to the Church three thousand souls.</w:t>
      </w:r>
    </w:p>
    <w:p w14:paraId="7E88118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只说他们要他们做什么，他们就愿意受他们的指导；他们吩咐他们悔改并受洗，他们也这样做了，于是有三千人加入教会。</w:t>
      </w:r>
    </w:p>
    <w:p w14:paraId="42AB7727">
      <w:pPr>
        <w:pStyle w:val="4"/>
        <w:spacing w:line="333" w:lineRule="auto"/>
        <w:ind w:firstLine="0"/>
        <w:rPr>
          <w:rFonts w:hint="eastAsia" w:ascii="Verdana" w:hAnsi="Verdana"/>
          <w:spacing w:val="-20"/>
          <w:sz w:val="30"/>
          <w:szCs w:val="30"/>
        </w:rPr>
      </w:pPr>
    </w:p>
    <w:p w14:paraId="3E5095A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what a work a pricked heart will reach to; In such a case, a man will lay down all his scorning, and fall to reverencing them, whom they had scorned before;</w:t>
      </w:r>
    </w:p>
    <w:p w14:paraId="28E5B7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看一颗扎心的心能达到何等的工作；在这种情况下，一个人会放下他所有的讥诮，转而敬畏那些他先前曾讥诮的人；</w:t>
      </w:r>
    </w:p>
    <w:p w14:paraId="1EFA0B6D">
      <w:pPr>
        <w:pStyle w:val="4"/>
        <w:spacing w:line="333" w:lineRule="auto"/>
        <w:ind w:firstLine="0"/>
        <w:rPr>
          <w:rFonts w:hint="eastAsia" w:ascii="Verdana" w:hAnsi="Verdana"/>
          <w:spacing w:val="-20"/>
          <w:sz w:val="30"/>
          <w:szCs w:val="30"/>
        </w:rPr>
      </w:pPr>
    </w:p>
    <w:p w14:paraId="1E0D4F3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they resigned themselves wholly into the hands of these men, to set them a course to be saved.</w:t>
      </w:r>
    </w:p>
    <w:p w14:paraId="54A371F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如今他们把自己完全交在这些人手中，让他们为他们设定一条得救的道路。</w:t>
      </w:r>
    </w:p>
    <w:p w14:paraId="2804429D">
      <w:pPr>
        <w:pStyle w:val="4"/>
        <w:spacing w:line="333" w:lineRule="auto"/>
        <w:ind w:firstLine="0"/>
        <w:rPr>
          <w:rFonts w:hint="eastAsia" w:ascii="Verdana" w:hAnsi="Verdana"/>
          <w:spacing w:val="-20"/>
          <w:sz w:val="30"/>
          <w:szCs w:val="30"/>
        </w:rPr>
      </w:pPr>
    </w:p>
    <w:p w14:paraId="16DCB18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Take a man whose heart is pricked, and he presently finds such anguish in his principal vital parts, that he forthwith cries out for help; See, my life lies a bleeding, what might I do, if it were possible to save life?</w:t>
      </w:r>
    </w:p>
    <w:p w14:paraId="3791AE3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以一个心里觉得扎心的人为例，他立刻在他主要的生命器官中感到如此的痛苦，以至于他立刻呼求帮助；看哪，我的生命正在流血，如果可能的话，我能做什么来保全生命呢？</w:t>
      </w:r>
    </w:p>
    <w:p w14:paraId="33A18211">
      <w:pPr>
        <w:pStyle w:val="4"/>
        <w:spacing w:line="333" w:lineRule="auto"/>
        <w:ind w:firstLine="0"/>
        <w:rPr>
          <w:rFonts w:hint="eastAsia" w:ascii="Verdana" w:hAnsi="Verdana"/>
          <w:spacing w:val="-20"/>
          <w:sz w:val="30"/>
          <w:szCs w:val="30"/>
        </w:rPr>
      </w:pPr>
    </w:p>
    <w:p w14:paraId="75A3D5C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These men at first, did not a little wonder to hear the Apostles speak with strange Tongues, ver. 12, and me thinks it is as great a wonder to see this sudden change (by a word speaking) See in them, what a new tongue, a pricked heart will work.</w:t>
      </w:r>
    </w:p>
    <w:p w14:paraId="6115BF1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这些人起初听见使徒们说起别国的话来，都甚纳罕，第12节，在我看来，看见这种突然的改变（藉着一句话）也是同样大的奇事。看在他们里面，新的方言，一颗扎心的心会成就什么。</w:t>
      </w:r>
    </w:p>
    <w:p w14:paraId="7671C1FC">
      <w:pPr>
        <w:pStyle w:val="4"/>
        <w:spacing w:line="333" w:lineRule="auto"/>
        <w:ind w:firstLine="0"/>
        <w:rPr>
          <w:rFonts w:hint="eastAsia" w:ascii="Verdana" w:hAnsi="Verdana"/>
          <w:spacing w:val="-20"/>
          <w:sz w:val="30"/>
          <w:szCs w:val="30"/>
        </w:rPr>
      </w:pPr>
    </w:p>
    <w:p w14:paraId="6C045B1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same men that even now said, the Apostles were full of the spirit of Wine; now they speak the language of Canaan: before debauched Ruffians; now, Men and Brethren;</w:t>
      </w:r>
    </w:p>
    <w:p w14:paraId="1DCA361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那些刚才还说使徒们充满了酒的灵的人；如今他们说迦南的语言：先前是放荡的暴徒；如今是“诸位弟兄”；</w:t>
      </w:r>
    </w:p>
    <w:p w14:paraId="14935DF4">
      <w:pPr>
        <w:pStyle w:val="4"/>
        <w:spacing w:line="333" w:lineRule="auto"/>
        <w:ind w:firstLine="0"/>
        <w:rPr>
          <w:rFonts w:hint="eastAsia" w:ascii="Verdana" w:hAnsi="Verdana"/>
          <w:spacing w:val="-20"/>
          <w:sz w:val="30"/>
          <w:szCs w:val="30"/>
        </w:rPr>
      </w:pPr>
    </w:p>
    <w:p w14:paraId="6F4C6B3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word, they had not been wonted to: they that before mocked at new Tongues, had now themselves gotten new Tongues; and it was a greater Miracle to have such words in their mouths,</w:t>
      </w:r>
    </w:p>
    <w:p w14:paraId="7367344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一个词，他们先前不习惯说：那些先前讥诮新方言的人，如今他们自己也得了新方言；他们口中能说出这样的话，比听见使徒们说世界上所有主要的语言都更是一个更大的神迹。</w:t>
      </w:r>
    </w:p>
    <w:p w14:paraId="3299D8F3">
      <w:pPr>
        <w:pStyle w:val="4"/>
        <w:spacing w:line="333" w:lineRule="auto"/>
        <w:ind w:firstLine="0"/>
        <w:rPr>
          <w:rFonts w:hint="eastAsia" w:ascii="Verdana" w:hAnsi="Verdana"/>
          <w:spacing w:val="-20"/>
          <w:sz w:val="30"/>
          <w:szCs w:val="30"/>
        </w:rPr>
      </w:pPr>
    </w:p>
    <w:p w14:paraId="3E1F93E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then to hear the Apostles speak all the principal Languages in the world. A man may have all gifts of Tongues, and yet his heart as corrupt as ever;</w:t>
      </w:r>
    </w:p>
    <w:p w14:paraId="59C6F9E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胜过听见使徒们说世界上所有主要的语言。一个人可能拥有各种方言的恩赐，然而他的心却可能像以往一样败坏；</w:t>
      </w:r>
    </w:p>
    <w:p w14:paraId="1197975A">
      <w:pPr>
        <w:pStyle w:val="4"/>
        <w:spacing w:line="333" w:lineRule="auto"/>
        <w:ind w:firstLine="0"/>
        <w:rPr>
          <w:rFonts w:hint="eastAsia" w:ascii="Verdana" w:hAnsi="Verdana"/>
          <w:spacing w:val="-20"/>
          <w:sz w:val="30"/>
          <w:szCs w:val="30"/>
        </w:rPr>
      </w:pPr>
    </w:p>
    <w:p w14:paraId="6F36270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if the heart be pricked, he knows now how to say, Men and Brethren, what shall I do to be saved? Here is a work that men may wonder at.</w:t>
      </w:r>
    </w:p>
    <w:p w14:paraId="5CD7D4D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但如果心被刺伤了，他如今就知道如何说：“诸位弟兄，我当怎样行才可以得救？”这是一件令人惊奇的事。</w:t>
      </w:r>
    </w:p>
    <w:p w14:paraId="5E20D450">
      <w:pPr>
        <w:pStyle w:val="4"/>
        <w:spacing w:line="333" w:lineRule="auto"/>
        <w:ind w:firstLine="0"/>
        <w:rPr>
          <w:rFonts w:hint="eastAsia" w:ascii="Verdana" w:hAnsi="Verdana"/>
          <w:spacing w:val="-20"/>
          <w:sz w:val="30"/>
          <w:szCs w:val="30"/>
        </w:rPr>
      </w:pPr>
    </w:p>
    <w:p w14:paraId="234F0CA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like you see in Paul, when convinced, Acts 9:6. Who art thou Lord? He could then acknowledge him for a Lord; And now Lord, What wilt thou have me to do?</w:t>
      </w:r>
    </w:p>
    <w:p w14:paraId="28DEAFC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同样的事你们在保罗身上也看见了，当他被说服时，《使徒行传》9章6节。“你是谁，主？”那时他就能承认祂是主；如今，“主啊，你要我做什么？”</w:t>
      </w:r>
    </w:p>
    <w:p w14:paraId="7118E72C">
      <w:pPr>
        <w:pStyle w:val="4"/>
        <w:spacing w:line="333" w:lineRule="auto"/>
        <w:ind w:firstLine="0"/>
        <w:rPr>
          <w:rFonts w:hint="eastAsia" w:ascii="Verdana" w:hAnsi="Verdana"/>
          <w:spacing w:val="-20"/>
          <w:sz w:val="30"/>
          <w:szCs w:val="30"/>
        </w:rPr>
      </w:pPr>
    </w:p>
    <w:p w14:paraId="54AE74B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though our Savior tell him not what to do, he sent one to him; yet before Ananias came to him, (for he came not till three days after) Paul had learned what to do:</w:t>
      </w:r>
    </w:p>
    <w:p w14:paraId="51740E5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虽然我们的救主没有告诉祂该做什么，祂却差遣了一个人到祂那里去；然而在亚拿尼亚来到祂那里之前（因为他三天后才来），保罗已经学会了该做什么：</w:t>
      </w:r>
    </w:p>
    <w:p w14:paraId="43663554">
      <w:pPr>
        <w:pStyle w:val="4"/>
        <w:spacing w:line="333" w:lineRule="auto"/>
        <w:ind w:firstLine="0"/>
        <w:rPr>
          <w:rFonts w:hint="eastAsia" w:ascii="Verdana" w:hAnsi="Verdana"/>
          <w:spacing w:val="-20"/>
          <w:sz w:val="30"/>
          <w:szCs w:val="30"/>
        </w:rPr>
      </w:pPr>
    </w:p>
    <w:p w14:paraId="5F270E4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that had been a blasphemous wretch,</w:t>
      </w:r>
    </w:p>
    <w:p w14:paraId="701EB04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祂先前是个亵渎的恶棍，</w:t>
      </w:r>
    </w:p>
    <w:p w14:paraId="208B8778">
      <w:pPr>
        <w:pStyle w:val="4"/>
        <w:spacing w:line="333" w:lineRule="auto"/>
        <w:ind w:firstLine="0"/>
        <w:rPr>
          <w:rFonts w:hint="eastAsia" w:ascii="Verdana" w:hAnsi="Verdana"/>
          <w:spacing w:val="-20"/>
          <w:sz w:val="30"/>
          <w:szCs w:val="30"/>
        </w:rPr>
      </w:pPr>
    </w:p>
    <w:p w14:paraId="53E2485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behold now he prays, and so hath done three days and three nights together. What a blasphemer got a tongue and a heart to pray?</w:t>
      </w:r>
    </w:p>
    <w:p w14:paraId="4C6D164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看哪，祂如今祷告，并且已经这样做了三天三夜。一个亵渎者怎会得到一个祷告的舌头和心呢？</w:t>
      </w:r>
    </w:p>
    <w:p w14:paraId="25898B7F">
      <w:pPr>
        <w:pStyle w:val="4"/>
        <w:spacing w:line="333" w:lineRule="auto"/>
        <w:ind w:firstLine="0"/>
        <w:rPr>
          <w:rFonts w:hint="eastAsia" w:ascii="Verdana" w:hAnsi="Verdana"/>
          <w:spacing w:val="-20"/>
          <w:sz w:val="30"/>
          <w:szCs w:val="30"/>
        </w:rPr>
      </w:pPr>
    </w:p>
    <w:p w14:paraId="4683F50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what a pricked heart can do; now therefore stand and wonder at it; Lord, saith Ananias, I have heard of much evil that man hath done; It is true, but talk no more of that,</w:t>
      </w:r>
    </w:p>
    <w:p w14:paraId="7A337BA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看一颗扎心的心能做什么；因此，如今要站着惊奇；亚拿尼亚说：“主啊，我听说那人行了许多恶事；”的确如此，但不要再谈论那事了，</w:t>
      </w:r>
    </w:p>
    <w:p w14:paraId="01662C24">
      <w:pPr>
        <w:pStyle w:val="4"/>
        <w:spacing w:line="333" w:lineRule="auto"/>
        <w:ind w:firstLine="0"/>
        <w:rPr>
          <w:rFonts w:hint="eastAsia" w:ascii="Verdana" w:hAnsi="Verdana"/>
          <w:spacing w:val="-20"/>
          <w:sz w:val="30"/>
          <w:szCs w:val="30"/>
        </w:rPr>
      </w:pPr>
    </w:p>
    <w:p w14:paraId="5E79F9D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he prays, and I will show him, what great things he shall suffer for my Names sake: here are the compact vitals of nature dissolved, and grace springs afresh.</w:t>
      </w:r>
    </w:p>
    <w:p w14:paraId="7E375CD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祂如今祷告，我必指示祂，祂为我的名必受何等大的苦难：这里，本性紧密的生命力瓦解了，恩典重新涌现。</w:t>
      </w:r>
    </w:p>
    <w:p w14:paraId="7E738544">
      <w:pPr>
        <w:pStyle w:val="4"/>
        <w:spacing w:line="333" w:lineRule="auto"/>
        <w:ind w:firstLine="0"/>
        <w:rPr>
          <w:rFonts w:hint="eastAsia" w:ascii="Verdana" w:hAnsi="Verdana"/>
          <w:spacing w:val="-20"/>
          <w:sz w:val="30"/>
          <w:szCs w:val="30"/>
        </w:rPr>
      </w:pPr>
    </w:p>
    <w:p w14:paraId="6CBADF6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the Jailor, Acts 16. He scourged Paul and Silas, made them full of wounds, put them in the dungeon, set their feet in the stocks, but ver. 29,30,</w:t>
      </w:r>
    </w:p>
    <w:p w14:paraId="23C707F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禁卒也是如此，《使徒行传》16章。他鞭打了保罗和西拉，使他们遍体鳞伤，把他们下在监里，用木狗上了他们的脚，但第29、30节，</w:t>
      </w:r>
    </w:p>
    <w:p w14:paraId="7E2CC5E9">
      <w:pPr>
        <w:pStyle w:val="4"/>
        <w:spacing w:line="333" w:lineRule="auto"/>
        <w:ind w:firstLine="0"/>
        <w:rPr>
          <w:rFonts w:hint="eastAsia" w:ascii="Verdana" w:hAnsi="Verdana"/>
          <w:spacing w:val="-20"/>
          <w:sz w:val="30"/>
          <w:szCs w:val="30"/>
        </w:rPr>
      </w:pPr>
    </w:p>
    <w:p w14:paraId="7D39EC8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when he thought they had been escaped, and had like to have killed himself, Paul cried out unto him, and that word so pierced his heart, that he comes in trembling;</w:t>
      </w:r>
    </w:p>
    <w:p w14:paraId="207BC38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当他以为他们已经逃跑了，并且几乎要自杀时，保罗向他呼喊，那话如此刺透他的心，以至于他战兢地进来；</w:t>
      </w:r>
    </w:p>
    <w:p w14:paraId="0233405C">
      <w:pPr>
        <w:pStyle w:val="4"/>
        <w:spacing w:line="333" w:lineRule="auto"/>
        <w:ind w:firstLine="0"/>
        <w:rPr>
          <w:rFonts w:hint="eastAsia" w:ascii="Verdana" w:hAnsi="Verdana"/>
          <w:spacing w:val="-20"/>
          <w:sz w:val="30"/>
          <w:szCs w:val="30"/>
        </w:rPr>
      </w:pPr>
    </w:p>
    <w:p w14:paraId="0105EA6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now, Sirs, What must I do to be saved? And he believed immediately, and was Baptized; and such a wonderful change doth a pricked heart make;</w:t>
      </w:r>
    </w:p>
    <w:p w14:paraId="77997B2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如今，“先生们，我当怎样行才可以得救？”他立刻信了，并且受了洗；一颗扎心的心竟能产生如此奇妙的改变；</w:t>
      </w:r>
    </w:p>
    <w:p w14:paraId="73E734FF">
      <w:pPr>
        <w:pStyle w:val="4"/>
        <w:spacing w:line="333" w:lineRule="auto"/>
        <w:ind w:firstLine="0"/>
        <w:rPr>
          <w:rFonts w:hint="eastAsia" w:ascii="Verdana" w:hAnsi="Verdana"/>
          <w:spacing w:val="-20"/>
          <w:sz w:val="30"/>
          <w:szCs w:val="30"/>
        </w:rPr>
      </w:pPr>
    </w:p>
    <w:p w14:paraId="4FE0AAA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of those very men, whom before he scourged and put in the dungeon, now they are Lord’s; any reverence now little enough to show them, such work makes a pricked heart where ever it is.</w:t>
      </w:r>
    </w:p>
    <w:p w14:paraId="3379A1D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那些他先前曾鞭打并下在监里的人，如今成了主的人；如今任何敬畏都不足以向他们表达，无论在哪里，一颗扎心的心都能成就这样的工作。</w:t>
      </w:r>
    </w:p>
    <w:p w14:paraId="6A1114B1">
      <w:pPr>
        <w:pStyle w:val="4"/>
        <w:spacing w:line="333" w:lineRule="auto"/>
        <w:ind w:firstLine="0"/>
        <w:rPr>
          <w:rFonts w:hint="eastAsia" w:ascii="Verdana" w:hAnsi="Verdana"/>
          <w:spacing w:val="-20"/>
          <w:sz w:val="30"/>
          <w:szCs w:val="30"/>
        </w:rPr>
      </w:pPr>
    </w:p>
    <w:p w14:paraId="22F223E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Reason 1. Taken from the glorious presence of God, a pierced heart finds in those that have been the Instruments of their wounding, which binds a man hand and foot,</w:t>
      </w:r>
    </w:p>
    <w:p w14:paraId="790C7FE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理由1. 取自神荣耀的同在，一颗被刺伤的心在那些曾是伤害他们之器皿的人身上找到了这种同在，这捆绑了一个人的手脚，</w:t>
      </w:r>
    </w:p>
    <w:p w14:paraId="1148462A">
      <w:pPr>
        <w:pStyle w:val="4"/>
        <w:spacing w:line="333" w:lineRule="auto"/>
        <w:ind w:firstLine="0"/>
        <w:rPr>
          <w:rFonts w:hint="eastAsia" w:ascii="Verdana" w:hAnsi="Verdana"/>
          <w:spacing w:val="-20"/>
          <w:sz w:val="30"/>
          <w:szCs w:val="30"/>
        </w:rPr>
      </w:pPr>
    </w:p>
    <w:p w14:paraId="6A6CBDE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so dazzles him that he knows not whither to go from them, nor can he seek for other help, 1 Cor. 14:3,24,25. Being convinced by you, he will fall down and say, God is in you of a truth.</w:t>
      </w:r>
    </w:p>
    <w:p w14:paraId="4CA4491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并且如此使他眼花缭乱，以至于他不知道该从他们那里往何处去，也不能寻求其他的帮助，《哥林多前书》14章3、24、25节。被你们说服后，他会俯伏下来说：“神真是在你们中间。”</w:t>
      </w:r>
    </w:p>
    <w:p w14:paraId="34D4D058">
      <w:pPr>
        <w:pStyle w:val="4"/>
        <w:spacing w:line="333" w:lineRule="auto"/>
        <w:ind w:firstLine="0"/>
        <w:rPr>
          <w:rFonts w:hint="eastAsia" w:ascii="Verdana" w:hAnsi="Verdana"/>
          <w:spacing w:val="-20"/>
          <w:sz w:val="30"/>
          <w:szCs w:val="30"/>
        </w:rPr>
      </w:pPr>
    </w:p>
    <w:p w14:paraId="4BF0735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what a presence of God, a soul discerns to be in them, who have convinced, it of sin, hath laid open the secret closet of his soul, they see there is the gate of Heaven.</w:t>
      </w:r>
    </w:p>
    <w:p w14:paraId="3A5ACF9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看哪，一个灵魂在那些使它认罪、揭露它灵魂隐秘内室的人身上，辨识出何等神的同在，他们看见那里有天堂的门。</w:t>
      </w:r>
    </w:p>
    <w:p w14:paraId="21E7A9BD">
      <w:pPr>
        <w:pStyle w:val="4"/>
        <w:spacing w:line="333" w:lineRule="auto"/>
        <w:ind w:firstLine="0"/>
        <w:rPr>
          <w:rFonts w:hint="eastAsia" w:ascii="Verdana" w:hAnsi="Verdana"/>
          <w:spacing w:val="-20"/>
          <w:sz w:val="30"/>
          <w:szCs w:val="30"/>
        </w:rPr>
      </w:pPr>
    </w:p>
    <w:p w14:paraId="6182717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These men, though at first they little thought it, yet they now see, God is there of a truth; had not God directed them, they would not have hit our heart so right;</w:t>
      </w:r>
    </w:p>
    <w:p w14:paraId="4824D68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这些人，虽然起初他们很少想到，但他们如今看见，神确实在那里；若非神指引他们，他们就不会如此准确地击中我们的心；</w:t>
      </w:r>
    </w:p>
    <w:p w14:paraId="5DFE7C46">
      <w:pPr>
        <w:pStyle w:val="4"/>
        <w:spacing w:line="333" w:lineRule="auto"/>
        <w:ind w:firstLine="0"/>
        <w:rPr>
          <w:rFonts w:hint="eastAsia" w:ascii="Verdana" w:hAnsi="Verdana"/>
          <w:spacing w:val="-20"/>
          <w:sz w:val="30"/>
          <w:szCs w:val="30"/>
        </w:rPr>
      </w:pPr>
    </w:p>
    <w:p w14:paraId="3EC1EF4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Thou hast the word of eternal life, and whither should we go? John. 6:68. The Woman of Samaria, though at first she</w:t>
      </w:r>
    </w:p>
    <w:p w14:paraId="02964B4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你有永生之道，我们还归从谁呢？《约翰福音》6章68节。撒玛利亚的妇人，虽然起初她</w:t>
      </w:r>
    </w:p>
    <w:p w14:paraId="1CBED1F0">
      <w:pPr>
        <w:pStyle w:val="4"/>
        <w:spacing w:line="333" w:lineRule="auto"/>
        <w:ind w:firstLine="0"/>
        <w:rPr>
          <w:rFonts w:hint="eastAsia" w:ascii="Verdana" w:hAnsi="Verdana"/>
          <w:spacing w:val="-20"/>
          <w:sz w:val="30"/>
          <w:szCs w:val="30"/>
        </w:rPr>
      </w:pPr>
    </w:p>
    <w:p w14:paraId="613AA72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scoffed, yet when she perceived Christ was a Prophet, John. 4:17,20, then she fell to question him, about the main point of Religion, and leaves him not, until she be settled in God’s peace,</w:t>
      </w:r>
    </w:p>
    <w:p w14:paraId="4960886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讥诮，但当她看出基督是先知时，《约翰福音》4章17、20节，她便开始向祂询问宗教的主要问题，并且不离开祂，直到她在神的平安中安顿下来，</w:t>
      </w:r>
    </w:p>
    <w:p w14:paraId="2E46E5E6">
      <w:pPr>
        <w:pStyle w:val="4"/>
        <w:spacing w:line="333" w:lineRule="auto"/>
        <w:ind w:firstLine="0"/>
        <w:rPr>
          <w:rFonts w:hint="eastAsia" w:ascii="Verdana" w:hAnsi="Verdana"/>
          <w:spacing w:val="-20"/>
          <w:sz w:val="30"/>
          <w:szCs w:val="30"/>
        </w:rPr>
      </w:pPr>
    </w:p>
    <w:p w14:paraId="0A4D4F9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because she saw God’s presence with him.</w:t>
      </w:r>
    </w:p>
    <w:p w14:paraId="640144C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因为她看见神与祂同在。</w:t>
      </w:r>
    </w:p>
    <w:p w14:paraId="34BA60F5">
      <w:pPr>
        <w:pStyle w:val="4"/>
        <w:spacing w:line="333" w:lineRule="auto"/>
        <w:ind w:firstLine="0"/>
        <w:rPr>
          <w:rFonts w:hint="eastAsia" w:ascii="Verdana" w:hAnsi="Verdana"/>
          <w:spacing w:val="-20"/>
          <w:sz w:val="30"/>
          <w:szCs w:val="30"/>
        </w:rPr>
      </w:pPr>
    </w:p>
    <w:p w14:paraId="66B6770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Reason 2. Taken from the attractive drawing power that is found in the word of truth, and goodness of the Gospel of Christ, whatever it takes hold on, it draws it after it,</w:t>
      </w:r>
    </w:p>
    <w:p w14:paraId="1E87779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理由2. 取自真理之道和基督福音良善中所发现的吸引人的力量，无论它抓住什么，它都会把它吸引到自己之后，</w:t>
      </w:r>
    </w:p>
    <w:p w14:paraId="1390B137">
      <w:pPr>
        <w:pStyle w:val="4"/>
        <w:spacing w:line="333" w:lineRule="auto"/>
        <w:ind w:firstLine="0"/>
        <w:rPr>
          <w:rFonts w:hint="eastAsia" w:ascii="Verdana" w:hAnsi="Verdana"/>
          <w:spacing w:val="-20"/>
          <w:sz w:val="30"/>
          <w:szCs w:val="30"/>
        </w:rPr>
      </w:pPr>
    </w:p>
    <w:p w14:paraId="414BB26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therefore is compared to a draw Net, Mat. 13, Luke 10. And it is said of our Savior, the people heard him attentively, Luke 19:48.</w:t>
      </w:r>
    </w:p>
    <w:p w14:paraId="2121550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因此被比作拖网，《马太福音》13章，《路加福音》10章。论到我们的救主，经上说，百姓都侧耳听祂，《路加福音》19章48节。</w:t>
      </w:r>
    </w:p>
    <w:p w14:paraId="74B9FCCA">
      <w:pPr>
        <w:pStyle w:val="4"/>
        <w:spacing w:line="333" w:lineRule="auto"/>
        <w:ind w:firstLine="0"/>
        <w:rPr>
          <w:rFonts w:hint="eastAsia" w:ascii="Verdana" w:hAnsi="Verdana"/>
          <w:spacing w:val="-20"/>
          <w:sz w:val="30"/>
          <w:szCs w:val="30"/>
        </w:rPr>
      </w:pPr>
    </w:p>
    <w:p w14:paraId="71B61E5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In the Original it is, They hung upon his lips; What he spake, was as so many drags to draw them to hearken to him; and especially the Gospel of Christ crucified, John. 12:32.</w:t>
      </w:r>
    </w:p>
    <w:p w14:paraId="34CC922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原文是：“他们都悬着嘴唇听祂；”祂所说的话，如同许多拖拽物，吸引他们听从祂；尤其是被钉十字架的基督的福音，《约翰福音》12章32节。</w:t>
      </w:r>
    </w:p>
    <w:p w14:paraId="3E11F82E">
      <w:pPr>
        <w:pStyle w:val="4"/>
        <w:spacing w:line="333" w:lineRule="auto"/>
        <w:ind w:firstLine="0"/>
        <w:rPr>
          <w:rFonts w:hint="eastAsia" w:ascii="Verdana" w:hAnsi="Verdana"/>
          <w:spacing w:val="-20"/>
          <w:sz w:val="30"/>
          <w:szCs w:val="30"/>
        </w:rPr>
      </w:pPr>
    </w:p>
    <w:p w14:paraId="72AC03B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These words have a mighty drawing power, it is the nature of the Word, to draw men nearer to Christ.</w:t>
      </w:r>
    </w:p>
    <w:p w14:paraId="18192B7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这些话语具有强大的吸引力，道的本性就是吸引人更亲近基督。</w:t>
      </w:r>
    </w:p>
    <w:p w14:paraId="3793AEB2">
      <w:pPr>
        <w:pStyle w:val="4"/>
        <w:spacing w:line="333" w:lineRule="auto"/>
        <w:ind w:firstLine="0"/>
        <w:rPr>
          <w:rFonts w:hint="eastAsia" w:ascii="Verdana" w:hAnsi="Verdana"/>
          <w:spacing w:val="-20"/>
          <w:sz w:val="30"/>
          <w:szCs w:val="30"/>
        </w:rPr>
      </w:pPr>
    </w:p>
    <w:p w14:paraId="370FDD5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Reason 3. Taken from the secret hope which God doth instill into the hearts of all such as are pierced, that there is a way for their healing, though they know it not;</w:t>
      </w:r>
    </w:p>
    <w:p w14:paraId="1E0FC99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理由3. 取自神在所有被刺伤之人心中的秘密盼望，即虽然他们不知道，却有一条医治他们的道路；</w:t>
      </w:r>
    </w:p>
    <w:p w14:paraId="12393686">
      <w:pPr>
        <w:pStyle w:val="4"/>
        <w:spacing w:line="333" w:lineRule="auto"/>
        <w:ind w:firstLine="0"/>
        <w:rPr>
          <w:rFonts w:hint="eastAsia" w:ascii="Verdana" w:hAnsi="Verdana"/>
          <w:spacing w:val="-20"/>
          <w:sz w:val="30"/>
          <w:szCs w:val="30"/>
        </w:rPr>
      </w:pPr>
    </w:p>
    <w:p w14:paraId="4D2F93E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have an opinion, that those that wound them can heal them, and most likely to supply them with help. Hosea 2:14,15. He will speak to her heart piercing and sinking words, and will give her the Valley of Achor for a door of hope.</w:t>
      </w:r>
    </w:p>
    <w:p w14:paraId="40685F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他们认为，那些伤害他们的人也能医治他们，并且最有可能向他们提供帮助。《何西阿书》2章14、15节。祂必向她的心说刺透人心的、使人沉沦的话，并赐给她亚割谷作为指望的门。</w:t>
      </w:r>
    </w:p>
    <w:p w14:paraId="189E84BC">
      <w:pPr>
        <w:pStyle w:val="4"/>
        <w:spacing w:line="333" w:lineRule="auto"/>
        <w:ind w:firstLine="0"/>
        <w:rPr>
          <w:rFonts w:hint="eastAsia" w:ascii="Verdana" w:hAnsi="Verdana"/>
          <w:spacing w:val="-20"/>
          <w:sz w:val="30"/>
          <w:szCs w:val="30"/>
        </w:rPr>
      </w:pPr>
    </w:p>
    <w:p w14:paraId="183AA53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was the Valley where Achan was stoned to death, Joshua 7:24,27. It signifies trouble; so that even the Valley of trouble, when God speaks trouble unto his children, he gives them hope of deliverance from their very troubles;</w:t>
      </w:r>
    </w:p>
    <w:p w14:paraId="20B95F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那是亚干被石头打死的山谷，《约书亚记》7章24、27节。它表示患难；因此，即使是患难之谷，当神向祂的儿女说话，使他们遭遇患难时，祂也赐给他们脱离患难的盼望；</w:t>
      </w:r>
    </w:p>
    <w:p w14:paraId="2F62E98D">
      <w:pPr>
        <w:pStyle w:val="4"/>
        <w:spacing w:line="333" w:lineRule="auto"/>
        <w:ind w:firstLine="0"/>
        <w:rPr>
          <w:rFonts w:hint="eastAsia" w:ascii="Verdana" w:hAnsi="Verdana"/>
          <w:spacing w:val="-20"/>
          <w:sz w:val="30"/>
          <w:szCs w:val="30"/>
        </w:rPr>
      </w:pPr>
    </w:p>
    <w:p w14:paraId="5C50470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that when a man’s heart is cast down, and God casts threatening’s at us, as stones about our ears, yet this Valley of trouble, God gives us as a door of hope.</w:t>
      </w:r>
    </w:p>
    <w:p w14:paraId="7855135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因此，当人的心沮丧，神向我们发出警告，如同石头在我们耳边飞舞时，这患难之谷，神却赐给我们作为指望的门。</w:t>
      </w:r>
    </w:p>
    <w:p w14:paraId="1B010DE3">
      <w:pPr>
        <w:pStyle w:val="4"/>
        <w:spacing w:line="333" w:lineRule="auto"/>
        <w:ind w:firstLine="0"/>
        <w:rPr>
          <w:rFonts w:hint="eastAsia" w:ascii="Verdana" w:hAnsi="Verdana"/>
          <w:spacing w:val="-20"/>
          <w:sz w:val="30"/>
          <w:szCs w:val="30"/>
        </w:rPr>
      </w:pPr>
    </w:p>
    <w:p w14:paraId="23B15EF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by the Ninevites, Who knows but God may save us? Jonah 3:9. They conceived a possibility that God might be content to pardon.</w:t>
      </w:r>
    </w:p>
    <w:p w14:paraId="6C5F397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看尼尼微人，“谁知道神不转意后悔，不发烈怒，使我们不至灭亡，也未可知呢？”《约拿书》3章9节。他们想到神或许乐意赦免。</w:t>
      </w:r>
    </w:p>
    <w:p w14:paraId="4330C2E9">
      <w:pPr>
        <w:pStyle w:val="4"/>
        <w:spacing w:line="333" w:lineRule="auto"/>
        <w:ind w:firstLine="0"/>
        <w:rPr>
          <w:rFonts w:hint="eastAsia" w:ascii="Verdana" w:hAnsi="Verdana"/>
          <w:spacing w:val="-20"/>
          <w:sz w:val="30"/>
          <w:szCs w:val="30"/>
        </w:rPr>
      </w:pPr>
    </w:p>
    <w:p w14:paraId="045E5C5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1. To show there is a difference between a pricked heart, and a pricked conscience. Generally Christians confound these two, and shuffle</w:t>
      </w:r>
    </w:p>
    <w:p w14:paraId="6C52CF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应用1. 为了显明扎心的心与扎心的良心之间的区别。一般来说，基督徒混淆这两者，并把它们</w:t>
      </w:r>
    </w:p>
    <w:p w14:paraId="418E7C21">
      <w:pPr>
        <w:pStyle w:val="4"/>
        <w:spacing w:line="333" w:lineRule="auto"/>
        <w:ind w:firstLine="0"/>
        <w:rPr>
          <w:rFonts w:hint="eastAsia" w:ascii="Verdana" w:hAnsi="Verdana"/>
          <w:spacing w:val="-20"/>
          <w:sz w:val="30"/>
          <w:szCs w:val="30"/>
        </w:rPr>
      </w:pPr>
    </w:p>
    <w:p w14:paraId="205A569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them up together, as if they were both one, but indeed they much differ; and without a discerning whereof, many a poor soul may be swallowed up, either by despair on the one hand, or presumption on the other;</w:t>
      </w:r>
    </w:p>
    <w:p w14:paraId="0F3AAF0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混为一谈，仿佛它们是同一个东西，但实际上它们有很大的不同；如果不加以辨别，许多可怜的灵魂可能会被吞噬，要么因绝望而吞噬，要么因僭妄而吞噬；</w:t>
      </w:r>
    </w:p>
    <w:p w14:paraId="39A5C0CF">
      <w:pPr>
        <w:pStyle w:val="4"/>
        <w:spacing w:line="333" w:lineRule="auto"/>
        <w:ind w:firstLine="0"/>
        <w:rPr>
          <w:rFonts w:hint="eastAsia" w:ascii="Verdana" w:hAnsi="Verdana"/>
          <w:spacing w:val="-20"/>
          <w:sz w:val="30"/>
          <w:szCs w:val="30"/>
        </w:rPr>
      </w:pPr>
    </w:p>
    <w:p w14:paraId="2116807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one of the hardest points in the practice of Christianity. Now therefore observe the passage of God’s grace in the hearts of his people.</w:t>
      </w:r>
    </w:p>
    <w:p w14:paraId="2C160F3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这是基督教实践中最难的一点。因此，现在要观察神恩典在祂子民心中的运行。</w:t>
      </w:r>
    </w:p>
    <w:p w14:paraId="62C8EBF5">
      <w:pPr>
        <w:pStyle w:val="4"/>
        <w:spacing w:line="333" w:lineRule="auto"/>
        <w:ind w:firstLine="0"/>
        <w:rPr>
          <w:rFonts w:hint="eastAsia" w:ascii="Verdana" w:hAnsi="Verdana"/>
          <w:spacing w:val="-20"/>
          <w:sz w:val="30"/>
          <w:szCs w:val="30"/>
        </w:rPr>
      </w:pPr>
    </w:p>
    <w:p w14:paraId="2FF3C1F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Consider what I say, and the Lord give you understanding in all things.</w:t>
      </w:r>
    </w:p>
    <w:p w14:paraId="7B39019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思想我所说的，愿主赐给你们在一切事上的悟性。</w:t>
      </w:r>
    </w:p>
    <w:p w14:paraId="5C32D9A1">
      <w:pPr>
        <w:pStyle w:val="4"/>
        <w:spacing w:line="333" w:lineRule="auto"/>
        <w:ind w:firstLine="0"/>
        <w:rPr>
          <w:rFonts w:hint="eastAsia" w:ascii="Verdana" w:hAnsi="Verdana"/>
          <w:spacing w:val="-20"/>
          <w:sz w:val="30"/>
          <w:szCs w:val="30"/>
        </w:rPr>
      </w:pPr>
    </w:p>
    <w:p w14:paraId="1961AD4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differ in their,</w:t>
      </w:r>
    </w:p>
    <w:p w14:paraId="7AE55E7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它们在以下方面有所不同：</w:t>
      </w:r>
    </w:p>
    <w:p w14:paraId="75651A59">
      <w:pPr>
        <w:pStyle w:val="4"/>
        <w:spacing w:line="333" w:lineRule="auto"/>
        <w:ind w:firstLine="0"/>
        <w:rPr>
          <w:rFonts w:hint="eastAsia" w:ascii="Verdana" w:hAnsi="Verdana"/>
          <w:spacing w:val="-20"/>
          <w:sz w:val="30"/>
          <w:szCs w:val="30"/>
        </w:rPr>
      </w:pPr>
    </w:p>
    <w:p w14:paraId="0482EEB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1.Effects.</w:t>
      </w:r>
    </w:p>
    <w:p w14:paraId="3E001B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1.果效。</w:t>
      </w:r>
    </w:p>
    <w:p w14:paraId="23FB4217">
      <w:pPr>
        <w:pStyle w:val="4"/>
        <w:spacing w:line="333" w:lineRule="auto"/>
        <w:ind w:firstLine="0"/>
        <w:rPr>
          <w:rFonts w:hint="eastAsia" w:ascii="Verdana" w:hAnsi="Verdana"/>
          <w:spacing w:val="-20"/>
          <w:sz w:val="30"/>
          <w:szCs w:val="30"/>
        </w:rPr>
      </w:pPr>
    </w:p>
    <w:p w14:paraId="728D68D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2.Causes.</w:t>
      </w:r>
    </w:p>
    <w:p w14:paraId="60A0FEC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2.原因。</w:t>
      </w:r>
    </w:p>
    <w:p w14:paraId="1213388B">
      <w:pPr>
        <w:pStyle w:val="4"/>
        <w:spacing w:line="333" w:lineRule="auto"/>
        <w:ind w:firstLine="0"/>
        <w:rPr>
          <w:rFonts w:hint="eastAsia" w:ascii="Verdana" w:hAnsi="Verdana"/>
          <w:spacing w:val="-20"/>
          <w:sz w:val="30"/>
          <w:szCs w:val="30"/>
        </w:rPr>
      </w:pPr>
    </w:p>
    <w:p w14:paraId="132BE26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3.Objects, about which they are conversant.</w:t>
      </w:r>
    </w:p>
    <w:p w14:paraId="303C428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3.对象，即它们所关注的事物。</w:t>
      </w:r>
    </w:p>
    <w:p w14:paraId="75BDA48B">
      <w:pPr>
        <w:pStyle w:val="4"/>
        <w:spacing w:line="333" w:lineRule="auto"/>
        <w:ind w:firstLine="0"/>
        <w:rPr>
          <w:rFonts w:hint="eastAsia" w:ascii="Verdana" w:hAnsi="Verdana"/>
          <w:spacing w:val="-20"/>
          <w:sz w:val="30"/>
          <w:szCs w:val="30"/>
        </w:rPr>
      </w:pPr>
    </w:p>
    <w:p w14:paraId="00645FD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4.Remedies.</w:t>
      </w:r>
    </w:p>
    <w:p w14:paraId="6DD6F8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4.补救措施。</w:t>
      </w:r>
    </w:p>
    <w:p w14:paraId="065FF358">
      <w:pPr>
        <w:pStyle w:val="4"/>
        <w:spacing w:line="333" w:lineRule="auto"/>
        <w:ind w:firstLine="0"/>
        <w:rPr>
          <w:rFonts w:hint="eastAsia" w:ascii="Verdana" w:hAnsi="Verdana"/>
          <w:spacing w:val="-20"/>
          <w:sz w:val="30"/>
          <w:szCs w:val="30"/>
        </w:rPr>
      </w:pPr>
    </w:p>
    <w:p w14:paraId="2767694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First, See their difference in the effects betwixt a pricked heart, and a pricked conscience.</w:t>
      </w:r>
    </w:p>
    <w:p w14:paraId="22FB931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首先，看扎心的心和扎心的良心在果效上的区别。</w:t>
      </w:r>
    </w:p>
    <w:p w14:paraId="20C4E8DC">
      <w:pPr>
        <w:pStyle w:val="4"/>
        <w:spacing w:line="333" w:lineRule="auto"/>
        <w:ind w:firstLine="0"/>
        <w:rPr>
          <w:rFonts w:hint="eastAsia" w:ascii="Verdana" w:hAnsi="Verdana"/>
          <w:spacing w:val="-20"/>
          <w:sz w:val="30"/>
          <w:szCs w:val="30"/>
        </w:rPr>
      </w:pPr>
    </w:p>
    <w:p w14:paraId="3F9275F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There are four effects in which they differ.</w:t>
      </w:r>
    </w:p>
    <w:p w14:paraId="07F81F5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它们在四个果效上有所不同。</w:t>
      </w:r>
    </w:p>
    <w:p w14:paraId="670F5F6E">
      <w:pPr>
        <w:pStyle w:val="4"/>
        <w:spacing w:line="333" w:lineRule="auto"/>
        <w:ind w:firstLine="0"/>
        <w:rPr>
          <w:rFonts w:hint="eastAsia" w:ascii="Verdana" w:hAnsi="Verdana"/>
          <w:spacing w:val="-20"/>
          <w:sz w:val="30"/>
          <w:szCs w:val="30"/>
        </w:rPr>
      </w:pPr>
    </w:p>
    <w:p w14:paraId="5C3D903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First, The pricking of the heart doth soften and sweeten the heart, to a wise amiableness, and loving respect unto those that have pierced them, and to all such as they be, and draws them to an earnest desire of fellowship with them.</w:t>
      </w:r>
    </w:p>
    <w:p w14:paraId="7CF6C16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首先，扎心的心使心柔软甜美，对那些曾刺伤他们的人，以及所有像他们一样的人，都怀有智慧的友爱和慈爱的尊重，并吸引他们热切渴望与他们相交。</w:t>
      </w:r>
    </w:p>
    <w:p w14:paraId="31018DF4">
      <w:pPr>
        <w:pStyle w:val="4"/>
        <w:spacing w:line="333" w:lineRule="auto"/>
        <w:ind w:firstLine="0"/>
        <w:rPr>
          <w:rFonts w:hint="eastAsia" w:ascii="Verdana" w:hAnsi="Verdana"/>
          <w:spacing w:val="-20"/>
          <w:sz w:val="30"/>
          <w:szCs w:val="30"/>
        </w:rPr>
      </w:pPr>
    </w:p>
    <w:p w14:paraId="5D4DAD0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These men in the Text, they were pricked in their hearts, and to whom did they go for remedy? Not to the great Rabbins of their times;</w:t>
      </w:r>
    </w:p>
    <w:p w14:paraId="4EC8944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经文中的这些人，他们心里觉得扎心，他们向谁寻求补救呢？并非向他们时代的大学者；</w:t>
      </w:r>
    </w:p>
    <w:p w14:paraId="2EFB2025">
      <w:pPr>
        <w:pStyle w:val="4"/>
        <w:spacing w:line="333" w:lineRule="auto"/>
        <w:ind w:firstLine="0"/>
        <w:rPr>
          <w:rFonts w:hint="eastAsia" w:ascii="Verdana" w:hAnsi="Verdana"/>
          <w:spacing w:val="-20"/>
          <w:sz w:val="30"/>
          <w:szCs w:val="30"/>
        </w:rPr>
      </w:pPr>
    </w:p>
    <w:p w14:paraId="6847A5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should not the Priests lips preserve knowledge? Mal. 2:7. Were they not better studied men, and better read in Moses and the Prophets, then these new Disciples were? No.</w:t>
      </w:r>
    </w:p>
    <w:p w14:paraId="0E4DEC6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祭司的嘴唇岂不当保存知识吗？《玛拉基书》2章7节。他们岂不比这些新门徒更博学，更精通摩西和先知书吗？不。</w:t>
      </w:r>
    </w:p>
    <w:p w14:paraId="2ABDB646">
      <w:pPr>
        <w:pStyle w:val="4"/>
        <w:spacing w:line="333" w:lineRule="auto"/>
        <w:ind w:firstLine="0"/>
        <w:rPr>
          <w:rFonts w:hint="eastAsia" w:ascii="Verdana" w:hAnsi="Verdana"/>
          <w:spacing w:val="-20"/>
          <w:sz w:val="30"/>
          <w:szCs w:val="30"/>
        </w:rPr>
      </w:pPr>
    </w:p>
    <w:p w14:paraId="07C3059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they rightly discerned these were not the men that could any way help them, these men had set them awork to crucify Christ; the Priests had persuaded them to ask Barabbas, and to crucify Jesus.</w:t>
      </w:r>
    </w:p>
    <w:p w14:paraId="5289856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但他们正确地辨识出这些人并非能以任何方式帮助他们的人，这些人曾唆使他们钉死基督；祭司们曾说服他们要求释放巴拉巴，并钉死耶稣。</w:t>
      </w:r>
    </w:p>
    <w:p w14:paraId="59F44ACD">
      <w:pPr>
        <w:pStyle w:val="4"/>
        <w:spacing w:line="333" w:lineRule="auto"/>
        <w:ind w:firstLine="0"/>
        <w:rPr>
          <w:rFonts w:hint="eastAsia" w:ascii="Verdana" w:hAnsi="Verdana"/>
          <w:spacing w:val="-20"/>
          <w:sz w:val="30"/>
          <w:szCs w:val="30"/>
        </w:rPr>
      </w:pPr>
    </w:p>
    <w:p w14:paraId="58F1646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they seeing their hearts pierced, for doing what the Priests bad them do, it was not likely they should heal that wound, but should rather daube with them,</w:t>
      </w:r>
    </w:p>
    <w:p w14:paraId="6E64433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如今他们看见自己的心因做了祭司吩咐他们做的事而被刺伤，他们不大可能医治那个创伤，而更可能会敷衍他们，</w:t>
      </w:r>
    </w:p>
    <w:p w14:paraId="5D9F9573">
      <w:pPr>
        <w:pStyle w:val="4"/>
        <w:spacing w:line="333" w:lineRule="auto"/>
        <w:ind w:firstLine="0"/>
        <w:rPr>
          <w:rFonts w:hint="eastAsia" w:ascii="Verdana" w:hAnsi="Verdana"/>
          <w:spacing w:val="-20"/>
          <w:sz w:val="30"/>
          <w:szCs w:val="30"/>
        </w:rPr>
      </w:pPr>
    </w:p>
    <w:p w14:paraId="498EABF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tell them, Christ was but a deluder, and that they had</w:t>
      </w:r>
    </w:p>
    <w:p w14:paraId="6F73342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并且告诉他们，基督不过是个迷惑人的，他们已经</w:t>
      </w:r>
    </w:p>
    <w:p w14:paraId="23643F3B">
      <w:pPr>
        <w:pStyle w:val="4"/>
        <w:spacing w:line="333" w:lineRule="auto"/>
        <w:ind w:firstLine="0"/>
        <w:rPr>
          <w:rFonts w:hint="eastAsia" w:ascii="Verdana" w:hAnsi="Verdana"/>
          <w:spacing w:val="-20"/>
          <w:sz w:val="30"/>
          <w:szCs w:val="30"/>
        </w:rPr>
      </w:pPr>
    </w:p>
    <w:p w14:paraId="1FE5F43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done well to hang him up out of the way; therefore now, they will not come at them: and there is not indeed a more evident sign that a man dallies with his soul,</w:t>
      </w:r>
    </w:p>
    <w:p w14:paraId="63A06A1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把他吊起来除掉是做得好的；因此，如今他们不会再去找他们了：事实上，没有比一个人离开那些曾伤害过他的牧师，而去向那些会更宽容地对待他的人请教，并向那些自己也犯了同样罪的人寻求建议，更能清楚地表明一个人在玩弄自己的灵魂了，</w:t>
      </w:r>
    </w:p>
    <w:p w14:paraId="748A60D2">
      <w:pPr>
        <w:pStyle w:val="4"/>
        <w:spacing w:line="333" w:lineRule="auto"/>
        <w:ind w:firstLine="0"/>
        <w:rPr>
          <w:rFonts w:hint="eastAsia" w:ascii="Verdana" w:hAnsi="Verdana"/>
          <w:spacing w:val="-20"/>
          <w:sz w:val="30"/>
          <w:szCs w:val="30"/>
        </w:rPr>
      </w:pPr>
    </w:p>
    <w:p w14:paraId="7CDFFB8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then when he goes away from those Ministers that have wounded him, and advise with others that will deal more favorably with him, and take counsel of them who are guilty of the same sin themselves;</w:t>
      </w:r>
    </w:p>
    <w:p w14:paraId="337B572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那么，当他离开那些曾伤害过他的牧师，而去向那些会更宽容地对待他的人请教，并向那些自己也犯了同样罪的人寻求建议时；</w:t>
      </w:r>
    </w:p>
    <w:p w14:paraId="54B5D00B">
      <w:pPr>
        <w:pStyle w:val="4"/>
        <w:spacing w:line="333" w:lineRule="auto"/>
        <w:ind w:firstLine="0"/>
        <w:rPr>
          <w:rFonts w:hint="eastAsia" w:ascii="Verdana" w:hAnsi="Verdana"/>
          <w:spacing w:val="-20"/>
          <w:sz w:val="30"/>
          <w:szCs w:val="30"/>
        </w:rPr>
      </w:pPr>
    </w:p>
    <w:p w14:paraId="2BAE3A3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these poor men wisely discerned, that the Scribes and Pharisees are not for their purpose, but these men that wounded them, were the most likely to heal them;</w:t>
      </w:r>
    </w:p>
    <w:p w14:paraId="57966D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但这些可怜的人明智地辨识出，文士和法利赛人并非他们的目的，而那些伤害他们的人，最有可能医治他们；</w:t>
      </w:r>
    </w:p>
    <w:p w14:paraId="66671FA7">
      <w:pPr>
        <w:pStyle w:val="4"/>
        <w:spacing w:line="333" w:lineRule="auto"/>
        <w:ind w:firstLine="0"/>
        <w:rPr>
          <w:rFonts w:hint="eastAsia" w:ascii="Verdana" w:hAnsi="Verdana"/>
          <w:spacing w:val="-20"/>
          <w:sz w:val="30"/>
          <w:szCs w:val="30"/>
        </w:rPr>
      </w:pPr>
    </w:p>
    <w:p w14:paraId="6495BA2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look not at them as their enemies, nor do they contest with them; what meant they to be personal in their application; but these look not at it, as the wound of an enemy, but as a brother, Men and Brethren.</w:t>
      </w:r>
    </w:p>
    <w:p w14:paraId="6AF8352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他们不把他们看作是敌人，也不与他们争论；他们在应用中针对个人是什么意思呢？但这些人不把它看作是敌人的创伤，而是看作是弟兄的创伤，“诸位弟兄”。</w:t>
      </w:r>
    </w:p>
    <w:p w14:paraId="4D6E5C8C">
      <w:pPr>
        <w:pStyle w:val="4"/>
        <w:spacing w:line="333" w:lineRule="auto"/>
        <w:ind w:firstLine="0"/>
        <w:rPr>
          <w:rFonts w:hint="eastAsia" w:ascii="Verdana" w:hAnsi="Verdana"/>
          <w:spacing w:val="-20"/>
          <w:sz w:val="30"/>
          <w:szCs w:val="30"/>
        </w:rPr>
      </w:pPr>
    </w:p>
    <w:p w14:paraId="6CE2F55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now in case the conscience alone had been pricked, why then a man, by his good will, would come no more to such men as have wounded him, and it will be a burden to him,</w:t>
      </w:r>
    </w:p>
    <w:p w14:paraId="6F986D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但是，如果仅仅是良心觉得扎心，那么一个人，出于他的好意，就不会再去找那些曾伤害过他的人了，这对他来说会是一个负担，</w:t>
      </w:r>
    </w:p>
    <w:p w14:paraId="6A325BCB">
      <w:pPr>
        <w:pStyle w:val="4"/>
        <w:spacing w:line="333" w:lineRule="auto"/>
        <w:ind w:firstLine="0"/>
        <w:rPr>
          <w:rFonts w:hint="eastAsia" w:ascii="Verdana" w:hAnsi="Verdana"/>
          <w:spacing w:val="-20"/>
          <w:sz w:val="30"/>
          <w:szCs w:val="30"/>
        </w:rPr>
      </w:pPr>
    </w:p>
    <w:p w14:paraId="1C813CD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by his calling he be forced to live under such a Ministry: Elijah his Ministry wrought upon Ahab, to cause him to humble himself, 1 King. 21:29, but did he now love Elijah the better, or any such as Elijah was?</w:t>
      </w:r>
    </w:p>
    <w:p w14:paraId="76FEC30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如果因他的呼召，他被迫生活在这样的事奉之下：以利亚的事奉作用在亚哈身上，使他谦卑自己，《列王纪上》21章29节，但他如今更爱以利亚，或任何像以利亚一样的人吗？</w:t>
      </w:r>
    </w:p>
    <w:p w14:paraId="442922CF">
      <w:pPr>
        <w:pStyle w:val="4"/>
        <w:spacing w:line="333" w:lineRule="auto"/>
        <w:ind w:firstLine="0"/>
        <w:rPr>
          <w:rFonts w:hint="eastAsia" w:ascii="Verdana" w:hAnsi="Verdana"/>
          <w:spacing w:val="-20"/>
          <w:sz w:val="30"/>
          <w:szCs w:val="30"/>
        </w:rPr>
      </w:pPr>
    </w:p>
    <w:p w14:paraId="2354FC0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 he never met him, but with some base salutation; Art thou he that troubles Israel? 1 King. 18:17, and chap 22:8. Hast thou found me, O mine enemy?</w:t>
      </w:r>
    </w:p>
    <w:p w14:paraId="4CC91BC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不；他每次遇见他，都带着某种卑鄙的问候；“使以色列遭灾的就是你吗？”《列王纪上》18章17节，以及22章8节。“你找到我了吗，我的仇敌？”</w:t>
      </w:r>
    </w:p>
    <w:p w14:paraId="538C3ACD">
      <w:pPr>
        <w:pStyle w:val="4"/>
        <w:spacing w:line="333" w:lineRule="auto"/>
        <w:ind w:firstLine="0"/>
        <w:rPr>
          <w:rFonts w:hint="eastAsia" w:ascii="Verdana" w:hAnsi="Verdana"/>
          <w:spacing w:val="-20"/>
          <w:sz w:val="30"/>
          <w:szCs w:val="30"/>
        </w:rPr>
      </w:pPr>
    </w:p>
    <w:p w14:paraId="6FA55AF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when he had a weighty business in hand, did he send for Elijah to counsel him? No; when he calls a solemn Synod of four hundred Prophets, Elijah is none of them I warrant you:</w:t>
      </w:r>
    </w:p>
    <w:p w14:paraId="4F012FC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当祂手头有重要的事时，祂是否差人去请以利亚来给他出主意呢？不；当祂召集四百个先知的庄严会议时，我敢保证以利亚不在其中：</w:t>
      </w:r>
    </w:p>
    <w:p w14:paraId="3C33C68E">
      <w:pPr>
        <w:pStyle w:val="4"/>
        <w:spacing w:line="333" w:lineRule="auto"/>
        <w:ind w:firstLine="0"/>
        <w:rPr>
          <w:rFonts w:hint="eastAsia" w:ascii="Verdana" w:hAnsi="Verdana"/>
          <w:spacing w:val="-20"/>
          <w:sz w:val="30"/>
          <w:szCs w:val="30"/>
        </w:rPr>
      </w:pPr>
    </w:p>
    <w:p w14:paraId="4DC7B3B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if but one Michaia, he hates him; and why so? Because he never prophesies good of him. So that when Ahab is only pricked in conscience, he will not send to Elijah for counsel,</w:t>
      </w:r>
    </w:p>
    <w:p w14:paraId="584AE71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即使只有一个米该雅，祂也恨他；为什么呢？因为他从未预言过对祂有利的事。因此，当亚哈仅仅是良心觉得扎心时，他不会派人去向以利亚求教，</w:t>
      </w:r>
    </w:p>
    <w:p w14:paraId="04D73B1B">
      <w:pPr>
        <w:pStyle w:val="4"/>
        <w:spacing w:line="333" w:lineRule="auto"/>
        <w:ind w:firstLine="0"/>
        <w:rPr>
          <w:rFonts w:hint="eastAsia" w:ascii="Verdana" w:hAnsi="Verdana"/>
          <w:spacing w:val="-20"/>
          <w:sz w:val="30"/>
          <w:szCs w:val="30"/>
        </w:rPr>
      </w:pPr>
    </w:p>
    <w:p w14:paraId="0D4A4AB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if any man wound him, he shall be the man of his hatred, he looks at such as wound him, as if he stabbed daggers at his heart, and four hundred men shall be sent for, before one of them.</w:t>
      </w:r>
    </w:p>
    <w:p w14:paraId="5A457F6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但如果有人伤害他，那人必是他所憎恨的人，他看那些伤害他的人，如同在他心里刺了匕首，必先差派四百人，然后才差派他们中的一个。</w:t>
      </w:r>
    </w:p>
    <w:p w14:paraId="302954FB">
      <w:pPr>
        <w:pStyle w:val="4"/>
        <w:spacing w:line="333" w:lineRule="auto"/>
        <w:ind w:firstLine="0"/>
        <w:rPr>
          <w:rFonts w:hint="eastAsia" w:ascii="Verdana" w:hAnsi="Verdana"/>
          <w:spacing w:val="-20"/>
          <w:sz w:val="30"/>
          <w:szCs w:val="30"/>
        </w:rPr>
      </w:pPr>
    </w:p>
    <w:p w14:paraId="764290C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Saul was often pricked in his conscience, and therefore when an evil spirit of bondage came upon him, and vexed his conscience, and David came into play before him, to</w:t>
      </w:r>
    </w:p>
    <w:p w14:paraId="0422D5E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扫罗常常良心觉得扎心，因此当一个奴役的恶灵临到他，搅扰他的良心，大卫在他面前弹琴，为要</w:t>
      </w:r>
    </w:p>
    <w:p w14:paraId="317DAF0C">
      <w:pPr>
        <w:pStyle w:val="4"/>
        <w:spacing w:line="333" w:lineRule="auto"/>
        <w:ind w:firstLine="0"/>
        <w:rPr>
          <w:rFonts w:hint="eastAsia" w:ascii="Verdana" w:hAnsi="Verdana"/>
          <w:spacing w:val="-20"/>
          <w:sz w:val="30"/>
          <w:szCs w:val="30"/>
        </w:rPr>
      </w:pPr>
    </w:p>
    <w:p w14:paraId="3ADE49D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mitigate the sense of anguish, he thought with a Javelin to have nailed him to the wall; a prick of conscience is fierce and furious, full of folly and desperate madness.</w:t>
      </w:r>
    </w:p>
    <w:p w14:paraId="7ECBBF1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减轻痛苦的感觉时，他想用标枪把他钉在墙上；良心的刺痛是猛烈而狂暴的，充满了愚昧和绝望的疯狂。</w:t>
      </w:r>
    </w:p>
    <w:p w14:paraId="17A4E046">
      <w:pPr>
        <w:pStyle w:val="4"/>
        <w:spacing w:line="333" w:lineRule="auto"/>
        <w:ind w:firstLine="0"/>
        <w:rPr>
          <w:rFonts w:hint="eastAsia" w:ascii="Verdana" w:hAnsi="Verdana"/>
          <w:spacing w:val="-20"/>
          <w:sz w:val="30"/>
          <w:szCs w:val="30"/>
        </w:rPr>
      </w:pPr>
    </w:p>
    <w:p w14:paraId="1B92978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Felix is content to hear Paul Preach, and trembles to hear him press such arguments, Acts 24:25. A wound there was in his conscience, but what came of it?</w:t>
      </w:r>
    </w:p>
    <w:p w14:paraId="783DD99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腓力斯乐意听保罗讲道，听他强调这样的论点时便战兢，《使徒行传》24章25节。他的良心受了伤，但结果如何呢？</w:t>
      </w:r>
    </w:p>
    <w:p w14:paraId="1F26781F">
      <w:pPr>
        <w:pStyle w:val="4"/>
        <w:spacing w:line="333" w:lineRule="auto"/>
        <w:ind w:firstLine="0"/>
        <w:rPr>
          <w:rFonts w:hint="eastAsia" w:ascii="Verdana" w:hAnsi="Verdana"/>
          <w:spacing w:val="-20"/>
          <w:sz w:val="30"/>
          <w:szCs w:val="30"/>
        </w:rPr>
      </w:pPr>
    </w:p>
    <w:p w14:paraId="1291131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Why; Go thy way, saith he to Paul, and when I have convenient time, I will send for thee; but he never heard him more: This is the manner of conscience struck with fear, and grief;</w:t>
      </w:r>
    </w:p>
    <w:p w14:paraId="6898351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为什么；他对保罗说：“你暂且去吧，等我得便再叫你来；”但他再也没有听过他讲道了：这就是良心受恐惧和悲伤打击时的情形；</w:t>
      </w:r>
    </w:p>
    <w:p w14:paraId="643B5DF5">
      <w:pPr>
        <w:pStyle w:val="4"/>
        <w:spacing w:line="333" w:lineRule="auto"/>
        <w:ind w:firstLine="0"/>
        <w:rPr>
          <w:rFonts w:hint="eastAsia" w:ascii="Verdana" w:hAnsi="Verdana"/>
          <w:spacing w:val="-20"/>
          <w:sz w:val="30"/>
          <w:szCs w:val="30"/>
        </w:rPr>
      </w:pPr>
    </w:p>
    <w:p w14:paraId="00BA00D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rotten heart, and a pierced conscience ever go together.</w:t>
      </w:r>
    </w:p>
    <w:p w14:paraId="493DF7A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一颗腐烂的心和一颗被刺穿的良心总是相伴而行。</w:t>
      </w:r>
    </w:p>
    <w:p w14:paraId="00BC9930">
      <w:pPr>
        <w:pStyle w:val="4"/>
        <w:spacing w:line="333" w:lineRule="auto"/>
        <w:ind w:firstLine="0"/>
        <w:rPr>
          <w:rFonts w:hint="eastAsia" w:ascii="Verdana" w:hAnsi="Verdana"/>
          <w:spacing w:val="-20"/>
          <w:sz w:val="30"/>
          <w:szCs w:val="30"/>
        </w:rPr>
      </w:pPr>
    </w:p>
    <w:p w14:paraId="02B34B4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 A second difference in the effect is this. Take you an heart that is pricked, and it is wrought to a weaned affection, from not only inordinate affections, to the profits and pleasures of this world;</w:t>
      </w:r>
    </w:p>
    <w:p w14:paraId="374FBD8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 第二个果效上的区别是这样的。以一颗扎心的心为例，它会产生一种断奶般的情感，不仅摆脱了对这世界利益和享乐的无节制情感；</w:t>
      </w:r>
    </w:p>
    <w:p w14:paraId="4F99A122">
      <w:pPr>
        <w:pStyle w:val="4"/>
        <w:spacing w:line="333" w:lineRule="auto"/>
        <w:ind w:firstLine="0"/>
        <w:rPr>
          <w:rFonts w:hint="eastAsia" w:ascii="Verdana" w:hAnsi="Verdana"/>
          <w:spacing w:val="-20"/>
          <w:sz w:val="30"/>
          <w:szCs w:val="30"/>
        </w:rPr>
      </w:pPr>
    </w:p>
    <w:p w14:paraId="10BA649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in truth sometimes, from the lawful use of lawful things; it will take off the largeness of a man’s heart from any outward comfort, Psal. 102:4.</w:t>
      </w:r>
    </w:p>
    <w:p w14:paraId="1028337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但实际上有时，甚至摆脱了对合法事物合法使用的情感；它会除去一个人心中对任何外在安慰的宽广，《诗篇》102篇4节。</w:t>
      </w:r>
    </w:p>
    <w:p w14:paraId="41CB4F25">
      <w:pPr>
        <w:pStyle w:val="4"/>
        <w:spacing w:line="333" w:lineRule="auto"/>
        <w:ind w:firstLine="0"/>
        <w:rPr>
          <w:rFonts w:hint="eastAsia" w:ascii="Verdana" w:hAnsi="Verdana"/>
          <w:spacing w:val="-20"/>
          <w:sz w:val="30"/>
          <w:szCs w:val="30"/>
        </w:rPr>
      </w:pPr>
    </w:p>
    <w:p w14:paraId="5489E08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His heart was so smitten, that he forgot to eat bread; so as if his Wife and Children should not come and pray him to eat, he would neglect to eat; his heart is smitten, he knows not what to do:</w:t>
      </w:r>
    </w:p>
    <w:p w14:paraId="0693753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他的心如此受击打，以至于他忘记了吃饭；因此，如果他的妻子和儿女不来求他吃饭，他就会忽略吃饭；他的心受了击打，他不知道该做什么：</w:t>
      </w:r>
    </w:p>
    <w:p w14:paraId="5A2E15E4">
      <w:pPr>
        <w:pStyle w:val="4"/>
        <w:spacing w:line="333" w:lineRule="auto"/>
        <w:ind w:firstLine="0"/>
        <w:rPr>
          <w:rFonts w:hint="eastAsia" w:ascii="Verdana" w:hAnsi="Verdana"/>
          <w:spacing w:val="-20"/>
          <w:sz w:val="30"/>
          <w:szCs w:val="30"/>
        </w:rPr>
      </w:pPr>
    </w:p>
    <w:p w14:paraId="31B9723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these men here in the Text, no mind to any worldly thing, now sell all they have, and be helpful to their poor brethren, weaned from all the comforts of this life.</w:t>
      </w:r>
    </w:p>
    <w:p w14:paraId="0F84EF1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正如经文中的这些人，对任何属世的事物都毫无兴趣，如今变卖他们所有的一切，帮助他们贫穷的弟兄，断绝了今生所有的安慰。</w:t>
      </w:r>
    </w:p>
    <w:p w14:paraId="69CA45D8">
      <w:pPr>
        <w:pStyle w:val="4"/>
        <w:spacing w:line="333" w:lineRule="auto"/>
        <w:ind w:firstLine="0"/>
        <w:rPr>
          <w:rFonts w:hint="eastAsia" w:ascii="Verdana" w:hAnsi="Verdana"/>
          <w:spacing w:val="-20"/>
          <w:sz w:val="30"/>
          <w:szCs w:val="30"/>
        </w:rPr>
      </w:pPr>
    </w:p>
    <w:p w14:paraId="13FDB03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take a man with a pricked conscience only, and he is so far from being weaned from this thing, as that he will plunge himself deeper into them;</w:t>
      </w:r>
    </w:p>
    <w:p w14:paraId="29C6C8B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但是，以一个仅仅良心觉得扎心的人为例，他远非断绝这种事物，反而会更深地沉溺其中；</w:t>
      </w:r>
    </w:p>
    <w:p w14:paraId="646D816D">
      <w:pPr>
        <w:pStyle w:val="4"/>
        <w:spacing w:line="333" w:lineRule="auto"/>
        <w:ind w:firstLine="0"/>
        <w:rPr>
          <w:rFonts w:hint="eastAsia" w:ascii="Verdana" w:hAnsi="Verdana"/>
          <w:spacing w:val="-20"/>
          <w:sz w:val="30"/>
          <w:szCs w:val="30"/>
        </w:rPr>
      </w:pPr>
    </w:p>
    <w:p w14:paraId="556811B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thinks that if he fill himself with business, or merry company, it will drive away heart qualms; as Cain to marrying, and then to building of Cities, Gen. 4:17.</w:t>
      </w:r>
    </w:p>
    <w:p w14:paraId="4A146D3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他认为，如果他让自己忙于事务，或与快乐的同伴在一起，就能驱散内心的不安；如同该隐娶妻，然后建造城邑，《创世记》4章17节。</w:t>
      </w:r>
    </w:p>
    <w:p w14:paraId="674177C7">
      <w:pPr>
        <w:pStyle w:val="4"/>
        <w:spacing w:line="333" w:lineRule="auto"/>
        <w:ind w:firstLine="0"/>
        <w:rPr>
          <w:rFonts w:hint="eastAsia" w:ascii="Verdana" w:hAnsi="Verdana"/>
          <w:spacing w:val="-20"/>
          <w:sz w:val="30"/>
          <w:szCs w:val="30"/>
        </w:rPr>
      </w:pPr>
    </w:p>
    <w:p w14:paraId="4899003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Saul to Musique, 1 Sam. 16:17. A pricked conscience for the most part, leaves a man more eager after the world, which a pierced heart dare not meddle with;</w:t>
      </w:r>
    </w:p>
    <w:p w14:paraId="489BEE1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扫罗听音乐，《撒母耳记上》16章17节。良心觉得扎心，在大多数情况下，会使一个人更热衷于世界，而一颗被刺穿的心却不敢干预；</w:t>
      </w:r>
    </w:p>
    <w:p w14:paraId="0CB4EFB8">
      <w:pPr>
        <w:pStyle w:val="4"/>
        <w:spacing w:line="333" w:lineRule="auto"/>
        <w:ind w:firstLine="0"/>
        <w:rPr>
          <w:rFonts w:hint="eastAsia" w:ascii="Verdana" w:hAnsi="Verdana"/>
          <w:spacing w:val="-20"/>
          <w:sz w:val="30"/>
          <w:szCs w:val="30"/>
        </w:rPr>
      </w:pPr>
    </w:p>
    <w:p w14:paraId="341CFDB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finds he hath sinned bitterly against God, and now God hath forsaken him, and therefore unless he can see God’s favor vouchsafed to him, he can find no relish in anything under Heaven,</w:t>
      </w:r>
    </w:p>
    <w:p w14:paraId="6CEA892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他发现自己严重得罪了神，如今神已经离弃了他，因此除非他能看见神向他施恩，否则他在天下任何事物中都找不到乐趣，</w:t>
      </w:r>
    </w:p>
    <w:p w14:paraId="06554276">
      <w:pPr>
        <w:pStyle w:val="4"/>
        <w:spacing w:line="333" w:lineRule="auto"/>
        <w:ind w:firstLine="0"/>
        <w:rPr>
          <w:rFonts w:hint="eastAsia" w:ascii="Verdana" w:hAnsi="Verdana"/>
          <w:spacing w:val="-20"/>
          <w:sz w:val="30"/>
          <w:szCs w:val="30"/>
        </w:rPr>
      </w:pPr>
    </w:p>
    <w:p w14:paraId="3E6F36D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goes about any business like a man without an heart. And</w:t>
      </w:r>
    </w:p>
    <w:p w14:paraId="4E9C110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他做任何事都像一个没有心的人。并且</w:t>
      </w:r>
    </w:p>
    <w:p w14:paraId="2C247520">
      <w:pPr>
        <w:pStyle w:val="4"/>
        <w:spacing w:line="333" w:lineRule="auto"/>
        <w:ind w:firstLine="0"/>
        <w:rPr>
          <w:rFonts w:hint="eastAsia" w:ascii="Verdana" w:hAnsi="Verdana"/>
          <w:spacing w:val="-20"/>
          <w:sz w:val="30"/>
          <w:szCs w:val="30"/>
        </w:rPr>
      </w:pPr>
    </w:p>
    <w:p w14:paraId="30179CA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a pricked heart is thus weaned from outward comforts, so especially from sin, which a pierced conscience will never wean a man from: A pierced heart lets out the heart blood of sin;</w:t>
      </w:r>
    </w:p>
    <w:p w14:paraId="669E445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正如一颗扎心的心如此断绝了外在的安慰一样，它尤其断绝了罪，而一颗被刺穿的良心绝不会使人断绝罪：一颗被刺穿的心会流出罪的心血；</w:t>
      </w:r>
    </w:p>
    <w:p w14:paraId="14D731F6">
      <w:pPr>
        <w:pStyle w:val="4"/>
        <w:spacing w:line="333" w:lineRule="auto"/>
        <w:ind w:firstLine="0"/>
        <w:rPr>
          <w:rFonts w:hint="eastAsia" w:ascii="Verdana" w:hAnsi="Verdana"/>
          <w:spacing w:val="-20"/>
          <w:sz w:val="30"/>
          <w:szCs w:val="30"/>
        </w:rPr>
      </w:pPr>
    </w:p>
    <w:p w14:paraId="7604077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Hos. 14:3. What have I to do anymore with Idols? Yea a pierced heart so far falls out with his sin, that he hates the very occasion that may bring sin into his mind, it is loathsome to him;</w:t>
      </w:r>
    </w:p>
    <w:p w14:paraId="6F16D53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《何西阿书》14章3节。“我与偶像还有什么相干呢？”是的，一颗被刺穿的心如此与他的罪决裂，以至于他憎恨那可能使罪进入他心中的任何机会，那对他来说是可憎的；</w:t>
      </w:r>
    </w:p>
    <w:p w14:paraId="633E46BB">
      <w:pPr>
        <w:pStyle w:val="4"/>
        <w:spacing w:line="333" w:lineRule="auto"/>
        <w:ind w:firstLine="0"/>
        <w:rPr>
          <w:rFonts w:hint="eastAsia" w:ascii="Verdana" w:hAnsi="Verdana"/>
          <w:spacing w:val="-20"/>
          <w:sz w:val="30"/>
          <w:szCs w:val="30"/>
        </w:rPr>
      </w:pPr>
    </w:p>
    <w:p w14:paraId="52AC8DE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a man that hath drunk a cup of poison that almost killed him, he ever hates, not only the poison, but the very cup in which it was brought to him: so is it with a man that hath been pierced in heart for sin,</w:t>
      </w:r>
    </w:p>
    <w:p w14:paraId="1A2C803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如同一个人喝了一杯几乎致命的毒药，他永远憎恨的，不仅是毒药，还有盛毒药的杯子：一个因罪而心里觉得扎心的人也是如此，</w:t>
      </w:r>
    </w:p>
    <w:p w14:paraId="7323D74B">
      <w:pPr>
        <w:pStyle w:val="4"/>
        <w:spacing w:line="333" w:lineRule="auto"/>
        <w:ind w:firstLine="0"/>
        <w:rPr>
          <w:rFonts w:hint="eastAsia" w:ascii="Verdana" w:hAnsi="Verdana"/>
          <w:spacing w:val="-20"/>
          <w:sz w:val="30"/>
          <w:szCs w:val="30"/>
        </w:rPr>
      </w:pPr>
    </w:p>
    <w:p w14:paraId="6DE5A81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not only throws away the Idols, but the costly coverings, Isaiah 30:22. How pleasant soever such things were to him before, yet now he loathes and hates them all.</w:t>
      </w:r>
    </w:p>
    <w:p w14:paraId="3FCE569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他不仅扔掉偶像，也扔掉贵重的覆盖物，《以赛亚书》30章22节。无论这些东西先前对他来说多么令人愉快，如今他都厌恶并憎恨它们。</w:t>
      </w:r>
    </w:p>
    <w:p w14:paraId="119EC47E">
      <w:pPr>
        <w:pStyle w:val="4"/>
        <w:spacing w:line="333" w:lineRule="auto"/>
        <w:ind w:firstLine="0"/>
        <w:rPr>
          <w:rFonts w:hint="eastAsia" w:ascii="Verdana" w:hAnsi="Verdana"/>
          <w:spacing w:val="-20"/>
          <w:sz w:val="30"/>
          <w:szCs w:val="30"/>
        </w:rPr>
      </w:pPr>
    </w:p>
    <w:p w14:paraId="1227A97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now take a man that is but pricked in conscience only, it makes him more desperately sinful. Jer. 2:25. They have loved strangers, and after them they will go;</w:t>
      </w:r>
    </w:p>
    <w:p w14:paraId="1609C29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但是现在，以一个仅仅良心觉得扎心的人为例，这会使他更加绝望地犯罪。《耶利米书》2章25节。“他们喜爱外邦人，必随从他们去；”</w:t>
      </w:r>
    </w:p>
    <w:p w14:paraId="755AC68B">
      <w:pPr>
        <w:pStyle w:val="4"/>
        <w:spacing w:line="333" w:lineRule="auto"/>
        <w:ind w:firstLine="0"/>
        <w:rPr>
          <w:rFonts w:hint="eastAsia" w:ascii="Verdana" w:hAnsi="Verdana"/>
          <w:spacing w:val="-20"/>
          <w:sz w:val="30"/>
          <w:szCs w:val="30"/>
        </w:rPr>
      </w:pPr>
    </w:p>
    <w:p w14:paraId="3AF6ECD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men sometimes wounded in conscience, he finds plainly, such whoredom and drunkenness is the way to damnation; but well, if I must be damned, let me be damned for something;</w:t>
      </w:r>
    </w:p>
    <w:p w14:paraId="0F83C3C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正如人有时良心受伤，他清楚地发现，这样的淫乱和醉酒是通往沉沦的道路；但是，好吧，如果我必须被定罪，就让我为某些事而被定罪吧；</w:t>
      </w:r>
    </w:p>
    <w:p w14:paraId="5A09A98C">
      <w:pPr>
        <w:pStyle w:val="4"/>
        <w:spacing w:line="333" w:lineRule="auto"/>
        <w:ind w:firstLine="0"/>
        <w:rPr>
          <w:rFonts w:hint="eastAsia" w:ascii="Verdana" w:hAnsi="Verdana"/>
          <w:spacing w:val="-20"/>
          <w:sz w:val="30"/>
          <w:szCs w:val="30"/>
        </w:rPr>
      </w:pPr>
    </w:p>
    <w:p w14:paraId="46079AD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I must be damned for hating God and his Ordinances, I will hate them yet more. Saul was sometimes wounded with David’s kindness, 1 Sam. 14:16.</w:t>
      </w:r>
    </w:p>
    <w:p w14:paraId="4DB3AAB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如果我必须因恨恶神和祂的典章而被定罪，我就更要恨恶它们。扫罗有时因大卫的仁慈而受伤，《撒母耳记上》14章16节。</w:t>
      </w:r>
    </w:p>
    <w:p w14:paraId="7524B228">
      <w:pPr>
        <w:pStyle w:val="4"/>
        <w:spacing w:line="333" w:lineRule="auto"/>
        <w:ind w:firstLine="0"/>
        <w:rPr>
          <w:rFonts w:hint="eastAsia" w:ascii="Verdana" w:hAnsi="Verdana"/>
          <w:spacing w:val="-20"/>
          <w:sz w:val="30"/>
          <w:szCs w:val="30"/>
        </w:rPr>
      </w:pPr>
    </w:p>
    <w:p w14:paraId="73E35EA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melts (as sometimes a pricked conscience will do at a Sermon) and wept, so as you would have thought his heart had melted, but it was only his conscience that was pricked;</w:t>
      </w:r>
    </w:p>
    <w:p w14:paraId="1C08CA1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祂融化了（正如有时扎心的良心在讲道时会做的那样），并且哭泣，以至于你会认为祂的心已经融化了，但那只是祂的良心觉得扎心；</w:t>
      </w:r>
    </w:p>
    <w:p w14:paraId="3EDCC537">
      <w:pPr>
        <w:pStyle w:val="4"/>
        <w:spacing w:line="333" w:lineRule="auto"/>
        <w:ind w:firstLine="0"/>
        <w:rPr>
          <w:rFonts w:hint="eastAsia" w:ascii="Verdana" w:hAnsi="Verdana"/>
          <w:spacing w:val="-20"/>
          <w:sz w:val="30"/>
          <w:szCs w:val="30"/>
        </w:rPr>
      </w:pPr>
    </w:p>
    <w:p w14:paraId="65090E9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David durst not trust him for all that: And shortly after that, Saul went out with three thousand chosen men to take him; David again had him in his hand,</w:t>
      </w:r>
    </w:p>
    <w:p w14:paraId="7E0546B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大卫尽管如此也不敢信任他：不久之后，扫罗带着三千精兵出去捉拿他；大卫又一次把他抓在手中，</w:t>
      </w:r>
    </w:p>
    <w:p w14:paraId="3AC16199">
      <w:pPr>
        <w:pStyle w:val="4"/>
        <w:spacing w:line="333" w:lineRule="auto"/>
        <w:ind w:firstLine="0"/>
        <w:rPr>
          <w:rFonts w:hint="eastAsia" w:ascii="Verdana" w:hAnsi="Verdana"/>
          <w:spacing w:val="-20"/>
          <w:sz w:val="30"/>
          <w:szCs w:val="30"/>
        </w:rPr>
      </w:pPr>
    </w:p>
    <w:p w14:paraId="30557D1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1 Sam. 26:1,2, then his bowels melted again, and he was wounded, and tells David he would not hurt him, but it was no trusting of him notwithstanding;</w:t>
      </w:r>
    </w:p>
    <w:p w14:paraId="5368785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《撒母耳记上》26章1、2节，那时他的心肠又融化了，他受了伤，并告诉大卫他不会伤害他，然而尽管如此，还是不能信任他；</w:t>
      </w:r>
    </w:p>
    <w:p w14:paraId="6C01EDE0">
      <w:pPr>
        <w:pStyle w:val="4"/>
        <w:spacing w:line="333" w:lineRule="auto"/>
        <w:ind w:firstLine="0"/>
        <w:rPr>
          <w:rFonts w:hint="eastAsia" w:ascii="Verdana" w:hAnsi="Verdana"/>
          <w:spacing w:val="-20"/>
          <w:sz w:val="30"/>
          <w:szCs w:val="30"/>
        </w:rPr>
      </w:pPr>
    </w:p>
    <w:p w14:paraId="6A1FB1B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This David feared, that he should one day perish by the hand of Saul, chap. 27:1 So that a man may be pricked in conscience, and daube it over again, and be never a whit the more weaned from sin by it;</w:t>
      </w:r>
    </w:p>
    <w:p w14:paraId="48C7105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大卫害怕这件事，就是他有一天会死在扫罗手中，第27章1节。因此，一个人可能良心觉得扎心，然后又把它掩盖起来，却丝毫没有因此而更断绝罪；</w:t>
      </w:r>
    </w:p>
    <w:p w14:paraId="4C486727">
      <w:pPr>
        <w:pStyle w:val="4"/>
        <w:spacing w:line="333" w:lineRule="auto"/>
        <w:ind w:firstLine="0"/>
        <w:rPr>
          <w:rFonts w:hint="eastAsia" w:ascii="Verdana" w:hAnsi="Verdana"/>
          <w:spacing w:val="-20"/>
          <w:sz w:val="30"/>
          <w:szCs w:val="30"/>
        </w:rPr>
      </w:pPr>
    </w:p>
    <w:p w14:paraId="0A72B1C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whereas now these men that are pricked in heart, will they ever crucify</w:t>
      </w:r>
    </w:p>
    <w:p w14:paraId="75D14AD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而如今这些心里觉得扎心的人，他们还会再钉死</w:t>
      </w:r>
    </w:p>
    <w:p w14:paraId="74D443F6">
      <w:pPr>
        <w:pStyle w:val="4"/>
        <w:spacing w:line="333" w:lineRule="auto"/>
        <w:ind w:firstLine="0"/>
        <w:rPr>
          <w:rFonts w:hint="eastAsia" w:ascii="Verdana" w:hAnsi="Verdana"/>
          <w:spacing w:val="-20"/>
          <w:sz w:val="30"/>
          <w:szCs w:val="30"/>
        </w:rPr>
      </w:pPr>
    </w:p>
    <w:p w14:paraId="4DDB2E6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Christ again, or join with hypocrites against the people of God more? No; They will rather sell all they have, and give to the poor members of Christ,</w:t>
      </w:r>
    </w:p>
    <w:p w14:paraId="609AE84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基督，或更多地与假冒为善的人一同反对神的子民吗？不；他们宁愿变卖他们所有的一切，施舍给基督贫穷的肢体，</w:t>
      </w:r>
    </w:p>
    <w:p w14:paraId="794A9FEF">
      <w:pPr>
        <w:pStyle w:val="4"/>
        <w:spacing w:line="333" w:lineRule="auto"/>
        <w:ind w:firstLine="0"/>
        <w:rPr>
          <w:rFonts w:hint="eastAsia" w:ascii="Verdana" w:hAnsi="Verdana"/>
          <w:spacing w:val="-20"/>
          <w:sz w:val="30"/>
          <w:szCs w:val="30"/>
        </w:rPr>
      </w:pPr>
    </w:p>
    <w:p w14:paraId="53DC7B5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seeing they have pierced their head and Master, now let all go, We must take another course: But a pricked conscience will close with sin again upon the next occasion.</w:t>
      </w:r>
    </w:p>
    <w:p w14:paraId="762B747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既然他们刺穿了他们的头和主，如今就让一切都过去吧，我们必须走另一条路：但一颗扎心的良心在下一次机会来临时又会与罪联合。</w:t>
      </w:r>
    </w:p>
    <w:p w14:paraId="3E23D09A">
      <w:pPr>
        <w:pStyle w:val="4"/>
        <w:spacing w:line="333" w:lineRule="auto"/>
        <w:ind w:firstLine="0"/>
        <w:rPr>
          <w:rFonts w:hint="eastAsia" w:ascii="Verdana" w:hAnsi="Verdana"/>
          <w:spacing w:val="-20"/>
          <w:sz w:val="30"/>
          <w:szCs w:val="30"/>
        </w:rPr>
      </w:pPr>
    </w:p>
    <w:p w14:paraId="78BF2C2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may be he will vomit all out, confess it all, but when once conscience is quieted upon this confession, he will take up the same wickedness again.</w:t>
      </w:r>
    </w:p>
    <w:p w14:paraId="4B252B7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他或许会把一切都吐出来，全部承认，但一旦良心因这认罪而平静下来，他又会重新犯同样的邪恶。</w:t>
      </w:r>
    </w:p>
    <w:p w14:paraId="55A90896">
      <w:pPr>
        <w:pStyle w:val="4"/>
        <w:spacing w:line="333" w:lineRule="auto"/>
        <w:ind w:firstLine="0"/>
        <w:rPr>
          <w:rFonts w:hint="eastAsia" w:ascii="Verdana" w:hAnsi="Verdana"/>
          <w:spacing w:val="-20"/>
          <w:sz w:val="30"/>
          <w:szCs w:val="30"/>
        </w:rPr>
      </w:pPr>
    </w:p>
    <w:p w14:paraId="0635E8F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Third Difference in the effect is this; the pricking of the heart humbles a man's spirit, so as now he is content to stoop to his underlings, though contemptible to him before,</w:t>
      </w:r>
    </w:p>
    <w:p w14:paraId="76B3A41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第三个果效上的区别是这样的；扎心的心使人的灵谦卑，以至于如今他甘愿屈尊于他的下属，虽然先前他们在他看来是卑贱的，</w:t>
      </w:r>
    </w:p>
    <w:p w14:paraId="6B4F88FE">
      <w:pPr>
        <w:pStyle w:val="4"/>
        <w:spacing w:line="333" w:lineRule="auto"/>
        <w:ind w:firstLine="0"/>
        <w:rPr>
          <w:rFonts w:hint="eastAsia" w:ascii="Verdana" w:hAnsi="Verdana"/>
          <w:spacing w:val="-20"/>
          <w:sz w:val="30"/>
          <w:szCs w:val="30"/>
        </w:rPr>
      </w:pPr>
    </w:p>
    <w:p w14:paraId="58CDB7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yet now willing to be taught by them; These men in the Text inquire of the Apostles the way to salvation. Apollos doubtless was a man pricked in heart,</w:t>
      </w:r>
    </w:p>
    <w:p w14:paraId="2088A8B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如今却愿意受他们的教导；经文中的这些人向使徒们询问得救的道路。亚波罗无疑是一个心里觉得扎心的人，</w:t>
      </w:r>
    </w:p>
    <w:p w14:paraId="107DBE8C">
      <w:pPr>
        <w:pStyle w:val="4"/>
        <w:spacing w:line="333" w:lineRule="auto"/>
        <w:ind w:firstLine="0"/>
        <w:rPr>
          <w:rFonts w:hint="eastAsia" w:ascii="Verdana" w:hAnsi="Verdana"/>
          <w:spacing w:val="-20"/>
          <w:sz w:val="30"/>
          <w:szCs w:val="30"/>
        </w:rPr>
      </w:pPr>
    </w:p>
    <w:p w14:paraId="5CC42C8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when he stoops to learn of a poor Tent-maker and his wife, Acts 18:26. But take you a man pricked in conscience, he is like the Scribes and Pharisees,</w:t>
      </w:r>
    </w:p>
    <w:p w14:paraId="52C6609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当他屈尊向一个贫穷的帐棚匠和他的妻子学习时，《使徒行传》18章26节。但以一个良心觉得扎心的人为例，他就像文士和法利赛人，</w:t>
      </w:r>
    </w:p>
    <w:p w14:paraId="01EE0811">
      <w:pPr>
        <w:pStyle w:val="4"/>
        <w:spacing w:line="333" w:lineRule="auto"/>
        <w:ind w:firstLine="0"/>
        <w:rPr>
          <w:rFonts w:hint="eastAsia" w:ascii="Verdana" w:hAnsi="Verdana"/>
          <w:spacing w:val="-20"/>
          <w:sz w:val="30"/>
          <w:szCs w:val="30"/>
        </w:rPr>
      </w:pPr>
    </w:p>
    <w:p w14:paraId="4CB4A1C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when the blind man answered them with a mighty power of a gracious spirit, and set them to the wall, that they knew not what to say, they said,</w:t>
      </w:r>
    </w:p>
    <w:p w14:paraId="3E165ED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当那瞎子以恩典之灵的强大能力回答他们，并把他们逼到墙角，使他们不知所措时，他们说：</w:t>
      </w:r>
    </w:p>
    <w:p w14:paraId="6FB75BFE">
      <w:pPr>
        <w:pStyle w:val="4"/>
        <w:spacing w:line="333" w:lineRule="auto"/>
        <w:ind w:firstLine="0"/>
        <w:rPr>
          <w:rFonts w:hint="eastAsia" w:ascii="Verdana" w:hAnsi="Verdana"/>
          <w:spacing w:val="-20"/>
          <w:sz w:val="30"/>
          <w:szCs w:val="30"/>
        </w:rPr>
      </w:pPr>
    </w:p>
    <w:p w14:paraId="24CE51A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Thou art altogether born in sin, and wilt thou teach us? And thereupon they excommunicate him, John. 9:34. When a poor Christian is able to teach great Scholars their own experiences,</w:t>
      </w:r>
    </w:p>
    <w:p w14:paraId="46A3718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你全然生在罪中，竟要教训我们吗？于是他们就把他赶出去了，《约翰福音》9章34节。当一个贫穷的基督徒能够教导大学者们他们自己的经历时，</w:t>
      </w:r>
    </w:p>
    <w:p w14:paraId="5326FBB9">
      <w:pPr>
        <w:pStyle w:val="4"/>
        <w:spacing w:line="333" w:lineRule="auto"/>
        <w:ind w:firstLine="0"/>
        <w:rPr>
          <w:rFonts w:hint="eastAsia" w:ascii="Verdana" w:hAnsi="Verdana"/>
          <w:spacing w:val="-20"/>
          <w:sz w:val="30"/>
          <w:szCs w:val="30"/>
        </w:rPr>
      </w:pPr>
    </w:p>
    <w:p w14:paraId="27C1AEF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will not endure to be taught by them; A pricked conscience is proud and stubborn, and will not stoop to deny it self so much, or stoop so low, as to be taught by such Leather-coats and saucy Trades-men;</w:t>
      </w:r>
    </w:p>
    <w:p w14:paraId="7A46403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他们不愿受他们的教导；一颗扎心的良心是骄傲而顽固的，不愿如此克己，或屈尊到如此地步，去受那些穿皮衣的、粗鲁的商人的教导；</w:t>
      </w:r>
    </w:p>
    <w:p w14:paraId="5DA921E4">
      <w:pPr>
        <w:pStyle w:val="4"/>
        <w:spacing w:line="333" w:lineRule="auto"/>
        <w:ind w:firstLine="0"/>
        <w:rPr>
          <w:rFonts w:hint="eastAsia" w:ascii="Verdana" w:hAnsi="Verdana"/>
          <w:spacing w:val="-20"/>
          <w:sz w:val="30"/>
          <w:szCs w:val="30"/>
        </w:rPr>
      </w:pPr>
    </w:p>
    <w:p w14:paraId="6812B94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These are proud conceited men; only a pricked heart can tell how to come to poor men, with a Men and Brethren; You are acquainted with sorrow for sin, and have known the terrors of the Lord;</w:t>
      </w:r>
    </w:p>
    <w:p w14:paraId="30DFFFD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这些人是骄傲自负的人；只有一颗扎心的心才知道如何带着“诸位弟兄”这句话来到穷人面前；你们熟悉为罪忧伤，并且认识主的威严；</w:t>
      </w:r>
    </w:p>
    <w:p w14:paraId="21C6C9F4">
      <w:pPr>
        <w:pStyle w:val="4"/>
        <w:spacing w:line="333" w:lineRule="auto"/>
        <w:ind w:firstLine="0"/>
        <w:rPr>
          <w:rFonts w:hint="eastAsia" w:ascii="Verdana" w:hAnsi="Verdana"/>
          <w:spacing w:val="-20"/>
          <w:sz w:val="30"/>
          <w:szCs w:val="30"/>
        </w:rPr>
      </w:pPr>
    </w:p>
    <w:p w14:paraId="7D0E115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What shall such a one as I do, that I might be saved?</w:t>
      </w:r>
    </w:p>
    <w:p w14:paraId="2E2ADF9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像我这样的人当怎样行，才能得救呢？</w:t>
      </w:r>
    </w:p>
    <w:p w14:paraId="0397797C">
      <w:pPr>
        <w:pStyle w:val="4"/>
        <w:spacing w:line="333" w:lineRule="auto"/>
        <w:ind w:firstLine="0"/>
        <w:rPr>
          <w:rFonts w:hint="eastAsia" w:ascii="Verdana" w:hAnsi="Verdana"/>
          <w:spacing w:val="-20"/>
          <w:sz w:val="30"/>
          <w:szCs w:val="30"/>
        </w:rPr>
      </w:pPr>
    </w:p>
    <w:p w14:paraId="7DC892D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4. Another difference in the effect is this: These men being pricked in heart, it did open and enlarge their hearts, to be willing to do or suffer</w:t>
      </w:r>
    </w:p>
    <w:p w14:paraId="425E822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4. 另一个果效上的区别是这样的：这些人心里觉得扎心，这便打开并扩展了他们的心，使他们愿意做或受</w:t>
      </w:r>
    </w:p>
    <w:p w14:paraId="13EB7E3F">
      <w:pPr>
        <w:pStyle w:val="4"/>
        <w:spacing w:line="333" w:lineRule="auto"/>
        <w:ind w:firstLine="0"/>
        <w:rPr>
          <w:rFonts w:hint="eastAsia" w:ascii="Verdana" w:hAnsi="Verdana"/>
          <w:spacing w:val="-20"/>
          <w:sz w:val="30"/>
          <w:szCs w:val="30"/>
        </w:rPr>
      </w:pPr>
    </w:p>
    <w:p w14:paraId="091C7BF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anything, that these Apostles shall direct them to. They knew them not to be Apostles, they knew they were Fishermen, poor mean men;</w:t>
      </w:r>
    </w:p>
    <w:p w14:paraId="249157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任何事，只要这些使徒指示他们去做。他们不知道他们是使徒，他们知道他们是渔夫，贫穷卑贱的人；</w:t>
      </w:r>
    </w:p>
    <w:p w14:paraId="32A013F7">
      <w:pPr>
        <w:pStyle w:val="4"/>
        <w:spacing w:line="333" w:lineRule="auto"/>
        <w:ind w:firstLine="0"/>
        <w:rPr>
          <w:rFonts w:hint="eastAsia" w:ascii="Verdana" w:hAnsi="Verdana"/>
          <w:spacing w:val="-20"/>
          <w:sz w:val="30"/>
          <w:szCs w:val="30"/>
        </w:rPr>
      </w:pPr>
    </w:p>
    <w:p w14:paraId="487E40A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yet to these men they come, and that with an enlarged heart, Men and Brethren, what shall we do? Set us but a course, and we will follow your direction;</w:t>
      </w:r>
    </w:p>
    <w:p w14:paraId="4351A79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然而他们来到这些人面前，并且是带着宽广的心，“诸位弟兄，我们当怎样行？”只要给我们指明道路，我们就必遵从你们的指示；</w:t>
      </w:r>
    </w:p>
    <w:p w14:paraId="24413E1B">
      <w:pPr>
        <w:pStyle w:val="4"/>
        <w:spacing w:line="333" w:lineRule="auto"/>
        <w:ind w:firstLine="0"/>
        <w:rPr>
          <w:rFonts w:hint="eastAsia" w:ascii="Verdana" w:hAnsi="Verdana"/>
          <w:spacing w:val="-20"/>
          <w:sz w:val="30"/>
          <w:szCs w:val="30"/>
        </w:rPr>
      </w:pPr>
    </w:p>
    <w:p w14:paraId="129F35C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Say but what we shall do, and we are for you; So it was with Paul, he was a man that had great privileges, a Pharisee, an Hebrew of the Hebrews, a man unrebukable, touching the righteousness which is of the Law;</w:t>
      </w:r>
    </w:p>
    <w:p w14:paraId="50C0EA9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只要说我们当做什么，我们就听从你们；保罗也是如此，他是一个拥有极大特权的人，一个法利赛人，一个希伯来人中的希伯来人，一个在律法的义上无可指摘的人；</w:t>
      </w:r>
    </w:p>
    <w:p w14:paraId="4E92B592">
      <w:pPr>
        <w:pStyle w:val="4"/>
        <w:spacing w:line="333" w:lineRule="auto"/>
        <w:ind w:firstLine="0"/>
        <w:rPr>
          <w:rFonts w:hint="eastAsia" w:ascii="Verdana" w:hAnsi="Verdana"/>
          <w:spacing w:val="-20"/>
          <w:sz w:val="30"/>
          <w:szCs w:val="30"/>
        </w:rPr>
      </w:pPr>
    </w:p>
    <w:p w14:paraId="3BDFCCA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when once his heart is pricked, I count them all but loss and dung; he was not at a loss to part with anything for Christ, Phil. 3:8, and Acts 20:21,22.</w:t>
      </w:r>
    </w:p>
    <w:p w14:paraId="1378DA4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但一旦他的心被刺伤，我就把它们都看作是损失和粪土；他并非因缺乏什么而为基督舍弃任何东西，《腓立比书》3章8节，以及《使徒行传》20章21、22节。</w:t>
      </w:r>
    </w:p>
    <w:p w14:paraId="32525B99">
      <w:pPr>
        <w:pStyle w:val="4"/>
        <w:spacing w:line="333" w:lineRule="auto"/>
        <w:ind w:firstLine="0"/>
        <w:rPr>
          <w:rFonts w:hint="eastAsia" w:ascii="Verdana" w:hAnsi="Verdana"/>
          <w:spacing w:val="-20"/>
          <w:sz w:val="30"/>
          <w:szCs w:val="30"/>
        </w:rPr>
      </w:pPr>
    </w:p>
    <w:p w14:paraId="632F477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 pass not at all, though I know bonds and afflictions abide me everywhere; They shall neither hinder his course, nor his joy in his course:</w:t>
      </w:r>
    </w:p>
    <w:p w14:paraId="210B269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我丝毫不在意，虽然我知道捆锁和患难处处等着我；它们既不能阻碍祂的道路，也不能阻碍祂在道路上的喜乐：</w:t>
      </w:r>
    </w:p>
    <w:p w14:paraId="5B9C0F3A">
      <w:pPr>
        <w:pStyle w:val="4"/>
        <w:spacing w:line="333" w:lineRule="auto"/>
        <w:ind w:firstLine="0"/>
        <w:rPr>
          <w:rFonts w:hint="eastAsia" w:ascii="Verdana" w:hAnsi="Verdana"/>
          <w:spacing w:val="-20"/>
          <w:sz w:val="30"/>
          <w:szCs w:val="30"/>
        </w:rPr>
      </w:pPr>
    </w:p>
    <w:p w14:paraId="607F2AE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the frame of a pierced heart, there is nothing to be done, nothing to be suffered; he passes not if he do anything, if it shall be to labor and suffer more abundantly then they all, 1 Cor. 15:10.</w:t>
      </w:r>
    </w:p>
    <w:p w14:paraId="2FE2BF7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看一颗被刺穿的心灵的框架，没有什么可做的，没有什么可受的；如果祂做什么，祂也不会在意，即使是比他们所有人都更劳苦、更受苦，《哥林多前书》15章10节。</w:t>
      </w:r>
    </w:p>
    <w:p w14:paraId="5C1ED0C9">
      <w:pPr>
        <w:pStyle w:val="4"/>
        <w:spacing w:line="333" w:lineRule="auto"/>
        <w:ind w:firstLine="0"/>
        <w:rPr>
          <w:rFonts w:hint="eastAsia" w:ascii="Verdana" w:hAnsi="Verdana"/>
          <w:spacing w:val="-20"/>
          <w:sz w:val="30"/>
          <w:szCs w:val="30"/>
        </w:rPr>
      </w:pPr>
    </w:p>
    <w:p w14:paraId="6F4E16B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This is the case of a pierced heart; but will a pricked conscience do as much? A conscience only pricked? For so you must understand, conscience lies in the judgment, as the will doth in the heart;</w:t>
      </w:r>
    </w:p>
    <w:p w14:paraId="04DD36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这就是一颗被刺穿的心的情形；但一颗扎心的良心能做到这么多吗？仅仅是良心觉得扎心吗？因为你们必须明白，良心在于判断，正如意志在于心；</w:t>
      </w:r>
    </w:p>
    <w:p w14:paraId="4EC49EF4">
      <w:pPr>
        <w:pStyle w:val="4"/>
        <w:spacing w:line="333" w:lineRule="auto"/>
        <w:ind w:firstLine="0"/>
        <w:rPr>
          <w:rFonts w:hint="eastAsia" w:ascii="Verdana" w:hAnsi="Verdana"/>
          <w:spacing w:val="-20"/>
          <w:sz w:val="30"/>
          <w:szCs w:val="30"/>
        </w:rPr>
      </w:pPr>
    </w:p>
    <w:p w14:paraId="6D60613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the heart be pricked, then the judgment and conscience is pricked also; but the judgment and conscience may be wounded, and yet not the heart;</w:t>
      </w:r>
    </w:p>
    <w:p w14:paraId="0DD757C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如果心被刺伤了，那么判断和良心也被刺伤了；但判断和良心可能受伤，心却未必受伤；</w:t>
      </w:r>
    </w:p>
    <w:p w14:paraId="0C6BC68D">
      <w:pPr>
        <w:pStyle w:val="4"/>
        <w:spacing w:line="333" w:lineRule="auto"/>
        <w:ind w:firstLine="0"/>
        <w:rPr>
          <w:rFonts w:hint="eastAsia" w:ascii="Verdana" w:hAnsi="Verdana"/>
          <w:spacing w:val="-20"/>
          <w:sz w:val="30"/>
          <w:szCs w:val="30"/>
        </w:rPr>
      </w:pPr>
    </w:p>
    <w:p w14:paraId="682768D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may lead a wounded conscience a good way, but not far enough. There comes a rich young-man to our Savior, and he would know what he might do to inherit eternal life, Matth. 19:17-22.</w:t>
      </w:r>
    </w:p>
    <w:p w14:paraId="669ADCE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你可以引导一颗受伤的良心走一段好路，但不够远。有一个富有的少年人来到我们救主面前，他想知道他可以做什么来承受永生，《马太福音》19章17-22节。</w:t>
      </w:r>
    </w:p>
    <w:p w14:paraId="206DAB5A">
      <w:pPr>
        <w:pStyle w:val="4"/>
        <w:spacing w:line="333" w:lineRule="auto"/>
        <w:ind w:firstLine="0"/>
        <w:rPr>
          <w:rFonts w:hint="eastAsia" w:ascii="Verdana" w:hAnsi="Verdana"/>
          <w:spacing w:val="-20"/>
          <w:sz w:val="30"/>
          <w:szCs w:val="30"/>
        </w:rPr>
      </w:pPr>
    </w:p>
    <w:p w14:paraId="3242C4B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Commandments he had kept from his youth, a sign he had made conscience of his ways. But now Go sell all that thou hast, and give to the poor;</w:t>
      </w:r>
    </w:p>
    <w:p w14:paraId="24EE019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他从小就遵守诫命，这表明他曾凭良心行事。但如今，“去变卖你所有的，分给穷人；”</w:t>
      </w:r>
    </w:p>
    <w:p w14:paraId="4767149A">
      <w:pPr>
        <w:pStyle w:val="4"/>
        <w:spacing w:line="333" w:lineRule="auto"/>
        <w:ind w:firstLine="0"/>
        <w:rPr>
          <w:rFonts w:hint="eastAsia" w:ascii="Verdana" w:hAnsi="Verdana"/>
          <w:spacing w:val="-20"/>
          <w:sz w:val="30"/>
          <w:szCs w:val="30"/>
        </w:rPr>
      </w:pPr>
    </w:p>
    <w:p w14:paraId="7212CB9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our Savior calls not every rich man to this, but he was pleased to try him, had he offered it, as a man whose heart had been pricked, he would have let all go,</w:t>
      </w:r>
    </w:p>
    <w:p w14:paraId="565BA8A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我们的救主并非呼召每一个富人都这样做，但祂乐意试验他，如果他像一个心里觉得扎心的人那样献上它，他就会舍弃一切，</w:t>
      </w:r>
    </w:p>
    <w:p w14:paraId="10CFB257">
      <w:pPr>
        <w:pStyle w:val="4"/>
        <w:spacing w:line="333" w:lineRule="auto"/>
        <w:ind w:firstLine="0"/>
        <w:rPr>
          <w:rFonts w:hint="eastAsia" w:ascii="Verdana" w:hAnsi="Verdana"/>
          <w:spacing w:val="-20"/>
          <w:sz w:val="30"/>
          <w:szCs w:val="30"/>
        </w:rPr>
      </w:pPr>
    </w:p>
    <w:p w14:paraId="44B4D4F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had it been thousands for his hundreds, but his conscience being only pierced, he was sorely put to it, and</w:t>
      </w:r>
    </w:p>
    <w:p w14:paraId="60FE59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即使是千百倍的损失，但他的良心仅仅被刺伤，他便 sorely put to it，并且</w:t>
      </w:r>
    </w:p>
    <w:p w14:paraId="75408046">
      <w:pPr>
        <w:pStyle w:val="4"/>
        <w:spacing w:line="333" w:lineRule="auto"/>
        <w:ind w:firstLine="0"/>
        <w:rPr>
          <w:rFonts w:hint="eastAsia" w:ascii="Verdana" w:hAnsi="Verdana"/>
          <w:spacing w:val="-20"/>
          <w:sz w:val="30"/>
          <w:szCs w:val="30"/>
        </w:rPr>
      </w:pPr>
    </w:p>
    <w:p w14:paraId="4B477DC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went away sorrowful; had his heart been pricked, he would have neglected his daily bread, his estate, wife, children, and all he had:</w:t>
      </w:r>
    </w:p>
    <w:p w14:paraId="560A41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忧愁地走了；如果他的心被刺伤了，他就会忽略他日用的饮食、他的产业、妻子、儿女和他所有的一切：</w:t>
      </w:r>
    </w:p>
    <w:p w14:paraId="09F334D5">
      <w:pPr>
        <w:pStyle w:val="4"/>
        <w:spacing w:line="333" w:lineRule="auto"/>
        <w:ind w:firstLine="0"/>
        <w:rPr>
          <w:rFonts w:hint="eastAsia" w:ascii="Verdana" w:hAnsi="Verdana"/>
          <w:spacing w:val="-20"/>
          <w:sz w:val="30"/>
          <w:szCs w:val="30"/>
        </w:rPr>
      </w:pPr>
    </w:p>
    <w:p w14:paraId="1C4DA9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Matthew, the Publican, he suddenly leaves all, and follows Christ, Luke 5:28. Zacchaeus gives away half his goods, Luke 19:28.</w:t>
      </w:r>
    </w:p>
    <w:p w14:paraId="35DDF35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税吏马太，他立刻撇下所有的，跟从了基督，《路加福音》5章28节。撒该舍弃了他一半的财物，《路加福音》19章28节。</w:t>
      </w:r>
    </w:p>
    <w:p w14:paraId="453662DE">
      <w:pPr>
        <w:pStyle w:val="4"/>
        <w:spacing w:line="333" w:lineRule="auto"/>
        <w:ind w:firstLine="0"/>
        <w:rPr>
          <w:rFonts w:hint="eastAsia" w:ascii="Verdana" w:hAnsi="Verdana"/>
          <w:spacing w:val="-20"/>
          <w:sz w:val="30"/>
          <w:szCs w:val="30"/>
        </w:rPr>
      </w:pPr>
    </w:p>
    <w:p w14:paraId="7BB5CA7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this young-man having but only his conscience pricked, see how strait he is, see how closely he girts to himself the comforts of this life.</w:t>
      </w:r>
    </w:p>
    <w:p w14:paraId="4AB7A7A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但是这个少年人，仅仅是良心觉得扎心，看他多么狭隘，看他多么紧紧地抓住今生的安慰。</w:t>
      </w:r>
    </w:p>
    <w:p w14:paraId="63817AFD">
      <w:pPr>
        <w:pStyle w:val="4"/>
        <w:spacing w:line="333" w:lineRule="auto"/>
        <w:ind w:firstLine="0"/>
        <w:rPr>
          <w:rFonts w:hint="eastAsia" w:ascii="Verdana" w:hAnsi="Verdana"/>
          <w:spacing w:val="-20"/>
          <w:sz w:val="30"/>
          <w:szCs w:val="30"/>
        </w:rPr>
      </w:pPr>
    </w:p>
    <w:p w14:paraId="51B9171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Ananias and Sapphira, doubtless they were pricked in conscience, for otherwise they would not have given up their names amongst the Disciples, but because their hearts were not pierced,</w:t>
      </w:r>
    </w:p>
    <w:p w14:paraId="0C15D15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亚拿尼亚和撒非喇也是如此，他们无疑是良心觉得扎心，否则他们就不会在门徒中报名，但因为他们的心没有被刺穿，</w:t>
      </w:r>
    </w:p>
    <w:p w14:paraId="63BFB04F">
      <w:pPr>
        <w:pStyle w:val="4"/>
        <w:spacing w:line="333" w:lineRule="auto"/>
        <w:ind w:firstLine="0"/>
        <w:rPr>
          <w:rFonts w:hint="eastAsia" w:ascii="Verdana" w:hAnsi="Verdana"/>
          <w:spacing w:val="-20"/>
          <w:sz w:val="30"/>
          <w:szCs w:val="30"/>
        </w:rPr>
      </w:pPr>
    </w:p>
    <w:p w14:paraId="431A2AE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kept back part of their estate, they could not tell how to live upon the Alms-basket wholly: Consider therefore of this thing, they are points you do not usually read or hear of,</w:t>
      </w:r>
    </w:p>
    <w:p w14:paraId="3BD1A52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他们私自留下一部分产业，他们不知道如何完全依靠施舍生活：因此，要思想这件事，这些是你们通常读不到或听不到的要点，</w:t>
      </w:r>
    </w:p>
    <w:p w14:paraId="63F29230">
      <w:pPr>
        <w:pStyle w:val="4"/>
        <w:spacing w:line="333" w:lineRule="auto"/>
        <w:ind w:firstLine="0"/>
        <w:rPr>
          <w:rFonts w:hint="eastAsia" w:ascii="Verdana" w:hAnsi="Verdana"/>
          <w:spacing w:val="-20"/>
          <w:sz w:val="30"/>
          <w:szCs w:val="30"/>
        </w:rPr>
      </w:pPr>
    </w:p>
    <w:p w14:paraId="125F8AE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yet of due and serious consideration, and such as unless you wisely distinguish in the particulars of them, you will be much deceived in the estate of your own hearts;</w:t>
      </w:r>
    </w:p>
    <w:p w14:paraId="7E6F80E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然而却值得恰当而认真地思想，除非你们明智地辨别其中的细节，否则你们在自己内心的状况上会大受欺骗；</w:t>
      </w:r>
    </w:p>
    <w:p w14:paraId="1C414FBE">
      <w:pPr>
        <w:pStyle w:val="4"/>
        <w:spacing w:line="333" w:lineRule="auto"/>
        <w:ind w:firstLine="0"/>
        <w:rPr>
          <w:rFonts w:hint="eastAsia" w:ascii="Verdana" w:hAnsi="Verdana"/>
          <w:spacing w:val="-20"/>
          <w:sz w:val="30"/>
          <w:szCs w:val="30"/>
        </w:rPr>
      </w:pPr>
    </w:p>
    <w:p w14:paraId="2B4F954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take heed you rest not in bare conscience work, without all heart work; here are new foundations and principles to be laid; you have heard many precious differences between worldly and godly sorrow,</w:t>
      </w:r>
    </w:p>
    <w:p w14:paraId="590BA84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要警惕，不要满足于仅仅是良心的工作，而没有任何心的工作；这里要奠定新的根基和原则；你们已经听过许多属世的忧伤和敬虔的忧伤之间的宝贵区别，</w:t>
      </w:r>
    </w:p>
    <w:p w14:paraId="54D34223">
      <w:pPr>
        <w:pStyle w:val="4"/>
        <w:spacing w:line="333" w:lineRule="auto"/>
        <w:ind w:firstLine="0"/>
        <w:rPr>
          <w:rFonts w:hint="eastAsia" w:ascii="Verdana" w:hAnsi="Verdana"/>
          <w:spacing w:val="-20"/>
          <w:sz w:val="30"/>
          <w:szCs w:val="30"/>
        </w:rPr>
      </w:pPr>
    </w:p>
    <w:p w14:paraId="7C06B78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this is somewhat a distinct sorrow from worldly, for this is spiritual sorrow: though you have spiritual sorrow, and spiritual pain, yet this is not it you must satisfy yourselves in,</w:t>
      </w:r>
    </w:p>
    <w:p w14:paraId="6A44A9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但这与属世的忧伤有所不同，因为这是属灵的忧伤：虽然你们有属灵的忧伤和属灵的痛苦，然而你们不可满足于此，</w:t>
      </w:r>
    </w:p>
    <w:p w14:paraId="3352825A">
      <w:pPr>
        <w:pStyle w:val="4"/>
        <w:spacing w:line="333" w:lineRule="auto"/>
        <w:ind w:firstLine="0"/>
        <w:rPr>
          <w:rFonts w:hint="eastAsia" w:ascii="Verdana" w:hAnsi="Verdana"/>
          <w:spacing w:val="-20"/>
          <w:sz w:val="30"/>
          <w:szCs w:val="30"/>
        </w:rPr>
      </w:pPr>
    </w:p>
    <w:p w14:paraId="378A915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for by reason of the piercing of your conscience, your spirits may be put to much exercise, and yet the heart not so much touched, and leave thy condition very dangerous.</w:t>
      </w:r>
    </w:p>
    <w:p w14:paraId="0BD50C7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因为由于你们良心的刺痛，你们的灵可能会受到许多操练，然而心却没有受到那么多触动，这会使你们的状况非常危险。</w:t>
      </w:r>
    </w:p>
    <w:p w14:paraId="5E703336">
      <w:pPr>
        <w:pStyle w:val="4"/>
        <w:spacing w:line="333" w:lineRule="auto"/>
        <w:ind w:firstLine="0"/>
        <w:rPr>
          <w:rFonts w:hint="eastAsia" w:ascii="Verdana" w:hAnsi="Verdana"/>
          <w:spacing w:val="-20"/>
          <w:sz w:val="30"/>
          <w:szCs w:val="30"/>
        </w:rPr>
      </w:pPr>
    </w:p>
    <w:p w14:paraId="3C1B0E08">
      <w:pPr>
        <w:pStyle w:val="3"/>
        <w:bidi w:val="0"/>
        <w:rPr>
          <w:rFonts w:hint="eastAsia"/>
        </w:rPr>
      </w:pPr>
      <w:r>
        <w:rPr>
          <w:rFonts w:hint="eastAsia"/>
        </w:rPr>
        <w:t>SERMON XI. – ACTS 2:37 – III.</w:t>
      </w:r>
    </w:p>
    <w:p w14:paraId="20038E11">
      <w:pPr>
        <w:pStyle w:val="3"/>
        <w:bidi w:val="0"/>
        <w:rPr>
          <w:rFonts w:hint="eastAsia"/>
        </w:rPr>
      </w:pPr>
      <w:r>
        <w:rPr>
          <w:rFonts w:hint="eastAsia"/>
        </w:rPr>
        <w:t>讲道十一 - 使徒行传 2:37 - III</w:t>
      </w:r>
    </w:p>
    <w:p w14:paraId="2FFD3377">
      <w:pPr>
        <w:pStyle w:val="4"/>
        <w:spacing w:line="333" w:lineRule="auto"/>
        <w:ind w:firstLine="0"/>
        <w:rPr>
          <w:rFonts w:hint="eastAsia" w:ascii="Verdana" w:hAnsi="Verdana"/>
          <w:spacing w:val="-20"/>
          <w:sz w:val="30"/>
          <w:szCs w:val="30"/>
        </w:rPr>
      </w:pPr>
    </w:p>
    <w:p w14:paraId="3F13993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WHEN THEY HEARD this, &amp;c.</w:t>
      </w:r>
    </w:p>
    <w:p w14:paraId="25A2FDC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他们听了这话，等等。</w:t>
      </w:r>
    </w:p>
    <w:p w14:paraId="46C8A3E6">
      <w:pPr>
        <w:pStyle w:val="4"/>
        <w:spacing w:line="333" w:lineRule="auto"/>
        <w:ind w:firstLine="0"/>
        <w:rPr>
          <w:rFonts w:hint="eastAsia" w:ascii="Verdana" w:hAnsi="Verdana"/>
          <w:spacing w:val="-20"/>
          <w:sz w:val="30"/>
          <w:szCs w:val="30"/>
        </w:rPr>
      </w:pPr>
    </w:p>
    <w:p w14:paraId="1086E0E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we come to speak of the difference betwixt a pricked heart, and a pricked conscience, as they differ in their causes. The pricking of the heart is the immediate work of God himself;</w:t>
      </w:r>
    </w:p>
    <w:p w14:paraId="29E3CC7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现在我们来谈论扎心的心和扎心的良心之间的区别，正如它们在原因上的不同一样。扎心的心是神自己直接的工作；</w:t>
      </w:r>
    </w:p>
    <w:p w14:paraId="2B650350">
      <w:pPr>
        <w:pStyle w:val="4"/>
        <w:spacing w:line="333" w:lineRule="auto"/>
        <w:ind w:firstLine="0"/>
        <w:rPr>
          <w:rFonts w:hint="eastAsia" w:ascii="Verdana" w:hAnsi="Verdana"/>
          <w:spacing w:val="-20"/>
          <w:sz w:val="30"/>
          <w:szCs w:val="30"/>
        </w:rPr>
      </w:pPr>
    </w:p>
    <w:p w14:paraId="2358654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keeps that in his own hands to temper the hearts of the sons of men, especially in this kind when it comes to piercing and wounding. Hosea 13:8.</w:t>
      </w:r>
    </w:p>
    <w:p w14:paraId="22D4335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祂把这件事掌握在自己手中，以调节世人的心，尤其是在涉及刺伤和伤害的时候。《何西阿书》13章8节。</w:t>
      </w:r>
    </w:p>
    <w:p w14:paraId="4CD9E309">
      <w:pPr>
        <w:pStyle w:val="4"/>
        <w:spacing w:line="333" w:lineRule="auto"/>
        <w:ind w:firstLine="0"/>
        <w:rPr>
          <w:rFonts w:hint="eastAsia" w:ascii="Verdana" w:hAnsi="Verdana"/>
          <w:spacing w:val="-20"/>
          <w:sz w:val="30"/>
          <w:szCs w:val="30"/>
        </w:rPr>
      </w:pPr>
    </w:p>
    <w:p w14:paraId="2D8C3C3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would think it were the stroke of an enemy; I will meet thee as a Bear robbed of her whelps, and I will rend the caul of thy heart; and lest you should think God did this in wrath without out mercy, read ver. 9.</w:t>
      </w:r>
    </w:p>
    <w:p w14:paraId="638CEA7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你会以为那是仇敌的一击；“我必遇见你，如同母熊失掉幼崽，我必撕裂你心包的脂油；”免得你以为神这样做是出于忿怒而没有怜悯，请读第9节。</w:t>
      </w:r>
    </w:p>
    <w:p w14:paraId="3F2EC530">
      <w:pPr>
        <w:pStyle w:val="4"/>
        <w:spacing w:line="333" w:lineRule="auto"/>
        <w:ind w:firstLine="0"/>
        <w:rPr>
          <w:rFonts w:hint="eastAsia" w:ascii="Verdana" w:hAnsi="Verdana"/>
          <w:spacing w:val="-20"/>
          <w:sz w:val="30"/>
          <w:szCs w:val="30"/>
        </w:rPr>
      </w:pPr>
    </w:p>
    <w:p w14:paraId="5B2A6DD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Oh Israel thou hast destroyed thyself, but in me is thy help. God goes about a work of salvation, even then when he tears and rends the heart:</w:t>
      </w:r>
    </w:p>
    <w:p w14:paraId="38834F1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哦，以色列啊，你自取灭亡，但在我里面有你的帮助。神着手施行救恩的工作，即使在祂撕裂和撕碎人心的时候也是如此：</w:t>
      </w:r>
    </w:p>
    <w:p w14:paraId="4838A4DF">
      <w:pPr>
        <w:pStyle w:val="4"/>
        <w:spacing w:line="333" w:lineRule="auto"/>
        <w:ind w:firstLine="0"/>
        <w:rPr>
          <w:rFonts w:hint="eastAsia" w:ascii="Verdana" w:hAnsi="Verdana"/>
          <w:spacing w:val="-20"/>
          <w:sz w:val="30"/>
          <w:szCs w:val="30"/>
        </w:rPr>
      </w:pPr>
    </w:p>
    <w:p w14:paraId="7AB7F48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that look whatever lies most close and nearest a man’s heart, when God comes to save, he will make a man sit loose from that which before he could not be reclaimed from;</w:t>
      </w:r>
    </w:p>
    <w:p w14:paraId="20AC180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因此，看哪，凡最贴近、最亲近人心的事物，当神来拯救时，祂会使人摆脱先前无法挽回的事物；</w:t>
      </w:r>
    </w:p>
    <w:p w14:paraId="3265C7B1">
      <w:pPr>
        <w:pStyle w:val="4"/>
        <w:spacing w:line="333" w:lineRule="auto"/>
        <w:ind w:firstLine="0"/>
        <w:rPr>
          <w:rFonts w:hint="eastAsia" w:ascii="Verdana" w:hAnsi="Verdana"/>
          <w:spacing w:val="-20"/>
          <w:sz w:val="30"/>
          <w:szCs w:val="30"/>
        </w:rPr>
      </w:pPr>
    </w:p>
    <w:p w14:paraId="631D142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will not suffer anything to harbor there, that shall lift up itself against him, Ezek. 36:26, and Pro. 21:1. He turneth the heart which way soever it pleaseth him;</w:t>
      </w:r>
    </w:p>
    <w:p w14:paraId="4460FD2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祂不容任何高抬自己抵挡祂的事物在那里停留，《以西结书》36章26节，以及《箴言》21章1节。祂随己意转动人心；</w:t>
      </w:r>
    </w:p>
    <w:p w14:paraId="35CE07D0">
      <w:pPr>
        <w:pStyle w:val="4"/>
        <w:spacing w:line="333" w:lineRule="auto"/>
        <w:ind w:firstLine="0"/>
        <w:rPr>
          <w:rFonts w:hint="eastAsia" w:ascii="Verdana" w:hAnsi="Verdana"/>
          <w:spacing w:val="-20"/>
          <w:sz w:val="30"/>
          <w:szCs w:val="30"/>
        </w:rPr>
      </w:pPr>
    </w:p>
    <w:p w14:paraId="05C8296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Men may change our minds, by giving us better reasons for things then we</w:t>
      </w:r>
    </w:p>
    <w:p w14:paraId="4062D1B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人或许可以改变我们的想法，藉着给出比我们先前</w:t>
      </w:r>
    </w:p>
    <w:p w14:paraId="11F5472F">
      <w:pPr>
        <w:pStyle w:val="4"/>
        <w:spacing w:line="333" w:lineRule="auto"/>
        <w:ind w:firstLine="0"/>
        <w:rPr>
          <w:rFonts w:hint="eastAsia" w:ascii="Verdana" w:hAnsi="Verdana"/>
          <w:spacing w:val="-20"/>
          <w:sz w:val="30"/>
          <w:szCs w:val="30"/>
        </w:rPr>
      </w:pPr>
    </w:p>
    <w:p w14:paraId="4B3A9E5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discerned before, and may alter our judgments and opinions by strength of Reason, or affection to the contrary, but no man is able to change the heart but only God:</w:t>
      </w:r>
    </w:p>
    <w:p w14:paraId="3674A05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所辨识的更好的理由，并且可能藉着理性的力量，或相反的情感来改变我们的判断和意见，但除了神以外，没有人能够改变人心：</w:t>
      </w:r>
    </w:p>
    <w:p w14:paraId="4C3B7DFE">
      <w:pPr>
        <w:pStyle w:val="4"/>
        <w:spacing w:line="333" w:lineRule="auto"/>
        <w:ind w:firstLine="0"/>
        <w:rPr>
          <w:rFonts w:hint="eastAsia" w:ascii="Verdana" w:hAnsi="Verdana"/>
          <w:spacing w:val="-20"/>
          <w:sz w:val="30"/>
          <w:szCs w:val="30"/>
        </w:rPr>
      </w:pPr>
    </w:p>
    <w:p w14:paraId="60BA7BA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hath his chair in Heaven,</w:t>
      </w:r>
    </w:p>
    <w:p w14:paraId="719AF9A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祂在天上有祂的宝座，</w:t>
      </w:r>
    </w:p>
    <w:p w14:paraId="50D75928">
      <w:pPr>
        <w:pStyle w:val="4"/>
        <w:spacing w:line="333" w:lineRule="auto"/>
        <w:ind w:firstLine="0"/>
        <w:rPr>
          <w:rFonts w:hint="eastAsia" w:ascii="Verdana" w:hAnsi="Verdana"/>
          <w:spacing w:val="-20"/>
          <w:sz w:val="30"/>
          <w:szCs w:val="30"/>
        </w:rPr>
      </w:pPr>
    </w:p>
    <w:p w14:paraId="43BDBDA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speaks to men’s hearts; but for pricking the conscience, the Devil can reach that, and so can his Instruments. Notable is that place, Revel. 9:1-6.</w:t>
      </w:r>
    </w:p>
    <w:p w14:paraId="0CAA68E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祂对人的心说话；但至于刺痛良心，魔鬼能做到这一点，祂的工具也能做到。值得注意的是那个地方，《启示录》9章1-6节。</w:t>
      </w:r>
    </w:p>
    <w:p w14:paraId="04D1EAE0">
      <w:pPr>
        <w:pStyle w:val="4"/>
        <w:spacing w:line="333" w:lineRule="auto"/>
        <w:ind w:firstLine="0"/>
        <w:rPr>
          <w:rFonts w:hint="eastAsia" w:ascii="Verdana" w:hAnsi="Verdana"/>
          <w:spacing w:val="-20"/>
          <w:sz w:val="30"/>
          <w:szCs w:val="30"/>
        </w:rPr>
      </w:pPr>
    </w:p>
    <w:p w14:paraId="284B848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a lively description of the Friers and Priests of the Church of Rome, being let out of the bottomless pit of ignorance and darkness, in which their Religion was hatched;</w:t>
      </w:r>
    </w:p>
    <w:p w14:paraId="076E497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这是对罗马教会的修士和神父的生动描述，他们从无知和黑暗的无底坑中被释放出来，他们的宗教就是在那里孕育的；</w:t>
      </w:r>
    </w:p>
    <w:p w14:paraId="6CAB1546">
      <w:pPr>
        <w:pStyle w:val="4"/>
        <w:spacing w:line="333" w:lineRule="auto"/>
        <w:ind w:firstLine="0"/>
        <w:rPr>
          <w:rFonts w:hint="eastAsia" w:ascii="Verdana" w:hAnsi="Verdana"/>
          <w:spacing w:val="-20"/>
          <w:sz w:val="30"/>
          <w:szCs w:val="30"/>
        </w:rPr>
      </w:pPr>
    </w:p>
    <w:p w14:paraId="4FF9945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had a mighty power, by pressing the terrors of the Law, to work terror upon the consciences of their hearers, who thereby were so stung with fear of hell,</w:t>
      </w:r>
    </w:p>
    <w:p w14:paraId="629F855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他们拥有强大的力量，藉着强调律法的恐怖，在他们听众的良心上制造恐惧，他们因此被地狱的恐惧所刺痛，</w:t>
      </w:r>
    </w:p>
    <w:p w14:paraId="440AB58E">
      <w:pPr>
        <w:pStyle w:val="4"/>
        <w:spacing w:line="333" w:lineRule="auto"/>
        <w:ind w:firstLine="0"/>
        <w:rPr>
          <w:rFonts w:hint="eastAsia" w:ascii="Verdana" w:hAnsi="Verdana"/>
          <w:spacing w:val="-20"/>
          <w:sz w:val="30"/>
          <w:szCs w:val="30"/>
        </w:rPr>
      </w:pPr>
    </w:p>
    <w:p w14:paraId="3335655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they longed for death rather than life, and willingly gave away all that ever they had, under pretense of saving their souls by the merit of their good works;</w:t>
      </w:r>
    </w:p>
    <w:p w14:paraId="446CE33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以至于他们宁愿死也不愿活，并乐意舍弃他们所有的一切，藉口藉着他们善行的功德来拯救他们的灵魂；</w:t>
      </w:r>
    </w:p>
    <w:p w14:paraId="3551253D">
      <w:pPr>
        <w:pStyle w:val="4"/>
        <w:spacing w:line="333" w:lineRule="auto"/>
        <w:ind w:firstLine="0"/>
        <w:rPr>
          <w:rFonts w:hint="eastAsia" w:ascii="Verdana" w:hAnsi="Verdana"/>
          <w:spacing w:val="-20"/>
          <w:sz w:val="30"/>
          <w:szCs w:val="30"/>
        </w:rPr>
      </w:pPr>
    </w:p>
    <w:p w14:paraId="23BDF22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this was nothing but a work of Satan, setting on their Ministry upon the consciences of the people: it was Satan, I doubt not, that vexed the conscience of Job, Job 13:14,26.</w:t>
      </w:r>
    </w:p>
    <w:p w14:paraId="557A2E7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这不过是撒但的工作，使他们的事奉作用在百姓的良心上：我毫不怀疑，是撒但搅扰了约伯的良心，《约伯记》13章14、26节。</w:t>
      </w:r>
    </w:p>
    <w:p w14:paraId="2444CF26">
      <w:pPr>
        <w:pStyle w:val="4"/>
        <w:spacing w:line="333" w:lineRule="auto"/>
        <w:ind w:firstLine="0"/>
        <w:rPr>
          <w:rFonts w:hint="eastAsia" w:ascii="Verdana" w:hAnsi="Verdana"/>
          <w:spacing w:val="-20"/>
          <w:sz w:val="30"/>
          <w:szCs w:val="30"/>
        </w:rPr>
      </w:pPr>
    </w:p>
    <w:p w14:paraId="49B09AC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Job applies it to God, as if he had spoken bitter things against him; but the truth is, had God done it, it had been by a spirit of bondage;</w:t>
      </w:r>
    </w:p>
    <w:p w14:paraId="3E51428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约伯把它归咎于神，仿佛祂曾说过攻击祂的苦毒话；但事实是，如果神这样做了，那便是藉着奴仆的灵；</w:t>
      </w:r>
    </w:p>
    <w:p w14:paraId="208B42A3">
      <w:pPr>
        <w:pStyle w:val="4"/>
        <w:spacing w:line="333" w:lineRule="auto"/>
        <w:ind w:firstLine="0"/>
        <w:rPr>
          <w:rFonts w:hint="eastAsia" w:ascii="Verdana" w:hAnsi="Verdana"/>
          <w:spacing w:val="-20"/>
          <w:sz w:val="30"/>
          <w:szCs w:val="30"/>
        </w:rPr>
      </w:pPr>
    </w:p>
    <w:p w14:paraId="7E49DCB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the children of God receive not the spirit of bondage to fear again, after they once know God to be their Father, Rom. 8:15.</w:t>
      </w:r>
    </w:p>
    <w:p w14:paraId="1C10F4F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如今，神的儿女一旦知道神是他们的父，就不再领受奴仆的灵去惧怕，《罗马书》8章15节。</w:t>
      </w:r>
    </w:p>
    <w:p w14:paraId="55502F0D">
      <w:pPr>
        <w:pStyle w:val="4"/>
        <w:spacing w:line="333" w:lineRule="auto"/>
        <w:ind w:firstLine="0"/>
        <w:rPr>
          <w:rFonts w:hint="eastAsia" w:ascii="Verdana" w:hAnsi="Verdana"/>
          <w:spacing w:val="-20"/>
          <w:sz w:val="30"/>
          <w:szCs w:val="30"/>
        </w:rPr>
      </w:pPr>
    </w:p>
    <w:p w14:paraId="761587A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therefore Job, or any other true Christian, as David, or Hezekiah, complain of their estates, it is not from God, but from Satan;</w:t>
      </w:r>
    </w:p>
    <w:p w14:paraId="68533B5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因此，如果约伯，或任何其他真正的基督徒，如大卫或希西家，抱怨他们的光景，那并非出于神，而是出于撒但；</w:t>
      </w:r>
    </w:p>
    <w:p w14:paraId="5BC015C8">
      <w:pPr>
        <w:pStyle w:val="4"/>
        <w:spacing w:line="333" w:lineRule="auto"/>
        <w:ind w:firstLine="0"/>
        <w:rPr>
          <w:rFonts w:hint="eastAsia" w:ascii="Verdana" w:hAnsi="Verdana"/>
          <w:spacing w:val="-20"/>
          <w:sz w:val="30"/>
          <w:szCs w:val="30"/>
        </w:rPr>
      </w:pPr>
    </w:p>
    <w:p w14:paraId="6C681CC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usual with Job to ascribe that to God's hand, Ih Indeed was Satan's, at least immediately, as the loss of his children and cattle; and so it is in this case:</w:t>
      </w:r>
    </w:p>
    <w:p w14:paraId="0462A3C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约伯通常把那归咎于神的手，那确实是撒但的手，至少是直接的，如同他失去儿女和牲畜一样；这件事也是如此：</w:t>
      </w:r>
    </w:p>
    <w:p w14:paraId="10844180">
      <w:pPr>
        <w:pStyle w:val="4"/>
        <w:spacing w:line="333" w:lineRule="auto"/>
        <w:ind w:firstLine="0"/>
        <w:rPr>
          <w:rFonts w:hint="eastAsia" w:ascii="Verdana" w:hAnsi="Verdana"/>
          <w:spacing w:val="-20"/>
          <w:sz w:val="30"/>
          <w:szCs w:val="30"/>
        </w:rPr>
      </w:pPr>
    </w:p>
    <w:p w14:paraId="6518831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true, Satan’s work was directed by God; but otherwise it is possible for Satan so to buffet our minds, by representing to us the number and burden of our sins,</w:t>
      </w:r>
    </w:p>
    <w:p w14:paraId="018341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的确，撒但的工作是由神所引导的；但否则，撒但可能如此打击我们的心思，藉着向我们呈现我们罪的数量和重担，</w:t>
      </w:r>
    </w:p>
    <w:p w14:paraId="0E930639">
      <w:pPr>
        <w:pStyle w:val="4"/>
        <w:spacing w:line="333" w:lineRule="auto"/>
        <w:ind w:firstLine="0"/>
        <w:rPr>
          <w:rFonts w:hint="eastAsia" w:ascii="Verdana" w:hAnsi="Verdana"/>
          <w:spacing w:val="-20"/>
          <w:sz w:val="30"/>
          <w:szCs w:val="30"/>
        </w:rPr>
      </w:pPr>
    </w:p>
    <w:p w14:paraId="0E781F6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so to hide the face of God from us, and the promises and former experiences, as that we can see nothing but wrath and enmity in the presence of the Lord,</w:t>
      </w:r>
    </w:p>
    <w:p w14:paraId="1FA5C53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并如此向我们隐藏神的面、应许和先前的经历，以至于我们在主面前除了忿怒和敌意之外，什么也看不见，</w:t>
      </w:r>
    </w:p>
    <w:p w14:paraId="498D19A6">
      <w:pPr>
        <w:pStyle w:val="4"/>
        <w:spacing w:line="333" w:lineRule="auto"/>
        <w:ind w:firstLine="0"/>
        <w:rPr>
          <w:rFonts w:hint="eastAsia" w:ascii="Verdana" w:hAnsi="Verdana"/>
          <w:spacing w:val="-20"/>
          <w:sz w:val="30"/>
          <w:szCs w:val="30"/>
        </w:rPr>
      </w:pPr>
    </w:p>
    <w:p w14:paraId="26EEE46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though even then God’s favor was towards Job as much as ever; He is one and the same and changeth not, only he suffers Satan to cast a mist between</w:t>
      </w:r>
    </w:p>
    <w:p w14:paraId="6FDFCE6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即使那时神的恩惠也像以往一样临到约伯；祂是独一的，永不改变，只是祂容许撒但在</w:t>
      </w:r>
    </w:p>
    <w:p w14:paraId="746063BC">
      <w:pPr>
        <w:pStyle w:val="4"/>
        <w:spacing w:line="333" w:lineRule="auto"/>
        <w:ind w:firstLine="0"/>
        <w:rPr>
          <w:rFonts w:hint="eastAsia" w:ascii="Verdana" w:hAnsi="Verdana"/>
          <w:spacing w:val="-20"/>
          <w:sz w:val="30"/>
          <w:szCs w:val="30"/>
        </w:rPr>
      </w:pPr>
    </w:p>
    <w:p w14:paraId="22D115A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face of God, and the conscience of Job. Conscience may be stung when the heart is not, but be still as it was before, and neither better nor worse for this work of Satan.</w:t>
      </w:r>
    </w:p>
    <w:p w14:paraId="10E5A2C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神的面和约伯的良心之间投下迷雾。良心可能被刺痛，心却没有，仍然像以前一样，既不因撒但的工作而更好，也不更坏。</w:t>
      </w:r>
    </w:p>
    <w:p w14:paraId="317735C0">
      <w:pPr>
        <w:pStyle w:val="4"/>
        <w:spacing w:line="333" w:lineRule="auto"/>
        <w:ind w:firstLine="0"/>
        <w:rPr>
          <w:rFonts w:hint="eastAsia" w:ascii="Verdana" w:hAnsi="Verdana"/>
          <w:spacing w:val="-20"/>
          <w:sz w:val="30"/>
          <w:szCs w:val="30"/>
        </w:rPr>
      </w:pPr>
    </w:p>
    <w:p w14:paraId="1B5424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Thirdly, As they differ in the effects and causes, so also in the object about which they are conversant. When the conscience is only pricked, you shall hear him express himself on this wise;</w:t>
      </w:r>
    </w:p>
    <w:p w14:paraId="56070DF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第三，它们在果效和原因上有所不同，在它们所关注的对象上也有所不同。当良心仅仅觉得扎心时，你会听到他如此表达自己；</w:t>
      </w:r>
    </w:p>
    <w:p w14:paraId="1DEEC270">
      <w:pPr>
        <w:pStyle w:val="4"/>
        <w:spacing w:line="333" w:lineRule="auto"/>
        <w:ind w:firstLine="0"/>
        <w:rPr>
          <w:rFonts w:hint="eastAsia" w:ascii="Verdana" w:hAnsi="Verdana"/>
          <w:spacing w:val="-20"/>
          <w:sz w:val="30"/>
          <w:szCs w:val="30"/>
        </w:rPr>
      </w:pPr>
    </w:p>
    <w:p w14:paraId="5A474C2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O will the conscience say, What, honorable here, and miserable forever hereafter? Rich here, and forever rejected hereafter? Beautiful here, and burning forever hereafter?</w:t>
      </w:r>
    </w:p>
    <w:p w14:paraId="0AF8915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哦，良心会说，什么，在这里尊贵，却永远在以后悲惨吗？在这里富有，却永远在以后被弃绝吗？在这里美丽，却永远在以后燃烧吗？</w:t>
      </w:r>
    </w:p>
    <w:p w14:paraId="75A470A2">
      <w:pPr>
        <w:pStyle w:val="4"/>
        <w:spacing w:line="333" w:lineRule="auto"/>
        <w:ind w:firstLine="0"/>
        <w:rPr>
          <w:rFonts w:hint="eastAsia" w:ascii="Verdana" w:hAnsi="Verdana"/>
          <w:spacing w:val="-20"/>
          <w:sz w:val="30"/>
          <w:szCs w:val="30"/>
        </w:rPr>
      </w:pPr>
    </w:p>
    <w:p w14:paraId="050630F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Pleasant and cheerful here, and forever in torment hereafter? Such burdens the conscience lays upon the soul of such a one; All the complaint of conscience will never look farther then the wrath of God, present anguish, and fear of future wrath in another world.</w:t>
      </w:r>
    </w:p>
    <w:p w14:paraId="17C15D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在这里愉快欢畅，却永远在以后受折磨吗？良心把这样的重担加在这样一个人的灵魂之上；良心的一切抱怨，绝不会看得比神的忿怒、现在的痛苦和对另一个世界未来忿怒的恐惧更远。</w:t>
      </w:r>
    </w:p>
    <w:p w14:paraId="119EA8A8">
      <w:pPr>
        <w:pStyle w:val="4"/>
        <w:spacing w:line="333" w:lineRule="auto"/>
        <w:ind w:firstLine="0"/>
        <w:rPr>
          <w:rFonts w:hint="eastAsia" w:ascii="Verdana" w:hAnsi="Verdana"/>
          <w:spacing w:val="-20"/>
          <w:sz w:val="30"/>
          <w:szCs w:val="30"/>
        </w:rPr>
      </w:pPr>
    </w:p>
    <w:p w14:paraId="1C9DB07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Did you ever know any sorrow like my sorrow? Lam. 1:12. This is the complaint of a pierced conscience; Never saw you creature in such anguish as I am.</w:t>
      </w:r>
    </w:p>
    <w:p w14:paraId="30FA64D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你曾见过像我这样的忧伤吗？《耶利米哀歌》1章12节。这是一个被刺穿的良心的抱怨；你从未见过像我这样痛苦的受造之物。</w:t>
      </w:r>
    </w:p>
    <w:p w14:paraId="7E1E371A">
      <w:pPr>
        <w:pStyle w:val="4"/>
        <w:spacing w:line="333" w:lineRule="auto"/>
        <w:ind w:firstLine="0"/>
        <w:rPr>
          <w:rFonts w:hint="eastAsia" w:ascii="Verdana" w:hAnsi="Verdana"/>
          <w:spacing w:val="-20"/>
          <w:sz w:val="30"/>
          <w:szCs w:val="30"/>
        </w:rPr>
      </w:pPr>
    </w:p>
    <w:p w14:paraId="52D2B9E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take a pierced heart, he rests not in these complaints, (though these he have) but it will turn the course of these complaints quite another way:</w:t>
      </w:r>
    </w:p>
    <w:p w14:paraId="735994D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但是，以一颗被刺穿的心为例，祂不满足于这些抱怨（虽然祂也有这些抱怨），而是会把这些抱怨的走向完全转向另一个方向：</w:t>
      </w:r>
    </w:p>
    <w:p w14:paraId="69F0933D">
      <w:pPr>
        <w:pStyle w:val="4"/>
        <w:spacing w:line="333" w:lineRule="auto"/>
        <w:ind w:firstLine="0"/>
        <w:rPr>
          <w:rFonts w:hint="eastAsia" w:ascii="Verdana" w:hAnsi="Verdana"/>
          <w:spacing w:val="-20"/>
          <w:sz w:val="30"/>
          <w:szCs w:val="30"/>
        </w:rPr>
      </w:pPr>
    </w:p>
    <w:p w14:paraId="5EF4540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complains after this sort; Did you ever know (will he say) a soul followed with so many mercies, so much honor, and wealth, and peace, that ever was so unthankful as I am?</w:t>
      </w:r>
    </w:p>
    <w:p w14:paraId="3B6142F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祂如此抱怨；（祂会说）你曾见过一个灵魂，蒙受如此多的怜悯、如此多的尊荣、财富和平安，却像我一样如此不感恩吗？</w:t>
      </w:r>
    </w:p>
    <w:p w14:paraId="02D8AF15">
      <w:pPr>
        <w:pStyle w:val="4"/>
        <w:spacing w:line="333" w:lineRule="auto"/>
        <w:ind w:firstLine="0"/>
        <w:rPr>
          <w:rFonts w:hint="eastAsia" w:ascii="Verdana" w:hAnsi="Verdana"/>
          <w:spacing w:val="-20"/>
          <w:sz w:val="30"/>
          <w:szCs w:val="30"/>
        </w:rPr>
      </w:pPr>
    </w:p>
    <w:p w14:paraId="4992A9C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Whom God hath followed with so many crosses and sicknesses as I, and yet continue to this day so stubborn as I have done? Did you ever know any that ever had such experience,</w:t>
      </w:r>
    </w:p>
    <w:p w14:paraId="325CD62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神曾用如此多的十字架和疾病追随我，我却至今仍然像我先前那样顽固吗？你曾见过任何有如此经历的人，</w:t>
      </w:r>
    </w:p>
    <w:p w14:paraId="4F5F9403">
      <w:pPr>
        <w:pStyle w:val="4"/>
        <w:spacing w:line="333" w:lineRule="auto"/>
        <w:ind w:firstLine="0"/>
        <w:rPr>
          <w:rFonts w:hint="eastAsia" w:ascii="Verdana" w:hAnsi="Verdana"/>
          <w:spacing w:val="-20"/>
          <w:sz w:val="30"/>
          <w:szCs w:val="30"/>
        </w:rPr>
      </w:pPr>
    </w:p>
    <w:p w14:paraId="239539F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made a profession so long, and yet no more assured of salvation then I am? Did you ever know any that was redeemed by the blood of Christ, that yet to this day lives a slave and servant to so many strong and noisome lusts;</w:t>
      </w:r>
    </w:p>
    <w:p w14:paraId="74ED265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并且作了如此长时间的宣信，却不像我这样对救恩更有把握吗？你曾见过任何被基督的血所救赎的人，至今仍然作许多强大而污秽私欲的奴仆和仆人吗；</w:t>
      </w:r>
    </w:p>
    <w:p w14:paraId="35588F81">
      <w:pPr>
        <w:pStyle w:val="4"/>
        <w:spacing w:line="333" w:lineRule="auto"/>
        <w:ind w:firstLine="0"/>
        <w:rPr>
          <w:rFonts w:hint="eastAsia" w:ascii="Verdana" w:hAnsi="Verdana"/>
          <w:spacing w:val="-20"/>
          <w:sz w:val="30"/>
          <w:szCs w:val="30"/>
        </w:rPr>
      </w:pPr>
    </w:p>
    <w:p w14:paraId="506C028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such pride and profaneness, and senselessness of heart? Did you ever know any that hath been called to grace, so carried captive to the things of this life, as I am?</w:t>
      </w:r>
    </w:p>
    <w:p w14:paraId="638255C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如此的骄傲、亵渎和内心的麻木不仁？你曾见过任何蒙召领受恩典的人，像我一样如此被今生的事物所掳掠吗？</w:t>
      </w:r>
    </w:p>
    <w:p w14:paraId="1512702F">
      <w:pPr>
        <w:pStyle w:val="4"/>
        <w:spacing w:line="333" w:lineRule="auto"/>
        <w:ind w:firstLine="0"/>
        <w:rPr>
          <w:rFonts w:hint="eastAsia" w:ascii="Verdana" w:hAnsi="Verdana"/>
          <w:spacing w:val="-20"/>
          <w:sz w:val="30"/>
          <w:szCs w:val="30"/>
        </w:rPr>
      </w:pPr>
    </w:p>
    <w:p w14:paraId="1D03537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Did you ever know any fall again and again into the same sins, as I have done? Did you</w:t>
      </w:r>
    </w:p>
    <w:p w14:paraId="3679B80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你曾见过任何人像我一样，一再地陷入同样的罪中吗？你是否</w:t>
      </w:r>
    </w:p>
    <w:p w14:paraId="55BA46F5">
      <w:pPr>
        <w:pStyle w:val="4"/>
        <w:spacing w:line="333" w:lineRule="auto"/>
        <w:ind w:firstLine="0"/>
        <w:rPr>
          <w:rFonts w:hint="eastAsia" w:ascii="Verdana" w:hAnsi="Verdana"/>
          <w:spacing w:val="-20"/>
          <w:sz w:val="30"/>
          <w:szCs w:val="30"/>
        </w:rPr>
      </w:pPr>
    </w:p>
    <w:p w14:paraId="26473CB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ever know a poor creature that to this day can pray no more feelingly, nor receive no more believingly, then I do? So as there is a broad difference in the object of their grief, a pierced conscience grieves for sense of anguish,</w:t>
      </w:r>
    </w:p>
    <w:p w14:paraId="11B62B6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曾见过一个可怜的受造之物，至今祷告不如我那样有感觉，领受不如我那样有信心吗？因此，他们悲伤的对象有很大的区别，一颗被刺穿的良心为痛苦的感觉而悲伤，</w:t>
      </w:r>
    </w:p>
    <w:p w14:paraId="32392E46">
      <w:pPr>
        <w:pStyle w:val="4"/>
        <w:spacing w:line="333" w:lineRule="auto"/>
        <w:ind w:firstLine="0"/>
        <w:rPr>
          <w:rFonts w:hint="eastAsia" w:ascii="Verdana" w:hAnsi="Verdana"/>
          <w:spacing w:val="-20"/>
          <w:sz w:val="30"/>
          <w:szCs w:val="30"/>
        </w:rPr>
      </w:pPr>
    </w:p>
    <w:p w14:paraId="5086D41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a pierced heart, chiefly for fullness of sin, and weakness, and want of grace. If complaints be only in regard of the terrors of God, it is to be doubted there is nothing but a pierced conscience;</w:t>
      </w:r>
    </w:p>
    <w:p w14:paraId="1B8FA3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但一颗被刺穿的心，主要是为罪的充满、软弱和缺乏恩典而悲伤。如果抱怨仅仅是关于神的威严，那么就值得怀疑，那里只有一颗被刺穿的良心；</w:t>
      </w:r>
    </w:p>
    <w:p w14:paraId="7536BDDC">
      <w:pPr>
        <w:pStyle w:val="4"/>
        <w:spacing w:line="333" w:lineRule="auto"/>
        <w:ind w:firstLine="0"/>
        <w:rPr>
          <w:rFonts w:hint="eastAsia" w:ascii="Verdana" w:hAnsi="Verdana"/>
          <w:spacing w:val="-20"/>
          <w:sz w:val="30"/>
          <w:szCs w:val="30"/>
        </w:rPr>
      </w:pPr>
    </w:p>
    <w:p w14:paraId="49C0968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pierced heart issues out more sensible expostulations to God, and confessions to their brethren.</w:t>
      </w:r>
    </w:p>
    <w:p w14:paraId="7316B70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一颗被刺穿的心会向神发出更明智的质问，并向他们的弟兄认罪。</w:t>
      </w:r>
    </w:p>
    <w:p w14:paraId="64CEAB1C">
      <w:pPr>
        <w:pStyle w:val="4"/>
        <w:spacing w:line="333" w:lineRule="auto"/>
        <w:ind w:firstLine="0"/>
        <w:rPr>
          <w:rFonts w:hint="eastAsia" w:ascii="Verdana" w:hAnsi="Verdana"/>
          <w:spacing w:val="-20"/>
          <w:sz w:val="30"/>
          <w:szCs w:val="30"/>
        </w:rPr>
      </w:pPr>
    </w:p>
    <w:p w14:paraId="0818F62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Again there is this difference in their complaint for their sin, as well as for their grief. If a pierced conscience complain of sin, it only complains of such sins as puts him to present anguish,</w:t>
      </w:r>
    </w:p>
    <w:p w14:paraId="3346EF7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再者，他们在为罪抱怨和为悲伤抱怨方面也有这种区别。如果一颗被刺穿的良心抱怨罪，它只抱怨那些使他现在感到痛苦的罪，</w:t>
      </w:r>
    </w:p>
    <w:p w14:paraId="253AA808">
      <w:pPr>
        <w:pStyle w:val="4"/>
        <w:spacing w:line="333" w:lineRule="auto"/>
        <w:ind w:firstLine="0"/>
        <w:rPr>
          <w:rFonts w:hint="eastAsia" w:ascii="Verdana" w:hAnsi="Verdana"/>
          <w:spacing w:val="-20"/>
          <w:sz w:val="30"/>
          <w:szCs w:val="30"/>
        </w:rPr>
      </w:pPr>
    </w:p>
    <w:p w14:paraId="6A31305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it was with Judas, Mat. 27:4,5, had it been anymore, he would have complained of murder, and despair of mercy &amp;c. but he rushes upon self-murder, and despair.</w:t>
      </w:r>
    </w:p>
    <w:p w14:paraId="182109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正如犹大的情况一样，《马太福音》27章4、5节，如果还有更多，他就会抱怨谋杀，以及对怜悯的绝望等等，但他却仓促地自杀并绝望。</w:t>
      </w:r>
    </w:p>
    <w:p w14:paraId="0AEEE930">
      <w:pPr>
        <w:pStyle w:val="4"/>
        <w:spacing w:line="333" w:lineRule="auto"/>
        <w:ind w:firstLine="0"/>
        <w:rPr>
          <w:rFonts w:hint="eastAsia" w:ascii="Verdana" w:hAnsi="Verdana"/>
          <w:spacing w:val="-20"/>
          <w:sz w:val="30"/>
          <w:szCs w:val="30"/>
        </w:rPr>
      </w:pPr>
    </w:p>
    <w:p w14:paraId="4A94D40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had a pierced heart complained, it would not only have complained of treason, but of the pride of its heart, that would not suffer him to be patient under God’s hand;</w:t>
      </w:r>
    </w:p>
    <w:p w14:paraId="0C0F455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如今，如果一颗被刺穿的心抱怨，它不仅会抱怨叛国，还会抱怨它内心的骄傲，那骄傲不容许他在神的手下忍耐；</w:t>
      </w:r>
    </w:p>
    <w:p w14:paraId="649B4CF5">
      <w:pPr>
        <w:pStyle w:val="4"/>
        <w:spacing w:line="333" w:lineRule="auto"/>
        <w:ind w:firstLine="0"/>
        <w:rPr>
          <w:rFonts w:hint="eastAsia" w:ascii="Verdana" w:hAnsi="Verdana"/>
          <w:spacing w:val="-20"/>
          <w:sz w:val="30"/>
          <w:szCs w:val="30"/>
        </w:rPr>
      </w:pPr>
    </w:p>
    <w:p w14:paraId="1A58CBA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pierced heart complains of one sin as well as another, and eschews one sin as well as another, Psal. 119:128. I hate every false way;</w:t>
      </w:r>
    </w:p>
    <w:p w14:paraId="2D5A4C6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一颗被刺穿的心既抱怨一种罪，也抱怨另一种罪，既躲避一种罪，也躲避另一种罪，《诗篇》119篇128节。“我恨恶一切的假道；”</w:t>
      </w:r>
    </w:p>
    <w:p w14:paraId="3A966457">
      <w:pPr>
        <w:pStyle w:val="4"/>
        <w:spacing w:line="333" w:lineRule="auto"/>
        <w:ind w:firstLine="0"/>
        <w:rPr>
          <w:rFonts w:hint="eastAsia" w:ascii="Verdana" w:hAnsi="Verdana"/>
          <w:spacing w:val="-20"/>
          <w:sz w:val="30"/>
          <w:szCs w:val="30"/>
        </w:rPr>
      </w:pPr>
    </w:p>
    <w:p w14:paraId="7C2AF04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counts all the words of God to be most pure, and whatever crosses the word of God, that he hates.</w:t>
      </w:r>
    </w:p>
    <w:p w14:paraId="74A0FE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祂认为神的一切话语都是最纯洁的，凡违背神话语的，祂都恨恶。</w:t>
      </w:r>
    </w:p>
    <w:p w14:paraId="75A0A855">
      <w:pPr>
        <w:pStyle w:val="4"/>
        <w:spacing w:line="333" w:lineRule="auto"/>
        <w:ind w:firstLine="0"/>
        <w:rPr>
          <w:rFonts w:hint="eastAsia" w:ascii="Verdana" w:hAnsi="Verdana"/>
          <w:spacing w:val="-20"/>
          <w:sz w:val="30"/>
          <w:szCs w:val="30"/>
        </w:rPr>
      </w:pPr>
    </w:p>
    <w:p w14:paraId="0D56871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Finally, they differ in their cures and remedies, a pierced conscience may be cured sundry ways, by which a pierced heart cannot.</w:t>
      </w:r>
    </w:p>
    <w:p w14:paraId="7A61B73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最后，它们在治疗和补救方法上有所不同，一颗被刺穿的良心可以用多种方法治愈，而一颗被刺穿的心却不能。</w:t>
      </w:r>
    </w:p>
    <w:p w14:paraId="18220957">
      <w:pPr>
        <w:pStyle w:val="4"/>
        <w:spacing w:line="333" w:lineRule="auto"/>
        <w:ind w:firstLine="0"/>
        <w:rPr>
          <w:rFonts w:hint="eastAsia" w:ascii="Verdana" w:hAnsi="Verdana"/>
          <w:spacing w:val="-20"/>
          <w:sz w:val="30"/>
          <w:szCs w:val="30"/>
        </w:rPr>
      </w:pPr>
    </w:p>
    <w:p w14:paraId="3092447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First, a pierced conscience may be cured by store of worldly business and cares, and sensual lust, the Thorny foil went beyond the stony: the thorny soil was pierced, Jer. 4:3.</w:t>
      </w:r>
    </w:p>
    <w:p w14:paraId="7966C6F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首先，一颗被刺穿的良心可以藉着大量的属世事务和忧虑，以及肉体的私欲来治愈，荆棘地胜过了石头地：荆棘地被刺穿了，《耶利米书》4章3节。</w:t>
      </w:r>
    </w:p>
    <w:p w14:paraId="1F18B84C">
      <w:pPr>
        <w:pStyle w:val="4"/>
        <w:spacing w:line="333" w:lineRule="auto"/>
        <w:ind w:firstLine="0"/>
        <w:rPr>
          <w:rFonts w:hint="eastAsia" w:ascii="Verdana" w:hAnsi="Verdana"/>
          <w:spacing w:val="-20"/>
          <w:sz w:val="30"/>
          <w:szCs w:val="30"/>
        </w:rPr>
      </w:pPr>
    </w:p>
    <w:p w14:paraId="56B9AC9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man may be humbled in conscience, so as you would think he made conscience of all his ways, but in the end the world chokes him, Luke 8:14.</w:t>
      </w:r>
    </w:p>
    <w:p w14:paraId="7AFEC66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一个人可能在良心上谦卑，以至于你会认为他凡事都凭良心行事，但最终世界却把他扼杀了，《路加福音》8章14节。</w:t>
      </w:r>
    </w:p>
    <w:p w14:paraId="2D59D0FF">
      <w:pPr>
        <w:pStyle w:val="4"/>
        <w:spacing w:line="333" w:lineRule="auto"/>
        <w:ind w:firstLine="0"/>
        <w:rPr>
          <w:rFonts w:hint="eastAsia" w:ascii="Verdana" w:hAnsi="Verdana"/>
          <w:spacing w:val="-20"/>
          <w:sz w:val="30"/>
          <w:szCs w:val="30"/>
        </w:rPr>
      </w:pPr>
    </w:p>
    <w:p w14:paraId="5844868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all the blessings of this world cannot choke an honest and a good heart, Cant. 8:7. Though he be compassed about with</w:t>
      </w:r>
    </w:p>
    <w:p w14:paraId="45BDE7F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但今生所有的福气都不能扼杀一颗诚实良善的心，《雅歌》8章7节。虽然祂被</w:t>
      </w:r>
    </w:p>
    <w:p w14:paraId="20CBE745">
      <w:pPr>
        <w:pStyle w:val="4"/>
        <w:spacing w:line="333" w:lineRule="auto"/>
        <w:ind w:firstLine="0"/>
        <w:rPr>
          <w:rFonts w:hint="eastAsia" w:ascii="Verdana" w:hAnsi="Verdana"/>
          <w:spacing w:val="-20"/>
          <w:sz w:val="30"/>
          <w:szCs w:val="30"/>
        </w:rPr>
      </w:pPr>
    </w:p>
    <w:p w14:paraId="1F4E8A8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abundance of honors and pleasures, he can find no comfort in them, till God have healed his heart.</w:t>
      </w:r>
    </w:p>
    <w:p w14:paraId="4F776CC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众多的尊荣和享乐所环绕，祂在其中却找不到安慰，直到神医治了祂的心。</w:t>
      </w:r>
    </w:p>
    <w:p w14:paraId="69450742">
      <w:pPr>
        <w:pStyle w:val="4"/>
        <w:spacing w:line="333" w:lineRule="auto"/>
        <w:ind w:firstLine="0"/>
        <w:rPr>
          <w:rFonts w:hint="eastAsia" w:ascii="Verdana" w:hAnsi="Verdana"/>
          <w:spacing w:val="-20"/>
          <w:sz w:val="30"/>
          <w:szCs w:val="30"/>
        </w:rPr>
      </w:pPr>
    </w:p>
    <w:p w14:paraId="15003FD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 Sometimes pricks of conscience will be healed by tract of time. Ahab for three years durst not undertake any war, because of the threatening of the Prophet, 1 King. 21:29, and in the first war he made, he died, 1 King. 22:1.</w:t>
      </w:r>
    </w:p>
    <w:p w14:paraId="3FCDF3B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 有时良心的刺痛会随着时间的推移而痊愈。亚哈三年不敢发动任何战争，因为先知的警告，《列王纪上》21章29节，在他发动的第一次战争中，他就死了，《列王纪上》22章1节。</w:t>
      </w:r>
    </w:p>
    <w:p w14:paraId="1D3824B4">
      <w:pPr>
        <w:pStyle w:val="4"/>
        <w:spacing w:line="333" w:lineRule="auto"/>
        <w:ind w:firstLine="0"/>
        <w:rPr>
          <w:rFonts w:hint="eastAsia" w:ascii="Verdana" w:hAnsi="Verdana"/>
          <w:spacing w:val="-20"/>
          <w:sz w:val="30"/>
          <w:szCs w:val="30"/>
        </w:rPr>
      </w:pPr>
    </w:p>
    <w:p w14:paraId="7178EA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His conscience was now daubed and smothered; tract of time will sometimes heal such anguishes. So Saul, 1 Sam. 24:17,18, and chap. 26:2,</w:t>
      </w:r>
    </w:p>
    <w:p w14:paraId="09C6BF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他的良心如今被涂抹和窒息了；时间的推移有时会医治这样的痛苦。扫罗也是如此，《撒母耳记上》24章17、18节，以及26章2节，</w:t>
      </w:r>
    </w:p>
    <w:p w14:paraId="1B8F2CEE">
      <w:pPr>
        <w:pStyle w:val="4"/>
        <w:spacing w:line="333" w:lineRule="auto"/>
        <w:ind w:firstLine="0"/>
        <w:rPr>
          <w:rFonts w:hint="eastAsia" w:ascii="Verdana" w:hAnsi="Verdana"/>
          <w:spacing w:val="-20"/>
          <w:sz w:val="30"/>
          <w:szCs w:val="30"/>
        </w:rPr>
      </w:pPr>
    </w:p>
    <w:p w14:paraId="00AEDDF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it is not so with a pierced heart, it never leaves braying after the Lord, Psal. 42:1,2, and 84:3, and 34:5,6. My soul is athirst for God, He will wait, till his day come, Job 14:14.</w:t>
      </w:r>
    </w:p>
    <w:p w14:paraId="1659C2A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但一颗被刺穿的心却非如此，它永不停止向主呼求，《诗篇》42篇1、2节，以及84篇3节，以及34篇5、6节。“我的心渴想神，”祂必等候，直到祂的日子来到，《约伯记》14章14节。</w:t>
      </w:r>
    </w:p>
    <w:p w14:paraId="70A76796">
      <w:pPr>
        <w:pStyle w:val="4"/>
        <w:spacing w:line="333" w:lineRule="auto"/>
        <w:ind w:firstLine="0"/>
        <w:rPr>
          <w:rFonts w:hint="eastAsia" w:ascii="Verdana" w:hAnsi="Verdana"/>
          <w:spacing w:val="-20"/>
          <w:sz w:val="30"/>
          <w:szCs w:val="30"/>
        </w:rPr>
      </w:pPr>
    </w:p>
    <w:p w14:paraId="6A8C897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3. Again, conscience may be healed by the performance of some duties; sometimes conscience checks a man for such and such sins, and for the neglect of such duties;</w:t>
      </w:r>
    </w:p>
    <w:p w14:paraId="2FCFE93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3. 再者，良心可以藉着履行某些本分而得到医治；有时良心会因这样那样的罪，以及忽略这样的本分而责备一个人；</w:t>
      </w:r>
    </w:p>
    <w:p w14:paraId="284F3F03">
      <w:pPr>
        <w:pStyle w:val="4"/>
        <w:spacing w:line="333" w:lineRule="auto"/>
        <w:ind w:firstLine="0"/>
        <w:rPr>
          <w:rFonts w:hint="eastAsia" w:ascii="Verdana" w:hAnsi="Verdana"/>
          <w:spacing w:val="-20"/>
          <w:sz w:val="30"/>
          <w:szCs w:val="30"/>
        </w:rPr>
      </w:pPr>
    </w:p>
    <w:p w14:paraId="5BF2790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it will not let him rest till such sins be laid aside, and such duties performed. Herod reverenced John, and heard him gladly;</w:t>
      </w:r>
    </w:p>
    <w:p w14:paraId="4AD1550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如今，除非这样的罪被搁置一旁，这样的本分被履行，否则它不会让他安息。希律敬畏约翰，并乐意听他讲道；</w:t>
      </w:r>
    </w:p>
    <w:p w14:paraId="48C7952C">
      <w:pPr>
        <w:pStyle w:val="4"/>
        <w:spacing w:line="333" w:lineRule="auto"/>
        <w:ind w:firstLine="0"/>
        <w:rPr>
          <w:rFonts w:hint="eastAsia" w:ascii="Verdana" w:hAnsi="Verdana"/>
          <w:spacing w:val="-20"/>
          <w:sz w:val="30"/>
          <w:szCs w:val="30"/>
        </w:rPr>
      </w:pPr>
    </w:p>
    <w:p w14:paraId="34FABA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yet the pierced heart is not satisfied in any duties, though sometimes of humiliation, seek him in every Ordinance, in season and out of season;</w:t>
      </w:r>
    </w:p>
    <w:p w14:paraId="6B9DE8F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然而，被刺穿的心在任何本分中都不满足，即使有时是降卑的本分，也要在每一个典章中，无论得时不得时都寻求祂；</w:t>
      </w:r>
    </w:p>
    <w:p w14:paraId="6609D7E5">
      <w:pPr>
        <w:pStyle w:val="4"/>
        <w:spacing w:line="333" w:lineRule="auto"/>
        <w:ind w:firstLine="0"/>
        <w:rPr>
          <w:rFonts w:hint="eastAsia" w:ascii="Verdana" w:hAnsi="Verdana"/>
          <w:spacing w:val="-20"/>
          <w:sz w:val="30"/>
          <w:szCs w:val="30"/>
        </w:rPr>
      </w:pPr>
    </w:p>
    <w:p w14:paraId="56EDA52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yet the good soul will still seek Christ, and never leave till she find him, Cant. 3:1-3. An heart wounded will never be healed, but by the same hand that wounded it;</w:t>
      </w:r>
    </w:p>
    <w:p w14:paraId="75E3C0B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然而良善的灵魂仍会寻求基督，永不离开，直到找到祂，《雅歌》3章1-3节。一颗受伤的心永远不会痊愈，除非藉着伤害它的同一只手；</w:t>
      </w:r>
    </w:p>
    <w:p w14:paraId="463938CD">
      <w:pPr>
        <w:pStyle w:val="4"/>
        <w:spacing w:line="333" w:lineRule="auto"/>
        <w:ind w:firstLine="0"/>
        <w:rPr>
          <w:rFonts w:hint="eastAsia" w:ascii="Verdana" w:hAnsi="Verdana"/>
          <w:spacing w:val="-20"/>
          <w:sz w:val="30"/>
          <w:szCs w:val="30"/>
        </w:rPr>
      </w:pPr>
    </w:p>
    <w:p w14:paraId="5BF5D07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not so a pricked conscience. But when I say a pricked conscience will be healed, I speak not properly, its true; sometimes a man is said to heal a man that kills him out-right, he feels no more pain;</w:t>
      </w:r>
    </w:p>
    <w:p w14:paraId="61AA1C8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良心觉得扎心却非如此。但当我说良心觉得扎心会痊愈时，我并非恰当地说，这是真的；有时据说一个人医治了一个把他彻底杀死的人，他不再感到痛苦；</w:t>
      </w:r>
    </w:p>
    <w:p w14:paraId="0ACC39C3">
      <w:pPr>
        <w:pStyle w:val="4"/>
        <w:spacing w:line="333" w:lineRule="auto"/>
        <w:ind w:firstLine="0"/>
        <w:rPr>
          <w:rFonts w:hint="eastAsia" w:ascii="Verdana" w:hAnsi="Verdana"/>
          <w:spacing w:val="-20"/>
          <w:sz w:val="30"/>
          <w:szCs w:val="30"/>
        </w:rPr>
      </w:pPr>
    </w:p>
    <w:p w14:paraId="421AF7C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a man while conscience is dead, lies wounded with the sting of sin, in sense of the displeasure of the most High. Conscience may fall into the hands of such worldly business, &amp;c.</w:t>
      </w:r>
    </w:p>
    <w:p w14:paraId="28517FE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因此，当良心死了的时候，一个人便被罪的毒钩所伤，感受到至高者不悦。良心可能落入诸如此类的属世事务之手，</w:t>
      </w:r>
    </w:p>
    <w:p w14:paraId="2EF70C6F">
      <w:pPr>
        <w:pStyle w:val="4"/>
        <w:spacing w:line="333" w:lineRule="auto"/>
        <w:ind w:firstLine="0"/>
        <w:rPr>
          <w:rFonts w:hint="eastAsia" w:ascii="Verdana" w:hAnsi="Verdana"/>
          <w:spacing w:val="-20"/>
          <w:sz w:val="30"/>
          <w:szCs w:val="30"/>
        </w:rPr>
      </w:pPr>
    </w:p>
    <w:p w14:paraId="346CB48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may kill a man out-right, and conscience stirs no more; only a pierced heart is sensible, into whose hand soever it falls; it is not healed by anything, but by the blood of the blessed</w:t>
      </w:r>
    </w:p>
    <w:p w14:paraId="30790AD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这可能会把人彻底杀死，良心也不再动弹；只有一颗被刺穿的心才是有知觉的，无论它落入谁的手中；它并非藉着任何事物得以医治，而是藉着蒙福的</w:t>
      </w:r>
    </w:p>
    <w:p w14:paraId="31C9B86E">
      <w:pPr>
        <w:pStyle w:val="4"/>
        <w:spacing w:line="333" w:lineRule="auto"/>
        <w:ind w:firstLine="0"/>
        <w:rPr>
          <w:rFonts w:hint="eastAsia" w:ascii="Verdana" w:hAnsi="Verdana"/>
          <w:spacing w:val="-20"/>
          <w:sz w:val="30"/>
          <w:szCs w:val="30"/>
        </w:rPr>
      </w:pPr>
    </w:p>
    <w:p w14:paraId="336C6C2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Redeemer, and the life of the Spirit of grace, enabling him in some measure to walk before God in the land of the living.</w:t>
      </w:r>
    </w:p>
    <w:p w14:paraId="0E36197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救赎主的血，以及恩典之灵的生命，使祂在某种程度上能在活人之地行在神面前。</w:t>
      </w:r>
    </w:p>
    <w:p w14:paraId="7C36A6DB">
      <w:pPr>
        <w:pStyle w:val="4"/>
        <w:spacing w:line="333" w:lineRule="auto"/>
        <w:ind w:firstLine="0"/>
        <w:rPr>
          <w:rFonts w:hint="eastAsia" w:ascii="Verdana" w:hAnsi="Verdana"/>
          <w:spacing w:val="-20"/>
          <w:sz w:val="30"/>
          <w:szCs w:val="30"/>
        </w:rPr>
      </w:pPr>
    </w:p>
    <w:p w14:paraId="3B65A9B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1. Of exhortation, to every Christian that knows what it is to be pierced in the heart, to pity the estate of such poor souls, as know not in the world what to do;</w:t>
      </w:r>
    </w:p>
    <w:p w14:paraId="7ECB5B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应用1. 劝勉，对每一个知道心里觉得扎心是什么滋味的基督徒，要怜悯那些在世上不知所措的可怜灵魂；</w:t>
      </w:r>
    </w:p>
    <w:p w14:paraId="2E910DB7">
      <w:pPr>
        <w:pStyle w:val="4"/>
        <w:spacing w:line="333" w:lineRule="auto"/>
        <w:ind w:firstLine="0"/>
        <w:rPr>
          <w:rFonts w:hint="eastAsia" w:ascii="Verdana" w:hAnsi="Verdana"/>
          <w:spacing w:val="-20"/>
          <w:sz w:val="30"/>
          <w:szCs w:val="30"/>
        </w:rPr>
      </w:pPr>
    </w:p>
    <w:p w14:paraId="6D3AF9B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you see the bodily heart wounded, and the man swounding and dying, how ready will everyone be to run any way to help him?</w:t>
      </w:r>
    </w:p>
    <w:p w14:paraId="408F8B7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如果你们看见肉体的心受伤了，那人昏厥垂死，每一个人岂不都乐意想尽一切办法去帮助他吗？</w:t>
      </w:r>
    </w:p>
    <w:p w14:paraId="77C22451">
      <w:pPr>
        <w:pStyle w:val="4"/>
        <w:spacing w:line="333" w:lineRule="auto"/>
        <w:ind w:firstLine="0"/>
        <w:rPr>
          <w:rFonts w:hint="eastAsia" w:ascii="Verdana" w:hAnsi="Verdana"/>
          <w:spacing w:val="-20"/>
          <w:sz w:val="30"/>
          <w:szCs w:val="30"/>
        </w:rPr>
      </w:pPr>
    </w:p>
    <w:p w14:paraId="0300077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When we see his countenance changed, his spirit sinking, and the whole man falling flat down, everyone would gladly take any course to help him:</w:t>
      </w:r>
    </w:p>
    <w:p w14:paraId="19AEEF9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当我们看见祂的面色改变，祂的灵下沉，整个人都仆倒在地时，每一个人都会乐意采取任何方法来帮助祂：</w:t>
      </w:r>
    </w:p>
    <w:p w14:paraId="532D15B9">
      <w:pPr>
        <w:pStyle w:val="4"/>
        <w:spacing w:line="333" w:lineRule="auto"/>
        <w:ind w:firstLine="0"/>
        <w:rPr>
          <w:rFonts w:hint="eastAsia" w:ascii="Verdana" w:hAnsi="Verdana"/>
          <w:spacing w:val="-20"/>
          <w:sz w:val="30"/>
          <w:szCs w:val="30"/>
        </w:rPr>
      </w:pPr>
    </w:p>
    <w:p w14:paraId="1E8971F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Truly there is not any poor Christian, but when he comes home to God, is in this very case; heart dejected, spirit cast down, much ado to cry for mercy, ready to complain to any;</w:t>
      </w:r>
    </w:p>
    <w:p w14:paraId="4BD4D8B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的确，没有一个可怜的基督徒，当他归向神时，不是处于这种光景；心灰意冷，灵性低沉，费尽力气才能呼求怜悯，随时准备向任何人抱怨；</w:t>
      </w:r>
    </w:p>
    <w:p w14:paraId="66B03648">
      <w:pPr>
        <w:pStyle w:val="4"/>
        <w:spacing w:line="333" w:lineRule="auto"/>
        <w:ind w:firstLine="0"/>
        <w:rPr>
          <w:rFonts w:hint="eastAsia" w:ascii="Verdana" w:hAnsi="Verdana"/>
          <w:spacing w:val="-20"/>
          <w:sz w:val="30"/>
          <w:szCs w:val="30"/>
        </w:rPr>
      </w:pPr>
    </w:p>
    <w:p w14:paraId="3DFA399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How should this stir us up in such a case, to be helpful to them to our best endeavors? If we saw our enemies Ass falling under his burden, we ought to help him, Deut. 22:4,</w:t>
      </w:r>
    </w:p>
    <w:p w14:paraId="2C62644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在这种情况下，这岂不当激励我们尽我们最大的努力去帮助他们吗？如果我们看见我们仇敌的驴在重担下跌倒，我们应当帮助他，《申命记》22章4节，</w:t>
      </w:r>
    </w:p>
    <w:p w14:paraId="7B953AE5">
      <w:pPr>
        <w:pStyle w:val="4"/>
        <w:spacing w:line="333" w:lineRule="auto"/>
        <w:ind w:firstLine="0"/>
        <w:rPr>
          <w:rFonts w:hint="eastAsia" w:ascii="Verdana" w:hAnsi="Verdana"/>
          <w:spacing w:val="-20"/>
          <w:sz w:val="30"/>
          <w:szCs w:val="30"/>
        </w:rPr>
      </w:pPr>
    </w:p>
    <w:p w14:paraId="5C29C4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shall we see our brethren and sisters fall under the burden, not only of an accusing conscience, but of a wounded heart? The Lord speaks terror and wrath, and lays the burden of a man’s sin upon his back;</w:t>
      </w:r>
    </w:p>
    <w:p w14:paraId="6E72231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我们岂能看见我们的弟兄姐妹不仅在控告的良心的重担下，而且在受伤的心的重担下跌倒呢？主说出威吓和忿怒，并将人的罪的重担加在他背上；</w:t>
      </w:r>
    </w:p>
    <w:p w14:paraId="66215685">
      <w:pPr>
        <w:pStyle w:val="4"/>
        <w:spacing w:line="333" w:lineRule="auto"/>
        <w:ind w:firstLine="0"/>
        <w:rPr>
          <w:rFonts w:hint="eastAsia" w:ascii="Verdana" w:hAnsi="Verdana"/>
          <w:spacing w:val="-20"/>
          <w:sz w:val="30"/>
          <w:szCs w:val="30"/>
        </w:rPr>
      </w:pPr>
    </w:p>
    <w:p w14:paraId="30E2C4E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then Have pity upon me oh my friends, for the hand of God is upon me; In such a case, the complaint of the soul may be more than ordinary, for his pain is more than ordinary,</w:t>
      </w:r>
    </w:p>
    <w:p w14:paraId="779DDC7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那时，“我的朋友啊，求你们可怜我，因为神的手攻击我；”在这种情况下，灵魂的抱怨可能非同寻常，因为他的痛苦非同寻常，</w:t>
      </w:r>
    </w:p>
    <w:p w14:paraId="780DAB1F">
      <w:pPr>
        <w:pStyle w:val="4"/>
        <w:spacing w:line="333" w:lineRule="auto"/>
        <w:ind w:firstLine="0"/>
        <w:rPr>
          <w:rFonts w:hint="eastAsia" w:ascii="Verdana" w:hAnsi="Verdana"/>
          <w:spacing w:val="-20"/>
          <w:sz w:val="30"/>
          <w:szCs w:val="30"/>
        </w:rPr>
      </w:pPr>
    </w:p>
    <w:p w14:paraId="34BAFF2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for he considers the hand of the God of all grace against him. Now alas, where shall I find grace, if the blessing of God be turned against me? Where should a poor soul look for blessedness?</w:t>
      </w:r>
    </w:p>
    <w:p w14:paraId="25071A9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因为他思想那赐诸般恩典之神的手攻击他。如今，唉，如果神的祝福转离我，我从哪里能找到恩典呢？一个可怜的灵魂从哪里能寻求福气呢？</w:t>
      </w:r>
    </w:p>
    <w:p w14:paraId="56C7FBB2">
      <w:pPr>
        <w:pStyle w:val="4"/>
        <w:spacing w:line="333" w:lineRule="auto"/>
        <w:ind w:firstLine="0"/>
        <w:rPr>
          <w:rFonts w:hint="eastAsia" w:ascii="Verdana" w:hAnsi="Verdana"/>
          <w:spacing w:val="-20"/>
          <w:sz w:val="30"/>
          <w:szCs w:val="30"/>
        </w:rPr>
      </w:pPr>
    </w:p>
    <w:p w14:paraId="3C29998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as Job had good cause to call for pity; how barbarous is the practice of such, as instead of helping up such poor Christians, will reproach them and say,</w:t>
      </w:r>
    </w:p>
    <w:p w14:paraId="74D9149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因此，约伯有充分的理由呼求怜悯；那些不帮助扶起这些可怜的基督徒，反而责备他们并说：</w:t>
      </w:r>
    </w:p>
    <w:p w14:paraId="4143B83F">
      <w:pPr>
        <w:pStyle w:val="4"/>
        <w:spacing w:line="333" w:lineRule="auto"/>
        <w:ind w:firstLine="0"/>
        <w:rPr>
          <w:rFonts w:hint="eastAsia" w:ascii="Verdana" w:hAnsi="Verdana"/>
          <w:spacing w:val="-20"/>
          <w:sz w:val="30"/>
          <w:szCs w:val="30"/>
        </w:rPr>
      </w:pPr>
    </w:p>
    <w:p w14:paraId="625D879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See now what you have got by gadding to Sermons, and keeping such company; you should have pitied yourselves; Could not you have regarded your own welfare, and have lived neighbor-like;</w:t>
      </w:r>
    </w:p>
    <w:p w14:paraId="0387C72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“看哪，你们到处听讲道，与这样的人为伍，得到了什么；你们本该怜悯自己；难道你们不能顾念自己的福祉，像邻舍一样生活吗；”</w:t>
      </w:r>
    </w:p>
    <w:p w14:paraId="6CD420A4">
      <w:pPr>
        <w:pStyle w:val="4"/>
        <w:spacing w:line="333" w:lineRule="auto"/>
        <w:ind w:firstLine="0"/>
        <w:rPr>
          <w:rFonts w:hint="eastAsia" w:ascii="Verdana" w:hAnsi="Verdana"/>
          <w:spacing w:val="-20"/>
          <w:sz w:val="30"/>
          <w:szCs w:val="30"/>
        </w:rPr>
      </w:pPr>
    </w:p>
    <w:p w14:paraId="5DE8AF3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you must fall a praying, and a pondering? But see what it comes to now. Oh wretched creatures, if the Devil himself were</w:t>
      </w:r>
    </w:p>
    <w:p w14:paraId="1BA3B93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但你们却偏要祷告，偏要思索？但看现在结果如何。哦，可鄙的受造之物啊，如果魔鬼自己</w:t>
      </w:r>
    </w:p>
    <w:p w14:paraId="3B4BC067">
      <w:pPr>
        <w:pStyle w:val="4"/>
        <w:spacing w:line="333" w:lineRule="auto"/>
        <w:ind w:firstLine="0"/>
        <w:rPr>
          <w:rFonts w:hint="eastAsia" w:ascii="Verdana" w:hAnsi="Verdana"/>
          <w:spacing w:val="-20"/>
          <w:sz w:val="30"/>
          <w:szCs w:val="30"/>
        </w:rPr>
      </w:pPr>
    </w:p>
    <w:p w14:paraId="4B9BF95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clad in flesh and blood, what more desperate words could he use then these? Consider you that fearful place, Psal. 69:22,23-26.</w:t>
      </w:r>
    </w:p>
    <w:p w14:paraId="0603993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披着血肉之躯，祂还能用比这些更绝望的话语吗？你们思想那个可怕的地方，《诗篇》69篇22、23-26节。</w:t>
      </w:r>
    </w:p>
    <w:p w14:paraId="1A3D1EF1">
      <w:pPr>
        <w:pStyle w:val="4"/>
        <w:spacing w:line="333" w:lineRule="auto"/>
        <w:ind w:firstLine="0"/>
        <w:rPr>
          <w:rFonts w:hint="eastAsia" w:ascii="Verdana" w:hAnsi="Verdana"/>
          <w:spacing w:val="-20"/>
          <w:sz w:val="30"/>
          <w:szCs w:val="30"/>
        </w:rPr>
      </w:pPr>
    </w:p>
    <w:p w14:paraId="6C76641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a fearful curse the holy Ghost denounceth against such men. Let their table become a snare, and that which should have been for their welfare, let it be a trap;</w:t>
      </w:r>
    </w:p>
    <w:p w14:paraId="29942A3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圣灵向这样的人宣告了一个可怕的咒诅。愿他们的筵席成为网罗，那本应为他们福祉的，愿它成为陷阱；</w:t>
      </w:r>
    </w:p>
    <w:p w14:paraId="481F66E4">
      <w:pPr>
        <w:pStyle w:val="4"/>
        <w:spacing w:line="333" w:lineRule="auto"/>
        <w:ind w:firstLine="0"/>
        <w:rPr>
          <w:rFonts w:hint="eastAsia" w:ascii="Verdana" w:hAnsi="Verdana"/>
          <w:spacing w:val="-20"/>
          <w:sz w:val="30"/>
          <w:szCs w:val="30"/>
        </w:rPr>
      </w:pPr>
    </w:p>
    <w:p w14:paraId="4AC6CA7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Add iniquity to their iniquity, and let not them come thy righteousness; And wherefore is all this? Why, ver. 26. They have persecuted him whom thou hast smitten;</w:t>
      </w:r>
    </w:p>
    <w:p w14:paraId="3327888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将罪孽加在他们的罪孽之上，不要让他们进入你的公义；这一切又是为了什么呢？因为，第26节。“他们逼迫你所击打的人；”</w:t>
      </w:r>
    </w:p>
    <w:p w14:paraId="555D534E">
      <w:pPr>
        <w:pStyle w:val="4"/>
        <w:spacing w:line="333" w:lineRule="auto"/>
        <w:ind w:firstLine="0"/>
        <w:rPr>
          <w:rFonts w:hint="eastAsia" w:ascii="Verdana" w:hAnsi="Verdana"/>
          <w:spacing w:val="-20"/>
          <w:sz w:val="30"/>
          <w:szCs w:val="30"/>
        </w:rPr>
      </w:pPr>
    </w:p>
    <w:p w14:paraId="5359184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God have wounded a poor soul, and thou addest to his grief, it brings a heavy curse of God, not only upon thyself, but upon all thy goods, lands, and estate, and soul too;</w:t>
      </w:r>
    </w:p>
    <w:p w14:paraId="5D1D140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如果神伤害了一个可怜的灵魂，而你又加增他的悲伤，这不仅会给你自己带来神沉重的咒诅，也会给你所有的财物、土地、产业和灵魂带来咒诅；</w:t>
      </w:r>
    </w:p>
    <w:p w14:paraId="74385098">
      <w:pPr>
        <w:pStyle w:val="4"/>
        <w:spacing w:line="333" w:lineRule="auto"/>
        <w:ind w:firstLine="0"/>
        <w:rPr>
          <w:rFonts w:hint="eastAsia" w:ascii="Verdana" w:hAnsi="Verdana"/>
          <w:spacing w:val="-20"/>
          <w:sz w:val="30"/>
          <w:szCs w:val="30"/>
        </w:rPr>
      </w:pPr>
    </w:p>
    <w:p w14:paraId="3C6783B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Take heed therefore how you speak to the grief of such wounded souls. Read also Deut. 25:17-20. Remember what Amalek did to thee in the day when thou camest out of Egypt,</w:t>
      </w:r>
    </w:p>
    <w:p w14:paraId="7C8571E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因此，要警惕你们如何对这些受伤灵魂的悲伤说话。也要读《申命记》25章17-20节。要记念当你们出埃及的日子，亚玛力人向你们所行的事，</w:t>
      </w:r>
    </w:p>
    <w:p w14:paraId="3839C08D">
      <w:pPr>
        <w:pStyle w:val="4"/>
        <w:spacing w:line="333" w:lineRule="auto"/>
        <w:ind w:firstLine="0"/>
        <w:rPr>
          <w:rFonts w:hint="eastAsia" w:ascii="Verdana" w:hAnsi="Verdana"/>
          <w:spacing w:val="-20"/>
          <w:sz w:val="30"/>
          <w:szCs w:val="30"/>
        </w:rPr>
      </w:pPr>
    </w:p>
    <w:p w14:paraId="1474607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how he spoiled them that there were feeble and weak with thee, therefore blot out his remembrance from under Heaven, Exod. 17:16. All things fell out to them in Types;</w:t>
      </w:r>
    </w:p>
    <w:p w14:paraId="55B5F68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他如何掳掠那些与你们同在的软弱疲乏的人，因此要从天下涂抹他的名号，《出埃及记》17章16节。万事都以预表的方式临到他们；</w:t>
      </w:r>
    </w:p>
    <w:p w14:paraId="5B64967B">
      <w:pPr>
        <w:pStyle w:val="4"/>
        <w:spacing w:line="333" w:lineRule="auto"/>
        <w:ind w:firstLine="0"/>
        <w:rPr>
          <w:rFonts w:hint="eastAsia" w:ascii="Verdana" w:hAnsi="Verdana"/>
          <w:spacing w:val="-20"/>
          <w:sz w:val="30"/>
          <w:szCs w:val="30"/>
        </w:rPr>
      </w:pPr>
    </w:p>
    <w:p w14:paraId="06DAF1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Amalek was the first that fell upon the people of God, and because he fell upon the feeblest and weakest, therefore the Lord will have war with him forever;</w:t>
      </w:r>
    </w:p>
    <w:p w14:paraId="0B03B1A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亚玛力是第一个攻击神子民的人，因为他攻击最软弱疲乏的人，因此主必永远与他争战；</w:t>
      </w:r>
    </w:p>
    <w:p w14:paraId="4DBDB25F">
      <w:pPr>
        <w:pStyle w:val="4"/>
        <w:spacing w:line="333" w:lineRule="auto"/>
        <w:ind w:firstLine="0"/>
        <w:rPr>
          <w:rFonts w:hint="eastAsia" w:ascii="Verdana" w:hAnsi="Verdana"/>
          <w:spacing w:val="-20"/>
          <w:sz w:val="30"/>
          <w:szCs w:val="30"/>
        </w:rPr>
      </w:pPr>
    </w:p>
    <w:p w14:paraId="282987F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Israel his coming out of Egypt, is but a Type of God’s people coming out of sin, and passing through the red sea of Christ’s blood, and going through the wilderness of temptations;</w:t>
      </w:r>
    </w:p>
    <w:p w14:paraId="5B9D431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以色列出埃及，不过是神子民出罪，经过基督宝血的红海，并经过试探旷野的预表；</w:t>
      </w:r>
    </w:p>
    <w:p w14:paraId="7EF7DC2C">
      <w:pPr>
        <w:pStyle w:val="4"/>
        <w:spacing w:line="333" w:lineRule="auto"/>
        <w:ind w:firstLine="0"/>
        <w:rPr>
          <w:rFonts w:hint="eastAsia" w:ascii="Verdana" w:hAnsi="Verdana"/>
          <w:spacing w:val="-20"/>
          <w:sz w:val="30"/>
          <w:szCs w:val="30"/>
        </w:rPr>
      </w:pPr>
    </w:p>
    <w:p w14:paraId="5819404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if Amalek was so cursed for hurting the weak amongst them; If then you see any fall foul upon a weak hearted Christian, while he is yet raw and green, the Lord will have war with such a man and his posterity,</w:t>
      </w:r>
    </w:p>
    <w:p w14:paraId="38F034E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如果亚玛力因伤害他们中间软弱的人而如此受咒诅；那么，如果你们看见任何人攻击一个心软弱的基督徒，当他还幼稚不成熟时，主必与这样的人和他的后裔争战，</w:t>
      </w:r>
    </w:p>
    <w:p w14:paraId="0F09F882">
      <w:pPr>
        <w:pStyle w:val="4"/>
        <w:spacing w:line="333" w:lineRule="auto"/>
        <w:ind w:firstLine="0"/>
        <w:rPr>
          <w:rFonts w:hint="eastAsia" w:ascii="Verdana" w:hAnsi="Verdana"/>
          <w:spacing w:val="-20"/>
          <w:sz w:val="30"/>
          <w:szCs w:val="30"/>
        </w:rPr>
      </w:pPr>
    </w:p>
    <w:p w14:paraId="576A983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will cut him quite off.</w:t>
      </w:r>
    </w:p>
    <w:p w14:paraId="2613835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并且必把他全然剪除。</w:t>
      </w:r>
    </w:p>
    <w:p w14:paraId="7CDDA6EF">
      <w:pPr>
        <w:pStyle w:val="4"/>
        <w:spacing w:line="333" w:lineRule="auto"/>
        <w:ind w:firstLine="0"/>
        <w:rPr>
          <w:rFonts w:hint="eastAsia" w:ascii="Verdana" w:hAnsi="Verdana"/>
          <w:spacing w:val="-20"/>
          <w:sz w:val="30"/>
          <w:szCs w:val="30"/>
        </w:rPr>
      </w:pPr>
    </w:p>
    <w:p w14:paraId="25EA884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2. Of reproof to such as were never yet pricked in heart or in conscience; If they that are pricked in conscience fall short of truth of grace, what will their case be that never yet were so much as pricked in conscience?</w:t>
      </w:r>
    </w:p>
    <w:p w14:paraId="6FD5C99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应用2. 斥责那些从未曾心里或良心觉得扎心的人；如果那些良心觉得扎心的人尚且达不到恩典的真实，那么那些从未曾良心觉得扎心的人，他们的光景又将如何呢？</w:t>
      </w:r>
    </w:p>
    <w:p w14:paraId="424F8311">
      <w:pPr>
        <w:pStyle w:val="4"/>
        <w:spacing w:line="333" w:lineRule="auto"/>
        <w:ind w:firstLine="0"/>
        <w:rPr>
          <w:rFonts w:hint="eastAsia" w:ascii="Verdana" w:hAnsi="Verdana"/>
          <w:spacing w:val="-20"/>
          <w:sz w:val="30"/>
          <w:szCs w:val="30"/>
        </w:rPr>
      </w:pPr>
    </w:p>
    <w:p w14:paraId="7F7AC66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have many men so far off from being pricked in either with sense of sin, as that they take pleasure in sin, they spend their days in pleasure, and never felt prick in either heart or conscience for sin;</w:t>
      </w:r>
    </w:p>
    <w:p w14:paraId="74D5F07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你们有许多人，远非因罪的感觉而心里或良心觉得扎心，反而以罪为乐，他们虚度光阴于享乐之中，从未因罪而心里或良心觉得扎心；</w:t>
      </w:r>
    </w:p>
    <w:p w14:paraId="4E70EE28">
      <w:pPr>
        <w:pStyle w:val="4"/>
        <w:spacing w:line="333" w:lineRule="auto"/>
        <w:ind w:firstLine="0"/>
        <w:rPr>
          <w:rFonts w:hint="eastAsia" w:ascii="Verdana" w:hAnsi="Verdana"/>
          <w:spacing w:val="-20"/>
          <w:sz w:val="30"/>
          <w:szCs w:val="30"/>
        </w:rPr>
      </w:pPr>
    </w:p>
    <w:p w14:paraId="3AFDC45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some say,</w:t>
      </w:r>
    </w:p>
    <w:p w14:paraId="3CD6A27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有人说，</w:t>
      </w:r>
    </w:p>
    <w:p w14:paraId="692787B7">
      <w:pPr>
        <w:pStyle w:val="4"/>
        <w:spacing w:line="333" w:lineRule="auto"/>
        <w:ind w:firstLine="0"/>
        <w:rPr>
          <w:rFonts w:hint="eastAsia" w:ascii="Verdana" w:hAnsi="Verdana"/>
          <w:spacing w:val="-20"/>
          <w:sz w:val="30"/>
          <w:szCs w:val="30"/>
        </w:rPr>
      </w:pPr>
    </w:p>
    <w:p w14:paraId="3D12DD3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let us fill ourselves with sin, for tomorrow shall be as this day, and much more abundant; Come let us eat and drink, for tomorrow we shall die, Isaiah 56, ult.</w:t>
      </w:r>
    </w:p>
    <w:p w14:paraId="0538F87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让我们尽情犯罪吧，因为明天必像今天一样，并且更加丰盛；来吧，让我们吃喝吧，因为明天我们就要死了，《以赛亚书》56章末节。</w:t>
      </w:r>
    </w:p>
    <w:p w14:paraId="5C4366A0">
      <w:pPr>
        <w:pStyle w:val="4"/>
        <w:spacing w:line="333" w:lineRule="auto"/>
        <w:ind w:firstLine="0"/>
        <w:rPr>
          <w:rFonts w:hint="eastAsia" w:ascii="Verdana" w:hAnsi="Verdana"/>
          <w:spacing w:val="-20"/>
          <w:sz w:val="30"/>
          <w:szCs w:val="30"/>
        </w:rPr>
      </w:pPr>
    </w:p>
    <w:p w14:paraId="33742FD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Others there are that are so wholly taken up with the business of this life, that they thank God they never knew what scruple of conscience meant, but they have kept a constant tenor of cheerfulness all their days.</w:t>
      </w:r>
    </w:p>
    <w:p w14:paraId="24C70CC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另有一些人，完全沉溺于今生的事务，以至于他们感谢神，他们从未知道良心的顾虑为何物，他们一生都保持着不变的愉快。</w:t>
      </w:r>
    </w:p>
    <w:p w14:paraId="6DDF7E60">
      <w:pPr>
        <w:pStyle w:val="4"/>
        <w:spacing w:line="333" w:lineRule="auto"/>
        <w:ind w:firstLine="0"/>
        <w:rPr>
          <w:rFonts w:hint="eastAsia" w:ascii="Verdana" w:hAnsi="Verdana"/>
          <w:spacing w:val="-20"/>
          <w:sz w:val="30"/>
          <w:szCs w:val="30"/>
        </w:rPr>
      </w:pPr>
    </w:p>
    <w:p w14:paraId="4A1A26E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How lamentable is the case of such men, when as many a poor soul by remorse of conscience hath been knocked off from many sins, and yet fall short of salvation;</w:t>
      </w:r>
    </w:p>
    <w:p w14:paraId="0634DF2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当许多可怜的灵魂因良心的自责而脱离了许多罪，却仍然达不到救恩时，这些人的光景是何等可悲；</w:t>
      </w:r>
    </w:p>
    <w:p w14:paraId="6394526A">
      <w:pPr>
        <w:pStyle w:val="4"/>
        <w:spacing w:line="333" w:lineRule="auto"/>
        <w:ind w:firstLine="0"/>
        <w:rPr>
          <w:rFonts w:hint="eastAsia" w:ascii="Verdana" w:hAnsi="Verdana"/>
          <w:spacing w:val="-20"/>
          <w:sz w:val="30"/>
          <w:szCs w:val="30"/>
        </w:rPr>
      </w:pPr>
    </w:p>
    <w:p w14:paraId="018EEFE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may be by the Laws of the Land, or for sinister respects they refrained a little, or for conscience sake, not many times one of a thousand can say, he hath refused any sin, 2 Thes. 2:12.</w:t>
      </w:r>
    </w:p>
    <w:p w14:paraId="081CC7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或许是因国法，或因邪恶的顾虑，他们稍微克制了一些，或因良心的缘故，千人之中难得有一个能说他拒绝了任何罪，《帖撒罗尼迦后书》2章12节。</w:t>
      </w:r>
    </w:p>
    <w:p w14:paraId="02AFBF13">
      <w:pPr>
        <w:pStyle w:val="4"/>
        <w:spacing w:line="333" w:lineRule="auto"/>
        <w:ind w:firstLine="0"/>
        <w:rPr>
          <w:rFonts w:hint="eastAsia" w:ascii="Verdana" w:hAnsi="Verdana"/>
          <w:spacing w:val="-20"/>
          <w:sz w:val="30"/>
          <w:szCs w:val="30"/>
        </w:rPr>
      </w:pPr>
    </w:p>
    <w:p w14:paraId="365100E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they all might be damned that had pleasure in unrighteousness; It is a sad and a heavy speech, he saith not, that all unrighteous men shall be damned,</w:t>
      </w:r>
    </w:p>
    <w:p w14:paraId="173E07D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使所有喜爱不义的人都被定罪；这是一句悲伤而沉重的话，祂并非说所有不义的人都必被定罪，</w:t>
      </w:r>
    </w:p>
    <w:p w14:paraId="13091F85">
      <w:pPr>
        <w:pStyle w:val="4"/>
        <w:spacing w:line="333" w:lineRule="auto"/>
        <w:ind w:firstLine="0"/>
        <w:rPr>
          <w:rFonts w:hint="eastAsia" w:ascii="Verdana" w:hAnsi="Verdana"/>
          <w:spacing w:val="-20"/>
          <w:sz w:val="30"/>
          <w:szCs w:val="30"/>
        </w:rPr>
      </w:pPr>
    </w:p>
    <w:p w14:paraId="5C3A34B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for who is he but is unrighteous in some passages? But he that takes pleasure in unrighteousness; it is the comfort of his soul, to riot in all manner of excess,</w:t>
      </w:r>
    </w:p>
    <w:p w14:paraId="668F402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因为谁不是在某些方面不义呢？而是那喜爱不义的人；放纵于各种过度，是他灵魂的安慰，</w:t>
      </w:r>
    </w:p>
    <w:p w14:paraId="4DE684C7">
      <w:pPr>
        <w:pStyle w:val="4"/>
        <w:spacing w:line="333" w:lineRule="auto"/>
        <w:ind w:firstLine="0"/>
        <w:rPr>
          <w:rFonts w:hint="eastAsia" w:ascii="Verdana" w:hAnsi="Verdana"/>
          <w:spacing w:val="-20"/>
          <w:sz w:val="30"/>
          <w:szCs w:val="30"/>
        </w:rPr>
      </w:pPr>
    </w:p>
    <w:p w14:paraId="1B7D6F9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commits all sin with greediness, this is their doom, that all might be damned.</w:t>
      </w:r>
    </w:p>
    <w:p w14:paraId="0919124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并贪婪地犯一切的罪，这就是他们的厄运，使所有人都被定罪。</w:t>
      </w:r>
    </w:p>
    <w:p w14:paraId="56E10E82">
      <w:pPr>
        <w:pStyle w:val="4"/>
        <w:spacing w:line="333" w:lineRule="auto"/>
        <w:ind w:firstLine="0"/>
        <w:rPr>
          <w:rFonts w:hint="eastAsia" w:ascii="Verdana" w:hAnsi="Verdana"/>
          <w:spacing w:val="-20"/>
          <w:sz w:val="30"/>
          <w:szCs w:val="30"/>
        </w:rPr>
      </w:pPr>
    </w:p>
    <w:p w14:paraId="0870AF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There are another sort here to be reproved, that have sometimes been pricked in conscience, and when they should have come on to timelier healing, have left quite off, and are come to this resolution;</w:t>
      </w:r>
    </w:p>
    <w:p w14:paraId="5A75FE8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这里还有另一种人当受责备，他们有时良心觉得扎心，当他们本应及时得到医治时，却完全放弃了，并达到了这样的决心；</w:t>
      </w:r>
    </w:p>
    <w:p w14:paraId="3E6D5728">
      <w:pPr>
        <w:pStyle w:val="4"/>
        <w:spacing w:line="333" w:lineRule="auto"/>
        <w:ind w:firstLine="0"/>
        <w:rPr>
          <w:rFonts w:hint="eastAsia" w:ascii="Verdana" w:hAnsi="Verdana"/>
          <w:spacing w:val="-20"/>
          <w:sz w:val="30"/>
          <w:szCs w:val="30"/>
        </w:rPr>
      </w:pPr>
    </w:p>
    <w:p w14:paraId="5AE618A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thank God they are now got out of such heart qualms, and they will now bless themselves from such company and occasions, as might put such trouble of conscience upon them,</w:t>
      </w:r>
    </w:p>
    <w:p w14:paraId="5C93077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他们感谢神，他们如今已经摆脱了这种内心的不安，他们如今会祝福自己远离那些可能给他们带来良心困扰的同伴和场合，</w:t>
      </w:r>
    </w:p>
    <w:p w14:paraId="6B39820B">
      <w:pPr>
        <w:pStyle w:val="4"/>
        <w:spacing w:line="333" w:lineRule="auto"/>
        <w:ind w:firstLine="0"/>
        <w:rPr>
          <w:rFonts w:hint="eastAsia" w:ascii="Verdana" w:hAnsi="Verdana"/>
          <w:spacing w:val="-20"/>
          <w:sz w:val="30"/>
          <w:szCs w:val="30"/>
        </w:rPr>
      </w:pPr>
    </w:p>
    <w:p w14:paraId="71E6075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will this prove a safe course think you? If you see a woman with child come to her travail, and her pangs grow strong, if afterwards she leave off, and settle herself,</w:t>
      </w:r>
    </w:p>
    <w:p w14:paraId="1774AD9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但你认为这会是一个安全的做法吗？如果你看见一个怀孕的妇人临盆，阵痛加剧，如果之后她停止了，并安顿下来，</w:t>
      </w:r>
    </w:p>
    <w:p w14:paraId="2D30A668">
      <w:pPr>
        <w:pStyle w:val="4"/>
        <w:spacing w:line="333" w:lineRule="auto"/>
        <w:ind w:firstLine="0"/>
        <w:rPr>
          <w:rFonts w:hint="eastAsia" w:ascii="Verdana" w:hAnsi="Verdana"/>
          <w:spacing w:val="-20"/>
          <w:sz w:val="30"/>
          <w:szCs w:val="30"/>
        </w:rPr>
      </w:pPr>
    </w:p>
    <w:p w14:paraId="323DDB7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conclude her child is dead, and it will much endanger the mother; so if God have sometimes given us to come to pangs of new birth, and to feel many piercings of conscience,</w:t>
      </w:r>
    </w:p>
    <w:p w14:paraId="3C8790A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你就会断定她的孩子死了，这会大大危及母亲；因此，如果神有时让我们经历新生的阵痛，并感受到许多良心的刺痛，</w:t>
      </w:r>
    </w:p>
    <w:p w14:paraId="1764DA01">
      <w:pPr>
        <w:pStyle w:val="4"/>
        <w:spacing w:line="333" w:lineRule="auto"/>
        <w:ind w:firstLine="0"/>
        <w:rPr>
          <w:rFonts w:hint="eastAsia" w:ascii="Verdana" w:hAnsi="Verdana"/>
          <w:spacing w:val="-20"/>
          <w:sz w:val="30"/>
          <w:szCs w:val="30"/>
        </w:rPr>
      </w:pPr>
    </w:p>
    <w:p w14:paraId="0104249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give great hopes that the Lord Jesus is forming in such a soul, and</w:t>
      </w:r>
    </w:p>
    <w:p w14:paraId="3F43D17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并给人极大的盼望，相信主耶稣正在这样一个灵魂中成形，并且</w:t>
      </w:r>
    </w:p>
    <w:p w14:paraId="3B2F784C">
      <w:pPr>
        <w:pStyle w:val="4"/>
        <w:spacing w:line="333" w:lineRule="auto"/>
        <w:ind w:firstLine="0"/>
        <w:rPr>
          <w:rFonts w:hint="eastAsia" w:ascii="Verdana" w:hAnsi="Verdana"/>
          <w:spacing w:val="-20"/>
          <w:sz w:val="30"/>
          <w:szCs w:val="30"/>
        </w:rPr>
      </w:pPr>
    </w:p>
    <w:p w14:paraId="240F790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might it continue, doubtless so it would be, if you give over and desire to settle, when it is high time you should be delivered in such a case, not one soul of a thousand ever comes to live in God’s sight.</w:t>
      </w:r>
    </w:p>
    <w:p w14:paraId="4D7FD32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如果它能持续下去，无疑会是这样，如果你们放弃并渴望安定下来，当你们在这种情况下本该分娩的时候，千人之中难得有一个灵魂能活在神面前。</w:t>
      </w:r>
    </w:p>
    <w:p w14:paraId="1921742D">
      <w:pPr>
        <w:pStyle w:val="4"/>
        <w:spacing w:line="333" w:lineRule="auto"/>
        <w:ind w:firstLine="0"/>
        <w:rPr>
          <w:rFonts w:hint="eastAsia" w:ascii="Verdana" w:hAnsi="Verdana"/>
          <w:spacing w:val="-20"/>
          <w:sz w:val="30"/>
          <w:szCs w:val="30"/>
        </w:rPr>
      </w:pPr>
    </w:p>
    <w:p w14:paraId="41201AC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Let therefore no man think himself in a safe condition, if he have neither come to heart nor conscience piercing.</w:t>
      </w:r>
    </w:p>
    <w:p w14:paraId="5D682B6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因此，不要有人认为自己处于安全的状态，如果他既没有心里觉得扎心，也没有良心觉得扎心。</w:t>
      </w:r>
    </w:p>
    <w:p w14:paraId="5AF19EB3">
      <w:pPr>
        <w:pStyle w:val="4"/>
        <w:spacing w:line="333" w:lineRule="auto"/>
        <w:ind w:firstLine="0"/>
        <w:rPr>
          <w:rFonts w:hint="eastAsia" w:ascii="Verdana" w:hAnsi="Verdana"/>
          <w:spacing w:val="-20"/>
          <w:sz w:val="30"/>
          <w:szCs w:val="30"/>
        </w:rPr>
      </w:pPr>
    </w:p>
    <w:p w14:paraId="50274CC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yet another sort is reproveable, who have some pricks of conscience, and so continue some pretty time, by some duties of humiliation, and only rest there, and go no farther.</w:t>
      </w:r>
    </w:p>
    <w:p w14:paraId="7381E5A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然而，还有另一种人当受责备，他们有一些良心的刺痛，因此藉着一些降卑的本分持续了一段时间，却只停留在那里，不再前进。</w:t>
      </w:r>
    </w:p>
    <w:p w14:paraId="5BF37081">
      <w:pPr>
        <w:pStyle w:val="4"/>
        <w:spacing w:line="333" w:lineRule="auto"/>
        <w:ind w:firstLine="0"/>
        <w:rPr>
          <w:rFonts w:hint="eastAsia" w:ascii="Verdana" w:hAnsi="Verdana"/>
          <w:spacing w:val="-20"/>
          <w:sz w:val="30"/>
          <w:szCs w:val="30"/>
        </w:rPr>
      </w:pPr>
    </w:p>
    <w:p w14:paraId="1C7F343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Conscience stings bitterly, and it must needs fall to such duties, as fasting, and prayer, and this a man is willing to stoop to, and thereupon he continues in such duties,</w:t>
      </w:r>
    </w:p>
    <w:p w14:paraId="1B28795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良心刺痛难当，它必然会转向诸如禁食和祷告之类的本分，一个人愿意屈从于此，于是他便持续履行这些本分，</w:t>
      </w:r>
    </w:p>
    <w:p w14:paraId="6C751D92">
      <w:pPr>
        <w:pStyle w:val="4"/>
        <w:spacing w:line="333" w:lineRule="auto"/>
        <w:ind w:firstLine="0"/>
        <w:rPr>
          <w:rFonts w:hint="eastAsia" w:ascii="Verdana" w:hAnsi="Verdana"/>
          <w:spacing w:val="-20"/>
          <w:sz w:val="30"/>
          <w:szCs w:val="30"/>
        </w:rPr>
      </w:pPr>
    </w:p>
    <w:p w14:paraId="6F4DD8B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makes account that will serve the turn to stop the mouth of conscience: and what will this do? If afterwards a man take as much liberty to sin as ever before,</w:t>
      </w:r>
    </w:p>
    <w:p w14:paraId="72F33D6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并且认为这足以堵住良心的口：这又有什么用呢？如果之后一个人像以前一样放纵犯罪，</w:t>
      </w:r>
    </w:p>
    <w:p w14:paraId="2DB8CF1F">
      <w:pPr>
        <w:pStyle w:val="4"/>
        <w:spacing w:line="333" w:lineRule="auto"/>
        <w:ind w:firstLine="0"/>
        <w:rPr>
          <w:rFonts w:hint="eastAsia" w:ascii="Verdana" w:hAnsi="Verdana"/>
          <w:spacing w:val="-20"/>
          <w:sz w:val="30"/>
          <w:szCs w:val="30"/>
        </w:rPr>
      </w:pPr>
    </w:p>
    <w:p w14:paraId="66431B2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walk in no more fear of God, and love of the brethren then before; this is the most fearful delusion the poor soul can be exposed unto, that a man should set up his rest here to stay,</w:t>
      </w:r>
    </w:p>
    <w:p w14:paraId="46D7C06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并且不像以前那样敬畏神、爱弟兄；这是可怜的灵魂所能遭遇的最可怕的迷惑，即一个人竟在此安顿下来，不再前进，</w:t>
      </w:r>
    </w:p>
    <w:p w14:paraId="61A5423B">
      <w:pPr>
        <w:pStyle w:val="4"/>
        <w:spacing w:line="333" w:lineRule="auto"/>
        <w:ind w:firstLine="0"/>
        <w:rPr>
          <w:rFonts w:hint="eastAsia" w:ascii="Verdana" w:hAnsi="Verdana"/>
          <w:spacing w:val="-20"/>
          <w:sz w:val="30"/>
          <w:szCs w:val="30"/>
        </w:rPr>
      </w:pPr>
    </w:p>
    <w:p w14:paraId="5B7695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never consider, whether his heart loath sin more than ever before, and therefore take heed we rest not in any such works as these.</w:t>
      </w:r>
    </w:p>
    <w:p w14:paraId="44FDA0C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并且从不思想，他的心是否比以前更厌恶罪，因此要警惕，我们不可满足于任何这样的工作。</w:t>
      </w:r>
    </w:p>
    <w:p w14:paraId="7D4E1DB4">
      <w:pPr>
        <w:pStyle w:val="4"/>
        <w:spacing w:line="333" w:lineRule="auto"/>
        <w:ind w:firstLine="0"/>
        <w:rPr>
          <w:rFonts w:hint="eastAsia" w:ascii="Verdana" w:hAnsi="Verdana"/>
          <w:spacing w:val="-20"/>
          <w:sz w:val="30"/>
          <w:szCs w:val="30"/>
        </w:rPr>
      </w:pPr>
    </w:p>
    <w:p w14:paraId="31E69DC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3. To every soul of us that hath found his heart come to a better frame; if ever God hath brought your hearts to any kindly pricking for sin,</w:t>
      </w:r>
    </w:p>
    <w:p w14:paraId="2CAB8BF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应用3. 对我们每一个发现自己的心达到更好状态的灵魂；如果神曾使你们的心因罪而受到任何亲切的刺痛，</w:t>
      </w:r>
    </w:p>
    <w:p w14:paraId="4441D48F">
      <w:pPr>
        <w:pStyle w:val="4"/>
        <w:spacing w:line="333" w:lineRule="auto"/>
        <w:ind w:firstLine="0"/>
        <w:rPr>
          <w:rFonts w:hint="eastAsia" w:ascii="Verdana" w:hAnsi="Verdana"/>
          <w:spacing w:val="-20"/>
          <w:sz w:val="30"/>
          <w:szCs w:val="30"/>
        </w:rPr>
      </w:pPr>
    </w:p>
    <w:p w14:paraId="0B6AB02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rest not till you may truly say, there is no Christian man but you count him your brother, rest not till you can look at all the children of God as thy chiefest brethren and sisters,</w:t>
      </w:r>
    </w:p>
    <w:p w14:paraId="290791F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不要停歇，直到你们能真实地说，没有一个基督徒不被你们看作是弟兄，不要停歇，直到你们能视所有神的儿女为你们最主要的弟兄姐妹，</w:t>
      </w:r>
    </w:p>
    <w:p w14:paraId="0987C856">
      <w:pPr>
        <w:pStyle w:val="4"/>
        <w:spacing w:line="333" w:lineRule="auto"/>
        <w:ind w:firstLine="0"/>
        <w:rPr>
          <w:rFonts w:hint="eastAsia" w:ascii="Verdana" w:hAnsi="Verdana"/>
          <w:spacing w:val="-20"/>
          <w:sz w:val="30"/>
          <w:szCs w:val="30"/>
        </w:rPr>
      </w:pPr>
    </w:p>
    <w:p w14:paraId="530E82E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who have most wounded and pierced thee, let thy heart most esteem of them, give not over till thou hast struck a Covenant with every soul, that knoweth what it is to be pricked in heart,</w:t>
      </w:r>
    </w:p>
    <w:p w14:paraId="04C653B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那些曾最伤害和刺穿你的人，让你的心最尊重他们，不要放弃，直到你与每一个知道心里觉得扎心是什么滋味的灵魂立约，</w:t>
      </w:r>
    </w:p>
    <w:p w14:paraId="2F50BBE4">
      <w:pPr>
        <w:pStyle w:val="4"/>
        <w:spacing w:line="333" w:lineRule="auto"/>
        <w:ind w:firstLine="0"/>
        <w:rPr>
          <w:rFonts w:hint="eastAsia" w:ascii="Verdana" w:hAnsi="Verdana"/>
          <w:spacing w:val="-20"/>
          <w:sz w:val="30"/>
          <w:szCs w:val="30"/>
        </w:rPr>
      </w:pPr>
    </w:p>
    <w:p w14:paraId="006E54F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be willing to consult with thy brethren about thy spiritual estate; It is true, sometimes a child of God may keep his conception long very close, the Prodigal had none to consult with, but he said within himself.</w:t>
      </w:r>
    </w:p>
    <w:p w14:paraId="1FB00A8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并愿意与你的弟兄商议你属灵的光景；的确，有时神的儿女可能长久地隐藏他的想法，浪子没有人可以商议，但他心里说。</w:t>
      </w:r>
    </w:p>
    <w:p w14:paraId="6BE1EF43">
      <w:pPr>
        <w:pStyle w:val="4"/>
        <w:spacing w:line="333" w:lineRule="auto"/>
        <w:ind w:firstLine="0"/>
        <w:rPr>
          <w:rFonts w:hint="eastAsia" w:ascii="Verdana" w:hAnsi="Verdana"/>
          <w:spacing w:val="-20"/>
          <w:sz w:val="30"/>
          <w:szCs w:val="30"/>
        </w:rPr>
      </w:pPr>
    </w:p>
    <w:p w14:paraId="553FDC4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have</w:t>
      </w:r>
    </w:p>
    <w:p w14:paraId="5734895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你有</w:t>
      </w:r>
    </w:p>
    <w:p w14:paraId="31A48C0C">
      <w:pPr>
        <w:pStyle w:val="4"/>
        <w:spacing w:line="333" w:lineRule="auto"/>
        <w:ind w:firstLine="0"/>
        <w:rPr>
          <w:rFonts w:hint="eastAsia" w:ascii="Verdana" w:hAnsi="Verdana"/>
          <w:spacing w:val="-20"/>
          <w:sz w:val="30"/>
          <w:szCs w:val="30"/>
        </w:rPr>
      </w:pPr>
    </w:p>
    <w:p w14:paraId="5880F16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some Christians, especially such men as have knowledge and parts, have not need to complain so much, nor to ask such counsel, as those that are ignorant,</w:t>
      </w:r>
    </w:p>
    <w:p w14:paraId="696EE5A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一些基督徒，尤其是那些有知识和才干的人，不需要像那些无知的人那样多抱怨，也不需要寻求那样的建议，</w:t>
      </w:r>
    </w:p>
    <w:p w14:paraId="766FCC27">
      <w:pPr>
        <w:pStyle w:val="4"/>
        <w:spacing w:line="333" w:lineRule="auto"/>
        <w:ind w:firstLine="0"/>
        <w:rPr>
          <w:rFonts w:hint="eastAsia" w:ascii="Verdana" w:hAnsi="Verdana"/>
          <w:spacing w:val="-20"/>
          <w:sz w:val="30"/>
          <w:szCs w:val="30"/>
        </w:rPr>
      </w:pPr>
    </w:p>
    <w:p w14:paraId="72F5DFA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know their unworthiness of any mercy from God, and they go to God, and fill heaven and earth with cries and groans; but you rest not till you find God answering you with the testimony of his favor;</w:t>
      </w:r>
    </w:p>
    <w:p w14:paraId="1D9934C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他们知道自己不配从神那里得到任何怜悯，他们到神面前，用哭泣和呻吟充满天地；但你们不要停歇，直到你们发现神用祂恩惠的见证回应你们；</w:t>
      </w:r>
    </w:p>
    <w:p w14:paraId="126287A2">
      <w:pPr>
        <w:pStyle w:val="4"/>
        <w:spacing w:line="333" w:lineRule="auto"/>
        <w:ind w:firstLine="0"/>
        <w:rPr>
          <w:rFonts w:hint="eastAsia" w:ascii="Verdana" w:hAnsi="Verdana"/>
          <w:spacing w:val="-20"/>
          <w:sz w:val="30"/>
          <w:szCs w:val="30"/>
        </w:rPr>
      </w:pPr>
    </w:p>
    <w:p w14:paraId="7EC5A85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if you do not know what to do, then rest not till you have got some to advise you. Take up this example from these ignorant people, and the Gaoler, Acts 16:19,20.</w:t>
      </w:r>
    </w:p>
    <w:p w14:paraId="01F65CE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但如果你们不知道该做什么，那么不要停歇，直到你们找到一些人来给你们建议。要从这些无知的人和禁卒身上学习这个榜样，《使徒行传》16章19、20节。</w:t>
      </w:r>
    </w:p>
    <w:p w14:paraId="443297D1">
      <w:pPr>
        <w:pStyle w:val="4"/>
        <w:spacing w:line="333" w:lineRule="auto"/>
        <w:ind w:firstLine="0"/>
        <w:rPr>
          <w:rFonts w:hint="eastAsia" w:ascii="Verdana" w:hAnsi="Verdana"/>
          <w:spacing w:val="-20"/>
          <w:sz w:val="30"/>
          <w:szCs w:val="30"/>
        </w:rPr>
      </w:pPr>
    </w:p>
    <w:p w14:paraId="5E9B609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further come unto God, and Christian friends with a resolution and purpose of heart, that whatever God calls you to do, or suffer for his names sake, you will not fail to do it, but set yourself about it.</w:t>
      </w:r>
    </w:p>
    <w:p w14:paraId="23576A1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此外，要带着内心的决心和意愿来到神和基督徒朋友面前，无论神呼召你们为祂的名做什么或受什么苦，你们都必不失败地去做，而是要着手去做。</w:t>
      </w:r>
    </w:p>
    <w:p w14:paraId="1FDB4F43">
      <w:pPr>
        <w:pStyle w:val="4"/>
        <w:spacing w:line="333" w:lineRule="auto"/>
        <w:ind w:firstLine="0"/>
        <w:rPr>
          <w:rFonts w:hint="eastAsia" w:ascii="Verdana" w:hAnsi="Verdana"/>
          <w:spacing w:val="-20"/>
          <w:sz w:val="30"/>
          <w:szCs w:val="30"/>
        </w:rPr>
      </w:pPr>
    </w:p>
    <w:p w14:paraId="54B42CD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4. If you be come thus far; then it is a word of everlasting consolation to such as can find in this manner their hearts bowed to this gracious frame of spirit;</w:t>
      </w:r>
    </w:p>
    <w:p w14:paraId="6A6DD65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应用4. 如果你们已经达到这个地步；那么，对于那些能以这种方式发现自己的心降服于这种恩典的心灵框架的人来说，这是一句永远安慰的话；</w:t>
      </w:r>
    </w:p>
    <w:p w14:paraId="74501528">
      <w:pPr>
        <w:pStyle w:val="4"/>
        <w:spacing w:line="333" w:lineRule="auto"/>
        <w:ind w:firstLine="0"/>
        <w:rPr>
          <w:rFonts w:hint="eastAsia" w:ascii="Verdana" w:hAnsi="Verdana"/>
          <w:spacing w:val="-20"/>
          <w:sz w:val="30"/>
          <w:szCs w:val="30"/>
        </w:rPr>
      </w:pPr>
    </w:p>
    <w:p w14:paraId="67A6084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If God hath thus kindly pierced thy heart, it is a good sign that he will finish this work in thee. You say, But may not a man have his heart pierced, and yet sit loose from his brethren,</w:t>
      </w:r>
    </w:p>
    <w:p w14:paraId="057084B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如果神如此亲切地刺伤了你的心，这便是祂必在你里面完成这工作的良好标记。你们说，但一个人难道不可能心里被刺伤，却仍然与他的弟兄疏远，</w:t>
      </w:r>
    </w:p>
    <w:p w14:paraId="6EEA63CB">
      <w:pPr>
        <w:pStyle w:val="4"/>
        <w:spacing w:line="333" w:lineRule="auto"/>
        <w:ind w:firstLine="0"/>
        <w:rPr>
          <w:rFonts w:hint="eastAsia" w:ascii="Verdana" w:hAnsi="Verdana"/>
          <w:spacing w:val="-20"/>
          <w:sz w:val="30"/>
          <w:szCs w:val="30"/>
        </w:rPr>
      </w:pPr>
    </w:p>
    <w:p w14:paraId="691A3CF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sometimes look at those as his enemies, that are his nearest friends? And may he not sometimes start back from doing or suffering that which God calls for? Is it not possible a man pierced in heart may do thus?</w:t>
      </w:r>
    </w:p>
    <w:p w14:paraId="3D77666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有时把那些最亲近的朋友看作是敌人吗？祂难道不可能有时退缩，不去做或不受神所呼召的事吗？一个心里被刺伤的人，难道不可能这样做吗？</w:t>
      </w:r>
    </w:p>
    <w:p w14:paraId="2F69050C">
      <w:pPr>
        <w:pStyle w:val="4"/>
        <w:spacing w:line="333" w:lineRule="auto"/>
        <w:ind w:firstLine="0"/>
        <w:rPr>
          <w:rFonts w:hint="eastAsia" w:ascii="Verdana" w:hAnsi="Verdana"/>
          <w:spacing w:val="-20"/>
          <w:sz w:val="30"/>
          <w:szCs w:val="30"/>
        </w:rPr>
      </w:pPr>
    </w:p>
    <w:p w14:paraId="04A5C3C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Answ. It is, but it is ever true, that those men whose hearts are pierced may be too blame sometimes herein; Such a thing is not impossible, and would it were not over usual;</w:t>
      </w:r>
    </w:p>
    <w:p w14:paraId="4F47965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答：是的，但永远真实的是，那些心里被刺伤的人有时在这方面可能过于自责；这样的事并非不可能，但愿它不要过于常见；</w:t>
      </w:r>
    </w:p>
    <w:p w14:paraId="67D09DDA">
      <w:pPr>
        <w:pStyle w:val="4"/>
        <w:spacing w:line="333" w:lineRule="auto"/>
        <w:ind w:firstLine="0"/>
        <w:rPr>
          <w:rFonts w:hint="eastAsia" w:ascii="Verdana" w:hAnsi="Verdana"/>
          <w:spacing w:val="-20"/>
          <w:sz w:val="30"/>
          <w:szCs w:val="30"/>
        </w:rPr>
      </w:pPr>
    </w:p>
    <w:p w14:paraId="2996000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for many times the issues of corruption are stopped and they cease bleeding, and then it is wonder to see, how they can forget their brethren and sisters,</w:t>
      </w:r>
    </w:p>
    <w:p w14:paraId="2290E24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因为许多时候，败坏的流出被阻止了，它们停止了流血，那时便令人惊奇地看到，他们如何能忘记他们的弟兄姐妹，</w:t>
      </w:r>
    </w:p>
    <w:p w14:paraId="4689FD65">
      <w:pPr>
        <w:pStyle w:val="4"/>
        <w:spacing w:line="333" w:lineRule="auto"/>
        <w:ind w:firstLine="0"/>
        <w:rPr>
          <w:rFonts w:hint="eastAsia" w:ascii="Verdana" w:hAnsi="Verdana"/>
          <w:spacing w:val="-20"/>
          <w:sz w:val="30"/>
          <w:szCs w:val="30"/>
        </w:rPr>
      </w:pPr>
    </w:p>
    <w:p w14:paraId="14E1EA2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they are now toiled and tumbled in the world, that they are not able to do and suffer the will of God; and though such may have comfort in their hearts that have been pierced,</w:t>
      </w:r>
    </w:p>
    <w:p w14:paraId="14DF929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他们如今在世界上劳苦奔波，以至于不能遵行和忍受神的旨意；虽然这样的人，他们的心曾被刺伤，可能在心里得到安慰，</w:t>
      </w:r>
    </w:p>
    <w:p w14:paraId="3D4EBD58">
      <w:pPr>
        <w:pStyle w:val="4"/>
        <w:spacing w:line="333" w:lineRule="auto"/>
        <w:ind w:firstLine="0"/>
        <w:rPr>
          <w:rFonts w:hint="eastAsia" w:ascii="Verdana" w:hAnsi="Verdana"/>
          <w:spacing w:val="-20"/>
          <w:sz w:val="30"/>
          <w:szCs w:val="30"/>
        </w:rPr>
      </w:pPr>
    </w:p>
    <w:p w14:paraId="7BEB80A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yet they ought to keep the issue of their corruption always open: It is therefore for</w:t>
      </w:r>
    </w:p>
    <w:p w14:paraId="257E422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然而他们应当永远保持他们败坏的流出敞开：因此，对于</w:t>
      </w:r>
    </w:p>
    <w:p w14:paraId="3DC03872">
      <w:pPr>
        <w:pStyle w:val="4"/>
        <w:spacing w:line="333" w:lineRule="auto"/>
        <w:ind w:firstLine="0"/>
        <w:rPr>
          <w:rFonts w:hint="eastAsia" w:ascii="Verdana" w:hAnsi="Verdana"/>
          <w:spacing w:val="-20"/>
          <w:sz w:val="30"/>
          <w:szCs w:val="30"/>
        </w:rPr>
      </w:pPr>
    </w:p>
    <w:p w14:paraId="24C4C8D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such to renew the piercing of their hearts, and that by wisely applying every word of God to them. Learn to know your brethren and sisters, and to follow after God in the use of every Ordinance;</w:t>
      </w:r>
    </w:p>
    <w:p w14:paraId="42066B4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这样的人，要更新他们内心的刺痛，并且要明智地将神每一句话都应用于他们。要学习认识你们的弟兄姐妹，并在运用每一个典章时跟随神；</w:t>
      </w:r>
    </w:p>
    <w:p w14:paraId="2CA44D8D">
      <w:pPr>
        <w:pStyle w:val="4"/>
        <w:spacing w:line="333" w:lineRule="auto"/>
        <w:ind w:firstLine="0"/>
        <w:rPr>
          <w:rFonts w:hint="eastAsia" w:ascii="Verdana" w:hAnsi="Verdana"/>
          <w:spacing w:val="-20"/>
          <w:sz w:val="30"/>
          <w:szCs w:val="30"/>
        </w:rPr>
      </w:pPr>
    </w:p>
    <w:p w14:paraId="30CAD06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you shall not find a more comfortable evidence of your good estates before God, then when you keep afresh within you the love of your brethren, and find your hearts inwardly cleaving to every good duty,</w:t>
      </w:r>
    </w:p>
    <w:p w14:paraId="6338FB2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你们不会找到比这更舒适的、你们在神面前良好状况的证据了，那就是当你们在里面保持对弟兄新鲜的爱，并发现你们的心在内里依恋每一个良善的本分，</w:t>
      </w:r>
    </w:p>
    <w:p w14:paraId="6E50B200">
      <w:pPr>
        <w:pStyle w:val="4"/>
        <w:spacing w:line="333" w:lineRule="auto"/>
        <w:ind w:firstLine="0"/>
        <w:rPr>
          <w:rFonts w:hint="eastAsia" w:ascii="Verdana" w:hAnsi="Verdana"/>
          <w:spacing w:val="-20"/>
          <w:sz w:val="30"/>
          <w:szCs w:val="30"/>
        </w:rPr>
      </w:pPr>
    </w:p>
    <w:p w14:paraId="6D78B9F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to be ready to do and suffer anything for God; keep this frame in you, and then fear not, you will have comfort in your way in the end.</w:t>
      </w:r>
    </w:p>
    <w:p w14:paraId="2D3C537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并准备好为神做任何事、受任何苦；在你们里面保持这种框架，那时就不要惧怕，你们最终必在你们的道路上得到安慰。</w:t>
      </w:r>
    </w:p>
    <w:p w14:paraId="14B63B54">
      <w:pPr>
        <w:pStyle w:val="4"/>
        <w:spacing w:line="333" w:lineRule="auto"/>
        <w:ind w:firstLine="0"/>
        <w:rPr>
          <w:rFonts w:hint="eastAsia" w:ascii="Verdana" w:hAnsi="Verdana"/>
          <w:spacing w:val="-20"/>
          <w:sz w:val="30"/>
          <w:szCs w:val="30"/>
        </w:rPr>
      </w:pPr>
    </w:p>
    <w:p w14:paraId="0B378D65">
      <w:pPr>
        <w:pStyle w:val="3"/>
        <w:bidi w:val="0"/>
        <w:rPr>
          <w:rFonts w:hint="eastAsia"/>
        </w:rPr>
      </w:pPr>
      <w:r>
        <w:rPr>
          <w:rFonts w:hint="eastAsia"/>
        </w:rPr>
        <w:t>SERMON XII. – ACTS 2:37 – IV.</w:t>
      </w:r>
    </w:p>
    <w:p w14:paraId="0E3652FF">
      <w:pPr>
        <w:pStyle w:val="3"/>
        <w:bidi w:val="0"/>
        <w:rPr>
          <w:rFonts w:hint="eastAsia"/>
        </w:rPr>
      </w:pPr>
      <w:r>
        <w:rPr>
          <w:rFonts w:hint="eastAsia"/>
        </w:rPr>
        <w:t>讲道十二 - 使徒行传 2:37 - IV</w:t>
      </w:r>
    </w:p>
    <w:p w14:paraId="5B552E0F">
      <w:pPr>
        <w:pStyle w:val="4"/>
        <w:spacing w:line="333" w:lineRule="auto"/>
        <w:ind w:firstLine="0"/>
        <w:rPr>
          <w:rFonts w:hint="eastAsia" w:ascii="Verdana" w:hAnsi="Verdana"/>
          <w:spacing w:val="-20"/>
          <w:sz w:val="30"/>
          <w:szCs w:val="30"/>
        </w:rPr>
      </w:pPr>
    </w:p>
    <w:p w14:paraId="67B6E62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MEN AND BRETHREN WHAT shall we do, &amp;c.</w:t>
      </w:r>
    </w:p>
    <w:p w14:paraId="70CB02E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诸位弟兄，我们当怎样行呢？等等。</w:t>
      </w:r>
    </w:p>
    <w:p w14:paraId="3DDC6402">
      <w:pPr>
        <w:pStyle w:val="4"/>
        <w:spacing w:line="333" w:lineRule="auto"/>
        <w:ind w:firstLine="0"/>
        <w:rPr>
          <w:rFonts w:hint="eastAsia" w:ascii="Verdana" w:hAnsi="Verdana"/>
          <w:spacing w:val="-20"/>
          <w:sz w:val="30"/>
          <w:szCs w:val="30"/>
        </w:rPr>
      </w:pPr>
    </w:p>
    <w:p w14:paraId="0EEFB88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We now come to the third Argument by which this humiliation is described. When they heard this; that is, When they heard Peter particularly apply the Doctrine he had delivered;</w:t>
      </w:r>
    </w:p>
    <w:p w14:paraId="1E17DE1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我们现在来看描述这种降卑的第三个论据。当他们听见这话；也就是说，当他们听见彼得特别应用祂所传讲的教义时；</w:t>
      </w:r>
    </w:p>
    <w:p w14:paraId="31398A28">
      <w:pPr>
        <w:pStyle w:val="4"/>
        <w:spacing w:line="333" w:lineRule="auto"/>
        <w:ind w:firstLine="0"/>
        <w:rPr>
          <w:rFonts w:hint="eastAsia" w:ascii="Verdana" w:hAnsi="Verdana"/>
          <w:spacing w:val="-20"/>
          <w:sz w:val="30"/>
          <w:szCs w:val="30"/>
        </w:rPr>
      </w:pPr>
    </w:p>
    <w:p w14:paraId="126F8B1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Let all the house of Israel know assuredly, &amp;c. Then they were pricked in their hearts.</w:t>
      </w:r>
    </w:p>
    <w:p w14:paraId="41C60CA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以色列全家当确实地知道，等等。那时他们心里觉得扎心。</w:t>
      </w:r>
    </w:p>
    <w:p w14:paraId="641C464F">
      <w:pPr>
        <w:pStyle w:val="4"/>
        <w:spacing w:line="333" w:lineRule="auto"/>
        <w:ind w:firstLine="0"/>
        <w:rPr>
          <w:rFonts w:hint="eastAsia" w:ascii="Verdana" w:hAnsi="Verdana"/>
          <w:spacing w:val="-20"/>
          <w:sz w:val="30"/>
          <w:szCs w:val="30"/>
        </w:rPr>
      </w:pPr>
    </w:p>
    <w:p w14:paraId="38CCDC2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pricking of the heart it wrought by hearing the word of God, applied to the convincing of our souls, both of our particular sins, and of the greatness and goodness of that God, against whom we have committed them.</w:t>
      </w:r>
    </w:p>
    <w:p w14:paraId="6FA1B72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扎心的心，是藉着听神的道而产生的，这道应用于使我们的灵魂相信我们特定的罪，以及我们所得罪的那位神的伟大和良善。</w:t>
      </w:r>
    </w:p>
    <w:p w14:paraId="6CF9A845">
      <w:pPr>
        <w:pStyle w:val="4"/>
        <w:spacing w:line="333" w:lineRule="auto"/>
        <w:ind w:firstLine="0"/>
        <w:rPr>
          <w:rFonts w:hint="eastAsia" w:ascii="Verdana" w:hAnsi="Verdana"/>
          <w:spacing w:val="-20"/>
          <w:sz w:val="30"/>
          <w:szCs w:val="30"/>
        </w:rPr>
      </w:pPr>
    </w:p>
    <w:p w14:paraId="3D1D7B0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This may be of use to us all, that desire to have our hearts pierced effectually and savingly, When they heard this word of the Gospel that Peter had preached touching Christ,</w:t>
      </w:r>
    </w:p>
    <w:p w14:paraId="182EB34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这对于我们所有渴望我们的心被有效地、使人得救地刺穿的人来说，可能是有用的，当他们听见彼得所传讲的关于基督的这福音之道时，</w:t>
      </w:r>
    </w:p>
    <w:p w14:paraId="14EB2546">
      <w:pPr>
        <w:pStyle w:val="4"/>
        <w:spacing w:line="333" w:lineRule="auto"/>
        <w:ind w:firstLine="0"/>
        <w:rPr>
          <w:rFonts w:hint="eastAsia" w:ascii="Verdana" w:hAnsi="Verdana"/>
          <w:spacing w:val="-20"/>
          <w:sz w:val="30"/>
          <w:szCs w:val="30"/>
        </w:rPr>
      </w:pPr>
    </w:p>
    <w:p w14:paraId="0F71792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heard Peter touch their particular sin against Christ, they so heard the Word, that they were convinced of their particular sins against Christ, and they were also convinced of his greatness and goodness;</w:t>
      </w:r>
    </w:p>
    <w:p w14:paraId="1E21D22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并且听见彼得触及他们得罪基督的特定罪时，他们如此听道，以至于他们确信自己得罪了基督的特定罪，并且他们也确信祂的伟大和良善；</w:t>
      </w:r>
    </w:p>
    <w:p w14:paraId="7D096404">
      <w:pPr>
        <w:pStyle w:val="4"/>
        <w:spacing w:line="333" w:lineRule="auto"/>
        <w:ind w:firstLine="0"/>
        <w:rPr>
          <w:rFonts w:hint="eastAsia" w:ascii="Verdana" w:hAnsi="Verdana"/>
          <w:spacing w:val="-20"/>
          <w:sz w:val="30"/>
          <w:szCs w:val="30"/>
        </w:rPr>
      </w:pPr>
    </w:p>
    <w:p w14:paraId="2D63B76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God hath made him Lord, advanced him to sit at his own right hand, and so his goodness, they have killed and crucified the anointed</w:t>
      </w:r>
    </w:p>
    <w:p w14:paraId="31BA401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神使祂作主，高举祂坐在祂自己的右边，因此祂的良善，他们杀害并钉死了受膏的</w:t>
      </w:r>
    </w:p>
    <w:p w14:paraId="611FF228">
      <w:pPr>
        <w:pStyle w:val="4"/>
        <w:spacing w:line="333" w:lineRule="auto"/>
        <w:ind w:firstLine="0"/>
        <w:rPr>
          <w:rFonts w:hint="eastAsia" w:ascii="Verdana" w:hAnsi="Verdana"/>
          <w:spacing w:val="-20"/>
          <w:sz w:val="30"/>
          <w:szCs w:val="30"/>
        </w:rPr>
      </w:pPr>
    </w:p>
    <w:p w14:paraId="48A064C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one of God, this Jesus whom you have crucified, God hath made him Lord for his greatness, and Christ for his goodness. And when they heard this, they were pricked in their hearts.</w:t>
      </w:r>
    </w:p>
    <w:p w14:paraId="40C0EBE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神的独生子，这位你们钉在十字架上的耶稣，神因祂的伟大而立祂为主，因祂的良善而立祂为基督。他们听了这话，心里就觉得扎心。</w:t>
      </w:r>
    </w:p>
    <w:p w14:paraId="04E76F71">
      <w:pPr>
        <w:pStyle w:val="4"/>
        <w:spacing w:line="333" w:lineRule="auto"/>
        <w:ind w:firstLine="0"/>
        <w:rPr>
          <w:rFonts w:hint="eastAsia" w:ascii="Verdana" w:hAnsi="Verdana"/>
          <w:spacing w:val="-20"/>
          <w:sz w:val="30"/>
          <w:szCs w:val="30"/>
        </w:rPr>
      </w:pPr>
    </w:p>
    <w:p w14:paraId="3C7A319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then, there are three things go to the kindly piercing of a man’s heart; First, Hearing the word; Secondly, Conviction of a man’s particular sins; and Thirdly, A fight of the greatness and goodness of that God whom we have pierced.</w:t>
      </w:r>
    </w:p>
    <w:p w14:paraId="4FA5D0F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那么，有三件事促成一个人内心的亲切刺痛；首先，听道；其次，一个人特定罪的确信；第三，看见我们所刺穿的那位神的伟大和良善。</w:t>
      </w:r>
    </w:p>
    <w:p w14:paraId="6D31721A">
      <w:pPr>
        <w:pStyle w:val="4"/>
        <w:spacing w:line="333" w:lineRule="auto"/>
        <w:ind w:firstLine="0"/>
        <w:rPr>
          <w:rFonts w:hint="eastAsia" w:ascii="Verdana" w:hAnsi="Verdana"/>
          <w:spacing w:val="-20"/>
          <w:sz w:val="30"/>
          <w:szCs w:val="30"/>
        </w:rPr>
      </w:pPr>
    </w:p>
    <w:p w14:paraId="26CDAA1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First, Hearing the Word; It hath pleased the Lord much to delight in this Ordinance, and to make it only a principal sovereign means for the piercing of the hearts of his people;</w:t>
      </w:r>
    </w:p>
    <w:p w14:paraId="2D16507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首先，听道；主甚喜悦这典章，并使其成为刺透祂子民内心的唯一主要方法；</w:t>
      </w:r>
    </w:p>
    <w:p w14:paraId="3695FA58">
      <w:pPr>
        <w:pStyle w:val="4"/>
        <w:spacing w:line="333" w:lineRule="auto"/>
        <w:ind w:firstLine="0"/>
        <w:rPr>
          <w:rFonts w:hint="eastAsia" w:ascii="Verdana" w:hAnsi="Verdana"/>
          <w:spacing w:val="-20"/>
          <w:sz w:val="30"/>
          <w:szCs w:val="30"/>
        </w:rPr>
      </w:pPr>
    </w:p>
    <w:p w14:paraId="1ECF278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Hence it is, that the Word is called Goads and Nails, Eccles. 12:11. God hath set an edge upon the Word, and given it a piercing power; the Word is called a two-edged sword, Heb. 4:12.</w:t>
      </w:r>
    </w:p>
    <w:p w14:paraId="45E4689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因此，道被称为刺棍和钉子，《传道书》12章11节。神给道加了锋刃，并赋予它刺透的能力；道被称为两刃的剑，《希伯来书》4章12节。</w:t>
      </w:r>
    </w:p>
    <w:p w14:paraId="3A874957">
      <w:pPr>
        <w:pStyle w:val="4"/>
        <w:spacing w:line="333" w:lineRule="auto"/>
        <w:ind w:firstLine="0"/>
        <w:rPr>
          <w:rFonts w:hint="eastAsia" w:ascii="Verdana" w:hAnsi="Verdana"/>
          <w:spacing w:val="-20"/>
          <w:sz w:val="30"/>
          <w:szCs w:val="30"/>
        </w:rPr>
      </w:pPr>
    </w:p>
    <w:p w14:paraId="4D32496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 sharp and a keen Arrow; God hath given the Word a piercing nature. But how is it, or why doth God make his Word so piercing?</w:t>
      </w:r>
    </w:p>
    <w:p w14:paraId="766F9D0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一支锋利尖锐的箭；神赋予道刺透的本性。但是，它是如何，或者神为何使祂的道如此刺透人心呢？</w:t>
      </w:r>
    </w:p>
    <w:p w14:paraId="4F39A14A">
      <w:pPr>
        <w:pStyle w:val="4"/>
        <w:spacing w:line="333" w:lineRule="auto"/>
        <w:ind w:firstLine="0"/>
        <w:rPr>
          <w:rFonts w:hint="eastAsia" w:ascii="Verdana" w:hAnsi="Verdana"/>
          <w:spacing w:val="-20"/>
          <w:sz w:val="30"/>
          <w:szCs w:val="30"/>
        </w:rPr>
      </w:pPr>
    </w:p>
    <w:p w14:paraId="4D6F425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Reason. By ordaining the breath of the word, to be the breath of the Spirit; whenever his word is dispensed he will accompany it with the breath of his own Spirit, which sets an edge upon it,</w:t>
      </w:r>
    </w:p>
    <w:p w14:paraId="62F7BCD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理由。藉着命定道的气息，成为圣灵的气息；无论何时祂的道被施行，祂都必伴随着祂自己圣灵的气息，这气息给道加上锋刃，</w:t>
      </w:r>
    </w:p>
    <w:p w14:paraId="65436E65">
      <w:pPr>
        <w:pStyle w:val="4"/>
        <w:spacing w:line="333" w:lineRule="auto"/>
        <w:ind w:firstLine="0"/>
        <w:rPr>
          <w:rFonts w:hint="eastAsia" w:ascii="Verdana" w:hAnsi="Verdana"/>
          <w:spacing w:val="-20"/>
          <w:sz w:val="30"/>
          <w:szCs w:val="30"/>
        </w:rPr>
      </w:pPr>
    </w:p>
    <w:p w14:paraId="4B86C52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as they shall sink deeply; It is the Spirit of God that gives it a point, and this God hath vouchsafed to his whole word, both Law and Gospel, and therefore the Gospel is called the ministration of the Spirit, 2 Cor. 3:8,</w:t>
      </w:r>
    </w:p>
    <w:p w14:paraId="09D545B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以至于它们必深深沉入；是神的灵赋予它尖锐，神已将此赐给祂整个的道，无论是律法还是福音，因此福音被称为圣灵的职事，《哥林多后书》3章8节，</w:t>
      </w:r>
    </w:p>
    <w:p w14:paraId="64F111E5">
      <w:pPr>
        <w:pStyle w:val="4"/>
        <w:spacing w:line="333" w:lineRule="auto"/>
        <w:ind w:firstLine="0"/>
        <w:rPr>
          <w:rFonts w:hint="eastAsia" w:ascii="Verdana" w:hAnsi="Verdana"/>
          <w:spacing w:val="-20"/>
          <w:sz w:val="30"/>
          <w:szCs w:val="30"/>
        </w:rPr>
      </w:pPr>
    </w:p>
    <w:p w14:paraId="67EF398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the Law, the ministration of condemnation, ver. 9. So that if a man speak Law, he not only tells a man of condemnation, but he ministers it unto him;</w:t>
      </w:r>
    </w:p>
    <w:p w14:paraId="29342F5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律法，是定罪的职事，第9节。因此，如果一个人讲律法，他不仅告诉人定罪，而且把定罪施行给他；</w:t>
      </w:r>
    </w:p>
    <w:p w14:paraId="6790FA43">
      <w:pPr>
        <w:pStyle w:val="4"/>
        <w:spacing w:line="333" w:lineRule="auto"/>
        <w:ind w:firstLine="0"/>
        <w:rPr>
          <w:rFonts w:hint="eastAsia" w:ascii="Verdana" w:hAnsi="Verdana"/>
          <w:spacing w:val="-20"/>
          <w:sz w:val="30"/>
          <w:szCs w:val="30"/>
        </w:rPr>
      </w:pPr>
    </w:p>
    <w:p w14:paraId="73520AE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as a man sees plainly, he is in no better case, then in an estate of condemnation; and so the ministration of the Gospel by the Spirit of holiness, assures a man of his righteousness by Jesus Christ, Gal. 3:5.</w:t>
      </w:r>
    </w:p>
    <w:p w14:paraId="6DCE015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以至于一个人清楚地看见，他的光景并不比处于定罪的状态更好；因此，藉着圣洁的灵施行福音，使人确信他藉着耶稣基督的义，《加拉太书》3章5节。</w:t>
      </w:r>
    </w:p>
    <w:p w14:paraId="3FAE9A73">
      <w:pPr>
        <w:pStyle w:val="4"/>
        <w:spacing w:line="333" w:lineRule="auto"/>
        <w:ind w:firstLine="0"/>
        <w:rPr>
          <w:rFonts w:hint="eastAsia" w:ascii="Verdana" w:hAnsi="Verdana"/>
          <w:spacing w:val="-20"/>
          <w:sz w:val="30"/>
          <w:szCs w:val="30"/>
        </w:rPr>
      </w:pPr>
    </w:p>
    <w:p w14:paraId="172924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God hath ordained, that together with the word, the Spirit should be dispensed, whether a man preach Law or Gospel.</w:t>
      </w:r>
    </w:p>
    <w:p w14:paraId="1B9EB18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神已经命定，圣灵当与道一同施行，无论人传讲律法还是福音。</w:t>
      </w:r>
    </w:p>
    <w:p w14:paraId="3051DC17">
      <w:pPr>
        <w:pStyle w:val="4"/>
        <w:spacing w:line="333" w:lineRule="auto"/>
        <w:ind w:firstLine="0"/>
        <w:rPr>
          <w:rFonts w:hint="eastAsia" w:ascii="Verdana" w:hAnsi="Verdana"/>
          <w:spacing w:val="-20"/>
          <w:sz w:val="30"/>
          <w:szCs w:val="30"/>
        </w:rPr>
      </w:pPr>
    </w:p>
    <w:p w14:paraId="3079F43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this upon a threefold ground.</w:t>
      </w:r>
    </w:p>
    <w:p w14:paraId="4DA9DDB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这基于三个理由。</w:t>
      </w:r>
    </w:p>
    <w:p w14:paraId="4287DA76">
      <w:pPr>
        <w:pStyle w:val="4"/>
        <w:spacing w:line="333" w:lineRule="auto"/>
        <w:ind w:firstLine="0"/>
        <w:rPr>
          <w:rFonts w:hint="eastAsia" w:ascii="Verdana" w:hAnsi="Verdana"/>
          <w:spacing w:val="-20"/>
          <w:sz w:val="30"/>
          <w:szCs w:val="30"/>
        </w:rPr>
      </w:pPr>
    </w:p>
    <w:p w14:paraId="6AE59CE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First, By this means God doth most suitably answer the creation of the world, in the new creation of decayed corrupt nature; By the word of the Lord were the heavens made, Psal. 33:6.</w:t>
      </w:r>
    </w:p>
    <w:p w14:paraId="5D8810F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首先，藉此，神最恰当地回应了世界的创造，即在败坏本性的新创造中；诸天藉耶和华的命而造，《诗篇》33篇6节。</w:t>
      </w:r>
    </w:p>
    <w:p w14:paraId="55371FE3">
      <w:pPr>
        <w:pStyle w:val="4"/>
        <w:spacing w:line="333" w:lineRule="auto"/>
        <w:ind w:firstLine="0"/>
        <w:rPr>
          <w:rFonts w:hint="eastAsia" w:ascii="Verdana" w:hAnsi="Verdana"/>
          <w:spacing w:val="-20"/>
          <w:sz w:val="30"/>
          <w:szCs w:val="30"/>
        </w:rPr>
      </w:pPr>
    </w:p>
    <w:p w14:paraId="002B870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What, will the speaking of a word make a World? No; A vanishing word will not; but if God put in the breath and work of his Spirit, then the world is made, Gen. 1:1-3,</w:t>
      </w:r>
    </w:p>
    <w:p w14:paraId="0146F87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什么，说一句话就能创造一个世界吗？不；一句消逝的话不能；但如果神注入祂圣灵的气息和工作，那么世界就被创造了，《创世记》1章1-3节，</w:t>
      </w:r>
    </w:p>
    <w:p w14:paraId="624880F3">
      <w:pPr>
        <w:pStyle w:val="4"/>
        <w:spacing w:line="333" w:lineRule="auto"/>
        <w:ind w:firstLine="0"/>
        <w:rPr>
          <w:rFonts w:hint="eastAsia" w:ascii="Verdana" w:hAnsi="Verdana"/>
          <w:spacing w:val="-20"/>
          <w:sz w:val="30"/>
          <w:szCs w:val="30"/>
        </w:rPr>
      </w:pPr>
    </w:p>
    <w:p w14:paraId="6125147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God hath ordained, that when he would come to repair decayed nature, by the same means by which he made the world, by the same will he repair it,</w:t>
      </w:r>
    </w:p>
    <w:p w14:paraId="69670AD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神已经命定，当祂要来修复败坏的本性时，祂必用祂创造世界的方法来修复它，</w:t>
      </w:r>
    </w:p>
    <w:p w14:paraId="00D28643">
      <w:pPr>
        <w:pStyle w:val="4"/>
        <w:spacing w:line="333" w:lineRule="auto"/>
        <w:ind w:firstLine="0"/>
        <w:rPr>
          <w:rFonts w:hint="eastAsia" w:ascii="Verdana" w:hAnsi="Verdana"/>
          <w:spacing w:val="-20"/>
          <w:sz w:val="30"/>
          <w:szCs w:val="30"/>
        </w:rPr>
      </w:pPr>
    </w:p>
    <w:p w14:paraId="337C6CC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therefore in his name must the word be spoken, and by the breath of the Lord, a Congregation is gathered together, and Christians established in grace, and all the host of them,</w:t>
      </w:r>
    </w:p>
    <w:p w14:paraId="43FC145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因此，必须奉祂的名说话，藉着主的灵，会众聚集在一起，基督徒在恩典中得以坚固，以及他们所有的军队，</w:t>
      </w:r>
    </w:p>
    <w:p w14:paraId="1CB2562B">
      <w:pPr>
        <w:pStyle w:val="4"/>
        <w:spacing w:line="333" w:lineRule="auto"/>
        <w:ind w:firstLine="0"/>
        <w:rPr>
          <w:rFonts w:hint="eastAsia" w:ascii="Verdana" w:hAnsi="Verdana"/>
          <w:spacing w:val="-20"/>
          <w:sz w:val="30"/>
          <w:szCs w:val="30"/>
        </w:rPr>
      </w:pPr>
    </w:p>
    <w:p w14:paraId="164781D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now all things are become new; If any man be in Christ, he is a new creature. How comes it to pass, that the word lights on me, first to wound me, and then to bind me up?</w:t>
      </w:r>
    </w:p>
    <w:p w14:paraId="7AAF2C4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如今万物都变成新的了；若有人在基督里，他就是新造的人。道为何临到我，先伤害我，然后又缠裹我呢？</w:t>
      </w:r>
    </w:p>
    <w:p w14:paraId="63B08FFB">
      <w:pPr>
        <w:pStyle w:val="4"/>
        <w:spacing w:line="333" w:lineRule="auto"/>
        <w:ind w:firstLine="0"/>
        <w:rPr>
          <w:rFonts w:hint="eastAsia" w:ascii="Verdana" w:hAnsi="Verdana"/>
          <w:spacing w:val="-20"/>
          <w:sz w:val="30"/>
          <w:szCs w:val="30"/>
        </w:rPr>
      </w:pPr>
    </w:p>
    <w:p w14:paraId="6FF6FBA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Why, the Lord hath created the fruit of the lips to bring it to pass; Here was a small work, the breath of a Fisherman to convert three thousand souls, a thing unlikely by the power of nature;</w:t>
      </w:r>
    </w:p>
    <w:p w14:paraId="0EDCCBF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为什么，主创造了嘴唇的果子来成就这事；这里有一件小事，一个渔夫的气息使三千灵魂归信，这凭着本性的力量是不大可能的；</w:t>
      </w:r>
    </w:p>
    <w:p w14:paraId="265656F8">
      <w:pPr>
        <w:pStyle w:val="4"/>
        <w:spacing w:line="333" w:lineRule="auto"/>
        <w:ind w:firstLine="0"/>
        <w:rPr>
          <w:rFonts w:hint="eastAsia" w:ascii="Verdana" w:hAnsi="Verdana"/>
          <w:spacing w:val="-20"/>
          <w:sz w:val="30"/>
          <w:szCs w:val="30"/>
        </w:rPr>
      </w:pPr>
    </w:p>
    <w:p w14:paraId="08BB310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if God set in with him, then there is a creating work of God, and now such souls cannot rest, till they find rest and peace in God.</w:t>
      </w:r>
    </w:p>
    <w:p w14:paraId="65051FF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但如果神与祂同工，那么就有神创造的工作，如今这样的灵魂就不得安息，直到他们在神里面找到安息和平安。</w:t>
      </w:r>
    </w:p>
    <w:p w14:paraId="65D57FFC">
      <w:pPr>
        <w:pStyle w:val="4"/>
        <w:spacing w:line="333" w:lineRule="auto"/>
        <w:ind w:firstLine="0"/>
        <w:rPr>
          <w:rFonts w:hint="eastAsia" w:ascii="Verdana" w:hAnsi="Verdana"/>
          <w:spacing w:val="-20"/>
          <w:sz w:val="30"/>
          <w:szCs w:val="30"/>
        </w:rPr>
      </w:pPr>
    </w:p>
    <w:p w14:paraId="6F76F7D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Secondly, God by this means doth convey an Antidote or preservative into the hearts of men, by the same means which Satan at the first did infuse his venom into our first Parents;</w:t>
      </w:r>
    </w:p>
    <w:p w14:paraId="6DC44EE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其次，神藉此将一种解毒剂或防腐剂注入人心，这方法与撒但起初将他的毒液注入我们始祖的方法相同；</w:t>
      </w:r>
    </w:p>
    <w:p w14:paraId="67032C31">
      <w:pPr>
        <w:pStyle w:val="4"/>
        <w:spacing w:line="333" w:lineRule="auto"/>
        <w:ind w:firstLine="0"/>
        <w:rPr>
          <w:rFonts w:hint="eastAsia" w:ascii="Verdana" w:hAnsi="Verdana"/>
          <w:spacing w:val="-20"/>
          <w:sz w:val="30"/>
          <w:szCs w:val="30"/>
        </w:rPr>
      </w:pPr>
    </w:p>
    <w:p w14:paraId="5650706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Did not he seduce them by the hearing of the ear, the breath of the Serpent poisoning their hearts with unbelief? God therefore that sent Christ to dissolve the cursed works of Satan,</w:t>
      </w:r>
    </w:p>
    <w:p w14:paraId="0275B17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祂岂不是藉着听觉引诱他们，蛇的气息用不信毒害他们的心吗？因此，差遣基督来瓦解撒但咒诅的工作的神，</w:t>
      </w:r>
    </w:p>
    <w:p w14:paraId="03F06222">
      <w:pPr>
        <w:pStyle w:val="4"/>
        <w:spacing w:line="333" w:lineRule="auto"/>
        <w:ind w:firstLine="0"/>
        <w:rPr>
          <w:rFonts w:hint="eastAsia" w:ascii="Verdana" w:hAnsi="Verdana"/>
          <w:spacing w:val="-20"/>
          <w:sz w:val="30"/>
          <w:szCs w:val="30"/>
        </w:rPr>
      </w:pPr>
    </w:p>
    <w:p w14:paraId="21E9EED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untwists this work again by a savory and wholesome work of his Spirit, by conveying it into our minds, and judgments, and consciences, and so dissolve the cursed work of Satan.</w:t>
      </w:r>
    </w:p>
    <w:p w14:paraId="3697640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藉着祂圣灵馨香而有益的工作，再次解开这工作，藉着将其注入我们的心思、判断和良心，从而瓦解撒但咒诅的工作。</w:t>
      </w:r>
    </w:p>
    <w:p w14:paraId="7D770BC7">
      <w:pPr>
        <w:pStyle w:val="4"/>
        <w:spacing w:line="333" w:lineRule="auto"/>
        <w:ind w:firstLine="0"/>
        <w:rPr>
          <w:rFonts w:hint="eastAsia" w:ascii="Verdana" w:hAnsi="Verdana"/>
          <w:spacing w:val="-20"/>
          <w:sz w:val="30"/>
          <w:szCs w:val="30"/>
        </w:rPr>
      </w:pPr>
    </w:p>
    <w:p w14:paraId="0967F11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Thirdly, God therefore doth it, that he might confound all the wisdom of the Orators, and Philosophers, and wise men of the world, 1 Cor. 1:21. It</w:t>
      </w:r>
    </w:p>
    <w:p w14:paraId="46B9A90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第三，神因此这样做，为要使世上一切演说家、哲学家和智慧人的智慧都蒙羞，《哥林多前书》1章21节。</w:t>
      </w:r>
    </w:p>
    <w:p w14:paraId="6A9633DE">
      <w:pPr>
        <w:pStyle w:val="4"/>
        <w:spacing w:line="333" w:lineRule="auto"/>
        <w:ind w:firstLine="0"/>
        <w:rPr>
          <w:rFonts w:hint="eastAsia" w:ascii="Verdana" w:hAnsi="Verdana"/>
          <w:spacing w:val="-20"/>
          <w:sz w:val="30"/>
          <w:szCs w:val="30"/>
        </w:rPr>
      </w:pPr>
    </w:p>
    <w:p w14:paraId="5DD5467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pleased God by the foolishness of Preaching to save them that believe; all the learned Philosophers could never convince a man of a sin, they could sometimes persuade men by moral persuasions,</w:t>
      </w:r>
    </w:p>
    <w:p w14:paraId="1FA8EBE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神乐意藉着传道的愚拙拯救那些相信的人；所有博学的哲学家都从未能使一个人认罪，他们有时能用道德劝说来说服人，</w:t>
      </w:r>
    </w:p>
    <w:p w14:paraId="50264195">
      <w:pPr>
        <w:pStyle w:val="4"/>
        <w:spacing w:line="333" w:lineRule="auto"/>
        <w:ind w:firstLine="0"/>
        <w:rPr>
          <w:rFonts w:hint="eastAsia" w:ascii="Verdana" w:hAnsi="Verdana"/>
          <w:spacing w:val="-20"/>
          <w:sz w:val="30"/>
          <w:szCs w:val="30"/>
        </w:rPr>
      </w:pPr>
    </w:p>
    <w:p w14:paraId="1C0A1F0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they could never pierce their hearts, nor teach them the knowledge of Christ; God hath made them all fools in that behalf, that so the faith of God’s people might not stand in the wisdom of men, but in the power of God’s grace. Rom. 10:14,17.</w:t>
      </w:r>
    </w:p>
    <w:p w14:paraId="5476DC2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但他们从未能刺透他们的心，也从未能教导他们认识基督；神在这方面使他们都成了愚拙人，以便神子民的信心不建立在人的智慧上，而是建立在神恩典的大能上。《罗马书》10章14、17节。</w:t>
      </w:r>
    </w:p>
    <w:p w14:paraId="37440CE4">
      <w:pPr>
        <w:pStyle w:val="4"/>
        <w:spacing w:line="333" w:lineRule="auto"/>
        <w:ind w:firstLine="0"/>
        <w:rPr>
          <w:rFonts w:hint="eastAsia" w:ascii="Verdana" w:hAnsi="Verdana"/>
          <w:spacing w:val="-20"/>
          <w:sz w:val="30"/>
          <w:szCs w:val="30"/>
        </w:rPr>
      </w:pPr>
    </w:p>
    <w:p w14:paraId="752B19E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have not men sometimes been pierced by the workers of God? What say you to Joseph’s brethren? Gen. 42:21, and so the Jailor, Acts 16:26 to 29.</w:t>
      </w:r>
    </w:p>
    <w:p w14:paraId="76C3A38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但是，人有时岂不也曾被神的工人所刺伤吗？你对约瑟的弟兄们怎么说？《创世记》42章21节，以及禁卒，《使徒行传》16章26至29节。</w:t>
      </w:r>
    </w:p>
    <w:p w14:paraId="077C0D86">
      <w:pPr>
        <w:pStyle w:val="4"/>
        <w:spacing w:line="333" w:lineRule="auto"/>
        <w:ind w:firstLine="0"/>
        <w:rPr>
          <w:rFonts w:hint="eastAsia" w:ascii="Verdana" w:hAnsi="Verdana"/>
          <w:spacing w:val="-20"/>
          <w:sz w:val="30"/>
          <w:szCs w:val="30"/>
        </w:rPr>
      </w:pPr>
    </w:p>
    <w:p w14:paraId="3F1939B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Answer. The works of God do sometimes work especially to the piercing of the conscience, but not so usually to the pricking of the heart;</w:t>
      </w:r>
    </w:p>
    <w:p w14:paraId="5DFCFE2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答：神的作为有时特别作用于刺痛良心，但通常不那么作用于刺痛心灵；</w:t>
      </w:r>
    </w:p>
    <w:p w14:paraId="3A0B62EA">
      <w:pPr>
        <w:pStyle w:val="4"/>
        <w:spacing w:line="333" w:lineRule="auto"/>
        <w:ind w:firstLine="0"/>
        <w:rPr>
          <w:rFonts w:hint="eastAsia" w:ascii="Verdana" w:hAnsi="Verdana"/>
          <w:spacing w:val="-20"/>
          <w:sz w:val="30"/>
          <w:szCs w:val="30"/>
        </w:rPr>
      </w:pPr>
    </w:p>
    <w:p w14:paraId="10991D0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if they do, yet they do it as sanctions of the word, as they are confirmations and seeds of the word, they may drive in some word we have heard closer and nearer to the heart:</w:t>
      </w:r>
    </w:p>
    <w:p w14:paraId="1540899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但如果它们这样做了，它们却是作为道的认可，作为道的证实和种子来做的，它们可能会把我们听过的一些话更深地、更近地打入心里：</w:t>
      </w:r>
    </w:p>
    <w:p w14:paraId="475D87F8">
      <w:pPr>
        <w:pStyle w:val="4"/>
        <w:spacing w:line="333" w:lineRule="auto"/>
        <w:ind w:firstLine="0"/>
        <w:rPr>
          <w:rFonts w:hint="eastAsia" w:ascii="Verdana" w:hAnsi="Verdana"/>
          <w:spacing w:val="-20"/>
          <w:sz w:val="30"/>
          <w:szCs w:val="30"/>
        </w:rPr>
      </w:pPr>
    </w:p>
    <w:p w14:paraId="7BB0144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Joseph’s brethren could not be ignorant of their sin against the life and liberty of their brother; now they coming into a distress, it sets on what they knew before.</w:t>
      </w:r>
    </w:p>
    <w:p w14:paraId="0DDD363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约瑟的弟兄们不可能不知道他们得罪了他们兄弟的生命和自由；如今他们陷入困境，这便激发了他们先前所知道的。</w:t>
      </w:r>
    </w:p>
    <w:p w14:paraId="043709A8">
      <w:pPr>
        <w:pStyle w:val="4"/>
        <w:spacing w:line="333" w:lineRule="auto"/>
        <w:ind w:firstLine="0"/>
        <w:rPr>
          <w:rFonts w:hint="eastAsia" w:ascii="Verdana" w:hAnsi="Verdana"/>
          <w:spacing w:val="-20"/>
          <w:sz w:val="30"/>
          <w:szCs w:val="30"/>
        </w:rPr>
      </w:pPr>
    </w:p>
    <w:p w14:paraId="2CA1542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it is likely the Jailor had heard Paul speak something, else how come he so readily to ask the way to salvation? Sometimes indeed where ordinary means fail, God his Spirit can do it alone, without the breath of the word, but this is the ordinary way.</w:t>
      </w:r>
    </w:p>
    <w:p w14:paraId="7FD1BAF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因此，禁卒很可能听过保罗说过一些话，否则他怎会如此轻易地询问得救的道路呢？的确，有时在普通方法失效时，神的灵可以独自成就，无需道的气息，但这是通常的方法。</w:t>
      </w:r>
    </w:p>
    <w:p w14:paraId="6D9CC523">
      <w:pPr>
        <w:pStyle w:val="4"/>
        <w:spacing w:line="333" w:lineRule="auto"/>
        <w:ind w:firstLine="0"/>
        <w:rPr>
          <w:rFonts w:hint="eastAsia" w:ascii="Verdana" w:hAnsi="Verdana"/>
          <w:spacing w:val="-20"/>
          <w:sz w:val="30"/>
          <w:szCs w:val="30"/>
        </w:rPr>
      </w:pPr>
    </w:p>
    <w:p w14:paraId="291F1DA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secondly, There was more than hearing the word; the word was applied to the conviction of their particular sin, by which means their hearts came to be pricked:</w:t>
      </w:r>
    </w:p>
    <w:p w14:paraId="531ADDF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但是其次，还有比听道更多的；道被应用于使他们相信他们特定的罪，藉此他们的心便觉得扎心了：</w:t>
      </w:r>
    </w:p>
    <w:p w14:paraId="25E11B17">
      <w:pPr>
        <w:pStyle w:val="4"/>
        <w:spacing w:line="333" w:lineRule="auto"/>
        <w:ind w:firstLine="0"/>
        <w:rPr>
          <w:rFonts w:hint="eastAsia" w:ascii="Verdana" w:hAnsi="Verdana"/>
          <w:spacing w:val="-20"/>
          <w:sz w:val="30"/>
          <w:szCs w:val="30"/>
        </w:rPr>
      </w:pPr>
    </w:p>
    <w:p w14:paraId="15C37C3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the nature of the word applied to convince a sinner, that thou art the man; so these hearers, they knew assuredly, that they were guilty of that sin.</w:t>
      </w:r>
    </w:p>
    <w:p w14:paraId="31EAE1A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道的本性被应用于使罪人相信，“你就是那人；”因此这些听众，他们确实知道，他们犯了那个罪。</w:t>
      </w:r>
    </w:p>
    <w:p w14:paraId="2E04C6C0">
      <w:pPr>
        <w:pStyle w:val="4"/>
        <w:spacing w:line="333" w:lineRule="auto"/>
        <w:ind w:firstLine="0"/>
        <w:rPr>
          <w:rFonts w:hint="eastAsia" w:ascii="Verdana" w:hAnsi="Verdana"/>
          <w:spacing w:val="-20"/>
          <w:sz w:val="30"/>
          <w:szCs w:val="30"/>
        </w:rPr>
      </w:pPr>
    </w:p>
    <w:p w14:paraId="2E4A1D2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 Sam. 12:7,13. Samuel would convince them of that very sin above the rest, of choosing them a King, 1 Sam. 12, and thereupon they confessed it.</w:t>
      </w:r>
    </w:p>
    <w:p w14:paraId="2D6E66D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《撒母耳记下》12章7、13节。撒母耳要使他们相信那个罪，胜过其余的罪，即拣选他们一个王，《撒母耳记上》12章，于是他们便承认了。</w:t>
      </w:r>
    </w:p>
    <w:p w14:paraId="0F979055">
      <w:pPr>
        <w:pStyle w:val="4"/>
        <w:spacing w:line="333" w:lineRule="auto"/>
        <w:ind w:firstLine="0"/>
        <w:rPr>
          <w:rFonts w:hint="eastAsia" w:ascii="Verdana" w:hAnsi="Verdana"/>
          <w:spacing w:val="-20"/>
          <w:sz w:val="30"/>
          <w:szCs w:val="30"/>
        </w:rPr>
      </w:pPr>
    </w:p>
    <w:p w14:paraId="5212F96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Judges 2:2,4, when they saw they had gone against God’s charge, in that particular sin, that wounded them to the heart. So when our</w:t>
      </w:r>
    </w:p>
    <w:p w14:paraId="69D0781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《士师记》2章2、4节，当他们看见他们在那特定的罪上违背了神的吩咐时，那便伤透了他们的心。因此当我们的</w:t>
      </w:r>
    </w:p>
    <w:p w14:paraId="0F7369E5">
      <w:pPr>
        <w:pStyle w:val="4"/>
        <w:spacing w:line="333" w:lineRule="auto"/>
        <w:ind w:firstLine="0"/>
        <w:rPr>
          <w:rFonts w:hint="eastAsia" w:ascii="Verdana" w:hAnsi="Verdana"/>
          <w:spacing w:val="-20"/>
          <w:sz w:val="30"/>
          <w:szCs w:val="30"/>
        </w:rPr>
      </w:pPr>
    </w:p>
    <w:p w14:paraId="22F188C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Savior would take off the Woman of Samaria from scoffing, he convinced her of her particular sins, John 4:14-16, this made her to say, Sir, I perceive thou art a Prophet,</w:t>
      </w:r>
    </w:p>
    <w:p w14:paraId="3412682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救主想使撒玛利亚的妇人不再讥诮时，祂使她认清她特定的罪，《约翰福音》4章14-16节，这使她说：“先生，我看出你是先知，”</w:t>
      </w:r>
    </w:p>
    <w:p w14:paraId="325C821D">
      <w:pPr>
        <w:pStyle w:val="4"/>
        <w:spacing w:line="333" w:lineRule="auto"/>
        <w:ind w:firstLine="0"/>
        <w:rPr>
          <w:rFonts w:hint="eastAsia" w:ascii="Verdana" w:hAnsi="Verdana"/>
          <w:spacing w:val="-20"/>
          <w:sz w:val="30"/>
          <w:szCs w:val="30"/>
        </w:rPr>
      </w:pPr>
    </w:p>
    <w:p w14:paraId="36DDD03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then questions with him about Religion; had she been pricked in conscience only, she would have quarreled with him, what had he to do with who kept her company,</w:t>
      </w:r>
    </w:p>
    <w:p w14:paraId="4B3F91A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然后向祂询问关于宗教的问题；如果她仅仅是良心觉得扎心，她就会与祂争吵，祂与谁和她作伴有什么关系，</w:t>
      </w:r>
    </w:p>
    <w:p w14:paraId="29B60E83">
      <w:pPr>
        <w:pStyle w:val="4"/>
        <w:spacing w:line="333" w:lineRule="auto"/>
        <w:ind w:firstLine="0"/>
        <w:rPr>
          <w:rFonts w:hint="eastAsia" w:ascii="Verdana" w:hAnsi="Verdana"/>
          <w:spacing w:val="-20"/>
          <w:sz w:val="30"/>
          <w:szCs w:val="30"/>
        </w:rPr>
      </w:pPr>
    </w:p>
    <w:p w14:paraId="3B1B7B2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a pierced heart is of another temper.</w:t>
      </w:r>
    </w:p>
    <w:p w14:paraId="7FE947F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但一颗被刺穿的心却有另一种性情。</w:t>
      </w:r>
    </w:p>
    <w:p w14:paraId="2831C5BE">
      <w:pPr>
        <w:pStyle w:val="4"/>
        <w:spacing w:line="333" w:lineRule="auto"/>
        <w:ind w:firstLine="0"/>
        <w:rPr>
          <w:rFonts w:hint="eastAsia" w:ascii="Verdana" w:hAnsi="Verdana"/>
          <w:spacing w:val="-20"/>
          <w:sz w:val="30"/>
          <w:szCs w:val="30"/>
        </w:rPr>
      </w:pPr>
    </w:p>
    <w:p w14:paraId="7434245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reason of this is taken from the confusion of heart and face which is wrought in a soul by convincing it of its particular sin, as to express it thus, Joseph’s Butler charged Judah and his brethren,</w:t>
      </w:r>
    </w:p>
    <w:p w14:paraId="4DFC21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这个理由取自灵魂因被说服其特定罪孽而产生的内心和面容的混乱，正如这样表达的，约瑟的家宰指控犹大和他的弟兄们，</w:t>
      </w:r>
    </w:p>
    <w:p w14:paraId="47EC84A4">
      <w:pPr>
        <w:pStyle w:val="4"/>
        <w:spacing w:line="333" w:lineRule="auto"/>
        <w:ind w:firstLine="0"/>
        <w:rPr>
          <w:rFonts w:hint="eastAsia" w:ascii="Verdana" w:hAnsi="Verdana"/>
          <w:spacing w:val="-20"/>
          <w:sz w:val="30"/>
          <w:szCs w:val="30"/>
        </w:rPr>
      </w:pPr>
    </w:p>
    <w:p w14:paraId="3A0ADC5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they had done ill to take away his Masters cup; why, say they, with whom soever it is found, let him die the death, Gen. 44:6,12,16,</w:t>
      </w:r>
    </w:p>
    <w:p w14:paraId="742D4AA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他们拿走了他主人的杯子是做得不对的；他们说：“在谁那里搜出来，谁就当死”，《创世记》44章6、12、16节，</w:t>
      </w:r>
    </w:p>
    <w:p w14:paraId="5D3D2921">
      <w:pPr>
        <w:pStyle w:val="4"/>
        <w:spacing w:line="333" w:lineRule="auto"/>
        <w:ind w:firstLine="0"/>
        <w:rPr>
          <w:rFonts w:hint="eastAsia" w:ascii="Verdana" w:hAnsi="Verdana"/>
          <w:spacing w:val="-20"/>
          <w:sz w:val="30"/>
          <w:szCs w:val="30"/>
        </w:rPr>
      </w:pPr>
    </w:p>
    <w:p w14:paraId="3497016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when he searched and found the Cup in Benjamins sack, then say they, What shall we speak unto my Lord? God hath found out the iniquity of thy servants, behold we are my Lord’s bondmen;</w:t>
      </w:r>
    </w:p>
    <w:p w14:paraId="483DFDE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如今当他搜查并在便雅悯的口袋里找到杯子时，他们便说：“我们对我主说什么呢？神已经查出你仆人的罪孽了，看哪，我们是我主的奴仆；”</w:t>
      </w:r>
    </w:p>
    <w:p w14:paraId="7874AAB3">
      <w:pPr>
        <w:pStyle w:val="4"/>
        <w:spacing w:line="333" w:lineRule="auto"/>
        <w:ind w:firstLine="0"/>
        <w:rPr>
          <w:rFonts w:hint="eastAsia" w:ascii="Verdana" w:hAnsi="Verdana"/>
          <w:spacing w:val="-20"/>
          <w:sz w:val="30"/>
          <w:szCs w:val="30"/>
        </w:rPr>
      </w:pPr>
    </w:p>
    <w:p w14:paraId="66F2213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here is the Cup found amongst them; Benjamin he is guilty; and now they know not what to do or say: Just thus hath God put us to the stand, and finds the Cup in our sacks mouths;</w:t>
      </w:r>
    </w:p>
    <w:p w14:paraId="1910AC1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杯子在他们中间找到了；便雅悯有罪；如今他们不知所措，也不知道该说什么：神就这样使我们陷入困境，并在我们口袋的口中找到杯子；</w:t>
      </w:r>
    </w:p>
    <w:p w14:paraId="0CA0803B">
      <w:pPr>
        <w:pStyle w:val="4"/>
        <w:spacing w:line="333" w:lineRule="auto"/>
        <w:ind w:firstLine="0"/>
        <w:rPr>
          <w:rFonts w:hint="eastAsia" w:ascii="Verdana" w:hAnsi="Verdana"/>
          <w:spacing w:val="-20"/>
          <w:sz w:val="30"/>
          <w:szCs w:val="30"/>
        </w:rPr>
      </w:pPr>
    </w:p>
    <w:p w14:paraId="6865149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this or that very wickedness is found in the mouth of my sack; in my soul, and in my hand; then we are set to the wall, and our hearts blush within us;</w:t>
      </w:r>
    </w:p>
    <w:p w14:paraId="310472D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这种或那种极大的邪恶，在我口袋的口中找到了；在我灵魂中，在我手中；那时我们便被逼到墙角，我们的心在里面脸红；</w:t>
      </w:r>
    </w:p>
    <w:p w14:paraId="529991B9">
      <w:pPr>
        <w:pStyle w:val="4"/>
        <w:spacing w:line="333" w:lineRule="auto"/>
        <w:ind w:firstLine="0"/>
        <w:rPr>
          <w:rFonts w:hint="eastAsia" w:ascii="Verdana" w:hAnsi="Verdana"/>
          <w:spacing w:val="-20"/>
          <w:sz w:val="30"/>
          <w:szCs w:val="30"/>
        </w:rPr>
      </w:pPr>
    </w:p>
    <w:p w14:paraId="55CA821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What shall we now say to the Lord, or how shall we excuse ourselves? Now we see we are sons of wrath, children of death:</w:t>
      </w:r>
    </w:p>
    <w:p w14:paraId="559F4DF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我们如今对主说什么呢？或者我们如何为自己辩解呢？如今我们看见我们是可怒之子，是死亡之子：</w:t>
      </w:r>
    </w:p>
    <w:p w14:paraId="2041C37F">
      <w:pPr>
        <w:pStyle w:val="4"/>
        <w:spacing w:line="333" w:lineRule="auto"/>
        <w:ind w:firstLine="0"/>
        <w:rPr>
          <w:rFonts w:hint="eastAsia" w:ascii="Verdana" w:hAnsi="Verdana"/>
          <w:spacing w:val="-20"/>
          <w:sz w:val="30"/>
          <w:szCs w:val="30"/>
        </w:rPr>
      </w:pPr>
    </w:p>
    <w:p w14:paraId="299A5B1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As a thief is ashamed when he is found, so is the house of Israel, being found pilfering the glory of God, and giving it to the Syrians, and Egyptians. Jer. 2:26.</w:t>
      </w:r>
    </w:p>
    <w:p w14:paraId="23B7E32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正如贼被发现时感到羞愧一样，以色列家也是如此，他们被发现偷窃神的荣耀，并将其交给叙利亚人和埃及人。《耶利米书》2章26节。</w:t>
      </w:r>
    </w:p>
    <w:p w14:paraId="4AEF0020">
      <w:pPr>
        <w:pStyle w:val="4"/>
        <w:spacing w:line="333" w:lineRule="auto"/>
        <w:ind w:firstLine="0"/>
        <w:rPr>
          <w:rFonts w:hint="eastAsia" w:ascii="Verdana" w:hAnsi="Verdana"/>
          <w:spacing w:val="-20"/>
          <w:sz w:val="30"/>
          <w:szCs w:val="30"/>
        </w:rPr>
      </w:pPr>
    </w:p>
    <w:p w14:paraId="3D36FDC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This prepared the woman that was taken in Adultery, to receive a word of comfort, John 8:4. He seeing her face and heart so ashamed of the business, had no heart to speak an ill word to her;</w:t>
      </w:r>
    </w:p>
    <w:p w14:paraId="38B8157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这预备了那个行淫时被拿的妇人，去领受安慰的话，《约翰福音》8章4节。祂看见她的脸和心都为此事感到如此羞愧，便不忍心对她说一句不好的话；</w:t>
      </w:r>
    </w:p>
    <w:p w14:paraId="63C9F83E">
      <w:pPr>
        <w:pStyle w:val="4"/>
        <w:spacing w:line="333" w:lineRule="auto"/>
        <w:ind w:firstLine="0"/>
        <w:rPr>
          <w:rFonts w:hint="eastAsia" w:ascii="Verdana" w:hAnsi="Verdana"/>
          <w:spacing w:val="-20"/>
          <w:sz w:val="30"/>
          <w:szCs w:val="30"/>
        </w:rPr>
      </w:pPr>
    </w:p>
    <w:p w14:paraId="64D2BEA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he was not wont to daub up any in sin, but it is to show you, that particular application puts a man’s hand in his bosom, and takes him just in</w:t>
      </w:r>
    </w:p>
    <w:p w14:paraId="3101DCA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如今祂不习惯掩盖任何人的罪，而是要向你们显明，特定的应用会使一个人把手放在怀里，并在</w:t>
      </w:r>
    </w:p>
    <w:p w14:paraId="04696249">
      <w:pPr>
        <w:pStyle w:val="4"/>
        <w:spacing w:line="333" w:lineRule="auto"/>
        <w:ind w:firstLine="0"/>
        <w:rPr>
          <w:rFonts w:hint="eastAsia" w:ascii="Verdana" w:hAnsi="Verdana"/>
          <w:spacing w:val="-20"/>
          <w:sz w:val="30"/>
          <w:szCs w:val="30"/>
        </w:rPr>
      </w:pPr>
    </w:p>
    <w:p w14:paraId="6896B48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very act of some sin, this puts such confusion of heart and face upon him, as that it makes him very fit for a word of comfort.</w:t>
      </w:r>
    </w:p>
    <w:p w14:paraId="02D6F1A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某种罪行的当场抓住他，这使他的内心和面容都如此混乱，以至于使他非常适合接受安慰的话语。</w:t>
      </w:r>
    </w:p>
    <w:p w14:paraId="7B48F5DF">
      <w:pPr>
        <w:pStyle w:val="4"/>
        <w:spacing w:line="333" w:lineRule="auto"/>
        <w:ind w:firstLine="0"/>
        <w:rPr>
          <w:rFonts w:hint="eastAsia" w:ascii="Verdana" w:hAnsi="Verdana"/>
          <w:spacing w:val="-20"/>
          <w:sz w:val="30"/>
          <w:szCs w:val="30"/>
        </w:rPr>
      </w:pPr>
    </w:p>
    <w:p w14:paraId="3C4DD11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3. All this will not yet work, unless it be applied to a man’s particular sin, as against that great and good God, against whom they are wrought.</w:t>
      </w:r>
    </w:p>
    <w:p w14:paraId="5563B56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3. 所有这一切都还不能奏效，除非它被应用于一个人特定的罪，即得罪那伟大而良善的神的罪，这些罪是针对祂而行的。</w:t>
      </w:r>
    </w:p>
    <w:p w14:paraId="4E27AFE4">
      <w:pPr>
        <w:pStyle w:val="4"/>
        <w:spacing w:line="333" w:lineRule="auto"/>
        <w:ind w:firstLine="0"/>
        <w:rPr>
          <w:rFonts w:hint="eastAsia" w:ascii="Verdana" w:hAnsi="Verdana"/>
          <w:spacing w:val="-20"/>
          <w:sz w:val="30"/>
          <w:szCs w:val="30"/>
        </w:rPr>
      </w:pPr>
    </w:p>
    <w:p w14:paraId="6C4BE4D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Lord hath made him whom you have crucified, a Lord for greatness, a Christ for goodness. Now that the knowledge of sin against the greatness of the Lord, doth so pierce the heart,</w:t>
      </w:r>
    </w:p>
    <w:p w14:paraId="7669073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主使你们钉在十字架上的那位，因其伟大而成为主，因其良善而成为基督。如今，认识到得罪主之伟大的罪，竟如此刺透人心，</w:t>
      </w:r>
    </w:p>
    <w:p w14:paraId="420C6B9E">
      <w:pPr>
        <w:pStyle w:val="4"/>
        <w:spacing w:line="333" w:lineRule="auto"/>
        <w:ind w:firstLine="0"/>
        <w:rPr>
          <w:rFonts w:hint="eastAsia" w:ascii="Verdana" w:hAnsi="Verdana"/>
          <w:spacing w:val="-20"/>
          <w:sz w:val="30"/>
          <w:szCs w:val="30"/>
        </w:rPr>
      </w:pPr>
    </w:p>
    <w:p w14:paraId="6656EBC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evident by the pains that God takes to pull down the heart of Job, when he would have him to renew his repentance, chap. 38:39-41, and convinces him,</w:t>
      </w:r>
    </w:p>
    <w:p w14:paraId="2643FD5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这从神为要使约伯的心降卑而费的苦心可以清楚地看出，当祂要他更新他的悔改时，第38章39-41节，并使他相信，</w:t>
      </w:r>
    </w:p>
    <w:p w14:paraId="47C44334">
      <w:pPr>
        <w:pStyle w:val="4"/>
        <w:spacing w:line="333" w:lineRule="auto"/>
        <w:ind w:firstLine="0"/>
        <w:rPr>
          <w:rFonts w:hint="eastAsia" w:ascii="Verdana" w:hAnsi="Verdana"/>
          <w:spacing w:val="-20"/>
          <w:sz w:val="30"/>
          <w:szCs w:val="30"/>
        </w:rPr>
      </w:pPr>
    </w:p>
    <w:p w14:paraId="160037D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he hath been quarrelling against God, and God follows that argument, to show the glory of his mighty works, and that wrought upon him, for saith he, Behold I am vile,</w:t>
      </w:r>
    </w:p>
    <w:p w14:paraId="1D0EAAE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祂曾与神争论，神便继续那个论点，显明祂大能作为的荣耀，那便作用在他身上，因为祂说：“看哪，我是卑贱的，”</w:t>
      </w:r>
    </w:p>
    <w:p w14:paraId="22BE22C6">
      <w:pPr>
        <w:pStyle w:val="4"/>
        <w:spacing w:line="333" w:lineRule="auto"/>
        <w:ind w:firstLine="0"/>
        <w:rPr>
          <w:rFonts w:hint="eastAsia" w:ascii="Verdana" w:hAnsi="Verdana"/>
          <w:spacing w:val="-20"/>
          <w:sz w:val="30"/>
          <w:szCs w:val="30"/>
        </w:rPr>
      </w:pPr>
    </w:p>
    <w:p w14:paraId="7B6C471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once have I spoken, yea twice, but I will proceed no farther, chap. 41:1-4, and chap. 42:6. When he remembers the word of God to him, and God had convinced him of his glorious Majesty;</w:t>
      </w:r>
    </w:p>
    <w:p w14:paraId="696803D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我说过一次，是的，两次，但我不再说了，第41章1-4节，以及第42章6节。当他记起神对他说的话，并且神已经使他相信祂荣耀的威严时；</w:t>
      </w:r>
    </w:p>
    <w:p w14:paraId="00A5345E">
      <w:pPr>
        <w:pStyle w:val="4"/>
        <w:spacing w:line="333" w:lineRule="auto"/>
        <w:ind w:firstLine="0"/>
        <w:rPr>
          <w:rFonts w:hint="eastAsia" w:ascii="Verdana" w:hAnsi="Verdana"/>
          <w:spacing w:val="-20"/>
          <w:sz w:val="30"/>
          <w:szCs w:val="30"/>
        </w:rPr>
      </w:pPr>
    </w:p>
    <w:p w14:paraId="1DAE393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saith he, I repent and abhor myself; and when God would pierce Saul’s heart, how doth he it? Acts 9:54. Why persecutes thou me?</w:t>
      </w:r>
    </w:p>
    <w:p w14:paraId="68F745A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如今祂说：“我悔改，并且厌恶自己；”当神要刺透扫罗的心时，祂是如何做的呢？《使徒行传》9章54节。“你为什么逼迫我？”</w:t>
      </w:r>
    </w:p>
    <w:p w14:paraId="1E1D2AA9">
      <w:pPr>
        <w:pStyle w:val="4"/>
        <w:spacing w:line="333" w:lineRule="auto"/>
        <w:ind w:firstLine="0"/>
        <w:rPr>
          <w:rFonts w:hint="eastAsia" w:ascii="Verdana" w:hAnsi="Verdana"/>
          <w:spacing w:val="-20"/>
          <w:sz w:val="30"/>
          <w:szCs w:val="30"/>
        </w:rPr>
      </w:pPr>
    </w:p>
    <w:p w14:paraId="00A10EA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He shows him his glorious Majesty, and then all astonished, he fell down and said, Lord, what wilt thou have me to do?</w:t>
      </w:r>
    </w:p>
    <w:p w14:paraId="541C02D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祂向祂显明祂荣耀的威严，然后祂全然惊愕，俯伏下来说：“主啊，你要我做什么？”</w:t>
      </w:r>
    </w:p>
    <w:p w14:paraId="473794E1">
      <w:pPr>
        <w:pStyle w:val="4"/>
        <w:spacing w:line="333" w:lineRule="auto"/>
        <w:ind w:firstLine="0"/>
        <w:rPr>
          <w:rFonts w:hint="eastAsia" w:ascii="Verdana" w:hAnsi="Verdana"/>
          <w:spacing w:val="-20"/>
          <w:sz w:val="30"/>
          <w:szCs w:val="30"/>
        </w:rPr>
      </w:pPr>
    </w:p>
    <w:p w14:paraId="5E60B8C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as thus his greatness, so his goodness is of mighty power to convince: I delivered thee says God to David, out of the hands of Saul, and gave thee a Kingdom,</w:t>
      </w:r>
    </w:p>
    <w:p w14:paraId="4A2846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正如祂的伟大如此，祂的良善也具有强大的说服力：神对大卫说：“我救你脱离扫罗的手，并赐给你一个王国，”</w:t>
      </w:r>
    </w:p>
    <w:p w14:paraId="6818B61C">
      <w:pPr>
        <w:pStyle w:val="4"/>
        <w:spacing w:line="333" w:lineRule="auto"/>
        <w:ind w:firstLine="0"/>
        <w:rPr>
          <w:rFonts w:hint="eastAsia" w:ascii="Verdana" w:hAnsi="Verdana"/>
          <w:spacing w:val="-20"/>
          <w:sz w:val="30"/>
          <w:szCs w:val="30"/>
        </w:rPr>
      </w:pPr>
    </w:p>
    <w:p w14:paraId="60F2C6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if that had been too little, I would have given thee more; and why hast thou then despised the commandment of the Lord? 2 Sam. 12:7-9. This so wonderfully wrought upon him,</w:t>
      </w:r>
    </w:p>
    <w:p w14:paraId="75A4609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如果那太少了，我还会给你更多；那么你为何藐视耶和华的命令呢？《撒母耳记下》12章7-9节。这如此奇妙地作用在他身上，</w:t>
      </w:r>
    </w:p>
    <w:p w14:paraId="08755090">
      <w:pPr>
        <w:pStyle w:val="4"/>
        <w:spacing w:line="333" w:lineRule="auto"/>
        <w:ind w:firstLine="0"/>
        <w:rPr>
          <w:rFonts w:hint="eastAsia" w:ascii="Verdana" w:hAnsi="Verdana"/>
          <w:spacing w:val="-20"/>
          <w:sz w:val="30"/>
          <w:szCs w:val="30"/>
        </w:rPr>
      </w:pPr>
    </w:p>
    <w:p w14:paraId="4730334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thereupon he penned the 51st Psalm. So Deut. 32:6. Do you thus requite the Lord, O ye foolish people and unwise; Is not he the God that hath nourished and brought thee up?</w:t>
      </w:r>
    </w:p>
    <w:p w14:paraId="78F0ECB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于是祂便写了《诗篇》第51篇。同样，《申命记》32章6节。“你们这愚昧无知的百姓啊，竟如此报答耶和华吗？祂岂不是那养育你、抚养你长大的神吗？”</w:t>
      </w:r>
    </w:p>
    <w:p w14:paraId="3FC0E173">
      <w:pPr>
        <w:pStyle w:val="4"/>
        <w:spacing w:line="333" w:lineRule="auto"/>
        <w:ind w:firstLine="0"/>
        <w:rPr>
          <w:rFonts w:hint="eastAsia" w:ascii="Verdana" w:hAnsi="Verdana"/>
          <w:spacing w:val="-20"/>
          <w:sz w:val="30"/>
          <w:szCs w:val="30"/>
        </w:rPr>
      </w:pPr>
    </w:p>
    <w:p w14:paraId="36C7BF4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pierces the heart to consider that we have sinned against so good a God.</w:t>
      </w:r>
    </w:p>
    <w:p w14:paraId="1CE5E95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思想我们得罪了如此良善的神，这便刺透人心。</w:t>
      </w:r>
    </w:p>
    <w:p w14:paraId="075A91B3">
      <w:pPr>
        <w:pStyle w:val="4"/>
        <w:spacing w:line="333" w:lineRule="auto"/>
        <w:ind w:firstLine="0"/>
        <w:rPr>
          <w:rFonts w:hint="eastAsia" w:ascii="Verdana" w:hAnsi="Verdana"/>
          <w:spacing w:val="-20"/>
          <w:sz w:val="30"/>
          <w:szCs w:val="30"/>
        </w:rPr>
      </w:pPr>
    </w:p>
    <w:p w14:paraId="72414C7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Why his greatness?</w:t>
      </w:r>
    </w:p>
    <w:p w14:paraId="1984BE7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为何祂的伟大？</w:t>
      </w:r>
    </w:p>
    <w:p w14:paraId="11CB1C7B">
      <w:pPr>
        <w:pStyle w:val="4"/>
        <w:spacing w:line="333" w:lineRule="auto"/>
        <w:ind w:firstLine="0"/>
        <w:rPr>
          <w:rFonts w:hint="eastAsia" w:ascii="Verdana" w:hAnsi="Verdana"/>
          <w:spacing w:val="-20"/>
          <w:sz w:val="30"/>
          <w:szCs w:val="30"/>
        </w:rPr>
      </w:pPr>
    </w:p>
    <w:p w14:paraId="301646A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There is a double work in this. First, terrifying the conscience, and showing us the fearful danger of sin. Secondly, it discovers to us our own vileness.</w:t>
      </w:r>
    </w:p>
    <w:p w14:paraId="280D1D2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这其中有双重作用。首先，使良心恐惧，并向我们显明罪的可怕危险。其次，它向我们揭示我们自己的卑贱。</w:t>
      </w:r>
    </w:p>
    <w:p w14:paraId="008D2699">
      <w:pPr>
        <w:pStyle w:val="4"/>
        <w:spacing w:line="333" w:lineRule="auto"/>
        <w:ind w:firstLine="0"/>
        <w:rPr>
          <w:rFonts w:hint="eastAsia" w:ascii="Verdana" w:hAnsi="Verdana"/>
          <w:spacing w:val="-20"/>
          <w:sz w:val="30"/>
          <w:szCs w:val="30"/>
        </w:rPr>
      </w:pPr>
    </w:p>
    <w:p w14:paraId="0A9118B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So was it with Joseph his brethren, when they saw him whom they had sold for a slave, was now advanced to this greatness, they could not answer a word;</w:t>
      </w:r>
    </w:p>
    <w:p w14:paraId="2FF6DD5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约瑟的弟兄们就是如此，当他们看见他们曾卖为奴仆的那位，如今被高举到如此的尊贵，他们一句话也说不出来；</w:t>
      </w:r>
    </w:p>
    <w:p w14:paraId="7A18CE4E">
      <w:pPr>
        <w:pStyle w:val="4"/>
        <w:spacing w:line="333" w:lineRule="auto"/>
        <w:ind w:firstLine="0"/>
        <w:rPr>
          <w:rFonts w:hint="eastAsia" w:ascii="Verdana" w:hAnsi="Verdana"/>
          <w:spacing w:val="-20"/>
          <w:sz w:val="30"/>
          <w:szCs w:val="30"/>
        </w:rPr>
      </w:pPr>
    </w:p>
    <w:p w14:paraId="37943AC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were terrified at his presence; and that made Saul to tremble, Acts 9:3-6. So Job he was struck in the like sort. But secondly, it works in a man sense of his own vileness,</w:t>
      </w:r>
    </w:p>
    <w:p w14:paraId="1078BFE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他们在祂面前感到恐惧；这使扫罗战兢，《使徒行传》9章3-6节。约伯也是如此受击打。但是其次，它在人里面产生对自己卑贱的感觉，</w:t>
      </w:r>
    </w:p>
    <w:p w14:paraId="771D2CE4">
      <w:pPr>
        <w:pStyle w:val="4"/>
        <w:spacing w:line="333" w:lineRule="auto"/>
        <w:ind w:firstLine="0"/>
        <w:rPr>
          <w:rFonts w:hint="eastAsia" w:ascii="Verdana" w:hAnsi="Verdana"/>
          <w:spacing w:val="-20"/>
          <w:sz w:val="30"/>
          <w:szCs w:val="30"/>
        </w:rPr>
      </w:pPr>
    </w:p>
    <w:p w14:paraId="1518824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 abhor myself in dust and ashes, Job 41:2, and 42:6. The greatness of God’s glorious Majesty doth so affect us, that we are sensible of our own vileness,</w:t>
      </w:r>
    </w:p>
    <w:p w14:paraId="135B38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我在尘土和炉灰中厌恶自己，《约伯记》41章2节，以及42章6节。神荣耀威严的伟大如此影响我们，以至于我们意识到自己的卑贱，</w:t>
      </w:r>
    </w:p>
    <w:p w14:paraId="0BDD4B35">
      <w:pPr>
        <w:pStyle w:val="4"/>
        <w:spacing w:line="333" w:lineRule="auto"/>
        <w:ind w:firstLine="0"/>
        <w:rPr>
          <w:rFonts w:hint="eastAsia" w:ascii="Verdana" w:hAnsi="Verdana"/>
          <w:spacing w:val="-20"/>
          <w:sz w:val="30"/>
          <w:szCs w:val="30"/>
        </w:rPr>
      </w:pPr>
    </w:p>
    <w:p w14:paraId="5AD554A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that we should offer to exalt ourselves against the most High; this will so confound a man with sense of his own vileness, that his heart is much pricked within him.</w:t>
      </w:r>
    </w:p>
    <w:p w14:paraId="329FA0D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我们竟敢高抬自己抵挡至高者；这会使一个人因自己卑贱的感觉而如此困惑，以至于他的心在里面大大觉得扎心。</w:t>
      </w:r>
    </w:p>
    <w:p w14:paraId="0F1CC364">
      <w:pPr>
        <w:pStyle w:val="4"/>
        <w:spacing w:line="333" w:lineRule="auto"/>
        <w:ind w:firstLine="0"/>
        <w:rPr>
          <w:rFonts w:hint="eastAsia" w:ascii="Verdana" w:hAnsi="Verdana"/>
          <w:spacing w:val="-20"/>
          <w:sz w:val="30"/>
          <w:szCs w:val="30"/>
        </w:rPr>
      </w:pPr>
    </w:p>
    <w:p w14:paraId="55E7E7B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Secondly, So God’s goodness.</w:t>
      </w:r>
    </w:p>
    <w:p w14:paraId="3B8F36E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其次，神的良善也是如此。</w:t>
      </w:r>
    </w:p>
    <w:p w14:paraId="4D25AB91">
      <w:pPr>
        <w:pStyle w:val="4"/>
        <w:spacing w:line="333" w:lineRule="auto"/>
        <w:ind w:firstLine="0"/>
        <w:rPr>
          <w:rFonts w:hint="eastAsia" w:ascii="Verdana" w:hAnsi="Verdana"/>
          <w:spacing w:val="-20"/>
          <w:sz w:val="30"/>
          <w:szCs w:val="30"/>
        </w:rPr>
      </w:pPr>
    </w:p>
    <w:p w14:paraId="09AFEDF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Reason 1. Because it shows us the desperateness of our danger; to sin against a great God, is great danger, but yet there may be a remedy, but to sin against a good God, that makes our case desperate, as thus,</w:t>
      </w:r>
    </w:p>
    <w:p w14:paraId="4F19CD5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理由1. 因为它向我们显明我们危险的绝望性；得罪一位伟大的神，是极大的危险，但尚可能有补救的方法，但得罪一位良善的神，这使我们的情况变得绝望，正如这样，</w:t>
      </w:r>
    </w:p>
    <w:p w14:paraId="3DAD260A">
      <w:pPr>
        <w:pStyle w:val="4"/>
        <w:spacing w:line="333" w:lineRule="auto"/>
        <w:ind w:firstLine="0"/>
        <w:rPr>
          <w:rFonts w:hint="eastAsia" w:ascii="Verdana" w:hAnsi="Verdana"/>
          <w:spacing w:val="-20"/>
          <w:sz w:val="30"/>
          <w:szCs w:val="30"/>
        </w:rPr>
      </w:pPr>
    </w:p>
    <w:p w14:paraId="00D2C79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When a man’s heart is convinced that he hath sinned against a good God, he sees he is now separated by his sin, from the goodness of that God in whom all his help lay.</w:t>
      </w:r>
    </w:p>
    <w:p w14:paraId="122F70A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当一个人的心确信他得罪了一位良善的神时，他看见自己如今因他的罪而与那位他一切帮助都在于祂的神的良善隔绝了。</w:t>
      </w:r>
    </w:p>
    <w:p w14:paraId="13A79944">
      <w:pPr>
        <w:pStyle w:val="4"/>
        <w:spacing w:line="333" w:lineRule="auto"/>
        <w:ind w:firstLine="0"/>
        <w:rPr>
          <w:rFonts w:hint="eastAsia" w:ascii="Verdana" w:hAnsi="Verdana"/>
          <w:spacing w:val="-20"/>
          <w:sz w:val="30"/>
          <w:szCs w:val="30"/>
        </w:rPr>
      </w:pPr>
    </w:p>
    <w:p w14:paraId="3BDCEB8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Isaiah 59:2, and Jer. 5:24,25. If a man sin against God his preserver, who shall then preserve him? If he sin against the God of grace and peace, where shall he find grace?</w:t>
      </w:r>
    </w:p>
    <w:p w14:paraId="303A43A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《以赛亚书》59章2节，以及《耶利米书》5章24、25节。如果一个人得罪保守他的神，谁还能保守他呢？如果他得罪恩典和平安的神，他从哪里能找到恩典呢？</w:t>
      </w:r>
    </w:p>
    <w:p w14:paraId="21BF5308">
      <w:pPr>
        <w:pStyle w:val="4"/>
        <w:spacing w:line="333" w:lineRule="auto"/>
        <w:ind w:firstLine="0"/>
        <w:rPr>
          <w:rFonts w:hint="eastAsia" w:ascii="Verdana" w:hAnsi="Verdana"/>
          <w:spacing w:val="-20"/>
          <w:sz w:val="30"/>
          <w:szCs w:val="30"/>
        </w:rPr>
      </w:pPr>
    </w:p>
    <w:p w14:paraId="50186B9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2 King. 9:22. Thou hast sinned against the God of grace, and what hast thou now to do with grace?</w:t>
      </w:r>
    </w:p>
    <w:p w14:paraId="5A8F887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《列王纪下》9章22节。“你得罪了恩典的神，如今你与恩典还有什么相干呢？”</w:t>
      </w:r>
    </w:p>
    <w:p w14:paraId="64FB60F6">
      <w:pPr>
        <w:pStyle w:val="4"/>
        <w:spacing w:line="333" w:lineRule="auto"/>
        <w:ind w:firstLine="0"/>
        <w:rPr>
          <w:rFonts w:hint="eastAsia" w:ascii="Verdana" w:hAnsi="Verdana"/>
          <w:spacing w:val="-20"/>
          <w:sz w:val="30"/>
          <w:szCs w:val="30"/>
        </w:rPr>
      </w:pPr>
    </w:p>
    <w:p w14:paraId="01E3E27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Reason 2. It convinceth us of the more vileness of our sins, to consider that we have sinned against a good God. These things chiefly make sin vile;</w:t>
      </w:r>
    </w:p>
    <w:p w14:paraId="1DAC133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理由2. 它使我们相信我们罪的卑劣性更大，因为我们思想我们得罪了一位良善的神。这些事主要使罪变得卑劣；</w:t>
      </w:r>
    </w:p>
    <w:p w14:paraId="10CA7F8A">
      <w:pPr>
        <w:pStyle w:val="4"/>
        <w:spacing w:line="333" w:lineRule="auto"/>
        <w:ind w:firstLine="0"/>
        <w:rPr>
          <w:rFonts w:hint="eastAsia" w:ascii="Verdana" w:hAnsi="Verdana"/>
          <w:spacing w:val="-20"/>
          <w:sz w:val="30"/>
          <w:szCs w:val="30"/>
        </w:rPr>
      </w:pPr>
    </w:p>
    <w:p w14:paraId="615E00D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 folly, the unkindness, and the dishonesty of sin.</w:t>
      </w:r>
    </w:p>
    <w:p w14:paraId="7973874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罪的愚昧、无情和不诚实。</w:t>
      </w:r>
    </w:p>
    <w:p w14:paraId="79908D98">
      <w:pPr>
        <w:pStyle w:val="4"/>
        <w:spacing w:line="333" w:lineRule="auto"/>
        <w:ind w:firstLine="0"/>
        <w:rPr>
          <w:rFonts w:hint="eastAsia" w:ascii="Verdana" w:hAnsi="Verdana"/>
          <w:spacing w:val="-20"/>
          <w:sz w:val="30"/>
          <w:szCs w:val="30"/>
        </w:rPr>
      </w:pPr>
    </w:p>
    <w:p w14:paraId="5E477AB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First, Folly will shame a man much, 2 Sam. 24:10. Deut. 32:6. Now when a man sees he hath sinned against a good God, he sees himself a notorious</w:t>
      </w:r>
    </w:p>
    <w:p w14:paraId="1F1B66C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首先，愚昧会使人大为羞愧，《撒母耳记下》24章10节，《申命记》32章6节。如今，当一个人看见自己得罪了一位良善的神时，他看见自己是个臭名昭著的</w:t>
      </w:r>
    </w:p>
    <w:p w14:paraId="7D4F863D">
      <w:pPr>
        <w:pStyle w:val="4"/>
        <w:spacing w:line="333" w:lineRule="auto"/>
        <w:ind w:firstLine="0"/>
        <w:rPr>
          <w:rFonts w:hint="eastAsia" w:ascii="Verdana" w:hAnsi="Verdana"/>
          <w:spacing w:val="-20"/>
          <w:sz w:val="30"/>
          <w:szCs w:val="30"/>
        </w:rPr>
      </w:pPr>
    </w:p>
    <w:p w14:paraId="4FE3DDD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fool; foolish creature I, thus to sin against a good God!</w:t>
      </w:r>
    </w:p>
    <w:p w14:paraId="7DE6FBB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愚人；愚昧的受造之物啊，竟如此得罪一位良善的神！</w:t>
      </w:r>
    </w:p>
    <w:p w14:paraId="72FF0093">
      <w:pPr>
        <w:pStyle w:val="4"/>
        <w:spacing w:line="333" w:lineRule="auto"/>
        <w:ind w:firstLine="0"/>
        <w:rPr>
          <w:rFonts w:hint="eastAsia" w:ascii="Verdana" w:hAnsi="Verdana"/>
          <w:spacing w:val="-20"/>
          <w:sz w:val="30"/>
          <w:szCs w:val="30"/>
        </w:rPr>
      </w:pPr>
    </w:p>
    <w:p w14:paraId="72BD4D9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Secondly, The unkindness, the ingratitude, and the unmannerliness of a sin, it makes a man to blush, and to be inwardly confounded, Ezra 9:6,9, 10.</w:t>
      </w:r>
    </w:p>
    <w:p w14:paraId="2E59B57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其次，罪的无情、忘恩负义和无礼，使人脸红，内心困惑，《以斯拉记》9章6、9、10节。</w:t>
      </w:r>
    </w:p>
    <w:p w14:paraId="5FCA4434">
      <w:pPr>
        <w:pStyle w:val="4"/>
        <w:spacing w:line="333" w:lineRule="auto"/>
        <w:ind w:firstLine="0"/>
        <w:rPr>
          <w:rFonts w:hint="eastAsia" w:ascii="Verdana" w:hAnsi="Verdana"/>
          <w:spacing w:val="-20"/>
          <w:sz w:val="30"/>
          <w:szCs w:val="30"/>
        </w:rPr>
      </w:pPr>
    </w:p>
    <w:p w14:paraId="7C49CAA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Have not we cause forever to be confounded, and hast not thou cause to be angry with us, till there be no remedy? Ver. 13,14.</w:t>
      </w:r>
    </w:p>
    <w:p w14:paraId="4E3E84E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我们岂不永远有理由感到困惑，你岂不有理由向我们发怒，直到无法补救吗？第13、14节。</w:t>
      </w:r>
    </w:p>
    <w:p w14:paraId="62DBD105">
      <w:pPr>
        <w:pStyle w:val="4"/>
        <w:spacing w:line="333" w:lineRule="auto"/>
        <w:ind w:firstLine="0"/>
        <w:rPr>
          <w:rFonts w:hint="eastAsia" w:ascii="Verdana" w:hAnsi="Verdana"/>
          <w:spacing w:val="-20"/>
          <w:sz w:val="30"/>
          <w:szCs w:val="30"/>
        </w:rPr>
      </w:pPr>
    </w:p>
    <w:p w14:paraId="7844FF5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Thirdly, The dishonesty of a sin, shames us much, Jer. 2:26. Two things are dishonest, theft, and whoredom; now both these we have committed against a good God, Jer. 3:20-25.</w:t>
      </w:r>
    </w:p>
    <w:p w14:paraId="012F50F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第三，罪的不诚实，使我们大为羞愧，《耶利米书》2章26节。有两件事是不诚实的，偷窃和淫乱；如今这两样我们都得罪了一位良善的神，《耶利米书》3章20-25节。</w:t>
      </w:r>
    </w:p>
    <w:p w14:paraId="7886CECE">
      <w:pPr>
        <w:pStyle w:val="4"/>
        <w:spacing w:line="333" w:lineRule="auto"/>
        <w:ind w:firstLine="0"/>
        <w:rPr>
          <w:rFonts w:hint="eastAsia" w:ascii="Verdana" w:hAnsi="Verdana"/>
          <w:spacing w:val="-20"/>
          <w:sz w:val="30"/>
          <w:szCs w:val="30"/>
        </w:rPr>
      </w:pPr>
    </w:p>
    <w:p w14:paraId="38438D2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These do all pierce the heart.</w:t>
      </w:r>
    </w:p>
    <w:p w14:paraId="52328B0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这些都刺透人心。</w:t>
      </w:r>
    </w:p>
    <w:p w14:paraId="75231E01">
      <w:pPr>
        <w:pStyle w:val="4"/>
        <w:spacing w:line="333" w:lineRule="auto"/>
        <w:ind w:firstLine="0"/>
        <w:rPr>
          <w:rFonts w:hint="eastAsia" w:ascii="Verdana" w:hAnsi="Verdana"/>
          <w:spacing w:val="-20"/>
          <w:sz w:val="30"/>
          <w:szCs w:val="30"/>
        </w:rPr>
      </w:pPr>
    </w:p>
    <w:p w14:paraId="548E750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1. First, it shows how far off they are from salvation, and their desperate condition, that despise to hear the word of God, and seek not to him that they might be saved.</w:t>
      </w:r>
    </w:p>
    <w:p w14:paraId="787B959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应用1. 首先，它显明那些藐视听神的道，并且不寻求祂以求得救的人，离救恩有多远，他们的光景有多绝望。</w:t>
      </w:r>
    </w:p>
    <w:p w14:paraId="6C953AF9">
      <w:pPr>
        <w:pStyle w:val="4"/>
        <w:spacing w:line="333" w:lineRule="auto"/>
        <w:ind w:firstLine="0"/>
        <w:rPr>
          <w:rFonts w:hint="eastAsia" w:ascii="Verdana" w:hAnsi="Verdana"/>
          <w:spacing w:val="-20"/>
          <w:sz w:val="30"/>
          <w:szCs w:val="30"/>
        </w:rPr>
      </w:pPr>
    </w:p>
    <w:p w14:paraId="18823CC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Thou dost not love to hear the word, then thou lovest not to have thy heart pierced; Salvation is far from the wicked, because they seek not thy Law, Psal. 119:155.</w:t>
      </w:r>
    </w:p>
    <w:p w14:paraId="5F52804B">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你不喜爱听道，那么你就不喜爱你的心被刺伤；救恩远离恶人，因为他们不寻求你的律法，《诗篇》119篇155节。</w:t>
      </w:r>
    </w:p>
    <w:p w14:paraId="45765B32">
      <w:pPr>
        <w:pStyle w:val="4"/>
        <w:spacing w:line="333" w:lineRule="auto"/>
        <w:ind w:firstLine="0"/>
        <w:rPr>
          <w:rFonts w:hint="eastAsia" w:ascii="Verdana" w:hAnsi="Verdana"/>
          <w:spacing w:val="-20"/>
          <w:sz w:val="30"/>
          <w:szCs w:val="30"/>
        </w:rPr>
      </w:pPr>
    </w:p>
    <w:p w14:paraId="01A86A0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They love to be far from the word of salvation, and then salvation is far from them; The word is the power of God to salvation, Rom. 1:16.</w:t>
      </w:r>
    </w:p>
    <w:p w14:paraId="0825BA1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他们喜爱远离救恩之道，那么救恩就远离他们；道是神救恩的大能，《罗马书》1章16节。</w:t>
      </w:r>
    </w:p>
    <w:p w14:paraId="69EF869F">
      <w:pPr>
        <w:pStyle w:val="4"/>
        <w:spacing w:line="333" w:lineRule="auto"/>
        <w:ind w:firstLine="0"/>
        <w:rPr>
          <w:rFonts w:hint="eastAsia" w:ascii="Verdana" w:hAnsi="Verdana"/>
          <w:spacing w:val="-20"/>
          <w:sz w:val="30"/>
          <w:szCs w:val="30"/>
        </w:rPr>
      </w:pPr>
    </w:p>
    <w:p w14:paraId="02D44E3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he that turns away his ears from hearing the Law, even his prayer shall be abominable, Prov. 28:9.</w:t>
      </w:r>
    </w:p>
    <w:p w14:paraId="36ED29F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转耳不听律法的，他的祷告也为可憎，《箴言》28章9节。</w:t>
      </w:r>
    </w:p>
    <w:p w14:paraId="016C7646">
      <w:pPr>
        <w:pStyle w:val="4"/>
        <w:spacing w:line="333" w:lineRule="auto"/>
        <w:ind w:firstLine="0"/>
        <w:rPr>
          <w:rFonts w:hint="eastAsia" w:ascii="Verdana" w:hAnsi="Verdana"/>
          <w:spacing w:val="-20"/>
          <w:sz w:val="30"/>
          <w:szCs w:val="30"/>
        </w:rPr>
      </w:pPr>
    </w:p>
    <w:p w14:paraId="720DCD6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Use 2. Suppose we live under the word and hear it; then we must desire that the word may be applied particularly, and personally, against our particular and personal corruptions, Psal. 141:5.</w:t>
      </w:r>
    </w:p>
    <w:p w14:paraId="681D439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应用2. 假设我们生活在道之下并听道；那么我们必须渴望道能被特别地、个人地应用于我们特定的和个人的败坏之上，《诗篇》141篇5节。</w:t>
      </w:r>
    </w:p>
    <w:p w14:paraId="440C740E">
      <w:pPr>
        <w:pStyle w:val="4"/>
        <w:spacing w:line="333" w:lineRule="auto"/>
        <w:ind w:firstLine="0"/>
        <w:rPr>
          <w:rFonts w:hint="eastAsia" w:ascii="Verdana" w:hAnsi="Verdana"/>
          <w:spacing w:val="-20"/>
          <w:sz w:val="30"/>
          <w:szCs w:val="30"/>
        </w:rPr>
      </w:pPr>
    </w:p>
    <w:p w14:paraId="2C2935E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Let a righteous man apply the word particularly unto me, and pierce my heart, it will not kill my soul, nor hurt my body, but will heal both soul and body, to immortality and glory;</w:t>
      </w:r>
    </w:p>
    <w:p w14:paraId="5F1F1D7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让一个义人把道特别地应用于我，并刺透我的心，这不会杀死我的灵魂，也不会伤害我的身体，而是会医治灵魂和身体，使之达到不朽和荣耀；</w:t>
      </w:r>
    </w:p>
    <w:p w14:paraId="0A6E0045">
      <w:pPr>
        <w:pStyle w:val="4"/>
        <w:spacing w:line="333" w:lineRule="auto"/>
        <w:ind w:firstLine="0"/>
        <w:rPr>
          <w:rFonts w:hint="eastAsia" w:ascii="Verdana" w:hAnsi="Verdana"/>
          <w:spacing w:val="-20"/>
          <w:sz w:val="30"/>
          <w:szCs w:val="30"/>
        </w:rPr>
      </w:pPr>
    </w:p>
    <w:p w14:paraId="4700B952">
      <w:pPr>
        <w:pStyle w:val="4"/>
        <w:spacing w:line="333" w:lineRule="auto"/>
        <w:ind w:firstLine="0"/>
        <w:rPr>
          <w:rFonts w:hint="eastAsia" w:ascii="Verdana" w:hAnsi="Verdana"/>
          <w:spacing w:val="-20"/>
          <w:sz w:val="30"/>
          <w:szCs w:val="30"/>
        </w:rPr>
      </w:pPr>
      <w:r>
        <w:rPr>
          <w:rFonts w:hint="eastAsia" w:ascii="Verdana" w:hAnsi="Verdana"/>
          <w:spacing w:val="-20"/>
          <w:sz w:val="30"/>
          <w:szCs w:val="30"/>
        </w:rPr>
        <w:t>Many men could willingly hear a Minister flourish out a Sermon, but they care not for the word to come near them; but consider, you cannot more manifest to God and your brethren, that your hearts are naught,</w:t>
      </w:r>
    </w:p>
    <w:p w14:paraId="4271343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许多人乐意听一位牧师滔滔不绝地讲道，但他们不在乎道是否临近他们；但要思想，你们再没有比不愿被说服你们特定的罪更能向神和你们的弟兄显明你们的心是败坏的了。</w:t>
      </w:r>
    </w:p>
    <w:p w14:paraId="5ADBE227">
      <w:pPr>
        <w:pStyle w:val="4"/>
        <w:spacing w:line="333" w:lineRule="auto"/>
        <w:ind w:firstLine="0"/>
        <w:rPr>
          <w:rFonts w:hint="eastAsia" w:ascii="Verdana" w:hAnsi="Verdana"/>
          <w:spacing w:val="-20"/>
          <w:sz w:val="30"/>
          <w:szCs w:val="30"/>
        </w:rPr>
      </w:pPr>
    </w:p>
    <w:p w14:paraId="3F30DA1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then when you will not be convinced of your particular sins. The sword of God, take it as it lies in the word, and it is like a sword in the scabbard, and the exposition is but the brandishing of it;</w:t>
      </w:r>
    </w:p>
    <w:p w14:paraId="09133AE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那么，当你们不愿被说服你们特定的罪时。神的剑，就其在道中的存在而言，如同鞘中的剑，解释不过是挥舞它；</w:t>
      </w:r>
    </w:p>
    <w:p w14:paraId="2876BD7B">
      <w:pPr>
        <w:pStyle w:val="4"/>
        <w:spacing w:line="333" w:lineRule="auto"/>
        <w:ind w:firstLine="0"/>
        <w:rPr>
          <w:rFonts w:hint="eastAsia" w:ascii="Verdana" w:hAnsi="Verdana"/>
          <w:spacing w:val="-20"/>
          <w:sz w:val="30"/>
          <w:szCs w:val="30"/>
        </w:rPr>
      </w:pPr>
    </w:p>
    <w:p w14:paraId="69DF95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when application is made, that</w:t>
      </w:r>
    </w:p>
    <w:p w14:paraId="718F2D1E">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但当应用时，即</w:t>
      </w:r>
    </w:p>
    <w:p w14:paraId="2B187957">
      <w:pPr>
        <w:pStyle w:val="4"/>
        <w:spacing w:line="333" w:lineRule="auto"/>
        <w:ind w:firstLine="0"/>
        <w:rPr>
          <w:rFonts w:hint="eastAsia" w:ascii="Verdana" w:hAnsi="Verdana"/>
          <w:spacing w:val="-20"/>
          <w:sz w:val="30"/>
          <w:szCs w:val="30"/>
        </w:rPr>
      </w:pPr>
    </w:p>
    <w:p w14:paraId="56D92C1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thou art the man that hast done this, not to endure this, is an argument of a carnal heart, though sometimes even God’s own people, do not love to be particularized;</w:t>
      </w:r>
    </w:p>
    <w:p w14:paraId="445FD34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你就是做这事的人，不忍受这个，便是属肉体之心的论据，虽然有时甚至神的子民也不喜爱被特别指出；</w:t>
      </w:r>
    </w:p>
    <w:p w14:paraId="124E9AC3">
      <w:pPr>
        <w:pStyle w:val="4"/>
        <w:spacing w:line="333" w:lineRule="auto"/>
        <w:ind w:firstLine="0"/>
        <w:rPr>
          <w:rFonts w:hint="eastAsia" w:ascii="Verdana" w:hAnsi="Verdana"/>
          <w:spacing w:val="-20"/>
          <w:sz w:val="30"/>
          <w:szCs w:val="30"/>
        </w:rPr>
      </w:pPr>
    </w:p>
    <w:p w14:paraId="4E0BE55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when you are in this temper, you are sinking down to hardness of heart, it was Asa his case, 2 Chron. 16:9,10, an evident forerunner of hardness of heart and unbelief:</w:t>
      </w:r>
    </w:p>
    <w:p w14:paraId="7062BDA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当你们处于这种性情时，你们正沉沦到心硬的地步，亚撒就是这种情况，《历代志下》16章9、10节，这是心硬和不信的明显先兆：</w:t>
      </w:r>
    </w:p>
    <w:p w14:paraId="3F6A3F00">
      <w:pPr>
        <w:pStyle w:val="4"/>
        <w:spacing w:line="333" w:lineRule="auto"/>
        <w:ind w:firstLine="0"/>
        <w:rPr>
          <w:rFonts w:hint="eastAsia" w:ascii="Verdana" w:hAnsi="Verdana"/>
          <w:spacing w:val="-20"/>
          <w:sz w:val="30"/>
          <w:szCs w:val="30"/>
        </w:rPr>
      </w:pPr>
    </w:p>
    <w:p w14:paraId="21D0BB9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it is a wonder to see the loose corruption of our hearts, yea saith one, Such an one was met with today; we can tell where the word hits another, but take nothing to our own particulars;</w:t>
      </w:r>
    </w:p>
    <w:p w14:paraId="386F56F5">
      <w:pPr>
        <w:pStyle w:val="4"/>
        <w:spacing w:line="333" w:lineRule="auto"/>
        <w:ind w:firstLine="0"/>
        <w:rPr>
          <w:rFonts w:hint="eastAsia" w:ascii="Verdana" w:hAnsi="Verdana"/>
          <w:spacing w:val="-20"/>
          <w:sz w:val="30"/>
          <w:szCs w:val="30"/>
        </w:rPr>
      </w:pPr>
      <w:r>
        <w:rPr>
          <w:rFonts w:hint="eastAsia" w:ascii="Verdana" w:hAnsi="Verdana"/>
          <w:spacing w:val="-20"/>
          <w:sz w:val="30"/>
          <w:szCs w:val="30"/>
        </w:rPr>
        <w:t>看见我们内心松散的败坏，真是令人惊奇，是的，有人说，今天遇到了某某人；我们可以说出道在哪里击中了另一个人，却不把任何东西应用于我们自己的具体情况；</w:t>
      </w:r>
    </w:p>
    <w:p w14:paraId="41B21259">
      <w:pPr>
        <w:pStyle w:val="4"/>
        <w:spacing w:line="333" w:lineRule="auto"/>
        <w:ind w:firstLine="0"/>
        <w:rPr>
          <w:rFonts w:hint="eastAsia" w:ascii="Verdana" w:hAnsi="Verdana"/>
          <w:spacing w:val="-20"/>
          <w:sz w:val="30"/>
          <w:szCs w:val="30"/>
        </w:rPr>
      </w:pPr>
    </w:p>
    <w:p w14:paraId="70275A9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if another man was hit in his right vein, and thou escape, what comfort can that be to thy soul? His corruptions by that means issue out, and they are healed,</w:t>
      </w:r>
    </w:p>
    <w:p w14:paraId="30919491">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但如果另一个人被击中要害，而你却逃脱了，那对你的灵魂有什么安慰呢？他的败坏藉此流出，并且得到医治，</w:t>
      </w:r>
    </w:p>
    <w:p w14:paraId="3025B101">
      <w:pPr>
        <w:pStyle w:val="4"/>
        <w:spacing w:line="333" w:lineRule="auto"/>
        <w:ind w:firstLine="0"/>
        <w:rPr>
          <w:rFonts w:hint="eastAsia" w:ascii="Verdana" w:hAnsi="Verdana"/>
          <w:spacing w:val="-20"/>
          <w:sz w:val="30"/>
          <w:szCs w:val="30"/>
        </w:rPr>
      </w:pPr>
    </w:p>
    <w:p w14:paraId="1685576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thou camest as deadly sick as he, and thou not once looked at; and wilt thou gratify thyself in this, that God should think good not to speak one word to thee?</w:t>
      </w:r>
    </w:p>
    <w:p w14:paraId="7A5626B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你和他一样病入膏肓，你却一次也没有被看顾；你难道会因神认为不值得对你说一句话而自得其乐吗？</w:t>
      </w:r>
    </w:p>
    <w:p w14:paraId="41526FDF">
      <w:pPr>
        <w:pStyle w:val="4"/>
        <w:spacing w:line="333" w:lineRule="auto"/>
        <w:ind w:firstLine="0"/>
        <w:rPr>
          <w:rFonts w:hint="eastAsia" w:ascii="Verdana" w:hAnsi="Verdana"/>
          <w:spacing w:val="-20"/>
          <w:sz w:val="30"/>
          <w:szCs w:val="30"/>
        </w:rPr>
      </w:pPr>
    </w:p>
    <w:p w14:paraId="05B3EFF9">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We all come to the word, as to hear the Testament of our heavenly Father; now if a man read his Fathers Will, and find so much given to such a one, and so much to another,</w:t>
      </w:r>
    </w:p>
    <w:p w14:paraId="1DFFA7E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我们都来到道面前，如同来听我们天父的遗嘱；如今，如果一个人读他父亲的遗嘱，发现这么多给了某某人，这么多给了另一个人，</w:t>
      </w:r>
    </w:p>
    <w:p w14:paraId="1FD3ACE5">
      <w:pPr>
        <w:pStyle w:val="4"/>
        <w:spacing w:line="333" w:lineRule="auto"/>
        <w:ind w:firstLine="0"/>
        <w:rPr>
          <w:rFonts w:hint="eastAsia" w:ascii="Verdana" w:hAnsi="Verdana"/>
          <w:spacing w:val="-20"/>
          <w:sz w:val="30"/>
          <w:szCs w:val="30"/>
        </w:rPr>
      </w:pPr>
    </w:p>
    <w:p w14:paraId="1F7F464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and to them particularly by name, and he not so much as named; would any man gratify himself in the forgetfulness of his Father, and would not rather be sorry?</w:t>
      </w:r>
    </w:p>
    <w:p w14:paraId="37106FFC">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并且特别点名给他们，而他却连名字都没被提及；任何人会因他父亲的遗忘而自得其乐，难道不会反而感到遗憾吗？</w:t>
      </w:r>
    </w:p>
    <w:p w14:paraId="0CEDA375">
      <w:pPr>
        <w:pStyle w:val="4"/>
        <w:spacing w:line="333" w:lineRule="auto"/>
        <w:ind w:firstLine="0"/>
        <w:rPr>
          <w:rFonts w:hint="eastAsia" w:ascii="Verdana" w:hAnsi="Verdana"/>
          <w:spacing w:val="-20"/>
          <w:sz w:val="30"/>
          <w:szCs w:val="30"/>
        </w:rPr>
      </w:pPr>
    </w:p>
    <w:p w14:paraId="4CBA7D84">
      <w:pPr>
        <w:pStyle w:val="4"/>
        <w:spacing w:line="333" w:lineRule="auto"/>
        <w:ind w:firstLine="0"/>
        <w:rPr>
          <w:rFonts w:hint="eastAsia" w:ascii="Verdana" w:hAnsi="Verdana"/>
          <w:spacing w:val="-20"/>
          <w:sz w:val="30"/>
          <w:szCs w:val="30"/>
        </w:rPr>
      </w:pPr>
      <w:r>
        <w:rPr>
          <w:rFonts w:hint="eastAsia" w:ascii="Verdana" w:hAnsi="Verdana"/>
          <w:spacing w:val="-20"/>
          <w:sz w:val="30"/>
          <w:szCs w:val="30"/>
        </w:rPr>
        <w:t>Now this is one part of God’s people their inheritance, that in the Law and Gospel, God should tell us as it were by name, Thou art the man or woman;</w:t>
      </w:r>
    </w:p>
    <w:p w14:paraId="54E7BE5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如今，这是神子民产业的一部分，即在律法和福音中，神仿佛点名告诉我们：“你就是那个人或那个女人；”</w:t>
      </w:r>
    </w:p>
    <w:p w14:paraId="0825C73C">
      <w:pPr>
        <w:pStyle w:val="4"/>
        <w:spacing w:line="333" w:lineRule="auto"/>
        <w:ind w:firstLine="0"/>
        <w:rPr>
          <w:rFonts w:hint="eastAsia" w:ascii="Verdana" w:hAnsi="Verdana"/>
          <w:spacing w:val="-20"/>
          <w:sz w:val="30"/>
          <w:szCs w:val="30"/>
        </w:rPr>
      </w:pPr>
    </w:p>
    <w:p w14:paraId="5EBDE8E8">
      <w:pPr>
        <w:pStyle w:val="4"/>
        <w:spacing w:line="333" w:lineRule="auto"/>
        <w:ind w:firstLine="0"/>
        <w:rPr>
          <w:rFonts w:hint="eastAsia" w:ascii="Verdana" w:hAnsi="Verdana"/>
          <w:spacing w:val="-20"/>
          <w:sz w:val="30"/>
          <w:szCs w:val="30"/>
        </w:rPr>
      </w:pPr>
      <w:r>
        <w:rPr>
          <w:rFonts w:hint="eastAsia" w:ascii="Verdana" w:hAnsi="Verdana"/>
          <w:spacing w:val="-20"/>
          <w:sz w:val="30"/>
          <w:szCs w:val="30"/>
        </w:rPr>
        <w:t>then say, we have cause to bless God that he should care for such a soul as mine is, and name me in his Testament. If a man be invited to another’s Table,</w:t>
      </w:r>
    </w:p>
    <w:p w14:paraId="21D507C3">
      <w:pPr>
        <w:pStyle w:val="4"/>
        <w:spacing w:line="333" w:lineRule="auto"/>
        <w:ind w:firstLine="0"/>
        <w:rPr>
          <w:rFonts w:hint="eastAsia" w:ascii="Verdana" w:hAnsi="Verdana"/>
          <w:spacing w:val="-20"/>
          <w:sz w:val="30"/>
          <w:szCs w:val="30"/>
        </w:rPr>
      </w:pPr>
      <w:r>
        <w:rPr>
          <w:rFonts w:hint="eastAsia" w:ascii="Verdana" w:hAnsi="Verdana"/>
          <w:spacing w:val="-20"/>
          <w:sz w:val="30"/>
          <w:szCs w:val="30"/>
        </w:rPr>
        <w:t>那么说，我们有理由称颂神，祂竟顾念像我这样的灵魂，并在祂的遗嘱中提名我。如果一个人被邀请到别人的餐桌上，</w:t>
      </w:r>
    </w:p>
    <w:p w14:paraId="1134119B">
      <w:pPr>
        <w:pStyle w:val="4"/>
        <w:spacing w:line="333" w:lineRule="auto"/>
        <w:ind w:firstLine="0"/>
        <w:rPr>
          <w:rFonts w:hint="eastAsia" w:ascii="Verdana" w:hAnsi="Verdana"/>
          <w:spacing w:val="-20"/>
          <w:sz w:val="30"/>
          <w:szCs w:val="30"/>
        </w:rPr>
      </w:pPr>
    </w:p>
    <w:p w14:paraId="68B55B56">
      <w:pPr>
        <w:pStyle w:val="4"/>
        <w:spacing w:line="333" w:lineRule="auto"/>
        <w:ind w:firstLine="0"/>
        <w:rPr>
          <w:rFonts w:hint="eastAsia" w:ascii="Verdana" w:hAnsi="Verdana"/>
          <w:spacing w:val="-20"/>
          <w:sz w:val="30"/>
          <w:szCs w:val="30"/>
        </w:rPr>
      </w:pPr>
      <w:r>
        <w:rPr>
          <w:rFonts w:hint="eastAsia" w:ascii="Verdana" w:hAnsi="Verdana"/>
          <w:spacing w:val="-20"/>
          <w:sz w:val="30"/>
          <w:szCs w:val="30"/>
        </w:rPr>
        <w:t>but the dish I only want, is carved all away from me; would I not be troubled at it? And so, suppose you sit here in the Church, and hear such and such doctrines,</w:t>
      </w:r>
    </w:p>
    <w:p w14:paraId="2B5F4A1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但我唯一想要的菜，却都被从我面前拿走了；我岂不为此烦恼吗？因此，假设你们坐在这里的教会里，听见这样那样的教义，</w:t>
      </w:r>
    </w:p>
    <w:p w14:paraId="5EF264C4">
      <w:pPr>
        <w:pStyle w:val="4"/>
        <w:spacing w:line="333" w:lineRule="auto"/>
        <w:ind w:firstLine="0"/>
        <w:rPr>
          <w:rFonts w:hint="eastAsia" w:ascii="Verdana" w:hAnsi="Verdana"/>
          <w:spacing w:val="-20"/>
          <w:sz w:val="30"/>
          <w:szCs w:val="30"/>
        </w:rPr>
      </w:pPr>
    </w:p>
    <w:p w14:paraId="7191F5FF">
      <w:pPr>
        <w:pStyle w:val="4"/>
        <w:spacing w:line="333" w:lineRule="auto"/>
        <w:ind w:firstLine="0"/>
        <w:rPr>
          <w:rFonts w:hint="eastAsia" w:ascii="Verdana" w:hAnsi="Verdana"/>
          <w:spacing w:val="-20"/>
          <w:sz w:val="30"/>
          <w:szCs w:val="30"/>
        </w:rPr>
      </w:pPr>
      <w:r>
        <w:rPr>
          <w:rFonts w:hint="eastAsia" w:ascii="Verdana" w:hAnsi="Verdana"/>
          <w:spacing w:val="-20"/>
          <w:sz w:val="30"/>
          <w:szCs w:val="30"/>
        </w:rPr>
        <w:t>carved out to such and such Christians, would not you say, when will something reach me, and fit my purpose? You should desire, oh that God would convince me of something,</w:t>
      </w:r>
    </w:p>
    <w:p w14:paraId="6D9C6747">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传给这样那样的基督徒，你们岂不说，什么时候才会有什么临到我，适合我的目的呢？你们应当渴望，哦，愿神使我确信某些事，</w:t>
      </w:r>
    </w:p>
    <w:p w14:paraId="240D46AA">
      <w:pPr>
        <w:pStyle w:val="4"/>
        <w:spacing w:line="333" w:lineRule="auto"/>
        <w:ind w:firstLine="0"/>
        <w:rPr>
          <w:rFonts w:hint="eastAsia" w:ascii="Verdana" w:hAnsi="Verdana"/>
          <w:spacing w:val="-20"/>
          <w:sz w:val="30"/>
          <w:szCs w:val="30"/>
        </w:rPr>
      </w:pPr>
    </w:p>
    <w:p w14:paraId="1F95001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wherein I have sinned against his greatness, and his goodness, and be so far from taking it in ill part, as to bless God for it; if it be threatening, say, Good is the word of the</w:t>
      </w:r>
    </w:p>
    <w:p w14:paraId="623669BA">
      <w:pPr>
        <w:pStyle w:val="4"/>
        <w:spacing w:line="333" w:lineRule="auto"/>
        <w:ind w:firstLine="0"/>
        <w:rPr>
          <w:rFonts w:hint="eastAsia" w:ascii="Verdana" w:hAnsi="Verdana"/>
          <w:spacing w:val="-20"/>
          <w:sz w:val="30"/>
          <w:szCs w:val="30"/>
        </w:rPr>
      </w:pPr>
      <w:r>
        <w:rPr>
          <w:rFonts w:hint="eastAsia" w:ascii="Verdana" w:hAnsi="Verdana"/>
          <w:spacing w:val="-20"/>
          <w:sz w:val="30"/>
          <w:szCs w:val="30"/>
        </w:rPr>
        <w:t>我曾在哪方面得罪了祂的伟大和祂的良善，并且远非因此而生气，反而为此称颂神；如果是警告，就说：“</w:t>
      </w:r>
    </w:p>
    <w:p w14:paraId="23A641E0">
      <w:pPr>
        <w:pStyle w:val="4"/>
        <w:spacing w:line="333" w:lineRule="auto"/>
        <w:ind w:firstLine="0"/>
        <w:rPr>
          <w:rFonts w:hint="eastAsia" w:ascii="Verdana" w:hAnsi="Verdana"/>
          <w:spacing w:val="-20"/>
          <w:sz w:val="30"/>
          <w:szCs w:val="30"/>
        </w:rPr>
      </w:pPr>
    </w:p>
    <w:p w14:paraId="49C03C80">
      <w:pPr>
        <w:pStyle w:val="4"/>
        <w:spacing w:line="333" w:lineRule="auto"/>
        <w:ind w:firstLine="0"/>
        <w:rPr>
          <w:rFonts w:hint="eastAsia" w:ascii="Verdana" w:hAnsi="Verdana"/>
          <w:spacing w:val="-20"/>
          <w:sz w:val="30"/>
          <w:szCs w:val="30"/>
        </w:rPr>
      </w:pPr>
      <w:r>
        <w:rPr>
          <w:rFonts w:hint="eastAsia" w:ascii="Verdana" w:hAnsi="Verdana"/>
          <w:spacing w:val="-20"/>
          <w:sz w:val="30"/>
          <w:szCs w:val="30"/>
        </w:rPr>
        <w:t>Lord; say it is a good commandment that strikes down my lust, a good promise, that binds up my soul in life and peace.</w:t>
      </w:r>
    </w:p>
    <w:p w14:paraId="434809FD">
      <w:pPr>
        <w:pStyle w:val="4"/>
        <w:spacing w:line="333" w:lineRule="auto"/>
        <w:ind w:firstLine="0"/>
        <w:rPr>
          <w:rFonts w:hint="eastAsia" w:ascii="Verdana" w:hAnsi="Verdana"/>
          <w:spacing w:val="-20"/>
          <w:sz w:val="30"/>
          <w:szCs w:val="30"/>
        </w:rPr>
      </w:pPr>
      <w:r>
        <w:rPr>
          <w:rFonts w:hint="eastAsia" w:ascii="Verdana" w:hAnsi="Verdana"/>
          <w:spacing w:val="-20"/>
          <w:sz w:val="30"/>
          <w:szCs w:val="30"/>
        </w:rPr>
        <w:t>主的话是好的；”说那是击打我私欲的好诫命，是把我的灵魂捆绑在生命和平安中的好应许。</w:t>
      </w:r>
    </w:p>
    <w:p w14:paraId="6A5828BB">
      <w:pPr>
        <w:pStyle w:val="4"/>
        <w:spacing w:line="333" w:lineRule="auto"/>
        <w:ind w:firstLine="0"/>
      </w:pPr>
      <w:r>
        <w:t>.</w:t>
      </w:r>
    </w:p>
    <w:p w14:paraId="549F3A95">
      <w:pPr>
        <w:pStyle w:val="4"/>
        <w:spacing w:before="7" w:line="333" w:lineRule="auto"/>
        <w:ind w:right="99"/>
        <w:rPr>
          <w:rFonts w:hint="eastAsia"/>
        </w:rPr>
      </w:pPr>
      <w:r>
        <w:rPr>
          <w:rFonts w:hint="eastAsia"/>
        </w:rPr>
        <w:t>Use 3. To help us all, if the Minister should forget to be helpful to us, and not light on us, wisely to apply the word to our own hearts, every threatening, commandment, and promise, according to our several conditions,</w:t>
      </w:r>
    </w:p>
    <w:p w14:paraId="17C3AFD7">
      <w:pPr>
        <w:pStyle w:val="4"/>
        <w:spacing w:before="7" w:line="333" w:lineRule="auto"/>
        <w:ind w:right="99"/>
        <w:rPr>
          <w:rFonts w:hint="eastAsia"/>
        </w:rPr>
      </w:pPr>
      <w:r>
        <w:rPr>
          <w:rFonts w:hint="eastAsia"/>
        </w:rPr>
        <w:t>应用3. 帮助我们所有的人，如果牧师忘记帮助我们，并且没有临到我们，就要明智地把道应用于我们自己的心，每一个警告、命令和应许，都要按照我们各自的情况来应用，</w:t>
      </w:r>
    </w:p>
    <w:p w14:paraId="64FE95BF">
      <w:pPr>
        <w:pStyle w:val="4"/>
        <w:spacing w:before="7" w:line="333" w:lineRule="auto"/>
        <w:ind w:right="99"/>
        <w:rPr>
          <w:rFonts w:hint="eastAsia"/>
        </w:rPr>
      </w:pPr>
    </w:p>
    <w:p w14:paraId="15CC1D26">
      <w:pPr>
        <w:pStyle w:val="4"/>
        <w:spacing w:before="7" w:line="333" w:lineRule="auto"/>
        <w:ind w:right="99"/>
        <w:rPr>
          <w:rFonts w:hint="eastAsia"/>
        </w:rPr>
      </w:pPr>
      <w:r>
        <w:rPr>
          <w:rFonts w:hint="eastAsia"/>
        </w:rPr>
        <w:t>help the Minister to hold the plough, acquaint him with our need, and if not, be sure to mix the word with faith, Heb. 4:2.</w:t>
      </w:r>
    </w:p>
    <w:p w14:paraId="6B7B8E59">
      <w:pPr>
        <w:pStyle w:val="4"/>
        <w:spacing w:before="7" w:line="333" w:lineRule="auto"/>
        <w:ind w:right="99"/>
        <w:rPr>
          <w:rFonts w:hint="eastAsia"/>
        </w:rPr>
      </w:pPr>
      <w:r>
        <w:rPr>
          <w:rFonts w:hint="eastAsia"/>
        </w:rPr>
        <w:t>帮助牧师扶犁，让他知道我们的需要，如果不行，务要将道与信心调和，《希伯来书》4章2节。</w:t>
      </w:r>
    </w:p>
    <w:p w14:paraId="08B874B3">
      <w:pPr>
        <w:pStyle w:val="4"/>
        <w:spacing w:before="7" w:line="333" w:lineRule="auto"/>
        <w:ind w:right="99"/>
        <w:rPr>
          <w:rFonts w:hint="eastAsia"/>
        </w:rPr>
      </w:pPr>
    </w:p>
    <w:p w14:paraId="689BB4CD">
      <w:pPr>
        <w:pStyle w:val="4"/>
        <w:spacing w:before="7" w:line="333" w:lineRule="auto"/>
        <w:ind w:right="99"/>
        <w:rPr>
          <w:rFonts w:hint="eastAsia"/>
        </w:rPr>
      </w:pPr>
      <w:r>
        <w:rPr>
          <w:rFonts w:hint="eastAsia"/>
        </w:rPr>
        <w:t>Consider of all the sins you have committed, you must not bear off the weapon, as the manner of some is, or look at him that strikes as our enemy,</w:t>
      </w:r>
    </w:p>
    <w:p w14:paraId="201112E7">
      <w:pPr>
        <w:pStyle w:val="4"/>
        <w:spacing w:before="7" w:line="333" w:lineRule="auto"/>
        <w:ind w:right="99"/>
        <w:rPr>
          <w:rFonts w:hint="eastAsia"/>
        </w:rPr>
      </w:pPr>
      <w:r>
        <w:rPr>
          <w:rFonts w:hint="eastAsia"/>
        </w:rPr>
        <w:t>思想你们所犯的一切罪，你们不可像有些人那样抵挡兵器，或把击打你们的人看作是仇敌，</w:t>
      </w:r>
    </w:p>
    <w:p w14:paraId="6DBBE9FB">
      <w:pPr>
        <w:pStyle w:val="4"/>
        <w:spacing w:before="7" w:line="333" w:lineRule="auto"/>
        <w:ind w:right="99"/>
        <w:rPr>
          <w:rFonts w:hint="eastAsia"/>
        </w:rPr>
      </w:pPr>
    </w:p>
    <w:p w14:paraId="5DE26A0E">
      <w:pPr>
        <w:pStyle w:val="4"/>
        <w:spacing w:before="7" w:line="333" w:lineRule="auto"/>
        <w:ind w:right="99"/>
        <w:rPr>
          <w:rFonts w:hint="eastAsia"/>
        </w:rPr>
      </w:pPr>
      <w:r>
        <w:rPr>
          <w:rFonts w:hint="eastAsia"/>
        </w:rPr>
        <w:t>but lay we down all quarrelling contestation against the word, and stand not fencing against God, but keep it close to your hearts, till your liveliest corruptions be issued out.</w:t>
      </w:r>
    </w:p>
    <w:p w14:paraId="3270B156">
      <w:pPr>
        <w:pStyle w:val="4"/>
        <w:spacing w:before="7" w:line="333" w:lineRule="auto"/>
        <w:ind w:right="99"/>
        <w:rPr>
          <w:rFonts w:hint="eastAsia"/>
        </w:rPr>
      </w:pPr>
      <w:r>
        <w:rPr>
          <w:rFonts w:hint="eastAsia"/>
        </w:rPr>
        <w:t>而是要放下一切与道争辩的对抗，不要与神作对，而是要把它紧紧地放在你们心里，直到你们最活跃的败坏都流出来。</w:t>
      </w:r>
    </w:p>
    <w:p w14:paraId="23857CA1">
      <w:pPr>
        <w:pStyle w:val="4"/>
        <w:spacing w:before="7" w:line="333" w:lineRule="auto"/>
        <w:ind w:right="99"/>
        <w:rPr>
          <w:rFonts w:hint="eastAsia"/>
        </w:rPr>
      </w:pPr>
    </w:p>
    <w:p w14:paraId="6D93D81A">
      <w:pPr>
        <w:pStyle w:val="4"/>
        <w:spacing w:before="7" w:line="333" w:lineRule="auto"/>
        <w:ind w:right="99"/>
        <w:rPr>
          <w:rFonts w:hint="eastAsia"/>
        </w:rPr>
      </w:pPr>
      <w:r>
        <w:rPr>
          <w:rFonts w:hint="eastAsia"/>
        </w:rPr>
        <w:t>Use 4. If after application you still find your hearts stubborn, then lay them close to the word, and call to mind the sins you have committed against the great God of Heaven and earth, Isaiah 37:28.</w:t>
      </w:r>
    </w:p>
    <w:p w14:paraId="3EE76A49">
      <w:pPr>
        <w:pStyle w:val="4"/>
        <w:spacing w:before="7" w:line="333" w:lineRule="auto"/>
        <w:ind w:right="99"/>
        <w:rPr>
          <w:rFonts w:hint="eastAsia"/>
        </w:rPr>
      </w:pPr>
      <w:r>
        <w:rPr>
          <w:rFonts w:hint="eastAsia"/>
        </w:rPr>
        <w:t>应用4. 如果应用之后，你们仍然发现自己的心顽固，那么就把它们紧紧地贴近道，并回想你们向天地的大神所犯的罪，《以赛亚书》37章28节。</w:t>
      </w:r>
    </w:p>
    <w:p w14:paraId="5F019C56">
      <w:pPr>
        <w:pStyle w:val="4"/>
        <w:spacing w:before="7" w:line="333" w:lineRule="auto"/>
        <w:ind w:right="99"/>
        <w:rPr>
          <w:rFonts w:hint="eastAsia"/>
        </w:rPr>
      </w:pPr>
    </w:p>
    <w:p w14:paraId="18A5CF60">
      <w:pPr>
        <w:pStyle w:val="4"/>
        <w:spacing w:before="7" w:line="333" w:lineRule="auto"/>
        <w:ind w:right="99"/>
        <w:rPr>
          <w:rFonts w:hint="eastAsia"/>
        </w:rPr>
      </w:pPr>
      <w:r>
        <w:rPr>
          <w:rFonts w:hint="eastAsia"/>
        </w:rPr>
        <w:t>Sleight it not off with saying, God dwells in heaven, and regards not such small matters: Thy chiefest sins thou sayest are but thoughts; let me tell thee, they are in some sort worse than actions;</w:t>
      </w:r>
    </w:p>
    <w:p w14:paraId="51D2DE4A">
      <w:pPr>
        <w:pStyle w:val="4"/>
        <w:spacing w:before="7" w:line="333" w:lineRule="auto"/>
        <w:ind w:right="99"/>
        <w:rPr>
          <w:rFonts w:hint="eastAsia"/>
        </w:rPr>
      </w:pPr>
      <w:r>
        <w:rPr>
          <w:rFonts w:hint="eastAsia"/>
        </w:rPr>
        <w:t>不要轻描淡写地说，神住在天上，不顾念这样的小事：你所说的你最主要的罪不过是思想；让我告诉你，它们在某种程度上比行为更坏；</w:t>
      </w:r>
    </w:p>
    <w:p w14:paraId="1A21236B">
      <w:pPr>
        <w:pStyle w:val="4"/>
        <w:spacing w:before="7" w:line="333" w:lineRule="auto"/>
        <w:ind w:right="99"/>
        <w:rPr>
          <w:rFonts w:hint="eastAsia"/>
        </w:rPr>
      </w:pPr>
    </w:p>
    <w:p w14:paraId="222A0CDD">
      <w:pPr>
        <w:pStyle w:val="4"/>
        <w:spacing w:before="7" w:line="333" w:lineRule="auto"/>
        <w:ind w:right="99"/>
        <w:rPr>
          <w:rFonts w:hint="eastAsia"/>
        </w:rPr>
      </w:pPr>
      <w:r>
        <w:rPr>
          <w:rFonts w:hint="eastAsia"/>
        </w:rPr>
        <w:t>A man commits whoredom it may be but once, but thou in thy thoughts mayest daily, with all the beauties in the Town. Thus labor to bring your hearts to godly sorrow, that they may be bruised to dust before God.</w:t>
      </w:r>
    </w:p>
    <w:p w14:paraId="3BE90525">
      <w:pPr>
        <w:pStyle w:val="4"/>
        <w:spacing w:before="7" w:line="333" w:lineRule="auto"/>
        <w:ind w:right="99"/>
        <w:rPr>
          <w:rFonts w:hint="eastAsia"/>
        </w:rPr>
      </w:pPr>
      <w:r>
        <w:rPr>
          <w:rFonts w:hint="eastAsia"/>
        </w:rPr>
        <w:t>一个人或许只犯一次奸淫，但你在思想中却可能每天与城中所有的美女行淫。因此，要努力使你们的心达到敬虔的忧伤，使它们在神面前被压碎成尘土。</w:t>
      </w:r>
    </w:p>
    <w:p w14:paraId="0B55EABE">
      <w:pPr>
        <w:pStyle w:val="4"/>
        <w:spacing w:before="7" w:line="333" w:lineRule="auto"/>
        <w:ind w:right="99"/>
        <w:rPr>
          <w:rFonts w:hint="eastAsia"/>
        </w:rPr>
      </w:pPr>
    </w:p>
    <w:p w14:paraId="3838FA32">
      <w:pPr>
        <w:pStyle w:val="3"/>
        <w:bidi w:val="0"/>
        <w:rPr>
          <w:rFonts w:hint="eastAsia"/>
        </w:rPr>
      </w:pPr>
      <w:r>
        <w:rPr>
          <w:rFonts w:hint="eastAsia"/>
        </w:rPr>
        <w:t>SERMON XIII. – ACTS 2:37 – V.</w:t>
      </w:r>
    </w:p>
    <w:p w14:paraId="5A51B8CE">
      <w:pPr>
        <w:pStyle w:val="3"/>
        <w:bidi w:val="0"/>
        <w:rPr>
          <w:rFonts w:hint="eastAsia"/>
        </w:rPr>
      </w:pPr>
      <w:r>
        <w:rPr>
          <w:rFonts w:hint="eastAsia"/>
        </w:rPr>
        <w:t>讲道十三 - 使徒行传 2:37 - V</w:t>
      </w:r>
    </w:p>
    <w:p w14:paraId="6B29BCC7">
      <w:pPr>
        <w:pStyle w:val="4"/>
        <w:spacing w:before="7" w:line="333" w:lineRule="auto"/>
        <w:ind w:right="99"/>
        <w:rPr>
          <w:rFonts w:hint="eastAsia"/>
        </w:rPr>
      </w:pPr>
    </w:p>
    <w:p w14:paraId="3357E4B9">
      <w:pPr>
        <w:pStyle w:val="4"/>
        <w:spacing w:before="7" w:line="333" w:lineRule="auto"/>
        <w:ind w:right="99"/>
        <w:rPr>
          <w:rFonts w:hint="eastAsia"/>
        </w:rPr>
      </w:pPr>
      <w:r>
        <w:rPr>
          <w:rFonts w:hint="eastAsia"/>
        </w:rPr>
        <w:t>NOW WHEN THEY HEARD this, &amp;c.</w:t>
      </w:r>
    </w:p>
    <w:p w14:paraId="56102435">
      <w:pPr>
        <w:pStyle w:val="4"/>
        <w:spacing w:before="7" w:line="333" w:lineRule="auto"/>
        <w:ind w:right="99"/>
        <w:rPr>
          <w:rFonts w:hint="eastAsia"/>
        </w:rPr>
      </w:pPr>
      <w:r>
        <w:rPr>
          <w:rFonts w:hint="eastAsia"/>
        </w:rPr>
        <w:t>他们听了这话，等等。</w:t>
      </w:r>
    </w:p>
    <w:p w14:paraId="01384045">
      <w:pPr>
        <w:pStyle w:val="4"/>
        <w:spacing w:before="7" w:line="333" w:lineRule="auto"/>
        <w:ind w:right="99"/>
        <w:rPr>
          <w:rFonts w:hint="eastAsia"/>
        </w:rPr>
      </w:pPr>
    </w:p>
    <w:p w14:paraId="36634D47">
      <w:pPr>
        <w:pStyle w:val="4"/>
        <w:spacing w:before="7" w:line="333" w:lineRule="auto"/>
        <w:ind w:right="99"/>
        <w:rPr>
          <w:rFonts w:hint="eastAsia"/>
        </w:rPr>
      </w:pPr>
      <w:r>
        <w:rPr>
          <w:rFonts w:hint="eastAsia"/>
        </w:rPr>
        <w:t>We come now to speak of the subjects of this humiliation: Who were these? They that thus hearing the word, were thus wrought on, and thus wounded by it;</w:t>
      </w:r>
    </w:p>
    <w:p w14:paraId="347504F6">
      <w:pPr>
        <w:pStyle w:val="4"/>
        <w:spacing w:before="7" w:line="333" w:lineRule="auto"/>
        <w:ind w:right="99"/>
        <w:rPr>
          <w:rFonts w:hint="eastAsia"/>
        </w:rPr>
      </w:pPr>
      <w:r>
        <w:rPr>
          <w:rFonts w:hint="eastAsia"/>
        </w:rPr>
        <w:t>我们现在来谈论这种降卑的主体：这些人是谁呢？他们就是那些如此听道，如此被道所感动，并如此被道所伤害的人；</w:t>
      </w:r>
    </w:p>
    <w:p w14:paraId="559FE231">
      <w:pPr>
        <w:pStyle w:val="4"/>
        <w:spacing w:before="7" w:line="333" w:lineRule="auto"/>
        <w:ind w:right="99"/>
        <w:rPr>
          <w:rFonts w:hint="eastAsia"/>
        </w:rPr>
      </w:pPr>
    </w:p>
    <w:p w14:paraId="3880ECA4">
      <w:pPr>
        <w:pStyle w:val="4"/>
        <w:spacing w:before="7" w:line="333" w:lineRule="auto"/>
        <w:ind w:right="99"/>
        <w:rPr>
          <w:rFonts w:hint="eastAsia"/>
        </w:rPr>
      </w:pPr>
      <w:r>
        <w:rPr>
          <w:rFonts w:hint="eastAsia"/>
        </w:rPr>
        <w:t>that you may know who they were, look back into the 12th and 13th verses: some of them were amazed at the Apostles prophesying with new Tongues;</w:t>
      </w:r>
    </w:p>
    <w:p w14:paraId="3E94358C">
      <w:pPr>
        <w:pStyle w:val="4"/>
        <w:spacing w:before="7" w:line="333" w:lineRule="auto"/>
        <w:ind w:right="99"/>
        <w:rPr>
          <w:rFonts w:hint="eastAsia"/>
        </w:rPr>
      </w:pPr>
      <w:r>
        <w:rPr>
          <w:rFonts w:hint="eastAsia"/>
        </w:rPr>
        <w:t>为了让你们知道他们是谁，请回顾第12节和第13节：他们中间有些人因使徒们用新方言说预言而惊奇；</w:t>
      </w:r>
    </w:p>
    <w:p w14:paraId="19FEAE86">
      <w:pPr>
        <w:pStyle w:val="4"/>
        <w:spacing w:before="7" w:line="333" w:lineRule="auto"/>
        <w:ind w:right="99"/>
        <w:rPr>
          <w:rFonts w:hint="eastAsia"/>
        </w:rPr>
      </w:pPr>
    </w:p>
    <w:p w14:paraId="0ABDC20D">
      <w:pPr>
        <w:pStyle w:val="4"/>
        <w:spacing w:before="7" w:line="333" w:lineRule="auto"/>
        <w:ind w:right="99"/>
        <w:rPr>
          <w:rFonts w:hint="eastAsia"/>
        </w:rPr>
      </w:pPr>
      <w:r>
        <w:rPr>
          <w:rFonts w:hint="eastAsia"/>
        </w:rPr>
        <w:t>they were ignorant, for ignorance is the cause of amazement and admiration; they were never before acquainted with any way to eternal life;</w:t>
      </w:r>
    </w:p>
    <w:p w14:paraId="12E1EEA0">
      <w:pPr>
        <w:pStyle w:val="4"/>
        <w:spacing w:before="7" w:line="333" w:lineRule="auto"/>
        <w:ind w:right="99"/>
        <w:rPr>
          <w:rFonts w:hint="eastAsia"/>
        </w:rPr>
      </w:pPr>
      <w:r>
        <w:rPr>
          <w:rFonts w:hint="eastAsia"/>
        </w:rPr>
        <w:t>他们是无知的，因为无知是惊奇和钦佩的原因；他们先前从未认识任何通往永生的道路；</w:t>
      </w:r>
    </w:p>
    <w:p w14:paraId="4D43ACDC">
      <w:pPr>
        <w:pStyle w:val="4"/>
        <w:spacing w:before="7" w:line="333" w:lineRule="auto"/>
        <w:ind w:right="99"/>
        <w:rPr>
          <w:rFonts w:hint="eastAsia"/>
        </w:rPr>
      </w:pPr>
    </w:p>
    <w:p w14:paraId="4310A2BD">
      <w:pPr>
        <w:pStyle w:val="4"/>
        <w:spacing w:before="7" w:line="333" w:lineRule="auto"/>
        <w:ind w:right="99"/>
        <w:rPr>
          <w:rFonts w:hint="eastAsia"/>
        </w:rPr>
      </w:pPr>
      <w:r>
        <w:rPr>
          <w:rFonts w:hint="eastAsia"/>
        </w:rPr>
        <w:t>yea, these were also mockers, and now to convince these men, the Apostle takes all this pains in this Sermon.</w:t>
      </w:r>
    </w:p>
    <w:p w14:paraId="7977F2A5">
      <w:pPr>
        <w:pStyle w:val="4"/>
        <w:spacing w:before="7" w:line="333" w:lineRule="auto"/>
        <w:ind w:right="99"/>
        <w:rPr>
          <w:rFonts w:hint="eastAsia"/>
        </w:rPr>
      </w:pPr>
      <w:r>
        <w:rPr>
          <w:rFonts w:hint="eastAsia"/>
        </w:rPr>
        <w:t>是的，这些人也是讥诮者，如今为了使这些人信服，使徒在这篇讲道中费了如此大的力气。</w:t>
      </w:r>
    </w:p>
    <w:p w14:paraId="2BE746DD">
      <w:pPr>
        <w:pStyle w:val="4"/>
        <w:spacing w:before="7" w:line="333" w:lineRule="auto"/>
        <w:ind w:right="99"/>
        <w:rPr>
          <w:rFonts w:hint="eastAsia"/>
        </w:rPr>
      </w:pPr>
    </w:p>
    <w:p w14:paraId="17FE464E">
      <w:pPr>
        <w:pStyle w:val="4"/>
        <w:spacing w:before="7" w:line="333" w:lineRule="auto"/>
        <w:ind w:right="99"/>
        <w:rPr>
          <w:rFonts w:hint="eastAsia"/>
        </w:rPr>
      </w:pPr>
      <w:r>
        <w:rPr>
          <w:rFonts w:hint="eastAsia"/>
        </w:rPr>
        <w:t>The ignorance and scornfulness of carnal hearts doth not, nay, cannot hinder the Lord, from piercing or pricking of them.</w:t>
      </w:r>
    </w:p>
    <w:p w14:paraId="2C6285E6">
      <w:pPr>
        <w:pStyle w:val="4"/>
        <w:spacing w:before="7" w:line="333" w:lineRule="auto"/>
        <w:ind w:right="99"/>
        <w:rPr>
          <w:rFonts w:hint="eastAsia"/>
        </w:rPr>
      </w:pPr>
      <w:r>
        <w:rPr>
          <w:rFonts w:hint="eastAsia"/>
        </w:rPr>
        <w:t>属肉体之心的无知和讥诮，并不能，是的，也不能阻止主刺透或扎伤他们。</w:t>
      </w:r>
    </w:p>
    <w:p w14:paraId="36ABC9F4">
      <w:pPr>
        <w:pStyle w:val="4"/>
        <w:spacing w:before="7" w:line="333" w:lineRule="auto"/>
        <w:ind w:right="99"/>
        <w:rPr>
          <w:rFonts w:hint="eastAsia"/>
        </w:rPr>
      </w:pPr>
    </w:p>
    <w:p w14:paraId="3FA22C2B">
      <w:pPr>
        <w:pStyle w:val="4"/>
        <w:spacing w:before="7" w:line="333" w:lineRule="auto"/>
        <w:ind w:right="99"/>
        <w:rPr>
          <w:rFonts w:hint="eastAsia"/>
        </w:rPr>
      </w:pPr>
      <w:r>
        <w:rPr>
          <w:rFonts w:hint="eastAsia"/>
        </w:rPr>
        <w:t>What was in these men's hearts before? Ignorance, they were maskered at spiritual doctrine, yea mocked and scorned the Apostles;</w:t>
      </w:r>
    </w:p>
    <w:p w14:paraId="7C984B07">
      <w:pPr>
        <w:pStyle w:val="4"/>
        <w:spacing w:before="7" w:line="333" w:lineRule="auto"/>
        <w:ind w:right="99"/>
        <w:rPr>
          <w:rFonts w:hint="eastAsia"/>
        </w:rPr>
      </w:pPr>
      <w:r>
        <w:rPr>
          <w:rFonts w:hint="eastAsia"/>
        </w:rPr>
        <w:t>先前这些人心里是什么呢？是无知，他们对属灵的教义感到困惑，是的，他们讥诮并藐视使徒们；</w:t>
      </w:r>
    </w:p>
    <w:p w14:paraId="74F9B887">
      <w:pPr>
        <w:pStyle w:val="4"/>
        <w:spacing w:before="7" w:line="333" w:lineRule="auto"/>
        <w:ind w:right="99"/>
        <w:rPr>
          <w:rFonts w:hint="eastAsia"/>
        </w:rPr>
      </w:pPr>
    </w:p>
    <w:p w14:paraId="644273D5">
      <w:pPr>
        <w:pStyle w:val="4"/>
        <w:spacing w:before="7" w:line="333" w:lineRule="auto"/>
        <w:ind w:right="99"/>
        <w:rPr>
          <w:rFonts w:hint="eastAsia"/>
        </w:rPr>
      </w:pPr>
      <w:r>
        <w:rPr>
          <w:rFonts w:hint="eastAsia"/>
        </w:rPr>
        <w:t>so little did they discern the power of the Spirit, as that they thought it was no more than the spirit of Wine, and yet this doth not hinder the Lord from piercing of them.</w:t>
      </w:r>
    </w:p>
    <w:p w14:paraId="2F26F450">
      <w:pPr>
        <w:pStyle w:val="4"/>
        <w:spacing w:before="7" w:line="333" w:lineRule="auto"/>
        <w:ind w:right="99"/>
        <w:rPr>
          <w:rFonts w:hint="eastAsia"/>
        </w:rPr>
      </w:pPr>
      <w:r>
        <w:rPr>
          <w:rFonts w:hint="eastAsia"/>
        </w:rPr>
        <w:t>他们如此不认识圣灵的能力，以至于他们认为那不过是酒的灵，然而这并不能阻止主刺透他们。</w:t>
      </w:r>
    </w:p>
    <w:p w14:paraId="1A67643C">
      <w:pPr>
        <w:pStyle w:val="4"/>
        <w:spacing w:before="7" w:line="333" w:lineRule="auto"/>
        <w:ind w:right="99"/>
        <w:rPr>
          <w:rFonts w:hint="eastAsia"/>
        </w:rPr>
      </w:pPr>
    </w:p>
    <w:p w14:paraId="1BA57380">
      <w:pPr>
        <w:pStyle w:val="4"/>
        <w:spacing w:before="7" w:line="333" w:lineRule="auto"/>
        <w:ind w:right="99"/>
        <w:rPr>
          <w:rFonts w:hint="eastAsia"/>
        </w:rPr>
      </w:pPr>
      <w:r>
        <w:rPr>
          <w:rFonts w:hint="eastAsia"/>
        </w:rPr>
        <w:t>For opening of this Point, take notice of three things.</w:t>
      </w:r>
    </w:p>
    <w:p w14:paraId="005A2030">
      <w:pPr>
        <w:pStyle w:val="4"/>
        <w:spacing w:before="7" w:line="333" w:lineRule="auto"/>
        <w:ind w:right="99"/>
        <w:rPr>
          <w:rFonts w:hint="eastAsia"/>
        </w:rPr>
      </w:pPr>
      <w:r>
        <w:rPr>
          <w:rFonts w:hint="eastAsia"/>
        </w:rPr>
        <w:t>为了阐明这一点，请注意三件事。</w:t>
      </w:r>
    </w:p>
    <w:p w14:paraId="5170CFA5">
      <w:pPr>
        <w:pStyle w:val="4"/>
        <w:spacing w:before="7" w:line="333" w:lineRule="auto"/>
        <w:ind w:right="99"/>
        <w:rPr>
          <w:rFonts w:hint="eastAsia"/>
        </w:rPr>
      </w:pPr>
    </w:p>
    <w:p w14:paraId="73F578CF">
      <w:pPr>
        <w:pStyle w:val="4"/>
        <w:spacing w:before="7" w:line="333" w:lineRule="auto"/>
        <w:ind w:right="99"/>
        <w:rPr>
          <w:rFonts w:hint="eastAsia"/>
        </w:rPr>
      </w:pPr>
      <w:r>
        <w:rPr>
          <w:rFonts w:hint="eastAsia"/>
        </w:rPr>
        <w:t>First, the danger of such a frame of spirit, for ignorance is such a frame of heart, as is not only dangerous, but in any man's view and reason, desperate.</w:t>
      </w:r>
    </w:p>
    <w:p w14:paraId="765CDA45">
      <w:pPr>
        <w:pStyle w:val="4"/>
        <w:spacing w:before="7" w:line="333" w:lineRule="auto"/>
        <w:ind w:right="99"/>
        <w:rPr>
          <w:rFonts w:hint="eastAsia"/>
        </w:rPr>
      </w:pPr>
      <w:r>
        <w:rPr>
          <w:rFonts w:hint="eastAsia"/>
        </w:rPr>
        <w:t>首先，这种心灵框架的危险，因为无知是一种心灵框架，它不仅危险，而且在任何人看来和理性上都是绝望的。</w:t>
      </w:r>
    </w:p>
    <w:p w14:paraId="459FF961">
      <w:pPr>
        <w:pStyle w:val="4"/>
        <w:spacing w:before="7" w:line="333" w:lineRule="auto"/>
        <w:ind w:right="99"/>
        <w:rPr>
          <w:rFonts w:hint="eastAsia"/>
        </w:rPr>
      </w:pPr>
    </w:p>
    <w:p w14:paraId="3C34388C">
      <w:pPr>
        <w:pStyle w:val="4"/>
        <w:spacing w:before="7" w:line="333" w:lineRule="auto"/>
        <w:ind w:right="99"/>
        <w:rPr>
          <w:rFonts w:hint="eastAsia"/>
        </w:rPr>
      </w:pPr>
      <w:r>
        <w:rPr>
          <w:rFonts w:hint="eastAsia"/>
        </w:rPr>
        <w:t>Isaiah 27:11. It is a people of no understanding, therefore he that made them, will have no mercy on them; What shall I say in this case, when God that formed them will show them no favor?</w:t>
      </w:r>
    </w:p>
    <w:p w14:paraId="0EED1A22">
      <w:pPr>
        <w:pStyle w:val="4"/>
        <w:spacing w:before="7" w:line="333" w:lineRule="auto"/>
        <w:ind w:right="99"/>
        <w:rPr>
          <w:rFonts w:hint="eastAsia"/>
        </w:rPr>
      </w:pPr>
      <w:r>
        <w:rPr>
          <w:rFonts w:hint="eastAsia"/>
        </w:rPr>
        <w:t>《以赛亚书》27章11节。“这是无知之民，所以造他们的主必不怜恤他们，造成他们的主也必不施恩与他们；”在这种情况下，当造他们的神不施恩与他们时，我该说什么呢？</w:t>
      </w:r>
    </w:p>
    <w:p w14:paraId="4A11F86C">
      <w:pPr>
        <w:pStyle w:val="4"/>
        <w:spacing w:before="7" w:line="333" w:lineRule="auto"/>
        <w:ind w:right="99"/>
        <w:rPr>
          <w:rFonts w:hint="eastAsia"/>
        </w:rPr>
      </w:pPr>
    </w:p>
    <w:p w14:paraId="25194673">
      <w:pPr>
        <w:pStyle w:val="4"/>
        <w:spacing w:before="7" w:line="333" w:lineRule="auto"/>
        <w:ind w:right="99"/>
        <w:rPr>
          <w:rFonts w:hint="eastAsia"/>
        </w:rPr>
      </w:pPr>
      <w:r>
        <w:rPr>
          <w:rFonts w:hint="eastAsia"/>
        </w:rPr>
        <w:t>I had almost said, now the Lord be merciful to them; but then I had spoken contrary to the word: though ignorant men think, God that made them, will save them;</w:t>
      </w:r>
    </w:p>
    <w:p w14:paraId="756BC601">
      <w:pPr>
        <w:pStyle w:val="4"/>
        <w:spacing w:before="7" w:line="333" w:lineRule="auto"/>
        <w:ind w:right="99"/>
        <w:rPr>
          <w:rFonts w:hint="eastAsia"/>
        </w:rPr>
      </w:pPr>
      <w:r>
        <w:rPr>
          <w:rFonts w:hint="eastAsia"/>
        </w:rPr>
        <w:t>我几乎要说，如今愿主怜悯他们；但那样我就违背了道：虽然无知的人认为，造他们的神会拯救他们；</w:t>
      </w:r>
    </w:p>
    <w:p w14:paraId="1EE7274D">
      <w:pPr>
        <w:pStyle w:val="4"/>
        <w:spacing w:before="7" w:line="333" w:lineRule="auto"/>
        <w:ind w:right="99"/>
        <w:rPr>
          <w:rFonts w:hint="eastAsia"/>
        </w:rPr>
      </w:pPr>
    </w:p>
    <w:p w14:paraId="42243983">
      <w:pPr>
        <w:pStyle w:val="4"/>
        <w:spacing w:before="7" w:line="333" w:lineRule="auto"/>
        <w:ind w:right="99"/>
        <w:rPr>
          <w:rFonts w:hint="eastAsia"/>
        </w:rPr>
      </w:pPr>
      <w:r>
        <w:rPr>
          <w:rFonts w:hint="eastAsia"/>
        </w:rPr>
        <w:t>yet he himself saith, he will not have mercy on them, how then shall any man pray for mercy to them? Should we so pray, we should thwart the words of Scripture;</w:t>
      </w:r>
    </w:p>
    <w:p w14:paraId="4A2B559B">
      <w:pPr>
        <w:pStyle w:val="4"/>
        <w:spacing w:before="7" w:line="333" w:lineRule="auto"/>
        <w:ind w:right="99"/>
        <w:rPr>
          <w:rFonts w:hint="eastAsia"/>
        </w:rPr>
      </w:pPr>
      <w:r>
        <w:rPr>
          <w:rFonts w:hint="eastAsia"/>
        </w:rPr>
        <w:t>然而祂自己却说，祂不怜悯他们，那么任何人又怎能为他们祈求怜悯呢？如果我们这样祷告，我们就违背了圣经的话语；</w:t>
      </w:r>
    </w:p>
    <w:p w14:paraId="6438A87D">
      <w:pPr>
        <w:pStyle w:val="4"/>
        <w:spacing w:before="7" w:line="333" w:lineRule="auto"/>
        <w:ind w:right="99"/>
        <w:rPr>
          <w:rFonts w:hint="eastAsia"/>
        </w:rPr>
      </w:pPr>
    </w:p>
    <w:p w14:paraId="04C51BD5">
      <w:pPr>
        <w:pStyle w:val="4"/>
        <w:spacing w:before="7" w:line="333" w:lineRule="auto"/>
        <w:ind w:right="99"/>
        <w:rPr>
          <w:rFonts w:hint="eastAsia"/>
        </w:rPr>
      </w:pPr>
      <w:r>
        <w:rPr>
          <w:rFonts w:hint="eastAsia"/>
        </w:rPr>
        <w:t>So that, if when these ignorant persons stood amazed at this strange doctrine, should he have looked down upon them, and said, because they are a people of no understanding, therefore I will show them no mercy;</w:t>
      </w:r>
    </w:p>
    <w:p w14:paraId="70569919">
      <w:pPr>
        <w:pStyle w:val="4"/>
        <w:spacing w:before="7" w:line="333" w:lineRule="auto"/>
        <w:ind w:right="99"/>
        <w:rPr>
          <w:rFonts w:hint="eastAsia"/>
        </w:rPr>
      </w:pPr>
      <w:r>
        <w:rPr>
          <w:rFonts w:hint="eastAsia"/>
        </w:rPr>
        <w:t>因此，如果当这些无知的人对这奇异的教义感到惊奇时，祂本应俯视他们，并说：“因为他们是无知之民，所以我必不施怜悯与他们；”</w:t>
      </w:r>
    </w:p>
    <w:p w14:paraId="35C68D3C">
      <w:pPr>
        <w:pStyle w:val="4"/>
        <w:spacing w:before="7" w:line="333" w:lineRule="auto"/>
        <w:ind w:right="99"/>
        <w:rPr>
          <w:rFonts w:hint="eastAsia"/>
        </w:rPr>
      </w:pPr>
    </w:p>
    <w:p w14:paraId="64155BF5">
      <w:pPr>
        <w:pStyle w:val="4"/>
        <w:spacing w:before="7" w:line="333" w:lineRule="auto"/>
        <w:ind w:right="99"/>
        <w:rPr>
          <w:rFonts w:hint="eastAsia"/>
        </w:rPr>
      </w:pPr>
      <w:r>
        <w:rPr>
          <w:rFonts w:hint="eastAsia"/>
        </w:rPr>
        <w:t>Where then had all these poor creatures been? So Hosea 4:1. The Lord hath a controversy with you, because there is no knowledge of God in the Land: and ver. 6. My people are destroyed for lack of knowledge.</w:t>
      </w:r>
    </w:p>
    <w:p w14:paraId="19528DD7">
      <w:pPr>
        <w:pStyle w:val="4"/>
        <w:spacing w:before="7" w:line="333" w:lineRule="auto"/>
        <w:ind w:right="99"/>
        <w:rPr>
          <w:rFonts w:hint="eastAsia"/>
        </w:rPr>
      </w:pPr>
      <w:r>
        <w:rPr>
          <w:rFonts w:hint="eastAsia"/>
        </w:rPr>
        <w:t>那么所有这些可怜的受造之物又在哪里呢？因此《何西阿书》4章1节。“耶和华与你们争辩，因为这地无认识神的事：”以及第6节。“我的民因无知识而灭亡。”</w:t>
      </w:r>
    </w:p>
    <w:p w14:paraId="4BA43412">
      <w:pPr>
        <w:pStyle w:val="4"/>
        <w:spacing w:before="7" w:line="333" w:lineRule="auto"/>
        <w:ind w:right="99"/>
        <w:rPr>
          <w:rFonts w:hint="eastAsia"/>
        </w:rPr>
      </w:pPr>
    </w:p>
    <w:p w14:paraId="36A727FD">
      <w:pPr>
        <w:pStyle w:val="4"/>
        <w:spacing w:before="7" w:line="333" w:lineRule="auto"/>
        <w:ind w:right="99"/>
        <w:rPr>
          <w:rFonts w:hint="eastAsia"/>
        </w:rPr>
      </w:pPr>
      <w:r>
        <w:rPr>
          <w:rFonts w:hint="eastAsia"/>
        </w:rPr>
        <w:t>Read also Ephes. 4:18. Alienated from the life of God, through the ignorance that is in them; a most fearful description of ignorant minded men;</w:t>
      </w:r>
    </w:p>
    <w:p w14:paraId="76FD1A30">
      <w:pPr>
        <w:pStyle w:val="4"/>
        <w:spacing w:before="7" w:line="333" w:lineRule="auto"/>
        <w:ind w:right="99"/>
        <w:rPr>
          <w:rFonts w:hint="eastAsia"/>
        </w:rPr>
      </w:pPr>
      <w:r>
        <w:rPr>
          <w:rFonts w:hint="eastAsia"/>
        </w:rPr>
        <w:t>也读《以弗所书》4章18节。“因他们里面的无知，与神所赐的生命隔绝了；”这是对无知之人的最可怕的描述；</w:t>
      </w:r>
    </w:p>
    <w:p w14:paraId="1264710F">
      <w:pPr>
        <w:pStyle w:val="4"/>
        <w:spacing w:before="7" w:line="333" w:lineRule="auto"/>
        <w:ind w:right="99"/>
        <w:rPr>
          <w:rFonts w:hint="eastAsia"/>
        </w:rPr>
      </w:pPr>
    </w:p>
    <w:p w14:paraId="27CE2A1D">
      <w:pPr>
        <w:pStyle w:val="4"/>
        <w:spacing w:before="7" w:line="333" w:lineRule="auto"/>
        <w:ind w:right="99"/>
        <w:rPr>
          <w:rFonts w:hint="eastAsia"/>
        </w:rPr>
      </w:pPr>
      <w:r>
        <w:rPr>
          <w:rFonts w:hint="eastAsia"/>
        </w:rPr>
        <w:t>their understandings are darkened, and what follows upon that? They are disfranchised from the life of God, through the ignorance that is in them.</w:t>
      </w:r>
    </w:p>
    <w:p w14:paraId="474D873B">
      <w:pPr>
        <w:pStyle w:val="4"/>
        <w:spacing w:before="7" w:line="333" w:lineRule="auto"/>
        <w:ind w:right="99"/>
        <w:rPr>
          <w:rFonts w:hint="eastAsia"/>
        </w:rPr>
      </w:pPr>
      <w:r>
        <w:rPr>
          <w:rFonts w:hint="eastAsia"/>
        </w:rPr>
        <w:t>他们的悟性昏暗了，随之而来的是什么呢？他们因他们里面的无知，而被剥夺了神所赐的生命。</w:t>
      </w:r>
    </w:p>
    <w:p w14:paraId="3E796AB4">
      <w:pPr>
        <w:pStyle w:val="4"/>
        <w:spacing w:before="7" w:line="333" w:lineRule="auto"/>
        <w:ind w:right="99"/>
        <w:rPr>
          <w:rFonts w:hint="eastAsia"/>
        </w:rPr>
      </w:pPr>
    </w:p>
    <w:p w14:paraId="1FC8FCA1">
      <w:pPr>
        <w:pStyle w:val="4"/>
        <w:spacing w:before="7" w:line="333" w:lineRule="auto"/>
        <w:ind w:right="99"/>
        <w:rPr>
          <w:rFonts w:hint="eastAsia"/>
        </w:rPr>
      </w:pPr>
      <w:r>
        <w:rPr>
          <w:rFonts w:hint="eastAsia"/>
        </w:rPr>
        <w:t>Psal. 95:10-12. Because they have not known my ways, therefore have I sworn in my wrath they should not enter into my rest; a fearful word indeed.</w:t>
      </w:r>
    </w:p>
    <w:p w14:paraId="1F42C5C6">
      <w:pPr>
        <w:pStyle w:val="4"/>
        <w:spacing w:before="7" w:line="333" w:lineRule="auto"/>
        <w:ind w:right="99"/>
        <w:rPr>
          <w:rFonts w:hint="eastAsia"/>
        </w:rPr>
      </w:pPr>
      <w:r>
        <w:rPr>
          <w:rFonts w:hint="eastAsia"/>
        </w:rPr>
        <w:t>《诗篇》95篇10-12节。“因为他们不晓得我的作为，所以我在怒中起誓说：‘他们断不可进入我的安息！’”这确实是一句可怕的话。</w:t>
      </w:r>
    </w:p>
    <w:p w14:paraId="0D9E6BD3">
      <w:pPr>
        <w:pStyle w:val="4"/>
        <w:spacing w:before="7" w:line="333" w:lineRule="auto"/>
        <w:ind w:right="99"/>
        <w:rPr>
          <w:rFonts w:hint="eastAsia"/>
        </w:rPr>
      </w:pPr>
    </w:p>
    <w:p w14:paraId="1258D7F4">
      <w:pPr>
        <w:pStyle w:val="4"/>
        <w:spacing w:before="7" w:line="333" w:lineRule="auto"/>
        <w:ind w:right="99"/>
        <w:rPr>
          <w:rFonts w:hint="eastAsia"/>
        </w:rPr>
      </w:pPr>
      <w:r>
        <w:rPr>
          <w:rFonts w:hint="eastAsia"/>
        </w:rPr>
        <w:t>God hath sworn it, and there is no revoking the oath of God; he never swears upon condition; he may ordain a Priesthood of Aaron, by a word of promise,</w:t>
      </w:r>
    </w:p>
    <w:p w14:paraId="3D7E5EFD">
      <w:pPr>
        <w:pStyle w:val="4"/>
        <w:spacing w:before="7" w:line="333" w:lineRule="auto"/>
        <w:ind w:right="99"/>
        <w:rPr>
          <w:rFonts w:hint="eastAsia"/>
        </w:rPr>
      </w:pPr>
      <w:r>
        <w:rPr>
          <w:rFonts w:hint="eastAsia"/>
        </w:rPr>
        <w:t>神已经起誓了，神的誓言是不能撤销的；祂从不凭条件起誓；祂可能藉着应许的话设立亚伦的祭司职任，</w:t>
      </w:r>
    </w:p>
    <w:p w14:paraId="12D36F23">
      <w:pPr>
        <w:pStyle w:val="4"/>
        <w:spacing w:before="7" w:line="333" w:lineRule="auto"/>
        <w:ind w:right="99"/>
        <w:rPr>
          <w:rFonts w:hint="eastAsia"/>
        </w:rPr>
      </w:pPr>
    </w:p>
    <w:p w14:paraId="57F8C74F">
      <w:pPr>
        <w:pStyle w:val="4"/>
        <w:spacing w:before="7" w:line="333" w:lineRule="auto"/>
        <w:ind w:right="99"/>
        <w:rPr>
          <w:rFonts w:hint="eastAsia"/>
        </w:rPr>
      </w:pPr>
      <w:r>
        <w:rPr>
          <w:rFonts w:hint="eastAsia"/>
        </w:rPr>
        <w:t>but if they reject the Covenant, he can tell how to turn the house of Aaron out of doors: but if he swear he hath ordained Christ a Priest forever, then his Priesthood shall never be shaken;</w:t>
      </w:r>
    </w:p>
    <w:p w14:paraId="0C6A6EC0">
      <w:pPr>
        <w:pStyle w:val="4"/>
        <w:spacing w:before="7" w:line="333" w:lineRule="auto"/>
        <w:ind w:right="99"/>
        <w:rPr>
          <w:rFonts w:hint="eastAsia"/>
        </w:rPr>
      </w:pPr>
      <w:r>
        <w:rPr>
          <w:rFonts w:hint="eastAsia"/>
        </w:rPr>
        <w:t>但如果他们拒绝这约，祂就知道如何把亚伦家赶出去：但如果祂起誓祂已经立基督永远为祭司，那么祂的祭司职任就永不摇动；</w:t>
      </w:r>
    </w:p>
    <w:p w14:paraId="48BAE456">
      <w:pPr>
        <w:pStyle w:val="4"/>
        <w:spacing w:before="7" w:line="333" w:lineRule="auto"/>
        <w:ind w:right="99"/>
        <w:rPr>
          <w:rFonts w:hint="eastAsia"/>
        </w:rPr>
      </w:pPr>
    </w:p>
    <w:p w14:paraId="6940D7BC">
      <w:pPr>
        <w:pStyle w:val="4"/>
        <w:spacing w:before="7" w:line="333" w:lineRule="auto"/>
        <w:ind w:right="99"/>
        <w:rPr>
          <w:rFonts w:hint="eastAsia"/>
        </w:rPr>
      </w:pPr>
      <w:r>
        <w:rPr>
          <w:rFonts w:hint="eastAsia"/>
        </w:rPr>
        <w:t>had God only threatened ignorant people from entering into his rest, they might have hoped upon</w:t>
      </w:r>
    </w:p>
    <w:p w14:paraId="1E23A588">
      <w:pPr>
        <w:pStyle w:val="4"/>
        <w:spacing w:before="7" w:line="333" w:lineRule="auto"/>
        <w:ind w:right="99"/>
        <w:rPr>
          <w:rFonts w:hint="eastAsia"/>
        </w:rPr>
      </w:pPr>
      <w:r>
        <w:rPr>
          <w:rFonts w:hint="eastAsia"/>
        </w:rPr>
        <w:t>如果神只是威胁无知的人不得进入祂的安息，他们或许可以盼望藉着</w:t>
      </w:r>
    </w:p>
    <w:p w14:paraId="6D596EA0">
      <w:pPr>
        <w:pStyle w:val="4"/>
        <w:spacing w:before="7" w:line="333" w:lineRule="auto"/>
        <w:ind w:right="99"/>
        <w:rPr>
          <w:rFonts w:hint="eastAsia"/>
        </w:rPr>
      </w:pPr>
    </w:p>
    <w:p w14:paraId="6D1ABDE1">
      <w:pPr>
        <w:pStyle w:val="4"/>
        <w:spacing w:before="7" w:line="333" w:lineRule="auto"/>
        <w:ind w:right="99"/>
        <w:rPr>
          <w:rFonts w:hint="eastAsia"/>
        </w:rPr>
      </w:pPr>
      <w:r>
        <w:rPr>
          <w:rFonts w:hint="eastAsia"/>
        </w:rPr>
        <w:t>repentance; had he sworn, within forty days, and Nineveh shall be destroyed, then a stone had not been left upon a stone, within forty days;</w:t>
      </w:r>
    </w:p>
    <w:p w14:paraId="527A1C60">
      <w:pPr>
        <w:pStyle w:val="4"/>
        <w:spacing w:before="7" w:line="333" w:lineRule="auto"/>
        <w:ind w:right="99"/>
        <w:rPr>
          <w:rFonts w:hint="eastAsia"/>
        </w:rPr>
      </w:pPr>
      <w:r>
        <w:rPr>
          <w:rFonts w:hint="eastAsia"/>
        </w:rPr>
        <w:t>悔改；如果祂起誓说，四十日之内，尼尼微必倾覆，那么四十日之内，石头上必不留一块石头；</w:t>
      </w:r>
    </w:p>
    <w:p w14:paraId="0513A670">
      <w:pPr>
        <w:pStyle w:val="4"/>
        <w:spacing w:before="7" w:line="333" w:lineRule="auto"/>
        <w:ind w:right="99"/>
        <w:rPr>
          <w:rFonts w:hint="eastAsia"/>
        </w:rPr>
      </w:pPr>
    </w:p>
    <w:p w14:paraId="2C30B915">
      <w:pPr>
        <w:pStyle w:val="4"/>
        <w:spacing w:before="7" w:line="333" w:lineRule="auto"/>
        <w:ind w:right="99"/>
        <w:rPr>
          <w:rFonts w:hint="eastAsia"/>
        </w:rPr>
      </w:pPr>
      <w:r>
        <w:rPr>
          <w:rFonts w:hint="eastAsia"/>
        </w:rPr>
        <w:t>but he only threatened it, and threatening’s are many times understood with condition, but in this case, God hath sworn, and that in his deep displeasure, (and will not repent, Psal. 110:3,4)</w:t>
      </w:r>
    </w:p>
    <w:p w14:paraId="70403FEB">
      <w:pPr>
        <w:pStyle w:val="4"/>
        <w:spacing w:before="7" w:line="333" w:lineRule="auto"/>
        <w:ind w:right="99"/>
        <w:rPr>
          <w:rFonts w:hint="eastAsia"/>
        </w:rPr>
      </w:pPr>
      <w:r>
        <w:rPr>
          <w:rFonts w:hint="eastAsia"/>
        </w:rPr>
        <w:t>但祂只是威胁它，威胁常常被理解为有条件的，但在这种情况下，神已经起誓了，并且是在祂极大的不悦中起誓的（并且祂不后悔，《诗篇》110篇3、4节），</w:t>
      </w:r>
    </w:p>
    <w:p w14:paraId="431F4A24">
      <w:pPr>
        <w:pStyle w:val="4"/>
        <w:spacing w:before="7" w:line="333" w:lineRule="auto"/>
        <w:ind w:right="99"/>
        <w:rPr>
          <w:rFonts w:hint="eastAsia"/>
        </w:rPr>
      </w:pPr>
    </w:p>
    <w:p w14:paraId="3FDDA6F6">
      <w:pPr>
        <w:pStyle w:val="4"/>
        <w:spacing w:before="7" w:line="333" w:lineRule="auto"/>
        <w:ind w:right="99"/>
        <w:rPr>
          <w:rFonts w:hint="eastAsia"/>
        </w:rPr>
      </w:pPr>
      <w:r>
        <w:rPr>
          <w:rFonts w:hint="eastAsia"/>
        </w:rPr>
        <w:t>and then this case must needs be very dangerous: and though sometimes you have ignorant men, whom you take to be just well-meaning men, with whom you might trust untold gold,</w:t>
      </w:r>
    </w:p>
    <w:p w14:paraId="23483ACA">
      <w:pPr>
        <w:pStyle w:val="4"/>
        <w:spacing w:before="7" w:line="333" w:lineRule="auto"/>
        <w:ind w:right="99"/>
        <w:rPr>
          <w:rFonts w:hint="eastAsia"/>
        </w:rPr>
      </w:pPr>
      <w:r>
        <w:rPr>
          <w:rFonts w:hint="eastAsia"/>
        </w:rPr>
        <w:t>那么这种情况必然非常危险：虽然有时你们有一些无知的人，你们认为他们是正直善良的人，你们可以把未点数的金子托付给他们，</w:t>
      </w:r>
    </w:p>
    <w:p w14:paraId="227CC716">
      <w:pPr>
        <w:pStyle w:val="4"/>
        <w:spacing w:before="7" w:line="333" w:lineRule="auto"/>
        <w:ind w:right="99"/>
        <w:rPr>
          <w:rFonts w:hint="eastAsia"/>
        </w:rPr>
      </w:pPr>
    </w:p>
    <w:p w14:paraId="62649955">
      <w:pPr>
        <w:pStyle w:val="4"/>
        <w:spacing w:before="7" w:line="333" w:lineRule="auto"/>
        <w:ind w:right="99"/>
        <w:rPr>
          <w:rFonts w:hint="eastAsia"/>
        </w:rPr>
      </w:pPr>
      <w:r>
        <w:rPr>
          <w:rFonts w:hint="eastAsia"/>
        </w:rPr>
        <w:t>and they are forward, according to their knowledge, yet notwithstanding, if they be ignorant; for all this, the wrath of God may lie upon them to the utmost.</w:t>
      </w:r>
    </w:p>
    <w:p w14:paraId="73FF955E">
      <w:pPr>
        <w:pStyle w:val="4"/>
        <w:spacing w:before="7" w:line="333" w:lineRule="auto"/>
        <w:ind w:right="99"/>
        <w:rPr>
          <w:rFonts w:hint="eastAsia"/>
        </w:rPr>
      </w:pPr>
      <w:r>
        <w:rPr>
          <w:rFonts w:hint="eastAsia"/>
        </w:rPr>
        <w:t>他们也按照他们的知识积极行事，然而尽管如此，如果他们是无知的；尽管如此，神的忿怒仍可能临到他们身上，直到极处。</w:t>
      </w:r>
    </w:p>
    <w:p w14:paraId="05B9B36A">
      <w:pPr>
        <w:pStyle w:val="4"/>
        <w:spacing w:before="7" w:line="333" w:lineRule="auto"/>
        <w:ind w:right="99"/>
        <w:rPr>
          <w:rFonts w:hint="eastAsia"/>
        </w:rPr>
      </w:pPr>
    </w:p>
    <w:p w14:paraId="6717B385">
      <w:pPr>
        <w:pStyle w:val="4"/>
        <w:spacing w:before="7" w:line="333" w:lineRule="auto"/>
        <w:ind w:right="99"/>
        <w:rPr>
          <w:rFonts w:hint="eastAsia"/>
        </w:rPr>
      </w:pPr>
      <w:r>
        <w:rPr>
          <w:rFonts w:hint="eastAsia"/>
        </w:rPr>
        <w:t>Compare Rom. 10:1,2, he desires their salvation, for they have a zeal of God, though not according to knowledge; but yet see what he saith of these men, 1 Thess. 2:16.</w:t>
      </w:r>
    </w:p>
    <w:p w14:paraId="3F17599D">
      <w:pPr>
        <w:pStyle w:val="4"/>
        <w:spacing w:before="7" w:line="333" w:lineRule="auto"/>
        <w:ind w:right="99"/>
        <w:rPr>
          <w:rFonts w:hint="eastAsia"/>
        </w:rPr>
      </w:pPr>
      <w:r>
        <w:rPr>
          <w:rFonts w:hint="eastAsia"/>
        </w:rPr>
        <w:t>比较《罗马书》10章1、2节，祂渴望他们得救，因为他们有为神的热心，虽然不是按着真知识；然而看祂论到这些人说什么，《帖撒罗尼迦前书》2章16节。</w:t>
      </w:r>
    </w:p>
    <w:p w14:paraId="6163D4B4">
      <w:pPr>
        <w:pStyle w:val="4"/>
        <w:spacing w:before="7" w:line="333" w:lineRule="auto"/>
        <w:ind w:right="99"/>
        <w:rPr>
          <w:rFonts w:hint="eastAsia"/>
        </w:rPr>
      </w:pPr>
    </w:p>
    <w:p w14:paraId="5F3637DF">
      <w:pPr>
        <w:pStyle w:val="4"/>
        <w:spacing w:before="7" w:line="333" w:lineRule="auto"/>
        <w:ind w:right="99"/>
        <w:rPr>
          <w:rFonts w:hint="eastAsia"/>
        </w:rPr>
      </w:pPr>
      <w:r>
        <w:rPr>
          <w:rFonts w:hint="eastAsia"/>
        </w:rPr>
        <w:t>They killed the Lord Jesus, their own Prophets, and persecuted us, therefore the wrath of God is come upon them to the uttermost. Now though these men had zeal,</w:t>
      </w:r>
    </w:p>
    <w:p w14:paraId="78433840">
      <w:pPr>
        <w:pStyle w:val="4"/>
        <w:spacing w:before="7" w:line="333" w:lineRule="auto"/>
        <w:ind w:right="99"/>
        <w:rPr>
          <w:rFonts w:hint="eastAsia"/>
        </w:rPr>
      </w:pPr>
      <w:r>
        <w:rPr>
          <w:rFonts w:hint="eastAsia"/>
        </w:rPr>
        <w:t>他们杀了主耶稣，他们自己的先知，并且逼迫我们，因此神的忿怒临到他们身上，到了极处。如今，虽然这些人有热心，</w:t>
      </w:r>
    </w:p>
    <w:p w14:paraId="114D6C23">
      <w:pPr>
        <w:pStyle w:val="4"/>
        <w:spacing w:before="7" w:line="333" w:lineRule="auto"/>
        <w:ind w:right="99"/>
        <w:rPr>
          <w:rFonts w:hint="eastAsia"/>
        </w:rPr>
      </w:pPr>
    </w:p>
    <w:p w14:paraId="29B1E148">
      <w:pPr>
        <w:pStyle w:val="4"/>
        <w:spacing w:before="7" w:line="333" w:lineRule="auto"/>
        <w:ind w:right="99"/>
        <w:rPr>
          <w:rFonts w:hint="eastAsia"/>
        </w:rPr>
      </w:pPr>
      <w:r>
        <w:rPr>
          <w:rFonts w:hint="eastAsia"/>
        </w:rPr>
        <w:t>yet because their zeal was not guided by saving knowledge, the wrath of God was come upon them to the uttermost; and if God have sworn they shall never enter into his rest,</w:t>
      </w:r>
    </w:p>
    <w:p w14:paraId="502F6A53">
      <w:pPr>
        <w:pStyle w:val="4"/>
        <w:spacing w:before="7" w:line="333" w:lineRule="auto"/>
        <w:ind w:right="99"/>
        <w:rPr>
          <w:rFonts w:hint="eastAsia"/>
        </w:rPr>
      </w:pPr>
      <w:r>
        <w:rPr>
          <w:rFonts w:hint="eastAsia"/>
        </w:rPr>
        <w:t>然而因为他们的热心并非由使人得救的知识所引导，神的忿怒便临到他们身上，到了极处；如果神已经起誓他们永不得进入祂的安息，</w:t>
      </w:r>
    </w:p>
    <w:p w14:paraId="257351DF">
      <w:pPr>
        <w:pStyle w:val="4"/>
        <w:spacing w:before="7" w:line="333" w:lineRule="auto"/>
        <w:ind w:right="99"/>
        <w:rPr>
          <w:rFonts w:hint="eastAsia"/>
        </w:rPr>
      </w:pPr>
    </w:p>
    <w:p w14:paraId="35CBF3B4">
      <w:pPr>
        <w:pStyle w:val="4"/>
        <w:spacing w:before="7" w:line="333" w:lineRule="auto"/>
        <w:ind w:right="99"/>
        <w:rPr>
          <w:rFonts w:hint="eastAsia"/>
        </w:rPr>
      </w:pPr>
      <w:r>
        <w:rPr>
          <w:rFonts w:hint="eastAsia"/>
        </w:rPr>
        <w:t>then judge you what a dangerous case these hearers are they, of whom it is here said, They were pricked in their hearts.</w:t>
      </w:r>
    </w:p>
    <w:p w14:paraId="5B292D2E">
      <w:pPr>
        <w:pStyle w:val="4"/>
        <w:spacing w:before="7" w:line="333" w:lineRule="auto"/>
        <w:ind w:right="99"/>
        <w:rPr>
          <w:rFonts w:hint="eastAsia"/>
        </w:rPr>
      </w:pPr>
      <w:r>
        <w:rPr>
          <w:rFonts w:hint="eastAsia"/>
        </w:rPr>
        <w:t>那么你们就判断一下，这些听众是何等危险的光景，经上论到他们说：“他们心里觉得扎心。”</w:t>
      </w:r>
    </w:p>
    <w:p w14:paraId="123DD3CC">
      <w:pPr>
        <w:pStyle w:val="4"/>
        <w:spacing w:before="7" w:line="333" w:lineRule="auto"/>
        <w:ind w:right="99"/>
        <w:rPr>
          <w:rFonts w:hint="eastAsia"/>
        </w:rPr>
      </w:pPr>
    </w:p>
    <w:p w14:paraId="46520C73">
      <w:pPr>
        <w:pStyle w:val="4"/>
        <w:spacing w:before="7" w:line="333" w:lineRule="auto"/>
        <w:ind w:right="99"/>
        <w:rPr>
          <w:rFonts w:hint="eastAsia"/>
        </w:rPr>
      </w:pPr>
      <w:r>
        <w:rPr>
          <w:rFonts w:hint="eastAsia"/>
        </w:rPr>
        <w:t>Now see something of the danger of scorning, Prov. 3:34. God gives scorning to scorners, but he gives grace to the humble. Now what is it to scorn?</w:t>
      </w:r>
    </w:p>
    <w:p w14:paraId="1C0732D9">
      <w:pPr>
        <w:pStyle w:val="4"/>
        <w:spacing w:before="7" w:line="333" w:lineRule="auto"/>
        <w:ind w:right="99"/>
        <w:rPr>
          <w:rFonts w:hint="eastAsia"/>
        </w:rPr>
      </w:pPr>
      <w:r>
        <w:rPr>
          <w:rFonts w:hint="eastAsia"/>
        </w:rPr>
        <w:t>现在看看讥诮的危险，《箴言》3章34节。神赐讥诮给讥诮的人，却赐恩给谦卑的人。那么，什么是讥诮呢？</w:t>
      </w:r>
    </w:p>
    <w:p w14:paraId="2E12E21A">
      <w:pPr>
        <w:pStyle w:val="4"/>
        <w:spacing w:before="7" w:line="333" w:lineRule="auto"/>
        <w:ind w:right="99"/>
        <w:rPr>
          <w:rFonts w:hint="eastAsia"/>
        </w:rPr>
      </w:pPr>
    </w:p>
    <w:p w14:paraId="3A616397">
      <w:pPr>
        <w:pStyle w:val="4"/>
        <w:spacing w:before="7" w:line="333" w:lineRule="auto"/>
        <w:ind w:right="99"/>
        <w:rPr>
          <w:rFonts w:hint="eastAsia"/>
        </w:rPr>
      </w:pPr>
      <w:r>
        <w:rPr>
          <w:rFonts w:hint="eastAsia"/>
        </w:rPr>
        <w:t>Scorning is the sporting of a man's self, with another man's contempt and disgrace; it is not merely speaking despitefully, but it is such an injury, as makes itself sport with the disgrace and misery of another:</w:t>
      </w:r>
    </w:p>
    <w:p w14:paraId="16AAF723">
      <w:pPr>
        <w:pStyle w:val="4"/>
        <w:spacing w:before="7" w:line="333" w:lineRule="auto"/>
        <w:ind w:right="99"/>
        <w:rPr>
          <w:rFonts w:hint="eastAsia"/>
        </w:rPr>
      </w:pPr>
      <w:r>
        <w:rPr>
          <w:rFonts w:hint="eastAsia"/>
        </w:rPr>
        <w:t>讥诮是一个人以另一个人的藐视和羞辱为乐；这不仅是恶意说话，而且是一种伤害，它以另一个人的羞辱和苦难为乐：</w:t>
      </w:r>
    </w:p>
    <w:p w14:paraId="29BE82A1">
      <w:pPr>
        <w:pStyle w:val="4"/>
        <w:spacing w:before="7" w:line="333" w:lineRule="auto"/>
        <w:ind w:right="99"/>
        <w:rPr>
          <w:rFonts w:hint="eastAsia"/>
        </w:rPr>
      </w:pPr>
    </w:p>
    <w:p w14:paraId="3842BC5E">
      <w:pPr>
        <w:pStyle w:val="4"/>
        <w:spacing w:before="7" w:line="333" w:lineRule="auto"/>
        <w:ind w:right="99"/>
        <w:rPr>
          <w:rFonts w:hint="eastAsia"/>
        </w:rPr>
      </w:pPr>
      <w:r>
        <w:rPr>
          <w:rFonts w:hint="eastAsia"/>
        </w:rPr>
        <w:t>So the children scorned the Prophet, for in their eyes his baldness was a blemish, 2 Kings 2, latter end, and he cursed them in the name of the Lord, and forty two of them were destroyed presently;</w:t>
      </w:r>
    </w:p>
    <w:p w14:paraId="30195C2A">
      <w:pPr>
        <w:pStyle w:val="4"/>
        <w:spacing w:before="7" w:line="333" w:lineRule="auto"/>
        <w:ind w:right="99"/>
        <w:rPr>
          <w:rFonts w:hint="eastAsia"/>
        </w:rPr>
      </w:pPr>
      <w:r>
        <w:rPr>
          <w:rFonts w:hint="eastAsia"/>
        </w:rPr>
        <w:t>因此孩子们讥诮先知，因为在他们眼中他的秃头是一个瑕疵，《列王纪下》2章末尾，他奉耶和华的名咒诅他们，他们中间有四十二人立刻被毁灭了；</w:t>
      </w:r>
    </w:p>
    <w:p w14:paraId="67493D06">
      <w:pPr>
        <w:pStyle w:val="4"/>
        <w:spacing w:before="7" w:line="333" w:lineRule="auto"/>
        <w:ind w:right="99"/>
        <w:rPr>
          <w:rFonts w:hint="eastAsia"/>
        </w:rPr>
      </w:pPr>
    </w:p>
    <w:p w14:paraId="6625C277">
      <w:pPr>
        <w:pStyle w:val="4"/>
        <w:spacing w:before="7" w:line="333" w:lineRule="auto"/>
        <w:ind w:right="99"/>
        <w:rPr>
          <w:rFonts w:hint="eastAsia"/>
        </w:rPr>
      </w:pPr>
      <w:r>
        <w:rPr>
          <w:rFonts w:hint="eastAsia"/>
        </w:rPr>
        <w:t>see the sin and the punishment together. But now when God saith he scorns the scorners, that he should</w:t>
      </w:r>
    </w:p>
    <w:p w14:paraId="118F3FC8">
      <w:pPr>
        <w:pStyle w:val="4"/>
        <w:spacing w:before="7" w:line="333" w:lineRule="auto"/>
        <w:ind w:right="99"/>
        <w:rPr>
          <w:rFonts w:hint="eastAsia"/>
        </w:rPr>
      </w:pPr>
      <w:r>
        <w:rPr>
          <w:rFonts w:hint="eastAsia"/>
        </w:rPr>
        <w:t>看罪和刑罚一同临到。但如今当神说祂讥诮那讥诮的人，祂竟</w:t>
      </w:r>
    </w:p>
    <w:p w14:paraId="0CA81EF7">
      <w:pPr>
        <w:pStyle w:val="4"/>
        <w:spacing w:before="7" w:line="333" w:lineRule="auto"/>
        <w:ind w:right="99"/>
        <w:rPr>
          <w:rFonts w:hint="eastAsia"/>
        </w:rPr>
      </w:pPr>
    </w:p>
    <w:p w14:paraId="3891C0BC">
      <w:pPr>
        <w:pStyle w:val="4"/>
        <w:spacing w:before="7" w:line="333" w:lineRule="auto"/>
        <w:ind w:right="99"/>
        <w:rPr>
          <w:rFonts w:hint="eastAsia"/>
        </w:rPr>
      </w:pPr>
      <w:r>
        <w:rPr>
          <w:rFonts w:hint="eastAsia"/>
        </w:rPr>
        <w:t>comfort himself in putting disgrace and contempt upon the creature, that is a most fearful condition: He that sits in heaven will laugh them to scorn, he will have them in derision, Psal. 2:3,4.</w:t>
      </w:r>
    </w:p>
    <w:p w14:paraId="7A18FBEC">
      <w:pPr>
        <w:pStyle w:val="4"/>
        <w:spacing w:before="7" w:line="333" w:lineRule="auto"/>
        <w:ind w:right="99"/>
        <w:rPr>
          <w:rFonts w:hint="eastAsia"/>
        </w:rPr>
      </w:pPr>
      <w:r>
        <w:rPr>
          <w:rFonts w:hint="eastAsia"/>
        </w:rPr>
        <w:t>以羞辱和藐视受造之物为乐，那是最可怕的光景：那坐在天上的必发笑，祂必嗤笑他们，《诗篇》2篇3、4节。</w:t>
      </w:r>
    </w:p>
    <w:p w14:paraId="4F3599D7">
      <w:pPr>
        <w:pStyle w:val="4"/>
        <w:spacing w:before="7" w:line="333" w:lineRule="auto"/>
        <w:ind w:right="99"/>
        <w:rPr>
          <w:rFonts w:hint="eastAsia"/>
        </w:rPr>
      </w:pPr>
    </w:p>
    <w:p w14:paraId="3A8AF1C9">
      <w:pPr>
        <w:pStyle w:val="4"/>
        <w:spacing w:before="7" w:line="333" w:lineRule="auto"/>
        <w:ind w:right="99"/>
        <w:rPr>
          <w:rFonts w:hint="eastAsia"/>
        </w:rPr>
      </w:pPr>
      <w:r>
        <w:rPr>
          <w:rFonts w:hint="eastAsia"/>
        </w:rPr>
        <w:t>He will mock when their calamity comes upon them of a sudden like a whirlwind, Prov. 1:26. He will take pleasure in their confusion,</w:t>
      </w:r>
    </w:p>
    <w:p w14:paraId="2E5ECAF8">
      <w:pPr>
        <w:pStyle w:val="4"/>
        <w:spacing w:before="7" w:line="333" w:lineRule="auto"/>
        <w:ind w:right="99"/>
        <w:rPr>
          <w:rFonts w:hint="eastAsia"/>
        </w:rPr>
      </w:pPr>
      <w:r>
        <w:rPr>
          <w:rFonts w:hint="eastAsia"/>
        </w:rPr>
        <w:t>他们遭灾难，祂必发笑；灾祸临到他们，如同旋风，《箴言》1章26节。祂必喜悦他们的混乱，</w:t>
      </w:r>
    </w:p>
    <w:p w14:paraId="098ADE01">
      <w:pPr>
        <w:pStyle w:val="4"/>
        <w:spacing w:before="7" w:line="333" w:lineRule="auto"/>
        <w:ind w:right="99"/>
        <w:rPr>
          <w:rFonts w:hint="eastAsia"/>
        </w:rPr>
      </w:pPr>
    </w:p>
    <w:p w14:paraId="22079454">
      <w:pPr>
        <w:pStyle w:val="4"/>
        <w:spacing w:before="7" w:line="333" w:lineRule="auto"/>
        <w:ind w:right="99"/>
        <w:rPr>
          <w:rFonts w:hint="eastAsia"/>
        </w:rPr>
      </w:pPr>
      <w:r>
        <w:rPr>
          <w:rFonts w:hint="eastAsia"/>
        </w:rPr>
        <w:t>as they have made themselves pastime with his Ordinances and servants, he will put contempt upon such persons, Prov. 9:12 and Prov. 14:6.</w:t>
      </w:r>
    </w:p>
    <w:p w14:paraId="03337619">
      <w:pPr>
        <w:pStyle w:val="4"/>
        <w:spacing w:before="7" w:line="333" w:lineRule="auto"/>
        <w:ind w:right="99"/>
        <w:rPr>
          <w:rFonts w:hint="eastAsia"/>
        </w:rPr>
      </w:pPr>
      <w:r>
        <w:rPr>
          <w:rFonts w:hint="eastAsia"/>
        </w:rPr>
        <w:t>正如他们曾以祂的典章和仆人为消遣一样，祂必藐视这样的人，《箴言》9章12节，以及《箴言》14章6节。</w:t>
      </w:r>
    </w:p>
    <w:p w14:paraId="4CE86F5B">
      <w:pPr>
        <w:pStyle w:val="4"/>
        <w:spacing w:before="7" w:line="333" w:lineRule="auto"/>
        <w:ind w:right="99"/>
        <w:rPr>
          <w:rFonts w:hint="eastAsia"/>
        </w:rPr>
      </w:pPr>
    </w:p>
    <w:p w14:paraId="7496889F">
      <w:pPr>
        <w:pStyle w:val="4"/>
        <w:spacing w:before="7" w:line="333" w:lineRule="auto"/>
        <w:ind w:right="99"/>
        <w:rPr>
          <w:rFonts w:hint="eastAsia"/>
        </w:rPr>
      </w:pPr>
      <w:r>
        <w:rPr>
          <w:rFonts w:hint="eastAsia"/>
        </w:rPr>
        <w:t>If a scorner would learn to be a wiser man, he shall not be able; and therefore in such a case, God is wont to forbid his servants to have anything to do with such men:</w:t>
      </w:r>
    </w:p>
    <w:p w14:paraId="284CCF9D">
      <w:pPr>
        <w:pStyle w:val="4"/>
        <w:spacing w:before="7" w:line="333" w:lineRule="auto"/>
        <w:ind w:right="99"/>
        <w:rPr>
          <w:rFonts w:hint="eastAsia"/>
        </w:rPr>
      </w:pPr>
      <w:r>
        <w:rPr>
          <w:rFonts w:hint="eastAsia"/>
        </w:rPr>
        <w:t>如果一个讥诮的人想学作一个更聪明的人，他却不能；因此，在这种情况下，神通常禁止祂的仆人与这样的人有任何瓜葛：</w:t>
      </w:r>
    </w:p>
    <w:p w14:paraId="66E2C21B">
      <w:pPr>
        <w:pStyle w:val="4"/>
        <w:spacing w:before="7" w:line="333" w:lineRule="auto"/>
        <w:ind w:right="99"/>
        <w:rPr>
          <w:rFonts w:hint="eastAsia"/>
        </w:rPr>
      </w:pPr>
    </w:p>
    <w:p w14:paraId="722E8AF9">
      <w:pPr>
        <w:pStyle w:val="4"/>
        <w:spacing w:before="7" w:line="333" w:lineRule="auto"/>
        <w:ind w:right="99"/>
        <w:rPr>
          <w:rFonts w:hint="eastAsia"/>
        </w:rPr>
      </w:pPr>
      <w:r>
        <w:rPr>
          <w:rFonts w:hint="eastAsia"/>
        </w:rPr>
        <w:t>He that rebukes a scorner, gets himself a blot, Prov. 9:7,8. As if God would not pity his own servants, as if they should cast pearls before such scornful spirits, and get blots to themselves for their labor.</w:t>
      </w:r>
    </w:p>
    <w:p w14:paraId="0C67AE50">
      <w:pPr>
        <w:pStyle w:val="4"/>
        <w:spacing w:before="7" w:line="333" w:lineRule="auto"/>
        <w:ind w:right="99"/>
        <w:rPr>
          <w:rFonts w:hint="eastAsia"/>
        </w:rPr>
      </w:pPr>
      <w:r>
        <w:rPr>
          <w:rFonts w:hint="eastAsia"/>
        </w:rPr>
        <w:t>责备亵慢人的，必自取其辱，《箴言》9章7、8节。仿佛神不怜悯祂自己的仆人，仿佛他们应当把珍珠丢在这些亵慢的灵面前，并因他们的劳苦而自取其辱。</w:t>
      </w:r>
    </w:p>
    <w:p w14:paraId="2890C3F1">
      <w:pPr>
        <w:pStyle w:val="4"/>
        <w:spacing w:before="7" w:line="333" w:lineRule="auto"/>
        <w:ind w:right="99"/>
        <w:rPr>
          <w:rFonts w:hint="eastAsia"/>
        </w:rPr>
      </w:pPr>
    </w:p>
    <w:p w14:paraId="1ED9C8B6">
      <w:pPr>
        <w:pStyle w:val="4"/>
        <w:spacing w:before="7" w:line="333" w:lineRule="auto"/>
        <w:ind w:right="99"/>
        <w:rPr>
          <w:rFonts w:hint="eastAsia"/>
        </w:rPr>
      </w:pPr>
      <w:r>
        <w:rPr>
          <w:rFonts w:hint="eastAsia"/>
        </w:rPr>
        <w:t>They despise and reject me, and think you to do any good of them by rebuking them? And if God exclude such men, and would not have so much as a wholesome word tendered to them,</w:t>
      </w:r>
    </w:p>
    <w:p w14:paraId="4EC49C10">
      <w:pPr>
        <w:pStyle w:val="4"/>
        <w:spacing w:before="7" w:line="333" w:lineRule="auto"/>
        <w:ind w:right="99"/>
        <w:rPr>
          <w:rFonts w:hint="eastAsia"/>
        </w:rPr>
      </w:pPr>
      <w:r>
        <w:rPr>
          <w:rFonts w:hint="eastAsia"/>
        </w:rPr>
        <w:t>他们藐视并拒绝我，你们认为藉着责备他们能对他们有什么好处吗？如果神排除这样的人，并且不愿向他们提供一句有益的话，</w:t>
      </w:r>
    </w:p>
    <w:p w14:paraId="771A57B6">
      <w:pPr>
        <w:pStyle w:val="4"/>
        <w:spacing w:before="7" w:line="333" w:lineRule="auto"/>
        <w:ind w:right="99"/>
        <w:rPr>
          <w:rFonts w:hint="eastAsia"/>
        </w:rPr>
      </w:pPr>
    </w:p>
    <w:p w14:paraId="686BC7DE">
      <w:pPr>
        <w:pStyle w:val="4"/>
        <w:spacing w:before="7" w:line="333" w:lineRule="auto"/>
        <w:ind w:right="99"/>
        <w:rPr>
          <w:rFonts w:hint="eastAsia"/>
        </w:rPr>
      </w:pPr>
      <w:r>
        <w:rPr>
          <w:rFonts w:hint="eastAsia"/>
        </w:rPr>
        <w:t>then let you them alone, God will take a time to scorn with them. Now if God's people have no warrant to dispense a word of counsel to them, their condition must needs be dangerous;</w:t>
      </w:r>
    </w:p>
    <w:p w14:paraId="01E932EB">
      <w:pPr>
        <w:pStyle w:val="4"/>
        <w:spacing w:before="7" w:line="333" w:lineRule="auto"/>
        <w:ind w:right="99"/>
        <w:rPr>
          <w:rFonts w:hint="eastAsia"/>
        </w:rPr>
      </w:pPr>
      <w:r>
        <w:rPr>
          <w:rFonts w:hint="eastAsia"/>
        </w:rPr>
        <w:t>那么就任凭他们吧，神会找个时候与他们一同讥诮。如今，如果神的子民没有权柄向他们提供一句劝告的话，他们的光景必然是危险的；</w:t>
      </w:r>
    </w:p>
    <w:p w14:paraId="4EA78F9A">
      <w:pPr>
        <w:pStyle w:val="4"/>
        <w:spacing w:before="7" w:line="333" w:lineRule="auto"/>
        <w:ind w:right="99"/>
        <w:rPr>
          <w:rFonts w:hint="eastAsia"/>
        </w:rPr>
      </w:pPr>
    </w:p>
    <w:p w14:paraId="6CED1D16">
      <w:pPr>
        <w:pStyle w:val="4"/>
        <w:spacing w:before="7" w:line="333" w:lineRule="auto"/>
        <w:ind w:right="99"/>
        <w:rPr>
          <w:rFonts w:hint="eastAsia"/>
        </w:rPr>
      </w:pPr>
      <w:r>
        <w:rPr>
          <w:rFonts w:hint="eastAsia"/>
        </w:rPr>
        <w:t>See the reason of their danger:</w:t>
      </w:r>
    </w:p>
    <w:p w14:paraId="1FCCB83F">
      <w:pPr>
        <w:pStyle w:val="4"/>
        <w:spacing w:before="7" w:line="333" w:lineRule="auto"/>
        <w:ind w:right="99"/>
        <w:rPr>
          <w:rFonts w:hint="eastAsia"/>
        </w:rPr>
      </w:pPr>
      <w:r>
        <w:rPr>
          <w:rFonts w:hint="eastAsia"/>
        </w:rPr>
        <w:t>看他们危险的原因：</w:t>
      </w:r>
    </w:p>
    <w:p w14:paraId="3765E5B2">
      <w:pPr>
        <w:pStyle w:val="4"/>
        <w:spacing w:before="7" w:line="333" w:lineRule="auto"/>
        <w:ind w:right="99"/>
        <w:rPr>
          <w:rFonts w:hint="eastAsia"/>
        </w:rPr>
      </w:pPr>
    </w:p>
    <w:p w14:paraId="510D42A1">
      <w:pPr>
        <w:pStyle w:val="4"/>
        <w:spacing w:before="7" w:line="333" w:lineRule="auto"/>
        <w:ind w:right="99"/>
        <w:rPr>
          <w:rFonts w:hint="eastAsia"/>
        </w:rPr>
      </w:pPr>
      <w:r>
        <w:rPr>
          <w:rFonts w:hint="eastAsia"/>
        </w:rPr>
        <w:t>First, ignorance shows you the blindness of their minds; A man is not more capable understanding heavenly things, when his mind is blind, then a blind man is to judge of colors.</w:t>
      </w:r>
    </w:p>
    <w:p w14:paraId="1AE29720">
      <w:pPr>
        <w:pStyle w:val="4"/>
        <w:spacing w:before="7" w:line="333" w:lineRule="auto"/>
        <w:ind w:right="99"/>
        <w:rPr>
          <w:rFonts w:hint="eastAsia"/>
        </w:rPr>
      </w:pPr>
      <w:r>
        <w:rPr>
          <w:rFonts w:hint="eastAsia"/>
        </w:rPr>
        <w:t>首先，无知显明他们心思的盲目；当一个人的心思盲目时，他理解属天事物的心智能力，并不比一个瞎子判断颜色的能力更强。</w:t>
      </w:r>
    </w:p>
    <w:p w14:paraId="7BD8D60F">
      <w:pPr>
        <w:pStyle w:val="4"/>
        <w:spacing w:before="7" w:line="333" w:lineRule="auto"/>
        <w:ind w:right="99"/>
        <w:rPr>
          <w:rFonts w:hint="eastAsia"/>
        </w:rPr>
      </w:pPr>
    </w:p>
    <w:p w14:paraId="0F9E7F07">
      <w:pPr>
        <w:pStyle w:val="4"/>
        <w:spacing w:before="7" w:line="333" w:lineRule="auto"/>
        <w:ind w:right="99"/>
        <w:rPr>
          <w:rFonts w:hint="eastAsia"/>
        </w:rPr>
      </w:pPr>
      <w:r>
        <w:rPr>
          <w:rFonts w:hint="eastAsia"/>
        </w:rPr>
        <w:t>And for a scornful hearer, he is hardened in heart unto proud rebellion against God; such as expresseth itself in scorning of every word and Ordinance of God:</w:t>
      </w:r>
    </w:p>
    <w:p w14:paraId="47B72DCB">
      <w:pPr>
        <w:pStyle w:val="4"/>
        <w:spacing w:before="7" w:line="333" w:lineRule="auto"/>
        <w:ind w:right="99"/>
        <w:rPr>
          <w:rFonts w:hint="eastAsia"/>
        </w:rPr>
      </w:pPr>
      <w:r>
        <w:rPr>
          <w:rFonts w:hint="eastAsia"/>
        </w:rPr>
        <w:t>至于一个讥诮的听众，他的心因骄傲悖逆神而刚硬；这种刚硬表现为讥诮神每一句话和每一个典章：</w:t>
      </w:r>
    </w:p>
    <w:p w14:paraId="1F0A3A43">
      <w:pPr>
        <w:pStyle w:val="4"/>
        <w:spacing w:before="7" w:line="333" w:lineRule="auto"/>
        <w:ind w:right="99"/>
        <w:rPr>
          <w:rFonts w:hint="eastAsia"/>
        </w:rPr>
      </w:pPr>
    </w:p>
    <w:p w14:paraId="4E0C59BB">
      <w:pPr>
        <w:pStyle w:val="4"/>
        <w:spacing w:before="7" w:line="333" w:lineRule="auto"/>
        <w:ind w:right="99"/>
        <w:rPr>
          <w:rFonts w:hint="eastAsia"/>
        </w:rPr>
      </w:pPr>
      <w:r>
        <w:rPr>
          <w:rFonts w:hint="eastAsia"/>
        </w:rPr>
        <w:t>But yet notwithstanding in the second place, (and you may stand and wonder at it) these ignorant scornful hearers, even these are pricked in their hearts:</w:t>
      </w:r>
    </w:p>
    <w:p w14:paraId="5095AF4D">
      <w:pPr>
        <w:pStyle w:val="4"/>
        <w:spacing w:before="7" w:line="333" w:lineRule="auto"/>
        <w:ind w:right="99"/>
        <w:rPr>
          <w:rFonts w:hint="eastAsia"/>
        </w:rPr>
      </w:pPr>
      <w:r>
        <w:rPr>
          <w:rFonts w:hint="eastAsia"/>
        </w:rPr>
        <w:t>然而尽管如此，其次（你们可以站着惊奇），这些无知讥诮的听众，即使是这些人，心里也觉得扎心：</w:t>
      </w:r>
    </w:p>
    <w:p w14:paraId="11066960">
      <w:pPr>
        <w:pStyle w:val="4"/>
        <w:spacing w:before="7" w:line="333" w:lineRule="auto"/>
        <w:ind w:right="99"/>
        <w:rPr>
          <w:rFonts w:hint="eastAsia"/>
        </w:rPr>
      </w:pPr>
    </w:p>
    <w:p w14:paraId="7078F338">
      <w:pPr>
        <w:pStyle w:val="4"/>
        <w:spacing w:before="7" w:line="333" w:lineRule="auto"/>
        <w:ind w:right="99"/>
        <w:rPr>
          <w:rFonts w:hint="eastAsia"/>
        </w:rPr>
      </w:pPr>
      <w:r>
        <w:rPr>
          <w:rFonts w:hint="eastAsia"/>
        </w:rPr>
        <w:t>God sometimes effectually blesses a call to such, and he will have wisdom to cry unto them, saying, Even ye simple ones and scorners, turn you at my reproof, and I will pour out my Spirit upon you, Prov. 1:22,23.</w:t>
      </w:r>
    </w:p>
    <w:p w14:paraId="17373994">
      <w:pPr>
        <w:pStyle w:val="4"/>
        <w:spacing w:before="7" w:line="333" w:lineRule="auto"/>
        <w:ind w:right="99"/>
        <w:rPr>
          <w:rFonts w:hint="eastAsia"/>
        </w:rPr>
      </w:pPr>
      <w:r>
        <w:rPr>
          <w:rFonts w:hint="eastAsia"/>
        </w:rPr>
        <w:t>神有时有效地祝福对这样的人的呼召，祂必有智慧向他们呼喊说：“你们愚蒙人喜爱愚蒙，亵慢人喜爱亵慢，要到几时呢？你们当因我的责备回转，我就将我的灵浇灌你们”，《箴言》1章22、23节。</w:t>
      </w:r>
    </w:p>
    <w:p w14:paraId="07FCA3C3">
      <w:pPr>
        <w:pStyle w:val="4"/>
        <w:spacing w:before="7" w:line="333" w:lineRule="auto"/>
        <w:ind w:right="99"/>
        <w:rPr>
          <w:rFonts w:hint="eastAsia"/>
        </w:rPr>
      </w:pPr>
    </w:p>
    <w:p w14:paraId="6B68D1B2">
      <w:pPr>
        <w:pStyle w:val="4"/>
        <w:spacing w:before="7" w:line="333" w:lineRule="auto"/>
        <w:ind w:right="99"/>
        <w:rPr>
          <w:rFonts w:hint="eastAsia"/>
        </w:rPr>
      </w:pPr>
      <w:r>
        <w:rPr>
          <w:rFonts w:hint="eastAsia"/>
        </w:rPr>
        <w:t>Would you ever think it possible, that when</w:t>
      </w:r>
    </w:p>
    <w:p w14:paraId="2B517E6A">
      <w:pPr>
        <w:pStyle w:val="4"/>
        <w:spacing w:before="7" w:line="333" w:lineRule="auto"/>
        <w:ind w:right="99"/>
        <w:rPr>
          <w:rFonts w:hint="eastAsia"/>
        </w:rPr>
      </w:pPr>
      <w:r>
        <w:rPr>
          <w:rFonts w:hint="eastAsia"/>
        </w:rPr>
        <w:t>你曾想过这可能吗？当</w:t>
      </w:r>
    </w:p>
    <w:p w14:paraId="712A9715">
      <w:pPr>
        <w:pStyle w:val="4"/>
        <w:spacing w:before="7" w:line="333" w:lineRule="auto"/>
        <w:ind w:right="99"/>
        <w:rPr>
          <w:rFonts w:hint="eastAsia"/>
        </w:rPr>
      </w:pPr>
    </w:p>
    <w:p w14:paraId="57A9C84D">
      <w:pPr>
        <w:pStyle w:val="4"/>
        <w:spacing w:before="7" w:line="333" w:lineRule="auto"/>
        <w:ind w:right="99"/>
        <w:rPr>
          <w:rFonts w:hint="eastAsia"/>
        </w:rPr>
      </w:pPr>
      <w:r>
        <w:rPr>
          <w:rFonts w:hint="eastAsia"/>
        </w:rPr>
        <w:t>God had sworn that such men should never enter into his rest, that now he should send Solomon to cry unto them to turn unto him; yet see here this word made good,</w:t>
      </w:r>
    </w:p>
    <w:p w14:paraId="47C2D9CB">
      <w:pPr>
        <w:pStyle w:val="4"/>
        <w:spacing w:before="7" w:line="333" w:lineRule="auto"/>
        <w:ind w:right="99"/>
        <w:rPr>
          <w:rFonts w:hint="eastAsia"/>
        </w:rPr>
      </w:pPr>
      <w:r>
        <w:rPr>
          <w:rFonts w:hint="eastAsia"/>
        </w:rPr>
        <w:t>神曾起誓说这样的人永不得进入祂的安息，如今祂竟差遣所罗门向他们呼喊，要他们归向祂；然而看这里，这话应验了，</w:t>
      </w:r>
    </w:p>
    <w:p w14:paraId="29719557">
      <w:pPr>
        <w:pStyle w:val="4"/>
        <w:spacing w:before="7" w:line="333" w:lineRule="auto"/>
        <w:ind w:right="99"/>
        <w:rPr>
          <w:rFonts w:hint="eastAsia"/>
        </w:rPr>
      </w:pPr>
    </w:p>
    <w:p w14:paraId="1CA48147">
      <w:pPr>
        <w:pStyle w:val="4"/>
        <w:spacing w:before="7" w:line="333" w:lineRule="auto"/>
        <w:ind w:right="99"/>
        <w:rPr>
          <w:rFonts w:hint="eastAsia"/>
        </w:rPr>
      </w:pPr>
      <w:r>
        <w:rPr>
          <w:rFonts w:hint="eastAsia"/>
        </w:rPr>
        <w:t>and so Prov. 8:5. Ye simple, be of an understanding heart: The Lord Jesus there uses a creating word, Be of an understanding heart; So Acts 26:18.</w:t>
      </w:r>
    </w:p>
    <w:p w14:paraId="75710D24">
      <w:pPr>
        <w:pStyle w:val="4"/>
        <w:spacing w:before="7" w:line="333" w:lineRule="auto"/>
        <w:ind w:right="99"/>
        <w:rPr>
          <w:rFonts w:hint="eastAsia"/>
        </w:rPr>
      </w:pPr>
      <w:r>
        <w:rPr>
          <w:rFonts w:hint="eastAsia"/>
        </w:rPr>
        <w:t>因此《箴言》8章5节。“你们愚蒙人，要明白智慧的心：”主耶稣在那里用了一个创造的话语：“要有明白的心；”《使徒行传》26章18节。</w:t>
      </w:r>
    </w:p>
    <w:p w14:paraId="18AEF759">
      <w:pPr>
        <w:pStyle w:val="4"/>
        <w:spacing w:before="7" w:line="333" w:lineRule="auto"/>
        <w:ind w:right="99"/>
        <w:rPr>
          <w:rFonts w:hint="eastAsia"/>
        </w:rPr>
      </w:pPr>
    </w:p>
    <w:p w14:paraId="40345699">
      <w:pPr>
        <w:pStyle w:val="4"/>
        <w:spacing w:before="7" w:line="333" w:lineRule="auto"/>
        <w:ind w:right="99"/>
        <w:rPr>
          <w:rFonts w:hint="eastAsia"/>
        </w:rPr>
      </w:pPr>
      <w:r>
        <w:rPr>
          <w:rFonts w:hint="eastAsia"/>
        </w:rPr>
        <w:t>I have sent thee to be a Minister to the Gentiles, to turn them from darkness to light. For a man to be in the dark, and to have no eyes, is a double misery;</w:t>
      </w:r>
    </w:p>
    <w:p w14:paraId="3EC38ED7">
      <w:pPr>
        <w:pStyle w:val="4"/>
        <w:spacing w:before="7" w:line="333" w:lineRule="auto"/>
        <w:ind w:right="99"/>
        <w:rPr>
          <w:rFonts w:hint="eastAsia"/>
        </w:rPr>
      </w:pPr>
      <w:r>
        <w:rPr>
          <w:rFonts w:hint="eastAsia"/>
        </w:rPr>
        <w:t>我差遣你作外邦人的执事，使他们从黑暗转向光明。一个人在黑暗中，又没有眼睛，这是双重的苦难；</w:t>
      </w:r>
    </w:p>
    <w:p w14:paraId="7980CF6D">
      <w:pPr>
        <w:pStyle w:val="4"/>
        <w:spacing w:before="7" w:line="333" w:lineRule="auto"/>
        <w:ind w:right="99"/>
        <w:rPr>
          <w:rFonts w:hint="eastAsia"/>
        </w:rPr>
      </w:pPr>
    </w:p>
    <w:p w14:paraId="51F05098">
      <w:pPr>
        <w:pStyle w:val="4"/>
        <w:spacing w:before="7" w:line="333" w:lineRule="auto"/>
        <w:ind w:right="99"/>
        <w:rPr>
          <w:rFonts w:hint="eastAsia"/>
        </w:rPr>
      </w:pPr>
      <w:r>
        <w:rPr>
          <w:rFonts w:hint="eastAsia"/>
        </w:rPr>
        <w:t>yet so is it with any man in the estate of nature: Yet I send thee to give such men light, and to turn them from the power of Satan to God.</w:t>
      </w:r>
    </w:p>
    <w:p w14:paraId="4E5EF539">
      <w:pPr>
        <w:pStyle w:val="4"/>
        <w:spacing w:before="7" w:line="333" w:lineRule="auto"/>
        <w:ind w:right="99"/>
        <w:rPr>
          <w:rFonts w:hint="eastAsia"/>
        </w:rPr>
      </w:pPr>
      <w:r>
        <w:rPr>
          <w:rFonts w:hint="eastAsia"/>
        </w:rPr>
        <w:t>然而，任何处于本性状态的人都是如此：然而我差遣你去给这样的人光明，并使他们从撒但的权势转向神。</w:t>
      </w:r>
    </w:p>
    <w:p w14:paraId="25E4F91F">
      <w:pPr>
        <w:pStyle w:val="4"/>
        <w:spacing w:before="7" w:line="333" w:lineRule="auto"/>
        <w:ind w:right="99"/>
        <w:rPr>
          <w:rFonts w:hint="eastAsia"/>
        </w:rPr>
      </w:pPr>
    </w:p>
    <w:p w14:paraId="0749F262">
      <w:pPr>
        <w:pStyle w:val="4"/>
        <w:spacing w:before="7" w:line="333" w:lineRule="auto"/>
        <w:ind w:right="99"/>
        <w:rPr>
          <w:rFonts w:hint="eastAsia"/>
        </w:rPr>
      </w:pPr>
      <w:r>
        <w:rPr>
          <w:rFonts w:hint="eastAsia"/>
        </w:rPr>
        <w:t>And scorners are expressly called, Isaiah 28:14-22. Hear you this ye scornful men; Will God ever call such men, as can tell how to make a scorn and jest of the Devil and hell?</w:t>
      </w:r>
    </w:p>
    <w:p w14:paraId="112037B9">
      <w:pPr>
        <w:pStyle w:val="4"/>
        <w:spacing w:before="7" w:line="333" w:lineRule="auto"/>
        <w:ind w:right="99"/>
        <w:rPr>
          <w:rFonts w:hint="eastAsia"/>
        </w:rPr>
      </w:pPr>
      <w:r>
        <w:rPr>
          <w:rFonts w:hint="eastAsia"/>
        </w:rPr>
        <w:t>讥诮者被明确地呼召，《以赛亚书》28章14-22节。“你们这些亵慢人，要听这话；”神会呼召那些知道如何讥诮和嘲弄魔鬼和地狱的人吗？</w:t>
      </w:r>
    </w:p>
    <w:p w14:paraId="3ECC1987">
      <w:pPr>
        <w:pStyle w:val="4"/>
        <w:spacing w:before="7" w:line="333" w:lineRule="auto"/>
        <w:ind w:right="99"/>
        <w:rPr>
          <w:rFonts w:hint="eastAsia"/>
        </w:rPr>
      </w:pPr>
    </w:p>
    <w:p w14:paraId="3D80BD36">
      <w:pPr>
        <w:pStyle w:val="4"/>
        <w:spacing w:before="7" w:line="333" w:lineRule="auto"/>
        <w:ind w:right="99"/>
        <w:rPr>
          <w:rFonts w:hint="eastAsia"/>
        </w:rPr>
      </w:pPr>
      <w:r>
        <w:rPr>
          <w:rFonts w:hint="eastAsia"/>
        </w:rPr>
        <w:t>He makes use of this, ver. 22. Now therefore be ye no more mockers, lest your bonds be made strong. Thus he gives them counsel.</w:t>
      </w:r>
    </w:p>
    <w:p w14:paraId="7B3057BB">
      <w:pPr>
        <w:pStyle w:val="4"/>
        <w:spacing w:before="7" w:line="333" w:lineRule="auto"/>
        <w:ind w:right="99"/>
        <w:rPr>
          <w:rFonts w:hint="eastAsia"/>
        </w:rPr>
      </w:pPr>
      <w:r>
        <w:rPr>
          <w:rFonts w:hint="eastAsia"/>
        </w:rPr>
        <w:t>祂利用这一点，第22节。“如今你们不可再作亵慢人，免得你们的捆锁更紧。”祂如此给他们劝告。</w:t>
      </w:r>
    </w:p>
    <w:p w14:paraId="465288BA">
      <w:pPr>
        <w:pStyle w:val="4"/>
        <w:spacing w:before="7" w:line="333" w:lineRule="auto"/>
        <w:ind w:right="99"/>
        <w:rPr>
          <w:rFonts w:hint="eastAsia"/>
        </w:rPr>
      </w:pPr>
    </w:p>
    <w:p w14:paraId="5A118AF3">
      <w:pPr>
        <w:pStyle w:val="4"/>
        <w:spacing w:before="7" w:line="333" w:lineRule="auto"/>
        <w:ind w:right="99"/>
        <w:rPr>
          <w:rFonts w:hint="eastAsia"/>
        </w:rPr>
      </w:pPr>
      <w:r>
        <w:rPr>
          <w:rFonts w:hint="eastAsia"/>
        </w:rPr>
        <w:t>And in express terms read two examples of mockers, partly that in the Text, and Acts 3:19, and the very same men when they heard this, were converted, Acts 4:4.</w:t>
      </w:r>
    </w:p>
    <w:p w14:paraId="5AA79272">
      <w:pPr>
        <w:pStyle w:val="4"/>
        <w:spacing w:before="7" w:line="333" w:lineRule="auto"/>
        <w:ind w:right="99"/>
        <w:rPr>
          <w:rFonts w:hint="eastAsia"/>
        </w:rPr>
      </w:pPr>
      <w:r>
        <w:rPr>
          <w:rFonts w:hint="eastAsia"/>
        </w:rPr>
        <w:t>并且用明确的措辞读到两个讥诮者的例子，一部分在经文中，以及《使徒行传》3章19节，当这些人听见这话时，他们就归信了，《使徒行传》4章4节。</w:t>
      </w:r>
    </w:p>
    <w:p w14:paraId="607E1957">
      <w:pPr>
        <w:pStyle w:val="4"/>
        <w:spacing w:before="7" w:line="333" w:lineRule="auto"/>
        <w:ind w:right="99"/>
        <w:rPr>
          <w:rFonts w:hint="eastAsia"/>
        </w:rPr>
      </w:pPr>
    </w:p>
    <w:p w14:paraId="37A2E99F">
      <w:pPr>
        <w:pStyle w:val="4"/>
        <w:spacing w:before="7" w:line="333" w:lineRule="auto"/>
        <w:ind w:right="99"/>
        <w:rPr>
          <w:rFonts w:hint="eastAsia"/>
        </w:rPr>
      </w:pPr>
      <w:r>
        <w:rPr>
          <w:rFonts w:hint="eastAsia"/>
        </w:rPr>
        <w:t>And Paul expresseth thus much of himself, 1 Tim. 1:13. I was a scornful oppressor, one that put scathe and scorn, together upon the people of God, yet I was received to mercy.</w:t>
      </w:r>
    </w:p>
    <w:p w14:paraId="34F9066D">
      <w:pPr>
        <w:pStyle w:val="4"/>
        <w:spacing w:before="7" w:line="333" w:lineRule="auto"/>
        <w:ind w:right="99"/>
        <w:rPr>
          <w:rFonts w:hint="eastAsia"/>
        </w:rPr>
      </w:pPr>
      <w:r>
        <w:rPr>
          <w:rFonts w:hint="eastAsia"/>
        </w:rPr>
        <w:t>保罗也如此论到自己，《提摩太前书》1章13节。“我从前是亵渎神的，逼迫人的，侮慢人的；”然而我蒙了怜悯。</w:t>
      </w:r>
    </w:p>
    <w:p w14:paraId="7D5B7870">
      <w:pPr>
        <w:pStyle w:val="4"/>
        <w:spacing w:before="7" w:line="333" w:lineRule="auto"/>
        <w:ind w:right="99"/>
        <w:rPr>
          <w:rFonts w:hint="eastAsia"/>
        </w:rPr>
      </w:pPr>
    </w:p>
    <w:p w14:paraId="5959E264">
      <w:pPr>
        <w:pStyle w:val="4"/>
        <w:spacing w:before="7" w:line="333" w:lineRule="auto"/>
        <w:ind w:right="99"/>
        <w:rPr>
          <w:rFonts w:hint="eastAsia"/>
        </w:rPr>
      </w:pPr>
      <w:r>
        <w:rPr>
          <w:rFonts w:hint="eastAsia"/>
        </w:rPr>
        <w:t>How then will this hang together? God swears he will never show mercy to such an ignorant scornful People; and yet that now he should come and beseech them to be reconciled to him?</w:t>
      </w:r>
    </w:p>
    <w:p w14:paraId="73B9B214">
      <w:pPr>
        <w:pStyle w:val="4"/>
        <w:spacing w:before="7" w:line="333" w:lineRule="auto"/>
        <w:ind w:right="99"/>
        <w:rPr>
          <w:rFonts w:hint="eastAsia"/>
        </w:rPr>
      </w:pPr>
      <w:r>
        <w:rPr>
          <w:rFonts w:hint="eastAsia"/>
        </w:rPr>
        <w:t>那么，这如何能相符呢？神起誓祂永不向这样无知讥诮的百姓施怜悯；然而如今祂竟来恳求他们与祂和好？</w:t>
      </w:r>
    </w:p>
    <w:p w14:paraId="18ECEBCD">
      <w:pPr>
        <w:pStyle w:val="4"/>
        <w:spacing w:before="7" w:line="333" w:lineRule="auto"/>
        <w:ind w:right="99"/>
        <w:rPr>
          <w:rFonts w:hint="eastAsia"/>
        </w:rPr>
      </w:pPr>
    </w:p>
    <w:p w14:paraId="00FA06ED">
      <w:pPr>
        <w:pStyle w:val="4"/>
        <w:spacing w:before="7" w:line="333" w:lineRule="auto"/>
        <w:ind w:right="99"/>
        <w:rPr>
          <w:rFonts w:hint="eastAsia"/>
        </w:rPr>
      </w:pPr>
      <w:r>
        <w:rPr>
          <w:rFonts w:hint="eastAsia"/>
        </w:rPr>
        <w:t>Answer. For clearing this you are to understand, there is a double kind of ignorance, and a double kind of scorning; Some distinguish only between simple, and affected ignorance;</w:t>
      </w:r>
    </w:p>
    <w:p w14:paraId="69819303">
      <w:pPr>
        <w:pStyle w:val="4"/>
        <w:spacing w:before="7" w:line="333" w:lineRule="auto"/>
        <w:ind w:right="99"/>
        <w:rPr>
          <w:rFonts w:hint="eastAsia"/>
        </w:rPr>
      </w:pPr>
      <w:r>
        <w:rPr>
          <w:rFonts w:hint="eastAsia"/>
        </w:rPr>
        <w:t>答：为了阐明这一点，你们当明白，有两种无知，也有两种讥诮；有些人只区分单纯的无知和故意的无知；</w:t>
      </w:r>
    </w:p>
    <w:p w14:paraId="3823280A">
      <w:pPr>
        <w:pStyle w:val="4"/>
        <w:spacing w:before="7" w:line="333" w:lineRule="auto"/>
        <w:ind w:right="99"/>
        <w:rPr>
          <w:rFonts w:hint="eastAsia"/>
        </w:rPr>
      </w:pPr>
    </w:p>
    <w:p w14:paraId="385C6AB0">
      <w:pPr>
        <w:pStyle w:val="4"/>
        <w:spacing w:before="7" w:line="333" w:lineRule="auto"/>
        <w:ind w:right="99"/>
        <w:rPr>
          <w:rFonts w:hint="eastAsia"/>
        </w:rPr>
      </w:pPr>
      <w:r>
        <w:rPr>
          <w:rFonts w:hint="eastAsia"/>
        </w:rPr>
        <w:t>but I conceive it is not all affected ignorance that God protests against, for Prov. 1:22, they loved simplicity, and yet God calls upon them to return unto him, and therefore against such he swears not;</w:t>
      </w:r>
    </w:p>
    <w:p w14:paraId="6B2251F2">
      <w:pPr>
        <w:pStyle w:val="4"/>
        <w:spacing w:before="7" w:line="333" w:lineRule="auto"/>
        <w:ind w:right="99"/>
        <w:rPr>
          <w:rFonts w:hint="eastAsia"/>
        </w:rPr>
      </w:pPr>
      <w:r>
        <w:rPr>
          <w:rFonts w:hint="eastAsia"/>
        </w:rPr>
        <w:t>但我认为，并非所有故意的无知都是神所反对的，因为《箴言》1章22节，他们喜爱愚蒙，然而神却呼召他们归向祂，因此祂不向这样的人起誓；</w:t>
      </w:r>
    </w:p>
    <w:p w14:paraId="2244B8B3">
      <w:pPr>
        <w:pStyle w:val="4"/>
        <w:spacing w:before="7" w:line="333" w:lineRule="auto"/>
        <w:ind w:right="99"/>
        <w:rPr>
          <w:rFonts w:hint="eastAsia"/>
        </w:rPr>
      </w:pPr>
    </w:p>
    <w:p w14:paraId="1F7D826F">
      <w:pPr>
        <w:pStyle w:val="4"/>
        <w:spacing w:before="7" w:line="333" w:lineRule="auto"/>
        <w:ind w:right="99"/>
        <w:rPr>
          <w:rFonts w:hint="eastAsia"/>
        </w:rPr>
      </w:pPr>
      <w:r>
        <w:rPr>
          <w:rFonts w:hint="eastAsia"/>
        </w:rPr>
        <w:t>but in the case they be both simple, and love their ignorance, and yet have means of grace and knowledge offered unto them, and such as</w:t>
      </w:r>
    </w:p>
    <w:p w14:paraId="0840B3C4">
      <w:pPr>
        <w:pStyle w:val="4"/>
        <w:spacing w:before="7" w:line="333" w:lineRule="auto"/>
        <w:ind w:right="99"/>
        <w:rPr>
          <w:rFonts w:hint="eastAsia"/>
        </w:rPr>
      </w:pPr>
      <w:r>
        <w:rPr>
          <w:rFonts w:hint="eastAsia"/>
        </w:rPr>
        <w:t>但如果他们既愚蒙，又喜爱他们的无知，然而却有恩典和知识的方法提供给他们，并且这些方法</w:t>
      </w:r>
    </w:p>
    <w:p w14:paraId="61F1F4FC">
      <w:pPr>
        <w:pStyle w:val="4"/>
        <w:spacing w:before="7" w:line="333" w:lineRule="auto"/>
        <w:ind w:right="99"/>
        <w:rPr>
          <w:rFonts w:hint="eastAsia"/>
        </w:rPr>
      </w:pPr>
    </w:p>
    <w:p w14:paraId="654C19D8">
      <w:pPr>
        <w:pStyle w:val="4"/>
        <w:spacing w:before="7" w:line="333" w:lineRule="auto"/>
        <w:ind w:right="99"/>
        <w:rPr>
          <w:rFonts w:hint="eastAsia"/>
        </w:rPr>
      </w:pPr>
      <w:r>
        <w:rPr>
          <w:rFonts w:hint="eastAsia"/>
        </w:rPr>
        <w:t>are sufficient to convince and persuade them, and yet they will not be convinced and persuaded, but remain obstinate after God hath taken long pains with them, and will not hear, as they Acts 28:27.</w:t>
      </w:r>
    </w:p>
    <w:p w14:paraId="0DD31EAE">
      <w:pPr>
        <w:pStyle w:val="4"/>
        <w:spacing w:before="7" w:line="333" w:lineRule="auto"/>
        <w:ind w:right="99"/>
        <w:rPr>
          <w:rFonts w:hint="eastAsia"/>
        </w:rPr>
      </w:pPr>
      <w:r>
        <w:rPr>
          <w:rFonts w:hint="eastAsia"/>
        </w:rPr>
        <w:t>足以使他们信服和说服，他们却不肯信服和说服，在神长久地与他们劳苦之后仍然顽固不听，正如《使徒行传》28章27节所说。</w:t>
      </w:r>
    </w:p>
    <w:p w14:paraId="0441B0B6">
      <w:pPr>
        <w:pStyle w:val="4"/>
        <w:spacing w:before="7" w:line="333" w:lineRule="auto"/>
        <w:ind w:right="99"/>
        <w:rPr>
          <w:rFonts w:hint="eastAsia"/>
        </w:rPr>
      </w:pPr>
    </w:p>
    <w:p w14:paraId="32148363">
      <w:pPr>
        <w:pStyle w:val="4"/>
        <w:spacing w:before="7" w:line="333" w:lineRule="auto"/>
        <w:ind w:right="99"/>
        <w:rPr>
          <w:rFonts w:hint="eastAsia"/>
        </w:rPr>
      </w:pPr>
      <w:r>
        <w:rPr>
          <w:rFonts w:hint="eastAsia"/>
        </w:rPr>
        <w:t>When it comes to such a froward obstinate ignorance, when God hath wrestled with them forty years, Psal. 95:10,11, and they yet stubborn, then let them alone, He that made them, will not save them.</w:t>
      </w:r>
    </w:p>
    <w:p w14:paraId="43887363">
      <w:pPr>
        <w:pStyle w:val="4"/>
        <w:spacing w:before="7" w:line="333" w:lineRule="auto"/>
        <w:ind w:right="99"/>
        <w:rPr>
          <w:rFonts w:hint="eastAsia"/>
        </w:rPr>
      </w:pPr>
      <w:r>
        <w:rPr>
          <w:rFonts w:hint="eastAsia"/>
        </w:rPr>
        <w:t>当达到如此悖逆顽固的无知时，当神与他们角力四十年，《诗篇》95篇10、11节，他们仍然顽固，那么就任凭他们吧，造他们的主必不拯救他们。</w:t>
      </w:r>
    </w:p>
    <w:p w14:paraId="6E7D12E0">
      <w:pPr>
        <w:pStyle w:val="4"/>
        <w:spacing w:before="7" w:line="333" w:lineRule="auto"/>
        <w:ind w:right="99"/>
        <w:rPr>
          <w:rFonts w:hint="eastAsia"/>
        </w:rPr>
      </w:pPr>
    </w:p>
    <w:p w14:paraId="1D677B31">
      <w:pPr>
        <w:pStyle w:val="4"/>
        <w:spacing w:before="7" w:line="333" w:lineRule="auto"/>
        <w:ind w:right="99"/>
        <w:rPr>
          <w:rFonts w:hint="eastAsia"/>
        </w:rPr>
      </w:pPr>
      <w:r>
        <w:rPr>
          <w:rFonts w:hint="eastAsia"/>
        </w:rPr>
        <w:t>And so there is also a double kind of scorning; The one is a scorning through ignorance; Many a man scorns God and his Word, as Paul scorned the people of God, he scorned he knew not what.</w:t>
      </w:r>
    </w:p>
    <w:p w14:paraId="582E0D0B">
      <w:pPr>
        <w:pStyle w:val="4"/>
        <w:spacing w:before="7" w:line="333" w:lineRule="auto"/>
        <w:ind w:right="99"/>
        <w:rPr>
          <w:rFonts w:hint="eastAsia"/>
        </w:rPr>
      </w:pPr>
      <w:r>
        <w:rPr>
          <w:rFonts w:hint="eastAsia"/>
        </w:rPr>
        <w:t>因此，也有两种讥诮；一种是因无知而讥诮；许多人讥诮神和祂的道，正如保罗讥诮神的子民一样，他讥诮他所不知道的。</w:t>
      </w:r>
    </w:p>
    <w:p w14:paraId="187C82D8">
      <w:pPr>
        <w:pStyle w:val="4"/>
        <w:spacing w:before="7" w:line="333" w:lineRule="auto"/>
        <w:ind w:right="99"/>
        <w:rPr>
          <w:rFonts w:hint="eastAsia"/>
        </w:rPr>
      </w:pPr>
    </w:p>
    <w:p w14:paraId="08E6FD3B">
      <w:pPr>
        <w:pStyle w:val="4"/>
        <w:spacing w:before="7" w:line="333" w:lineRule="auto"/>
        <w:ind w:right="99"/>
        <w:rPr>
          <w:rFonts w:hint="eastAsia"/>
        </w:rPr>
      </w:pPr>
      <w:r>
        <w:rPr>
          <w:rFonts w:hint="eastAsia"/>
        </w:rPr>
        <w:t>Now in such a case, there is a possibility a man should be healed, and such you may admonish, but if after the receiving the knowledge of the truth, a man do willingly scorn the ways of grace,</w:t>
      </w:r>
    </w:p>
    <w:p w14:paraId="2DF00CF1">
      <w:pPr>
        <w:pStyle w:val="4"/>
        <w:spacing w:before="7" w:line="333" w:lineRule="auto"/>
        <w:ind w:right="99"/>
        <w:rPr>
          <w:rFonts w:hint="eastAsia"/>
        </w:rPr>
      </w:pPr>
      <w:r>
        <w:rPr>
          <w:rFonts w:hint="eastAsia"/>
        </w:rPr>
        <w:t>如今在这种情况下，一个人有可能被医治，你们可以劝告这样的人，但如果在领受真理的知识之后，一个人仍然甘愿讥诮恩典的道路，</w:t>
      </w:r>
    </w:p>
    <w:p w14:paraId="0943A5F8">
      <w:pPr>
        <w:pStyle w:val="4"/>
        <w:spacing w:before="7" w:line="333" w:lineRule="auto"/>
        <w:ind w:right="99"/>
        <w:rPr>
          <w:rFonts w:hint="eastAsia"/>
        </w:rPr>
      </w:pPr>
    </w:p>
    <w:p w14:paraId="4DE98988">
      <w:pPr>
        <w:pStyle w:val="4"/>
        <w:spacing w:before="7" w:line="333" w:lineRule="auto"/>
        <w:ind w:right="99"/>
        <w:rPr>
          <w:rFonts w:hint="eastAsia"/>
        </w:rPr>
      </w:pPr>
      <w:r>
        <w:rPr>
          <w:rFonts w:hint="eastAsia"/>
        </w:rPr>
        <w:t>there remains no more sacrifice for that man's sin, Heb. 10:26,27. When a man knows this is the way of grace, and these be the servants of Christ, and yet scorn them,</w:t>
      </w:r>
    </w:p>
    <w:p w14:paraId="1860B4BD">
      <w:pPr>
        <w:pStyle w:val="4"/>
        <w:spacing w:before="7" w:line="333" w:lineRule="auto"/>
        <w:ind w:right="99"/>
        <w:rPr>
          <w:rFonts w:hint="eastAsia"/>
        </w:rPr>
      </w:pPr>
      <w:r>
        <w:rPr>
          <w:rFonts w:hint="eastAsia"/>
        </w:rPr>
        <w:t>那人的罪就没有赎罪祭了，《希伯来书》10章26、27节。当一个人知道这是恩典的道路，这些人是基督的仆人，却仍然讥诮他们，</w:t>
      </w:r>
    </w:p>
    <w:p w14:paraId="75CAF808">
      <w:pPr>
        <w:pStyle w:val="4"/>
        <w:spacing w:before="7" w:line="333" w:lineRule="auto"/>
        <w:ind w:right="99"/>
        <w:rPr>
          <w:rFonts w:hint="eastAsia"/>
        </w:rPr>
      </w:pPr>
    </w:p>
    <w:p w14:paraId="383A51DC">
      <w:pPr>
        <w:pStyle w:val="4"/>
        <w:spacing w:before="7" w:line="333" w:lineRule="auto"/>
        <w:ind w:right="99"/>
        <w:rPr>
          <w:rFonts w:hint="eastAsia"/>
        </w:rPr>
      </w:pPr>
      <w:r>
        <w:rPr>
          <w:rFonts w:hint="eastAsia"/>
        </w:rPr>
        <w:t>then you may not say, Father forgive them, for they know not what they do: These men in the text, they scorned they knew not whom; but being convinced, they scorn no more;</w:t>
      </w:r>
    </w:p>
    <w:p w14:paraId="33AEF6AC">
      <w:pPr>
        <w:pStyle w:val="4"/>
        <w:spacing w:before="7" w:line="333" w:lineRule="auto"/>
        <w:ind w:right="99"/>
        <w:rPr>
          <w:rFonts w:hint="eastAsia"/>
        </w:rPr>
      </w:pPr>
      <w:r>
        <w:rPr>
          <w:rFonts w:hint="eastAsia"/>
        </w:rPr>
        <w:t>那么你们就不可说：“父啊，赦免他们，因为他们所作的，他们不晓得：”经文中的这些人，他们讥诮他们所不认识的人；但被说服后，他们就不再讥诮了；</w:t>
      </w:r>
    </w:p>
    <w:p w14:paraId="340FBE52">
      <w:pPr>
        <w:pStyle w:val="4"/>
        <w:spacing w:before="7" w:line="333" w:lineRule="auto"/>
        <w:ind w:right="99"/>
        <w:rPr>
          <w:rFonts w:hint="eastAsia"/>
        </w:rPr>
      </w:pPr>
    </w:p>
    <w:p w14:paraId="0C652CCE">
      <w:pPr>
        <w:pStyle w:val="4"/>
        <w:spacing w:before="7" w:line="333" w:lineRule="auto"/>
        <w:ind w:right="99"/>
        <w:rPr>
          <w:rFonts w:hint="eastAsia"/>
        </w:rPr>
      </w:pPr>
      <w:r>
        <w:rPr>
          <w:rFonts w:hint="eastAsia"/>
        </w:rPr>
        <w:t>but now, Men and brethren, &amp;c.</w:t>
      </w:r>
    </w:p>
    <w:p w14:paraId="1AF04580">
      <w:pPr>
        <w:pStyle w:val="4"/>
        <w:spacing w:before="7" w:line="333" w:lineRule="auto"/>
        <w:ind w:right="99"/>
        <w:rPr>
          <w:rFonts w:hint="eastAsia"/>
        </w:rPr>
      </w:pPr>
      <w:r>
        <w:rPr>
          <w:rFonts w:hint="eastAsia"/>
        </w:rPr>
        <w:t>但如今，“诸位弟兄，”等等。</w:t>
      </w:r>
    </w:p>
    <w:p w14:paraId="5EDB2775">
      <w:pPr>
        <w:pStyle w:val="4"/>
        <w:spacing w:before="7" w:line="333" w:lineRule="auto"/>
        <w:ind w:right="99"/>
        <w:rPr>
          <w:rFonts w:hint="eastAsia"/>
        </w:rPr>
      </w:pPr>
    </w:p>
    <w:p w14:paraId="56E8EF9F">
      <w:pPr>
        <w:pStyle w:val="4"/>
        <w:spacing w:before="7" w:line="333" w:lineRule="auto"/>
        <w:ind w:right="99"/>
        <w:rPr>
          <w:rFonts w:hint="eastAsia"/>
        </w:rPr>
      </w:pPr>
      <w:r>
        <w:rPr>
          <w:rFonts w:hint="eastAsia"/>
        </w:rPr>
        <w:t>Reason 1. Taken from the prayer of Christ, Luke 23:34, though they mock, and scoff, and spit upon him, though they made themselves merry with pouring contempt upon him, the Holy One of God,</w:t>
      </w:r>
    </w:p>
    <w:p w14:paraId="51EDA34B">
      <w:pPr>
        <w:pStyle w:val="4"/>
        <w:spacing w:before="7" w:line="333" w:lineRule="auto"/>
        <w:ind w:right="99"/>
        <w:rPr>
          <w:rFonts w:hint="eastAsia"/>
        </w:rPr>
      </w:pPr>
      <w:r>
        <w:rPr>
          <w:rFonts w:hint="eastAsia"/>
        </w:rPr>
        <w:t>理由1. 取自基督的祷告，《路加福音》23章34节，虽然他们讥诮、嘲弄、吐唾沫在祂身上，虽然他们以藐视神的圣者为乐，</w:t>
      </w:r>
    </w:p>
    <w:p w14:paraId="6E04E9DB">
      <w:pPr>
        <w:pStyle w:val="4"/>
        <w:spacing w:before="7" w:line="333" w:lineRule="auto"/>
        <w:ind w:right="99"/>
        <w:rPr>
          <w:rFonts w:hint="eastAsia"/>
        </w:rPr>
      </w:pPr>
    </w:p>
    <w:p w14:paraId="5657FF04">
      <w:pPr>
        <w:pStyle w:val="4"/>
        <w:spacing w:before="7" w:line="333" w:lineRule="auto"/>
        <w:ind w:right="99"/>
        <w:rPr>
          <w:rFonts w:hint="eastAsia"/>
        </w:rPr>
      </w:pPr>
      <w:r>
        <w:rPr>
          <w:rFonts w:hint="eastAsia"/>
        </w:rPr>
        <w:t>yet saith he, Father forgive them, they know not what they do; here were many of the common people, (as generally there is at executions) and they put all despite upon him that could be,</w:t>
      </w:r>
    </w:p>
    <w:p w14:paraId="4C44F326">
      <w:pPr>
        <w:pStyle w:val="4"/>
        <w:spacing w:before="7" w:line="333" w:lineRule="auto"/>
        <w:ind w:right="99"/>
        <w:rPr>
          <w:rFonts w:hint="eastAsia"/>
        </w:rPr>
      </w:pPr>
      <w:r>
        <w:rPr>
          <w:rFonts w:hint="eastAsia"/>
        </w:rPr>
        <w:t>然而祂说：“父啊，赦免他们，因为他们所作的，他们不晓得；”这里有许多平民（正如通常在行刑时一样），他们极尽侮辱之能事，</w:t>
      </w:r>
    </w:p>
    <w:p w14:paraId="2A4A4129">
      <w:pPr>
        <w:pStyle w:val="4"/>
        <w:spacing w:before="7" w:line="333" w:lineRule="auto"/>
        <w:ind w:right="99"/>
        <w:rPr>
          <w:rFonts w:hint="eastAsia"/>
        </w:rPr>
      </w:pPr>
    </w:p>
    <w:p w14:paraId="6A9AB28C">
      <w:pPr>
        <w:pStyle w:val="4"/>
        <w:spacing w:before="7" w:line="333" w:lineRule="auto"/>
        <w:ind w:right="99"/>
        <w:rPr>
          <w:rFonts w:hint="eastAsia"/>
        </w:rPr>
      </w:pPr>
      <w:r>
        <w:rPr>
          <w:rFonts w:hint="eastAsia"/>
        </w:rPr>
        <w:t>yet for them he prayed, and he saith, Father, I know thou hearest me always, John 11:42, and this prayer will always take place in the like subjects.</w:t>
      </w:r>
    </w:p>
    <w:p w14:paraId="5D63B1B0">
      <w:pPr>
        <w:pStyle w:val="4"/>
        <w:spacing w:before="7" w:line="333" w:lineRule="auto"/>
        <w:ind w:right="99"/>
        <w:rPr>
          <w:rFonts w:hint="eastAsia"/>
        </w:rPr>
      </w:pPr>
      <w:r>
        <w:rPr>
          <w:rFonts w:hint="eastAsia"/>
        </w:rPr>
        <w:t>然而祂为他们祷告，并且祂说：“父啊，我知道你常听我”，《约翰福音》11章42节，这祷告必在类似的对象身上永远有效。</w:t>
      </w:r>
    </w:p>
    <w:p w14:paraId="48631794">
      <w:pPr>
        <w:pStyle w:val="4"/>
        <w:spacing w:before="7" w:line="333" w:lineRule="auto"/>
        <w:ind w:right="99"/>
        <w:rPr>
          <w:rFonts w:hint="eastAsia"/>
        </w:rPr>
      </w:pPr>
    </w:p>
    <w:p w14:paraId="23BCE3A2">
      <w:pPr>
        <w:pStyle w:val="4"/>
        <w:spacing w:before="7" w:line="333" w:lineRule="auto"/>
        <w:ind w:right="99"/>
        <w:rPr>
          <w:rFonts w:hint="eastAsia"/>
        </w:rPr>
      </w:pPr>
      <w:r>
        <w:rPr>
          <w:rFonts w:hint="eastAsia"/>
        </w:rPr>
        <w:t>Reason 2. Taken from the end of his death, His blood was shed, to make atonement, for the ignorance and error of the people, Heb. 9:7. There was</w:t>
      </w:r>
    </w:p>
    <w:p w14:paraId="0A2AF6D9">
      <w:pPr>
        <w:pStyle w:val="4"/>
        <w:spacing w:before="7" w:line="333" w:lineRule="auto"/>
        <w:ind w:right="99"/>
        <w:rPr>
          <w:rFonts w:hint="eastAsia"/>
        </w:rPr>
      </w:pPr>
      <w:r>
        <w:rPr>
          <w:rFonts w:hint="eastAsia"/>
        </w:rPr>
        <w:t>理由2. 取自祂死的目的，祂的血被流出，为要赎罪，为百姓的无知和过失，《希伯来书》9章7节。曾有</w:t>
      </w:r>
    </w:p>
    <w:p w14:paraId="79D8F3B0">
      <w:pPr>
        <w:pStyle w:val="4"/>
        <w:spacing w:before="7" w:line="333" w:lineRule="auto"/>
        <w:ind w:right="99"/>
        <w:rPr>
          <w:rFonts w:hint="eastAsia"/>
        </w:rPr>
      </w:pPr>
    </w:p>
    <w:p w14:paraId="192A1C62">
      <w:pPr>
        <w:pStyle w:val="4"/>
        <w:spacing w:before="7" w:line="333" w:lineRule="auto"/>
        <w:ind w:right="99"/>
        <w:rPr>
          <w:rFonts w:hint="eastAsia"/>
        </w:rPr>
      </w:pPr>
      <w:r>
        <w:rPr>
          <w:rFonts w:hint="eastAsia"/>
        </w:rPr>
        <w:t>sacrifices in the Law, for the errors of ignorance, which is effectual to heal the people of such sins.</w:t>
      </w:r>
    </w:p>
    <w:p w14:paraId="6BD402E9">
      <w:pPr>
        <w:pStyle w:val="4"/>
        <w:spacing w:before="7" w:line="333" w:lineRule="auto"/>
        <w:ind w:right="99"/>
        <w:rPr>
          <w:rFonts w:hint="eastAsia"/>
        </w:rPr>
      </w:pPr>
      <w:r>
        <w:rPr>
          <w:rFonts w:hint="eastAsia"/>
        </w:rPr>
        <w:t>律法中的祭物，为无知的过失而献，这能有效地医治百姓脱离这样的罪。</w:t>
      </w:r>
    </w:p>
    <w:p w14:paraId="031D6123">
      <w:pPr>
        <w:pStyle w:val="4"/>
        <w:spacing w:before="7" w:line="333" w:lineRule="auto"/>
        <w:ind w:right="99"/>
        <w:rPr>
          <w:rFonts w:hint="eastAsia"/>
        </w:rPr>
      </w:pPr>
    </w:p>
    <w:p w14:paraId="612F34F8">
      <w:pPr>
        <w:pStyle w:val="4"/>
        <w:spacing w:before="7" w:line="333" w:lineRule="auto"/>
        <w:ind w:right="99"/>
        <w:rPr>
          <w:rFonts w:hint="eastAsia"/>
        </w:rPr>
      </w:pPr>
      <w:r>
        <w:rPr>
          <w:rFonts w:hint="eastAsia"/>
        </w:rPr>
        <w:t>Reason 3. Hence it comes to pass, because the word of God is mighty, not only to give light to the simple, but makes the thing we should see, clear and evident, Psal. 119:130,</w:t>
      </w:r>
    </w:p>
    <w:p w14:paraId="368601EE">
      <w:pPr>
        <w:pStyle w:val="4"/>
        <w:spacing w:before="7" w:line="333" w:lineRule="auto"/>
        <w:ind w:right="99"/>
        <w:rPr>
          <w:rFonts w:hint="eastAsia"/>
        </w:rPr>
      </w:pPr>
      <w:r>
        <w:rPr>
          <w:rFonts w:hint="eastAsia"/>
        </w:rPr>
        <w:t>理由3. 因此，事情是这样的，因为神的道是强大的，不仅能给愚蒙人光照，而且使我们当看见的事物清晰而明显，《诗篇》119篇130节，</w:t>
      </w:r>
    </w:p>
    <w:p w14:paraId="2982D751">
      <w:pPr>
        <w:pStyle w:val="4"/>
        <w:spacing w:before="7" w:line="333" w:lineRule="auto"/>
        <w:ind w:right="99"/>
        <w:rPr>
          <w:rFonts w:hint="eastAsia"/>
        </w:rPr>
      </w:pPr>
    </w:p>
    <w:p w14:paraId="50468D86">
      <w:pPr>
        <w:pStyle w:val="4"/>
        <w:spacing w:before="7" w:line="333" w:lineRule="auto"/>
        <w:ind w:right="99"/>
        <w:rPr>
          <w:rFonts w:hint="eastAsia"/>
        </w:rPr>
      </w:pPr>
      <w:r>
        <w:rPr>
          <w:rFonts w:hint="eastAsia"/>
        </w:rPr>
        <w:t>and this springs from the former reasons; There is that in the word, which will soften the most hard and scornful heart, Jer. 23:28,29, and so to subdue scornful high thoughts,</w:t>
      </w:r>
    </w:p>
    <w:p w14:paraId="7E5D20FB">
      <w:pPr>
        <w:pStyle w:val="4"/>
        <w:spacing w:before="7" w:line="333" w:lineRule="auto"/>
        <w:ind w:right="99"/>
        <w:rPr>
          <w:rFonts w:hint="eastAsia"/>
        </w:rPr>
      </w:pPr>
      <w:r>
        <w:rPr>
          <w:rFonts w:hint="eastAsia"/>
        </w:rPr>
        <w:t>这源于前面的理由；道中有某种东西，能软化最刚硬和讥诮的心，《耶利米书》23章28、29节，并因此制服讥诮高傲的思想，</w:t>
      </w:r>
    </w:p>
    <w:p w14:paraId="254FF86A">
      <w:pPr>
        <w:pStyle w:val="4"/>
        <w:spacing w:before="7" w:line="333" w:lineRule="auto"/>
        <w:ind w:right="99"/>
        <w:rPr>
          <w:rFonts w:hint="eastAsia"/>
        </w:rPr>
      </w:pPr>
    </w:p>
    <w:p w14:paraId="47E335EB">
      <w:pPr>
        <w:pStyle w:val="4"/>
        <w:spacing w:before="7" w:line="333" w:lineRule="auto"/>
        <w:ind w:right="99"/>
        <w:rPr>
          <w:rFonts w:hint="eastAsia"/>
        </w:rPr>
      </w:pPr>
      <w:r>
        <w:rPr>
          <w:rFonts w:hint="eastAsia"/>
        </w:rPr>
        <w:t>great and disdainful high thoughts, 2 Cor. 10:4,5. His word is like to an Iron Mace, to crush them in pieces that stand against it.</w:t>
      </w:r>
    </w:p>
    <w:p w14:paraId="34FAEBE1">
      <w:pPr>
        <w:pStyle w:val="4"/>
        <w:spacing w:before="7" w:line="333" w:lineRule="auto"/>
        <w:ind w:right="99"/>
        <w:rPr>
          <w:rFonts w:hint="eastAsia"/>
        </w:rPr>
      </w:pPr>
      <w:r>
        <w:rPr>
          <w:rFonts w:hint="eastAsia"/>
        </w:rPr>
        <w:t>伟大而轻蔑的高傲思想，《哥林多后书》10章4、5节。祂的道如同铁锤，能把那些抵挡它的人打得粉碎。</w:t>
      </w:r>
    </w:p>
    <w:p w14:paraId="6E63E6E9">
      <w:pPr>
        <w:pStyle w:val="4"/>
        <w:spacing w:before="7" w:line="333" w:lineRule="auto"/>
        <w:ind w:right="99"/>
        <w:rPr>
          <w:rFonts w:hint="eastAsia"/>
        </w:rPr>
      </w:pPr>
    </w:p>
    <w:p w14:paraId="0B5428EF">
      <w:pPr>
        <w:pStyle w:val="4"/>
        <w:spacing w:before="7" w:line="333" w:lineRule="auto"/>
        <w:ind w:right="99"/>
        <w:rPr>
          <w:rFonts w:hint="eastAsia"/>
        </w:rPr>
      </w:pPr>
      <w:r>
        <w:rPr>
          <w:rFonts w:hint="eastAsia"/>
        </w:rPr>
        <w:t>Use 1. To reprove the Papist of their merit ex congruo; They say when men are converted, they are prepared for it, by some good fore-going works, some merit of congruity, for which God shows them mercy:</w:t>
      </w:r>
    </w:p>
    <w:p w14:paraId="1429F790">
      <w:pPr>
        <w:pStyle w:val="4"/>
        <w:spacing w:before="7" w:line="333" w:lineRule="auto"/>
        <w:ind w:right="99"/>
        <w:rPr>
          <w:rFonts w:hint="eastAsia"/>
        </w:rPr>
      </w:pPr>
      <w:r>
        <w:rPr>
          <w:rFonts w:hint="eastAsia"/>
        </w:rPr>
        <w:t>应用1. 斥责天主教徒他们所谓的“相称功德”（merit ex congruo）；他们说当人归信时，他们是藉着一些先前的美好行为，一些相称的功德而预备好的，神因此向他们施怜悯：</w:t>
      </w:r>
    </w:p>
    <w:p w14:paraId="7F056C69">
      <w:pPr>
        <w:pStyle w:val="4"/>
        <w:spacing w:before="7" w:line="333" w:lineRule="auto"/>
        <w:ind w:right="99"/>
        <w:rPr>
          <w:rFonts w:hint="eastAsia"/>
        </w:rPr>
      </w:pPr>
    </w:p>
    <w:p w14:paraId="522394CF">
      <w:pPr>
        <w:pStyle w:val="4"/>
        <w:spacing w:before="7" w:line="333" w:lineRule="auto"/>
        <w:ind w:right="99"/>
        <w:rPr>
          <w:rFonts w:hint="eastAsia"/>
        </w:rPr>
      </w:pPr>
      <w:r>
        <w:rPr>
          <w:rFonts w:hint="eastAsia"/>
        </w:rPr>
        <w:t>But what preparation is there in a blind man to see, or in an ignorant man to understand? Here are men as much unprepared for mercy, as ever you knew any,</w:t>
      </w:r>
    </w:p>
    <w:p w14:paraId="00FF2F9B">
      <w:pPr>
        <w:pStyle w:val="4"/>
        <w:spacing w:before="7" w:line="333" w:lineRule="auto"/>
        <w:ind w:right="99"/>
        <w:rPr>
          <w:rFonts w:hint="eastAsia"/>
        </w:rPr>
      </w:pPr>
      <w:r>
        <w:rPr>
          <w:rFonts w:hint="eastAsia"/>
        </w:rPr>
        <w:t>但在一个瞎子身上有什么预备能看见呢？或者在一个无知的人身上有什么预备能明白呢？这里有一些人，像你们所知道的任何人一样，对怜悯毫无预备，</w:t>
      </w:r>
    </w:p>
    <w:p w14:paraId="34EDD083">
      <w:pPr>
        <w:pStyle w:val="4"/>
        <w:spacing w:before="7" w:line="333" w:lineRule="auto"/>
        <w:ind w:right="99"/>
        <w:rPr>
          <w:rFonts w:hint="eastAsia"/>
        </w:rPr>
      </w:pPr>
    </w:p>
    <w:p w14:paraId="1886182E">
      <w:pPr>
        <w:pStyle w:val="4"/>
        <w:spacing w:before="7" w:line="333" w:lineRule="auto"/>
        <w:ind w:right="99"/>
        <w:rPr>
          <w:rFonts w:hint="eastAsia"/>
        </w:rPr>
      </w:pPr>
      <w:r>
        <w:rPr>
          <w:rFonts w:hint="eastAsia"/>
        </w:rPr>
        <w:t>scorned Christ, made themselves merry to pour contempt upon the Apostles gifts, yet came to have pricked hearts: What preparation was there in Paul when he went to Damascus to do mischief?</w:t>
      </w:r>
    </w:p>
    <w:p w14:paraId="6D1587C8">
      <w:pPr>
        <w:pStyle w:val="4"/>
        <w:spacing w:before="7" w:line="333" w:lineRule="auto"/>
        <w:ind w:right="99"/>
        <w:rPr>
          <w:rFonts w:hint="eastAsia"/>
        </w:rPr>
      </w:pPr>
      <w:r>
        <w:rPr>
          <w:rFonts w:hint="eastAsia"/>
        </w:rPr>
        <w:t>讥诮基督，以藐视使徒的恩赐为乐，然而心里却觉得扎心：当保罗往大马士革去行恶时，他有什么预备呢？</w:t>
      </w:r>
    </w:p>
    <w:p w14:paraId="465A43F7">
      <w:pPr>
        <w:pStyle w:val="4"/>
        <w:spacing w:before="7" w:line="333" w:lineRule="auto"/>
        <w:ind w:right="99"/>
        <w:rPr>
          <w:rFonts w:hint="eastAsia"/>
        </w:rPr>
      </w:pPr>
    </w:p>
    <w:p w14:paraId="3011B99C">
      <w:pPr>
        <w:pStyle w:val="4"/>
        <w:spacing w:before="7" w:line="333" w:lineRule="auto"/>
        <w:ind w:right="99"/>
        <w:rPr>
          <w:rFonts w:hint="eastAsia"/>
        </w:rPr>
      </w:pPr>
      <w:r>
        <w:rPr>
          <w:rFonts w:hint="eastAsia"/>
        </w:rPr>
        <w:t>The people of God can tell, when God first looked into their hearts, they were most drowsy at such a Sermon, and their hearts more wandering that day then ordinary, and so unfit for mercy in themselves.</w:t>
      </w:r>
    </w:p>
    <w:p w14:paraId="5792416B">
      <w:pPr>
        <w:pStyle w:val="4"/>
        <w:spacing w:before="7" w:line="333" w:lineRule="auto"/>
        <w:ind w:right="99"/>
        <w:rPr>
          <w:rFonts w:hint="eastAsia"/>
        </w:rPr>
      </w:pPr>
      <w:r>
        <w:rPr>
          <w:rFonts w:hint="eastAsia"/>
        </w:rPr>
        <w:t>神的子民可以说，当神初次鉴察他们的心时，他们在这样的讲道中最昏昏欲睡，他们那天的心比平时更游移不定，因此他们自己不配得怜悯。</w:t>
      </w:r>
    </w:p>
    <w:p w14:paraId="5B298F5F">
      <w:pPr>
        <w:pStyle w:val="4"/>
        <w:spacing w:before="7" w:line="333" w:lineRule="auto"/>
        <w:ind w:right="99"/>
        <w:rPr>
          <w:rFonts w:hint="eastAsia"/>
        </w:rPr>
      </w:pPr>
    </w:p>
    <w:p w14:paraId="6D763F97">
      <w:pPr>
        <w:pStyle w:val="4"/>
        <w:spacing w:before="7" w:line="333" w:lineRule="auto"/>
        <w:ind w:right="99"/>
        <w:rPr>
          <w:rFonts w:hint="eastAsia"/>
        </w:rPr>
      </w:pPr>
      <w:r>
        <w:rPr>
          <w:rFonts w:hint="eastAsia"/>
        </w:rPr>
        <w:t>Use 2. To teach all ignorant scornful persons to take heed, how you take pleasure in so doing, for the best that can come of it, is to have your souls pricked to the heart for it;</w:t>
      </w:r>
    </w:p>
    <w:p w14:paraId="7C453DE8">
      <w:pPr>
        <w:pStyle w:val="4"/>
        <w:spacing w:before="7" w:line="333" w:lineRule="auto"/>
        <w:ind w:right="99"/>
        <w:rPr>
          <w:rFonts w:hint="eastAsia"/>
        </w:rPr>
      </w:pPr>
      <w:r>
        <w:rPr>
          <w:rFonts w:hint="eastAsia"/>
        </w:rPr>
        <w:t>应用2. 教导所有无知讥诮的人要警惕，你们如何以此为乐，因为这样做的最好结果，就是你们的灵魂为此而心里觉得扎心；</w:t>
      </w:r>
    </w:p>
    <w:p w14:paraId="18546F9E">
      <w:pPr>
        <w:pStyle w:val="4"/>
        <w:spacing w:before="7" w:line="333" w:lineRule="auto"/>
        <w:ind w:right="99"/>
        <w:rPr>
          <w:rFonts w:hint="eastAsia"/>
        </w:rPr>
      </w:pPr>
    </w:p>
    <w:p w14:paraId="0D80FD61">
      <w:pPr>
        <w:pStyle w:val="4"/>
        <w:spacing w:before="7" w:line="333" w:lineRule="auto"/>
        <w:ind w:right="99"/>
        <w:rPr>
          <w:rFonts w:hint="eastAsia"/>
        </w:rPr>
      </w:pPr>
      <w:r>
        <w:rPr>
          <w:rFonts w:hint="eastAsia"/>
        </w:rPr>
        <w:t>but you that have lived long under means of grace, consider what you do, it is a most fearful thing to live in an estate of ignorance, and can make jests of Religion,</w:t>
      </w:r>
    </w:p>
    <w:p w14:paraId="576BE631">
      <w:pPr>
        <w:pStyle w:val="4"/>
        <w:spacing w:before="7" w:line="333" w:lineRule="auto"/>
        <w:ind w:right="99"/>
        <w:rPr>
          <w:rFonts w:hint="eastAsia"/>
        </w:rPr>
      </w:pPr>
      <w:r>
        <w:rPr>
          <w:rFonts w:hint="eastAsia"/>
        </w:rPr>
        <w:t>但你们这些长久生活在恩典管道之下的人，要思想你们在做什么，生活在无知的状态中，并且能拿宗教开玩笑，这是最可怕的事，</w:t>
      </w:r>
    </w:p>
    <w:p w14:paraId="0053C60E">
      <w:pPr>
        <w:pStyle w:val="4"/>
        <w:spacing w:before="7" w:line="333" w:lineRule="auto"/>
        <w:ind w:right="99"/>
        <w:rPr>
          <w:rFonts w:hint="eastAsia"/>
        </w:rPr>
      </w:pPr>
    </w:p>
    <w:p w14:paraId="5BC46216">
      <w:pPr>
        <w:pStyle w:val="4"/>
        <w:spacing w:before="7" w:line="333" w:lineRule="auto"/>
        <w:ind w:right="99"/>
        <w:rPr>
          <w:rFonts w:hint="eastAsia"/>
        </w:rPr>
      </w:pPr>
      <w:r>
        <w:rPr>
          <w:rFonts w:hint="eastAsia"/>
        </w:rPr>
        <w:t>you cannot say, but for ought you know, God will show you no mercy, for all this while you are without understanding, and God saith, his people are destroyed for want of</w:t>
      </w:r>
    </w:p>
    <w:p w14:paraId="367C82E3">
      <w:pPr>
        <w:pStyle w:val="4"/>
        <w:spacing w:before="7" w:line="333" w:lineRule="auto"/>
        <w:ind w:right="99"/>
        <w:rPr>
          <w:rFonts w:hint="eastAsia"/>
        </w:rPr>
      </w:pPr>
      <w:r>
        <w:rPr>
          <w:rFonts w:hint="eastAsia"/>
        </w:rPr>
        <w:t>你们不能说，但据你们所知，神不会向你们施怜悯，因为你们一直以来都缺乏悟性，神说，祂的百姓因缺乏</w:t>
      </w:r>
    </w:p>
    <w:p w14:paraId="570B7D39">
      <w:pPr>
        <w:pStyle w:val="4"/>
        <w:spacing w:before="7" w:line="333" w:lineRule="auto"/>
        <w:ind w:right="99"/>
        <w:rPr>
          <w:rFonts w:hint="eastAsia"/>
        </w:rPr>
      </w:pPr>
    </w:p>
    <w:p w14:paraId="40E73AE7">
      <w:pPr>
        <w:pStyle w:val="4"/>
        <w:spacing w:before="7" w:line="333" w:lineRule="auto"/>
        <w:ind w:right="99"/>
        <w:rPr>
          <w:rFonts w:hint="eastAsia"/>
        </w:rPr>
      </w:pPr>
      <w:r>
        <w:rPr>
          <w:rFonts w:hint="eastAsia"/>
        </w:rPr>
        <w:t>knowledge, and if that be your portion, are you not in a poor case? You are outlawed from the life of God.</w:t>
      </w:r>
    </w:p>
    <w:p w14:paraId="49410D83">
      <w:pPr>
        <w:pStyle w:val="4"/>
        <w:spacing w:before="7" w:line="333" w:lineRule="auto"/>
        <w:ind w:right="99"/>
        <w:rPr>
          <w:rFonts w:hint="eastAsia"/>
        </w:rPr>
      </w:pPr>
      <w:r>
        <w:rPr>
          <w:rFonts w:hint="eastAsia"/>
        </w:rPr>
        <w:t>知识而灭亡，如果那是你们的份，你们岂不处于可怜的境况吗？你们被剥夺了神的生命。</w:t>
      </w:r>
    </w:p>
    <w:p w14:paraId="768A00AA">
      <w:pPr>
        <w:pStyle w:val="4"/>
        <w:spacing w:before="7" w:line="333" w:lineRule="auto"/>
        <w:ind w:right="99"/>
        <w:rPr>
          <w:rFonts w:hint="eastAsia"/>
        </w:rPr>
      </w:pPr>
    </w:p>
    <w:p w14:paraId="50FDBB63">
      <w:pPr>
        <w:pStyle w:val="4"/>
        <w:spacing w:before="7" w:line="333" w:lineRule="auto"/>
        <w:ind w:right="99"/>
        <w:rPr>
          <w:rFonts w:hint="eastAsia"/>
        </w:rPr>
      </w:pPr>
      <w:r>
        <w:rPr>
          <w:rFonts w:hint="eastAsia"/>
        </w:rPr>
        <w:t>Tell not God, that you are not book learned, if you live under means of grace; God's word gives knowledge, and you have understood the meaning of a good bargain, and of an alms,</w:t>
      </w:r>
    </w:p>
    <w:p w14:paraId="1094F313">
      <w:pPr>
        <w:pStyle w:val="4"/>
        <w:spacing w:before="7" w:line="333" w:lineRule="auto"/>
        <w:ind w:right="99"/>
        <w:rPr>
          <w:rFonts w:hint="eastAsia"/>
        </w:rPr>
      </w:pPr>
      <w:r>
        <w:rPr>
          <w:rFonts w:hint="eastAsia"/>
        </w:rPr>
        <w:t>不要告诉神，如果你们生活在恩典的管道之下，你们没有受过教育；神的道赐予知识，你们已经明白了一笔好买卖和施舍的意义，</w:t>
      </w:r>
    </w:p>
    <w:p w14:paraId="0D66A942">
      <w:pPr>
        <w:pStyle w:val="4"/>
        <w:spacing w:before="7" w:line="333" w:lineRule="auto"/>
        <w:ind w:right="99"/>
        <w:rPr>
          <w:rFonts w:hint="eastAsia"/>
        </w:rPr>
      </w:pPr>
    </w:p>
    <w:p w14:paraId="0CD93040">
      <w:pPr>
        <w:pStyle w:val="4"/>
        <w:spacing w:before="7" w:line="333" w:lineRule="auto"/>
        <w:ind w:right="99"/>
        <w:rPr>
          <w:rFonts w:hint="eastAsia"/>
        </w:rPr>
      </w:pPr>
      <w:r>
        <w:rPr>
          <w:rFonts w:hint="eastAsia"/>
        </w:rPr>
        <w:t>and yet if a man tell you what an estate you are born in, and likely to die in, you will not understand it; you know how the Lord sware against the people of Israel, after forty years provocation;</w:t>
      </w:r>
    </w:p>
    <w:p w14:paraId="11C57CB3">
      <w:pPr>
        <w:pStyle w:val="4"/>
        <w:spacing w:before="7" w:line="333" w:lineRule="auto"/>
        <w:ind w:right="99"/>
        <w:rPr>
          <w:rFonts w:hint="eastAsia"/>
        </w:rPr>
      </w:pPr>
      <w:r>
        <w:rPr>
          <w:rFonts w:hint="eastAsia"/>
        </w:rPr>
        <w:t>然而如果有人告诉你们你们生来处于何种光景，并且很可能在这种光景中死去，你们却不明白；你们知道主在以色列民惹动祂四十年之后，如何向他们起誓；</w:t>
      </w:r>
    </w:p>
    <w:p w14:paraId="461AE627">
      <w:pPr>
        <w:pStyle w:val="4"/>
        <w:spacing w:before="7" w:line="333" w:lineRule="auto"/>
        <w:ind w:right="99"/>
        <w:rPr>
          <w:rFonts w:hint="eastAsia"/>
        </w:rPr>
      </w:pPr>
    </w:p>
    <w:p w14:paraId="7206FD37">
      <w:pPr>
        <w:pStyle w:val="4"/>
        <w:spacing w:before="7" w:line="333" w:lineRule="auto"/>
        <w:ind w:right="99"/>
        <w:rPr>
          <w:rFonts w:hint="eastAsia"/>
        </w:rPr>
      </w:pPr>
      <w:r>
        <w:rPr>
          <w:rFonts w:hint="eastAsia"/>
        </w:rPr>
        <w:t>It is true, God hath limited himself to forty years, he can stay till 60, or 80 years, yet it is much for God to stay 40 years.</w:t>
      </w:r>
    </w:p>
    <w:p w14:paraId="7425E625">
      <w:pPr>
        <w:pStyle w:val="4"/>
        <w:spacing w:before="7" w:line="333" w:lineRule="auto"/>
        <w:ind w:right="99"/>
        <w:rPr>
          <w:rFonts w:hint="eastAsia"/>
        </w:rPr>
      </w:pPr>
      <w:r>
        <w:rPr>
          <w:rFonts w:hint="eastAsia"/>
        </w:rPr>
        <w:t>的确，神把自己限制在四十年，祂可以等到六十或八十年，然而神等候四十年已经很多了。</w:t>
      </w:r>
    </w:p>
    <w:p w14:paraId="019B48F6">
      <w:pPr>
        <w:pStyle w:val="4"/>
        <w:spacing w:before="7" w:line="333" w:lineRule="auto"/>
        <w:ind w:right="99"/>
        <w:rPr>
          <w:rFonts w:hint="eastAsia"/>
        </w:rPr>
      </w:pPr>
    </w:p>
    <w:p w14:paraId="64F6D974">
      <w:pPr>
        <w:pStyle w:val="4"/>
        <w:spacing w:before="7" w:line="333" w:lineRule="auto"/>
        <w:ind w:right="99"/>
        <w:rPr>
          <w:rFonts w:hint="eastAsia"/>
        </w:rPr>
      </w:pPr>
      <w:r>
        <w:rPr>
          <w:rFonts w:hint="eastAsia"/>
        </w:rPr>
        <w:t>Flatter not yourselves in your ignorance, lest the wrath of God come upon you to the uttermost, it is no dallying with ignorance, no nor with scornfulness.</w:t>
      </w:r>
    </w:p>
    <w:p w14:paraId="2CAABF10">
      <w:pPr>
        <w:pStyle w:val="4"/>
        <w:spacing w:before="7" w:line="333" w:lineRule="auto"/>
        <w:ind w:right="99"/>
        <w:rPr>
          <w:rFonts w:hint="eastAsia"/>
        </w:rPr>
      </w:pPr>
      <w:r>
        <w:rPr>
          <w:rFonts w:hint="eastAsia"/>
        </w:rPr>
        <w:t>不要在你们的无知中自欺，免得神的忿怒临到你们身上，直到极处，不可玩弄无知，也不可玩弄讥诮。</w:t>
      </w:r>
    </w:p>
    <w:p w14:paraId="3A61B203">
      <w:pPr>
        <w:pStyle w:val="4"/>
        <w:spacing w:before="7" w:line="333" w:lineRule="auto"/>
        <w:ind w:right="99"/>
        <w:rPr>
          <w:rFonts w:hint="eastAsia"/>
        </w:rPr>
      </w:pPr>
    </w:p>
    <w:p w14:paraId="04B74944">
      <w:pPr>
        <w:pStyle w:val="4"/>
        <w:spacing w:before="7" w:line="333" w:lineRule="auto"/>
        <w:ind w:right="99"/>
        <w:rPr>
          <w:rFonts w:hint="eastAsia"/>
        </w:rPr>
      </w:pPr>
      <w:r>
        <w:rPr>
          <w:rFonts w:hint="eastAsia"/>
        </w:rPr>
        <w:t>Though we can tell how to jibe at the duties of the profession of Religion, yet take heed of it: if a man can make himself pastime with the honor of God, and the duties of his worship, it will be heavy in the end.</w:t>
      </w:r>
    </w:p>
    <w:p w14:paraId="79EA7280">
      <w:pPr>
        <w:pStyle w:val="4"/>
        <w:spacing w:before="7" w:line="333" w:lineRule="auto"/>
        <w:ind w:right="99"/>
        <w:rPr>
          <w:rFonts w:hint="eastAsia"/>
        </w:rPr>
      </w:pPr>
      <w:r>
        <w:rPr>
          <w:rFonts w:hint="eastAsia"/>
        </w:rPr>
        <w:t>虽然我们知道如何嘲弄宗教信仰的本分，但要警惕：如果一个人能以神的荣耀和祂敬拜的本分为消遣，最终必是沉重的。</w:t>
      </w:r>
    </w:p>
    <w:p w14:paraId="3B4CBB35">
      <w:pPr>
        <w:pStyle w:val="4"/>
        <w:spacing w:before="7" w:line="333" w:lineRule="auto"/>
        <w:ind w:right="99"/>
        <w:rPr>
          <w:rFonts w:hint="eastAsia"/>
        </w:rPr>
      </w:pPr>
    </w:p>
    <w:p w14:paraId="3BADD45F">
      <w:pPr>
        <w:pStyle w:val="4"/>
        <w:spacing w:before="7" w:line="333" w:lineRule="auto"/>
        <w:ind w:right="99"/>
        <w:rPr>
          <w:rFonts w:hint="eastAsia"/>
        </w:rPr>
      </w:pPr>
      <w:r>
        <w:rPr>
          <w:rFonts w:hint="eastAsia"/>
        </w:rPr>
        <w:t>The honor of a man is more to him then his goods or life,</w:t>
      </w:r>
    </w:p>
    <w:p w14:paraId="0F8AB448">
      <w:pPr>
        <w:pStyle w:val="4"/>
        <w:spacing w:before="7" w:line="333" w:lineRule="auto"/>
        <w:ind w:right="99"/>
        <w:rPr>
          <w:rFonts w:hint="eastAsia"/>
        </w:rPr>
      </w:pPr>
      <w:r>
        <w:rPr>
          <w:rFonts w:hint="eastAsia"/>
        </w:rPr>
        <w:t>人的尊荣对他来说比他的财物或生命更重要，</w:t>
      </w:r>
    </w:p>
    <w:p w14:paraId="42297F13">
      <w:pPr>
        <w:pStyle w:val="4"/>
        <w:spacing w:before="7" w:line="333" w:lineRule="auto"/>
        <w:ind w:right="99"/>
        <w:rPr>
          <w:rFonts w:hint="eastAsia"/>
        </w:rPr>
      </w:pPr>
    </w:p>
    <w:p w14:paraId="49C59035">
      <w:pPr>
        <w:pStyle w:val="4"/>
        <w:spacing w:before="7" w:line="333" w:lineRule="auto"/>
        <w:ind w:right="99"/>
        <w:rPr>
          <w:rFonts w:hint="eastAsia"/>
        </w:rPr>
      </w:pPr>
      <w:r>
        <w:rPr>
          <w:rFonts w:hint="eastAsia"/>
        </w:rPr>
        <w:t>it is more dishonor to God to vilify his name, then (if it were possible) to take away his life; therefore scorn not: if God begin once to scorn you, he can tell how to laugh at your destruction;</w:t>
      </w:r>
    </w:p>
    <w:p w14:paraId="1B27B0B4">
      <w:pPr>
        <w:pStyle w:val="4"/>
        <w:spacing w:before="7" w:line="333" w:lineRule="auto"/>
        <w:ind w:right="99"/>
        <w:rPr>
          <w:rFonts w:hint="eastAsia"/>
        </w:rPr>
      </w:pPr>
      <w:r>
        <w:rPr>
          <w:rFonts w:hint="eastAsia"/>
        </w:rPr>
        <w:t>亵渎神的名，比（如果可能的话）夺去祂的生命更羞辱神；因此不要讥诮：如果神一旦开始讥诮你，祂就知道如何嘲笑你的毁灭；</w:t>
      </w:r>
    </w:p>
    <w:p w14:paraId="2800707B">
      <w:pPr>
        <w:pStyle w:val="4"/>
        <w:spacing w:before="7" w:line="333" w:lineRule="auto"/>
        <w:ind w:right="99"/>
        <w:rPr>
          <w:rFonts w:hint="eastAsia"/>
        </w:rPr>
      </w:pPr>
    </w:p>
    <w:p w14:paraId="09B786BC">
      <w:pPr>
        <w:pStyle w:val="4"/>
        <w:spacing w:before="7" w:line="333" w:lineRule="auto"/>
        <w:ind w:right="99"/>
        <w:rPr>
          <w:rFonts w:hint="eastAsia"/>
        </w:rPr>
      </w:pPr>
      <w:r>
        <w:rPr>
          <w:rFonts w:hint="eastAsia"/>
        </w:rPr>
        <w:t>It is not therefore for you to dally with such things, and if any of you have been bold this way, do so no more.</w:t>
      </w:r>
    </w:p>
    <w:p w14:paraId="32B80352">
      <w:pPr>
        <w:pStyle w:val="4"/>
        <w:spacing w:before="7" w:line="333" w:lineRule="auto"/>
        <w:ind w:right="99"/>
        <w:rPr>
          <w:rFonts w:hint="eastAsia"/>
        </w:rPr>
      </w:pPr>
      <w:r>
        <w:rPr>
          <w:rFonts w:hint="eastAsia"/>
        </w:rPr>
        <w:t>因此，你们不可玩弄这样的事，如果你们中间有人曾如此大胆，就不要再这样做了。</w:t>
      </w:r>
    </w:p>
    <w:p w14:paraId="51E4833D">
      <w:pPr>
        <w:pStyle w:val="4"/>
        <w:spacing w:before="7" w:line="333" w:lineRule="auto"/>
        <w:ind w:right="99"/>
        <w:rPr>
          <w:rFonts w:hint="eastAsia"/>
        </w:rPr>
      </w:pPr>
    </w:p>
    <w:p w14:paraId="2BAE6B31">
      <w:pPr>
        <w:pStyle w:val="4"/>
        <w:spacing w:before="7" w:line="333" w:lineRule="auto"/>
        <w:ind w:right="99"/>
        <w:rPr>
          <w:rFonts w:hint="eastAsia"/>
        </w:rPr>
      </w:pPr>
      <w:r>
        <w:rPr>
          <w:rFonts w:hint="eastAsia"/>
        </w:rPr>
        <w:t>Use 3. To all simple, ignorant, and scornful mockers, if you have not grown forward therein, if so, then I would get myself a blot;</w:t>
      </w:r>
    </w:p>
    <w:p w14:paraId="33417E30">
      <w:pPr>
        <w:pStyle w:val="4"/>
        <w:spacing w:before="7" w:line="333" w:lineRule="auto"/>
        <w:ind w:right="99"/>
        <w:rPr>
          <w:rFonts w:hint="eastAsia"/>
        </w:rPr>
      </w:pPr>
      <w:r>
        <w:rPr>
          <w:rFonts w:hint="eastAsia"/>
        </w:rPr>
        <w:t>应用3. 对所有愚蒙、无知、讥诮的嘲弄者，如果你们没有在这方面长进，如果是这样，那么我就给自己留下一个污点；</w:t>
      </w:r>
    </w:p>
    <w:p w14:paraId="0DB2F5FA">
      <w:pPr>
        <w:pStyle w:val="4"/>
        <w:spacing w:before="7" w:line="333" w:lineRule="auto"/>
        <w:ind w:right="99"/>
        <w:rPr>
          <w:rFonts w:hint="eastAsia"/>
        </w:rPr>
      </w:pPr>
    </w:p>
    <w:p w14:paraId="73E9781E">
      <w:pPr>
        <w:pStyle w:val="4"/>
        <w:spacing w:before="7" w:line="333" w:lineRule="auto"/>
        <w:ind w:right="99"/>
        <w:rPr>
          <w:rFonts w:hint="eastAsia"/>
        </w:rPr>
      </w:pPr>
      <w:r>
        <w:rPr>
          <w:rFonts w:hint="eastAsia"/>
        </w:rPr>
        <w:t>but I hope if any of you have scorned wife, or children, or brethren, I willingly hope, it was but of Ignorance, or else I should think my labor lost,</w:t>
      </w:r>
    </w:p>
    <w:p w14:paraId="5E56C960">
      <w:pPr>
        <w:pStyle w:val="4"/>
        <w:spacing w:before="7" w:line="333" w:lineRule="auto"/>
        <w:ind w:right="99"/>
        <w:rPr>
          <w:rFonts w:hint="eastAsia"/>
        </w:rPr>
      </w:pPr>
      <w:r>
        <w:rPr>
          <w:rFonts w:hint="eastAsia"/>
        </w:rPr>
        <w:t>但我希望，如果你们中间有人讥诮妻子、儿女或弟兄，我乐意希望，那不过是出于无知，否则我就认为我的劳苦白费了，</w:t>
      </w:r>
    </w:p>
    <w:p w14:paraId="3EBC440E">
      <w:pPr>
        <w:pStyle w:val="4"/>
        <w:spacing w:before="7" w:line="333" w:lineRule="auto"/>
        <w:ind w:right="99"/>
        <w:rPr>
          <w:rFonts w:hint="eastAsia"/>
        </w:rPr>
      </w:pPr>
    </w:p>
    <w:p w14:paraId="69252C75">
      <w:pPr>
        <w:pStyle w:val="4"/>
        <w:spacing w:before="7" w:line="333" w:lineRule="auto"/>
        <w:ind w:right="99"/>
        <w:rPr>
          <w:rFonts w:hint="eastAsia"/>
        </w:rPr>
      </w:pPr>
      <w:r>
        <w:rPr>
          <w:rFonts w:hint="eastAsia"/>
        </w:rPr>
        <w:t>and they that are filthy should be filthy still, and the scornful perish in his scornfulness.</w:t>
      </w:r>
    </w:p>
    <w:p w14:paraId="061E5A7C">
      <w:pPr>
        <w:pStyle w:val="4"/>
        <w:spacing w:before="7" w:line="333" w:lineRule="auto"/>
        <w:ind w:right="99"/>
        <w:rPr>
          <w:rFonts w:hint="eastAsia"/>
        </w:rPr>
      </w:pPr>
      <w:r>
        <w:rPr>
          <w:rFonts w:hint="eastAsia"/>
        </w:rPr>
        <w:t>那些污秽的人仍旧污秽，讥诮的人必在讥诮中灭亡。</w:t>
      </w:r>
    </w:p>
    <w:p w14:paraId="7247AD21">
      <w:pPr>
        <w:pStyle w:val="4"/>
        <w:spacing w:before="7" w:line="333" w:lineRule="auto"/>
        <w:ind w:right="99"/>
        <w:rPr>
          <w:rFonts w:hint="eastAsia"/>
        </w:rPr>
      </w:pPr>
    </w:p>
    <w:p w14:paraId="337C3182">
      <w:pPr>
        <w:pStyle w:val="4"/>
        <w:spacing w:before="7" w:line="333" w:lineRule="auto"/>
        <w:ind w:right="99"/>
        <w:rPr>
          <w:rFonts w:hint="eastAsia"/>
        </w:rPr>
      </w:pPr>
      <w:r>
        <w:rPr>
          <w:rFonts w:hint="eastAsia"/>
        </w:rPr>
        <w:t>This is therefore to exhort and charge you, that since God may, and doth sometimes, show mercy to ignorant scornful creatures, now to lay aside your scorning;</w:t>
      </w:r>
    </w:p>
    <w:p w14:paraId="39006347">
      <w:pPr>
        <w:pStyle w:val="4"/>
        <w:spacing w:before="7" w:line="333" w:lineRule="auto"/>
        <w:ind w:right="99"/>
        <w:rPr>
          <w:rFonts w:hint="eastAsia"/>
        </w:rPr>
      </w:pPr>
      <w:r>
        <w:rPr>
          <w:rFonts w:hint="eastAsia"/>
        </w:rPr>
        <w:t>因此，这是要劝勉并吩咐你们，既然神可能，并且有时确实向无知讥诮的受造之物施怜悯，如今就要放下你们的讥诮；</w:t>
      </w:r>
    </w:p>
    <w:p w14:paraId="2E4CAD79">
      <w:pPr>
        <w:pStyle w:val="4"/>
        <w:spacing w:before="7" w:line="333" w:lineRule="auto"/>
        <w:ind w:right="99"/>
        <w:rPr>
          <w:rFonts w:hint="eastAsia"/>
        </w:rPr>
      </w:pPr>
    </w:p>
    <w:p w14:paraId="3481B990">
      <w:pPr>
        <w:pStyle w:val="4"/>
        <w:spacing w:before="7" w:line="333" w:lineRule="auto"/>
        <w:ind w:right="99"/>
        <w:rPr>
          <w:rFonts w:hint="eastAsia"/>
        </w:rPr>
      </w:pPr>
      <w:r>
        <w:rPr>
          <w:rFonts w:hint="eastAsia"/>
        </w:rPr>
        <w:t>How long will you scorners delight in scorning, and make it your glory that you can put flouts upon Religion? Hath not God stayed for</w:t>
      </w:r>
    </w:p>
    <w:p w14:paraId="609B4576">
      <w:pPr>
        <w:pStyle w:val="4"/>
        <w:spacing w:before="7" w:line="333" w:lineRule="auto"/>
        <w:ind w:right="99"/>
        <w:rPr>
          <w:rFonts w:hint="eastAsia"/>
        </w:rPr>
      </w:pPr>
      <w:r>
        <w:rPr>
          <w:rFonts w:hint="eastAsia"/>
        </w:rPr>
        <w:t>你们这些亵慢人喜爱亵慢，并以能嘲弄宗教为荣，要到几时呢？神岂不曾为</w:t>
      </w:r>
    </w:p>
    <w:p w14:paraId="51947E0A">
      <w:pPr>
        <w:pStyle w:val="4"/>
        <w:spacing w:before="7" w:line="333" w:lineRule="auto"/>
        <w:ind w:right="99"/>
        <w:rPr>
          <w:rFonts w:hint="eastAsia"/>
        </w:rPr>
      </w:pPr>
    </w:p>
    <w:p w14:paraId="04DA9E62">
      <w:pPr>
        <w:pStyle w:val="4"/>
        <w:spacing w:before="7" w:line="333" w:lineRule="auto"/>
        <w:ind w:right="99"/>
        <w:rPr>
          <w:rFonts w:hint="eastAsia"/>
        </w:rPr>
      </w:pPr>
      <w:r>
        <w:rPr>
          <w:rFonts w:hint="eastAsia"/>
        </w:rPr>
        <w:t>some of you forty or fifty years, and will you stay till he swear in his wrath, you shall never enter into his rest? Since there may be a possibility of pardon,</w:t>
      </w:r>
    </w:p>
    <w:p w14:paraId="639AD705">
      <w:pPr>
        <w:pStyle w:val="4"/>
        <w:spacing w:before="7" w:line="333" w:lineRule="auto"/>
        <w:ind w:right="99"/>
        <w:rPr>
          <w:rFonts w:hint="eastAsia"/>
        </w:rPr>
      </w:pPr>
      <w:r>
        <w:rPr>
          <w:rFonts w:hint="eastAsia"/>
        </w:rPr>
        <w:t>你们中间一些人等候了四十年或五十年，你们还要等到祂在怒中起誓，你们永不得进入祂的安息吗？既然可能有赦免的可能，</w:t>
      </w:r>
    </w:p>
    <w:p w14:paraId="0A533C2B">
      <w:pPr>
        <w:pStyle w:val="4"/>
        <w:spacing w:before="7" w:line="333" w:lineRule="auto"/>
        <w:ind w:right="99"/>
        <w:rPr>
          <w:rFonts w:hint="eastAsia"/>
        </w:rPr>
      </w:pPr>
    </w:p>
    <w:p w14:paraId="6322677A">
      <w:pPr>
        <w:pStyle w:val="4"/>
        <w:spacing w:before="7" w:line="333" w:lineRule="auto"/>
        <w:ind w:right="99"/>
        <w:rPr>
          <w:rFonts w:hint="eastAsia"/>
        </w:rPr>
      </w:pPr>
      <w:r>
        <w:rPr>
          <w:rFonts w:hint="eastAsia"/>
        </w:rPr>
        <w:t>now yield up your hearts to God. Say to yourselves, because I am one of no understanding, therefore the Lord will have no mercy on me; Now Lord, what a poor condition am I then now in?</w:t>
      </w:r>
    </w:p>
    <w:p w14:paraId="10DC423C">
      <w:pPr>
        <w:pStyle w:val="4"/>
        <w:spacing w:before="7" w:line="333" w:lineRule="auto"/>
        <w:ind w:right="99"/>
        <w:rPr>
          <w:rFonts w:hint="eastAsia"/>
        </w:rPr>
      </w:pPr>
      <w:r>
        <w:rPr>
          <w:rFonts w:hint="eastAsia"/>
        </w:rPr>
        <w:t>如今就要把你们的心降服于神。对自己说：“因为我是无知的人，所以主必不怜悯我；”如今，主啊，我如今是何等可怜的光景呢？</w:t>
      </w:r>
    </w:p>
    <w:p w14:paraId="4F5BE29D">
      <w:pPr>
        <w:pStyle w:val="4"/>
        <w:spacing w:before="7" w:line="333" w:lineRule="auto"/>
        <w:ind w:right="99"/>
        <w:rPr>
          <w:rFonts w:hint="eastAsia"/>
        </w:rPr>
      </w:pPr>
    </w:p>
    <w:p w14:paraId="2D5751D3">
      <w:pPr>
        <w:pStyle w:val="4"/>
        <w:spacing w:before="7" w:line="333" w:lineRule="auto"/>
        <w:ind w:right="99"/>
        <w:rPr>
          <w:rFonts w:hint="eastAsia"/>
        </w:rPr>
      </w:pPr>
      <w:r>
        <w:rPr>
          <w:rFonts w:hint="eastAsia"/>
        </w:rPr>
        <w:t>Have I scorned others, and doth God say, he will scorn scorners? Have I lived here in a congregation where I have been followed with means of grace almost these eighty years,</w:t>
      </w:r>
    </w:p>
    <w:p w14:paraId="414EE4F2">
      <w:pPr>
        <w:pStyle w:val="4"/>
        <w:spacing w:before="7" w:line="333" w:lineRule="auto"/>
        <w:ind w:right="99"/>
        <w:rPr>
          <w:rFonts w:hint="eastAsia"/>
        </w:rPr>
      </w:pPr>
      <w:r>
        <w:rPr>
          <w:rFonts w:hint="eastAsia"/>
        </w:rPr>
        <w:t>我曾讥诮别人，神岂不说祂必讥诮那讥诮的人吗？我曾在这里的一个会众中生活，几乎这八十年来都蒙受恩典的管道，</w:t>
      </w:r>
    </w:p>
    <w:p w14:paraId="0934D5BA">
      <w:pPr>
        <w:pStyle w:val="4"/>
        <w:spacing w:before="7" w:line="333" w:lineRule="auto"/>
        <w:ind w:right="99"/>
        <w:rPr>
          <w:rFonts w:hint="eastAsia"/>
        </w:rPr>
      </w:pPr>
    </w:p>
    <w:p w14:paraId="3767C291">
      <w:pPr>
        <w:pStyle w:val="4"/>
        <w:spacing w:before="7" w:line="333" w:lineRule="auto"/>
        <w:ind w:right="99"/>
        <w:rPr>
          <w:rFonts w:hint="eastAsia"/>
        </w:rPr>
      </w:pPr>
      <w:r>
        <w:rPr>
          <w:rFonts w:hint="eastAsia"/>
        </w:rPr>
        <w:t>and knows not to this day in what estate my poor soul stands before God? Now take it to heart, and see how you will answer this to God, never rest and sleep in such a condition, lest in the end you be past remedy.</w:t>
      </w:r>
    </w:p>
    <w:p w14:paraId="548EC791">
      <w:pPr>
        <w:pStyle w:val="4"/>
        <w:spacing w:before="7" w:line="333" w:lineRule="auto"/>
        <w:ind w:right="99"/>
        <w:rPr>
          <w:rFonts w:hint="eastAsia"/>
        </w:rPr>
      </w:pPr>
      <w:r>
        <w:rPr>
          <w:rFonts w:hint="eastAsia"/>
        </w:rPr>
        <w:t>至今却不知道我可怜的灵魂在神面前处于何种光景吗？如今要把它放在心上，看看你们将如何向神交代这件事，绝不要在这种光景中安息和沉睡，免得最终你们无法补救。</w:t>
      </w:r>
    </w:p>
    <w:p w14:paraId="1D9AE9EB">
      <w:pPr>
        <w:pStyle w:val="4"/>
        <w:spacing w:before="7" w:line="333" w:lineRule="auto"/>
        <w:ind w:right="99"/>
        <w:rPr>
          <w:rFonts w:hint="eastAsia"/>
        </w:rPr>
      </w:pPr>
    </w:p>
    <w:p w14:paraId="7A6AF2CB">
      <w:pPr>
        <w:pStyle w:val="4"/>
        <w:spacing w:before="7" w:line="333" w:lineRule="auto"/>
        <w:ind w:right="99"/>
        <w:rPr>
          <w:rFonts w:hint="eastAsia"/>
        </w:rPr>
      </w:pPr>
      <w:r>
        <w:rPr>
          <w:rFonts w:hint="eastAsia"/>
        </w:rPr>
        <w:t>You say, suppose we would now turn to God, what would you have us do?</w:t>
      </w:r>
    </w:p>
    <w:p w14:paraId="351AFC1F">
      <w:pPr>
        <w:pStyle w:val="4"/>
        <w:spacing w:before="7" w:line="333" w:lineRule="auto"/>
        <w:ind w:right="99"/>
        <w:rPr>
          <w:rFonts w:hint="eastAsia"/>
        </w:rPr>
      </w:pPr>
      <w:r>
        <w:rPr>
          <w:rFonts w:hint="eastAsia"/>
        </w:rPr>
        <w:t>你们说，假设我们如今愿意归向神，你们要我们做什么呢？</w:t>
      </w:r>
    </w:p>
    <w:p w14:paraId="470C09BF">
      <w:pPr>
        <w:pStyle w:val="4"/>
        <w:spacing w:before="7" w:line="333" w:lineRule="auto"/>
        <w:ind w:right="99"/>
        <w:rPr>
          <w:rFonts w:hint="eastAsia"/>
        </w:rPr>
      </w:pPr>
    </w:p>
    <w:p w14:paraId="0C1EB171">
      <w:pPr>
        <w:pStyle w:val="4"/>
        <w:spacing w:before="7" w:line="333" w:lineRule="auto"/>
        <w:ind w:right="99"/>
        <w:rPr>
          <w:rFonts w:hint="eastAsia"/>
        </w:rPr>
      </w:pPr>
      <w:r>
        <w:rPr>
          <w:rFonts w:hint="eastAsia"/>
        </w:rPr>
        <w:t>Solomon gives this counsel, Prov. 2:1-7. First hearken to the word of God, ver. 1, and your souls shall live, Isaiah 55:2,3.</w:t>
      </w:r>
    </w:p>
    <w:p w14:paraId="79EF791C">
      <w:pPr>
        <w:pStyle w:val="4"/>
        <w:spacing w:before="7" w:line="333" w:lineRule="auto"/>
        <w:ind w:right="99"/>
        <w:rPr>
          <w:rFonts w:hint="eastAsia"/>
        </w:rPr>
      </w:pPr>
      <w:r>
        <w:rPr>
          <w:rFonts w:hint="eastAsia"/>
        </w:rPr>
        <w:t>所罗门给出这个劝告，《箴言》2章1-7节。首先要听从神的话，第1节，你们的灵魂就必存活，《以赛亚书》55章2、3节。</w:t>
      </w:r>
    </w:p>
    <w:p w14:paraId="04543EE5">
      <w:pPr>
        <w:pStyle w:val="4"/>
        <w:spacing w:before="7" w:line="333" w:lineRule="auto"/>
        <w:ind w:right="99"/>
        <w:rPr>
          <w:rFonts w:hint="eastAsia"/>
        </w:rPr>
      </w:pPr>
    </w:p>
    <w:p w14:paraId="1F854AA7">
      <w:pPr>
        <w:pStyle w:val="4"/>
        <w:spacing w:before="7" w:line="333" w:lineRule="auto"/>
        <w:ind w:right="99"/>
        <w:rPr>
          <w:rFonts w:hint="eastAsia"/>
        </w:rPr>
      </w:pPr>
      <w:r>
        <w:rPr>
          <w:rFonts w:hint="eastAsia"/>
        </w:rPr>
        <w:t>Our Savior's hearers fastened their eyes upon him, Luke 4:20, but wonder to see how instead of fastening our eyes upon the Preacher, we can look every way, as if we came to a Faire or a Market,</w:t>
      </w:r>
    </w:p>
    <w:p w14:paraId="38E700B5">
      <w:pPr>
        <w:pStyle w:val="4"/>
        <w:spacing w:before="7" w:line="333" w:lineRule="auto"/>
        <w:ind w:right="99"/>
        <w:rPr>
          <w:rFonts w:hint="eastAsia"/>
        </w:rPr>
      </w:pPr>
      <w:r>
        <w:rPr>
          <w:rFonts w:hint="eastAsia"/>
        </w:rPr>
        <w:t>我们救主的听众都定睛看祂，《路加福音》4章20节，但令人惊奇的是，我们非但不定睛看传道人，反而东张西望，仿佛我们来到集市或市场，</w:t>
      </w:r>
    </w:p>
    <w:p w14:paraId="6A243906">
      <w:pPr>
        <w:pStyle w:val="4"/>
        <w:spacing w:before="7" w:line="333" w:lineRule="auto"/>
        <w:ind w:right="99"/>
        <w:rPr>
          <w:rFonts w:hint="eastAsia"/>
        </w:rPr>
      </w:pPr>
    </w:p>
    <w:p w14:paraId="0F5A62C3">
      <w:pPr>
        <w:pStyle w:val="4"/>
        <w:spacing w:before="7" w:line="333" w:lineRule="auto"/>
        <w:ind w:right="99"/>
        <w:rPr>
          <w:rFonts w:hint="eastAsia"/>
        </w:rPr>
      </w:pPr>
      <w:r>
        <w:rPr>
          <w:rFonts w:hint="eastAsia"/>
        </w:rPr>
        <w:t>and mind anything rather than the word.</w:t>
      </w:r>
    </w:p>
    <w:p w14:paraId="6029591A">
      <w:pPr>
        <w:pStyle w:val="4"/>
        <w:spacing w:before="7" w:line="333" w:lineRule="auto"/>
        <w:ind w:right="99"/>
        <w:rPr>
          <w:rFonts w:hint="eastAsia"/>
        </w:rPr>
      </w:pPr>
      <w:r>
        <w:rPr>
          <w:rFonts w:hint="eastAsia"/>
        </w:rPr>
        <w:t>专心于任何事物，而非道。</w:t>
      </w:r>
    </w:p>
    <w:p w14:paraId="6B2E5C5F">
      <w:pPr>
        <w:pStyle w:val="4"/>
        <w:spacing w:before="7" w:line="333" w:lineRule="auto"/>
        <w:ind w:right="99"/>
        <w:rPr>
          <w:rFonts w:hint="eastAsia"/>
        </w:rPr>
      </w:pPr>
    </w:p>
    <w:p w14:paraId="25DBCF96">
      <w:pPr>
        <w:pStyle w:val="4"/>
        <w:spacing w:before="7" w:line="333" w:lineRule="auto"/>
        <w:ind w:right="99"/>
        <w:rPr>
          <w:rFonts w:hint="eastAsia"/>
        </w:rPr>
      </w:pPr>
      <w:r>
        <w:rPr>
          <w:rFonts w:hint="eastAsia"/>
        </w:rPr>
        <w:t>Secondly, Apply the word unto your hearts, suffer not your heart to say, such a one was let blood in the right vein today, but lay your own estate to the word.</w:t>
      </w:r>
    </w:p>
    <w:p w14:paraId="0E55E77C">
      <w:pPr>
        <w:pStyle w:val="4"/>
        <w:spacing w:before="7" w:line="333" w:lineRule="auto"/>
        <w:ind w:right="99"/>
        <w:rPr>
          <w:rFonts w:hint="eastAsia"/>
        </w:rPr>
      </w:pPr>
      <w:r>
        <w:rPr>
          <w:rFonts w:hint="eastAsia"/>
        </w:rPr>
        <w:t>其次，把道应用于你们的心，不要让你们的心说，某某人今天在正确的脉络上放了血，而是要把你们自己的光景应用于道。</w:t>
      </w:r>
    </w:p>
    <w:p w14:paraId="034F3731">
      <w:pPr>
        <w:pStyle w:val="4"/>
        <w:spacing w:before="7" w:line="333" w:lineRule="auto"/>
        <w:ind w:right="99"/>
        <w:rPr>
          <w:rFonts w:hint="eastAsia"/>
        </w:rPr>
      </w:pPr>
    </w:p>
    <w:p w14:paraId="7DBDA1D9">
      <w:pPr>
        <w:pStyle w:val="4"/>
        <w:spacing w:before="7" w:line="333" w:lineRule="auto"/>
        <w:ind w:right="99"/>
        <w:rPr>
          <w:rFonts w:hint="eastAsia"/>
        </w:rPr>
      </w:pPr>
      <w:r>
        <w:rPr>
          <w:rFonts w:hint="eastAsia"/>
        </w:rPr>
        <w:t>Thirdly, Cry after wisdom, ver. 3, that is, pray heartily to God, mourn before him, that thou shouldst be such an ignorant scornful wretch all this while;</w:t>
      </w:r>
    </w:p>
    <w:p w14:paraId="08AC2B24">
      <w:pPr>
        <w:pStyle w:val="4"/>
        <w:spacing w:before="7" w:line="333" w:lineRule="auto"/>
        <w:ind w:right="99"/>
        <w:rPr>
          <w:rFonts w:hint="eastAsia"/>
        </w:rPr>
      </w:pPr>
      <w:r>
        <w:rPr>
          <w:rFonts w:hint="eastAsia"/>
        </w:rPr>
        <w:t>第三，呼求智慧，第3节，即诚心向神祷告，在祂面前哀恸，你竟一直以来都是如此无知讥诮的可鄙之人；</w:t>
      </w:r>
    </w:p>
    <w:p w14:paraId="168F2339">
      <w:pPr>
        <w:pStyle w:val="4"/>
        <w:spacing w:before="7" w:line="333" w:lineRule="auto"/>
        <w:ind w:right="99"/>
        <w:rPr>
          <w:rFonts w:hint="eastAsia"/>
        </w:rPr>
      </w:pPr>
    </w:p>
    <w:p w14:paraId="7C696D75">
      <w:pPr>
        <w:pStyle w:val="4"/>
        <w:spacing w:before="7" w:line="333" w:lineRule="auto"/>
        <w:ind w:right="99"/>
        <w:rPr>
          <w:rFonts w:hint="eastAsia"/>
        </w:rPr>
      </w:pPr>
      <w:r>
        <w:rPr>
          <w:rFonts w:hint="eastAsia"/>
        </w:rPr>
        <w:t>that thou shouldst live so long, and have so little grace, and all for want of asking; The blind man cried after our Savior, Mar. 10:51, and though the people rebuked him,</w:t>
      </w:r>
    </w:p>
    <w:p w14:paraId="203645D5">
      <w:pPr>
        <w:pStyle w:val="4"/>
        <w:spacing w:before="7" w:line="333" w:lineRule="auto"/>
        <w:ind w:right="99"/>
        <w:rPr>
          <w:rFonts w:hint="eastAsia"/>
        </w:rPr>
      </w:pPr>
      <w:r>
        <w:rPr>
          <w:rFonts w:hint="eastAsia"/>
        </w:rPr>
        <w:t>你竟活了这么久，却只有如此少的恩典，这一切都是因为缺乏祈求；那瞎子向我们的救主呼喊，《马可福音》10章51节，虽然众人责备他，</w:t>
      </w:r>
    </w:p>
    <w:p w14:paraId="17F0F647">
      <w:pPr>
        <w:pStyle w:val="4"/>
        <w:spacing w:before="7" w:line="333" w:lineRule="auto"/>
        <w:ind w:right="99"/>
        <w:rPr>
          <w:rFonts w:hint="eastAsia"/>
        </w:rPr>
      </w:pPr>
    </w:p>
    <w:p w14:paraId="5A317BF7">
      <w:pPr>
        <w:pStyle w:val="4"/>
        <w:spacing w:before="7" w:line="333" w:lineRule="auto"/>
        <w:ind w:right="99"/>
        <w:rPr>
          <w:rFonts w:hint="eastAsia"/>
        </w:rPr>
      </w:pPr>
      <w:r>
        <w:rPr>
          <w:rFonts w:hint="eastAsia"/>
        </w:rPr>
        <w:t>yet he cried till he received sight; what though others rebuke you and say, You have knowledge enough, will you be a fool now? But alas, thou art a poor ignorant creature,</w:t>
      </w:r>
    </w:p>
    <w:p w14:paraId="10121E60">
      <w:pPr>
        <w:pStyle w:val="4"/>
        <w:spacing w:before="7" w:line="333" w:lineRule="auto"/>
        <w:ind w:right="99"/>
        <w:rPr>
          <w:rFonts w:hint="eastAsia"/>
        </w:rPr>
      </w:pPr>
      <w:r>
        <w:rPr>
          <w:rFonts w:hint="eastAsia"/>
        </w:rPr>
        <w:t>祂却一直呼喊，直到祂得了看见；即使别人责备你，说：“你已经有足够的知识了，你现在还要作愚人吗？”但唉，你是个可怜无知的受造之物，</w:t>
      </w:r>
    </w:p>
    <w:p w14:paraId="2EC966B0">
      <w:pPr>
        <w:pStyle w:val="4"/>
        <w:spacing w:before="7" w:line="333" w:lineRule="auto"/>
        <w:ind w:right="99"/>
        <w:rPr>
          <w:rFonts w:hint="eastAsia"/>
        </w:rPr>
      </w:pPr>
    </w:p>
    <w:p w14:paraId="7FCDC3AE">
      <w:pPr>
        <w:pStyle w:val="4"/>
        <w:spacing w:before="7" w:line="333" w:lineRule="auto"/>
        <w:ind w:right="99"/>
        <w:rPr>
          <w:rFonts w:hint="eastAsia"/>
        </w:rPr>
      </w:pPr>
      <w:r>
        <w:rPr>
          <w:rFonts w:hint="eastAsia"/>
        </w:rPr>
        <w:t>cry hard that you may receive sight.</w:t>
      </w:r>
    </w:p>
    <w:p w14:paraId="7298CE5B">
      <w:pPr>
        <w:pStyle w:val="4"/>
        <w:spacing w:before="7" w:line="333" w:lineRule="auto"/>
        <w:ind w:right="99"/>
        <w:rPr>
          <w:rFonts w:hint="eastAsia"/>
        </w:rPr>
      </w:pPr>
      <w:r>
        <w:rPr>
          <w:rFonts w:hint="eastAsia"/>
        </w:rPr>
        <w:t>大声呼求，使你可以得着看见。</w:t>
      </w:r>
    </w:p>
    <w:p w14:paraId="6F3D30CE">
      <w:pPr>
        <w:pStyle w:val="4"/>
        <w:spacing w:before="7" w:line="333" w:lineRule="auto"/>
        <w:ind w:right="99"/>
        <w:rPr>
          <w:rFonts w:hint="eastAsia"/>
        </w:rPr>
      </w:pPr>
    </w:p>
    <w:p w14:paraId="13FC353C">
      <w:pPr>
        <w:pStyle w:val="4"/>
        <w:spacing w:before="7" w:line="333" w:lineRule="auto"/>
        <w:ind w:right="99"/>
        <w:rPr>
          <w:rFonts w:hint="eastAsia"/>
        </w:rPr>
      </w:pPr>
      <w:r>
        <w:rPr>
          <w:rFonts w:hint="eastAsia"/>
        </w:rPr>
        <w:t>Fourthly, Seek after knowledge as for hidden treasure ver. 4,5, make account you do not seek for trifles when you seek for knowledge, but look at the knowledge of God and his grace as precious things,</w:t>
      </w:r>
    </w:p>
    <w:p w14:paraId="0E2F53FE">
      <w:pPr>
        <w:pStyle w:val="4"/>
        <w:spacing w:before="7" w:line="333" w:lineRule="auto"/>
        <w:ind w:right="99"/>
        <w:rPr>
          <w:rFonts w:hint="eastAsia"/>
        </w:rPr>
      </w:pPr>
      <w:r>
        <w:rPr>
          <w:rFonts w:hint="eastAsia"/>
        </w:rPr>
        <w:t>第四，要寻求知识如同寻求隐藏的财宝，第4、5节，要明白你们寻求知识时并非寻求琐事，而是要视神的知识和祂的恩典为宝贵的事物，</w:t>
      </w:r>
    </w:p>
    <w:p w14:paraId="2EC4401A">
      <w:pPr>
        <w:pStyle w:val="4"/>
        <w:spacing w:before="7" w:line="333" w:lineRule="auto"/>
        <w:ind w:right="99"/>
        <w:rPr>
          <w:rFonts w:hint="eastAsia"/>
        </w:rPr>
      </w:pPr>
    </w:p>
    <w:p w14:paraId="0F151CB2">
      <w:pPr>
        <w:pStyle w:val="4"/>
        <w:spacing w:before="7" w:line="333" w:lineRule="auto"/>
        <w:ind w:right="99"/>
        <w:rPr>
          <w:rFonts w:hint="eastAsia"/>
        </w:rPr>
      </w:pPr>
      <w:r>
        <w:rPr>
          <w:rFonts w:hint="eastAsia"/>
        </w:rPr>
        <w:t>and reverence the Ordinances. It is irreverence, especially for young men, to fit with their hats on, when the word is read in the Congregation, Levite. 26:2, and Psal. 93, ult.</w:t>
      </w:r>
    </w:p>
    <w:p w14:paraId="2B7A2B30">
      <w:pPr>
        <w:pStyle w:val="4"/>
        <w:spacing w:before="7" w:line="333" w:lineRule="auto"/>
        <w:ind w:right="99"/>
        <w:rPr>
          <w:rFonts w:hint="eastAsia"/>
        </w:rPr>
      </w:pPr>
      <w:r>
        <w:rPr>
          <w:rFonts w:hint="eastAsia"/>
        </w:rPr>
        <w:t>并敬畏典章。当道在会众中宣读时，戴着帽子坐着，是不敬的，尤其对于年轻人来说，《利未记》26章2节，以及《诗篇》93篇末节。</w:t>
      </w:r>
    </w:p>
    <w:p w14:paraId="4A77C70D">
      <w:pPr>
        <w:pStyle w:val="4"/>
        <w:spacing w:before="7" w:line="333" w:lineRule="auto"/>
        <w:ind w:right="99"/>
        <w:rPr>
          <w:rFonts w:hint="eastAsia"/>
        </w:rPr>
      </w:pPr>
    </w:p>
    <w:p w14:paraId="4ED25F08">
      <w:pPr>
        <w:pStyle w:val="4"/>
        <w:spacing w:before="7" w:line="333" w:lineRule="auto"/>
        <w:ind w:right="99"/>
        <w:rPr>
          <w:rFonts w:hint="eastAsia"/>
        </w:rPr>
      </w:pPr>
      <w:r>
        <w:rPr>
          <w:rFonts w:hint="eastAsia"/>
        </w:rPr>
        <w:t>And though the Sanctuary and our Churches do differ, yet when the people are there assembled, then God is greatly to be reverenced, Psal. 89:7.</w:t>
      </w:r>
    </w:p>
    <w:p w14:paraId="11C09633">
      <w:pPr>
        <w:pStyle w:val="4"/>
        <w:spacing w:before="7" w:line="333" w:lineRule="auto"/>
        <w:ind w:right="99"/>
        <w:rPr>
          <w:rFonts w:hint="eastAsia"/>
        </w:rPr>
      </w:pPr>
      <w:r>
        <w:rPr>
          <w:rFonts w:hint="eastAsia"/>
        </w:rPr>
        <w:t>虽然圣所和我们的教会不同，但当百姓聚集在那里时，神是当受极大敬畏的，《诗篇》89篇7节。</w:t>
      </w:r>
    </w:p>
    <w:p w14:paraId="262805D4">
      <w:pPr>
        <w:pStyle w:val="4"/>
        <w:spacing w:before="7" w:line="333" w:lineRule="auto"/>
        <w:ind w:right="99"/>
        <w:rPr>
          <w:rFonts w:hint="eastAsia"/>
        </w:rPr>
      </w:pPr>
    </w:p>
    <w:p w14:paraId="39B6CA79">
      <w:pPr>
        <w:pStyle w:val="4"/>
        <w:spacing w:before="7" w:line="333" w:lineRule="auto"/>
        <w:ind w:right="99"/>
        <w:rPr>
          <w:rFonts w:hint="eastAsia"/>
        </w:rPr>
      </w:pPr>
      <w:r>
        <w:rPr>
          <w:rFonts w:hint="eastAsia"/>
        </w:rPr>
        <w:t>Come therefore reverently, and seek for knowledge, as for hidden treasure, seek it in the fellowship of God's servants, Prov. 13:20, and see the works of God, Psal. 107, ult.</w:t>
      </w:r>
    </w:p>
    <w:p w14:paraId="3D2487FB">
      <w:pPr>
        <w:pStyle w:val="4"/>
        <w:spacing w:before="7" w:line="333" w:lineRule="auto"/>
        <w:ind w:right="99"/>
        <w:rPr>
          <w:rFonts w:hint="eastAsia"/>
        </w:rPr>
      </w:pPr>
      <w:r>
        <w:rPr>
          <w:rFonts w:hint="eastAsia"/>
        </w:rPr>
        <w:t>因此，要恭敬地来，寻求知识如同寻求隐藏的财宝，在神仆人的团契中寻求它，《箴言》13章20节，并观看神的作为，《诗篇》107篇末节。</w:t>
      </w:r>
    </w:p>
    <w:p w14:paraId="70B8F256">
      <w:pPr>
        <w:pStyle w:val="4"/>
        <w:spacing w:before="7" w:line="333" w:lineRule="auto"/>
        <w:ind w:right="99"/>
        <w:rPr>
          <w:rFonts w:hint="eastAsia"/>
        </w:rPr>
      </w:pPr>
    </w:p>
    <w:p w14:paraId="22CF6CF8">
      <w:pPr>
        <w:pStyle w:val="4"/>
        <w:spacing w:before="7" w:line="333" w:lineRule="auto"/>
        <w:ind w:right="99"/>
        <w:rPr>
          <w:rFonts w:hint="eastAsia"/>
        </w:rPr>
      </w:pPr>
      <w:r>
        <w:rPr>
          <w:rFonts w:hint="eastAsia"/>
        </w:rPr>
        <w:t>Scoff no more against the Holy one of Israel, Isaiah 37:23. Stand in awe and sin not, Psal. 4:4.</w:t>
      </w:r>
    </w:p>
    <w:p w14:paraId="62E545EB">
      <w:pPr>
        <w:pStyle w:val="4"/>
        <w:spacing w:before="7" w:line="333" w:lineRule="auto"/>
        <w:ind w:right="99"/>
        <w:rPr>
          <w:rFonts w:hint="eastAsia"/>
        </w:rPr>
      </w:pPr>
      <w:r>
        <w:rPr>
          <w:rFonts w:hint="eastAsia"/>
        </w:rPr>
        <w:t>不要再讥诮以色列的圣者，《以赛亚书》37章23节。要存敬畏的心，不可犯罪，《诗篇》4篇4节。</w:t>
      </w:r>
    </w:p>
    <w:p w14:paraId="28B79F4E">
      <w:pPr>
        <w:pStyle w:val="4"/>
        <w:spacing w:before="7" w:line="333" w:lineRule="auto"/>
        <w:ind w:right="99"/>
        <w:rPr>
          <w:rFonts w:hint="eastAsia"/>
        </w:rPr>
      </w:pPr>
    </w:p>
    <w:p w14:paraId="0B907D78">
      <w:pPr>
        <w:pStyle w:val="4"/>
        <w:spacing w:before="7" w:line="333" w:lineRule="auto"/>
        <w:ind w:right="99"/>
        <w:rPr>
          <w:rFonts w:hint="eastAsia"/>
        </w:rPr>
      </w:pPr>
      <w:r>
        <w:rPr>
          <w:rFonts w:hint="eastAsia"/>
        </w:rPr>
        <w:t>Use 4. Of eternal thankfulness, to them that are now called to God's ways, who have been ignorant and scornful; let such learn to bless the name of his grace,</w:t>
      </w:r>
    </w:p>
    <w:p w14:paraId="068FD6D3">
      <w:pPr>
        <w:pStyle w:val="4"/>
        <w:spacing w:before="7" w:line="333" w:lineRule="auto"/>
        <w:ind w:right="99"/>
        <w:rPr>
          <w:rFonts w:hint="eastAsia"/>
        </w:rPr>
      </w:pPr>
      <w:r>
        <w:rPr>
          <w:rFonts w:hint="eastAsia"/>
        </w:rPr>
        <w:t>应用4. 永远感恩，对那些如今蒙召归向神道路的人，他们曾是无知和讥诮的；让这样的人学习称颂祂恩典的名，</w:t>
      </w:r>
    </w:p>
    <w:p w14:paraId="0D6E6B7F">
      <w:pPr>
        <w:pStyle w:val="4"/>
        <w:spacing w:before="7" w:line="333" w:lineRule="auto"/>
        <w:ind w:right="99"/>
        <w:rPr>
          <w:rFonts w:hint="eastAsia"/>
        </w:rPr>
      </w:pPr>
    </w:p>
    <w:p w14:paraId="346317D1">
      <w:pPr>
        <w:pStyle w:val="4"/>
        <w:spacing w:before="7" w:line="333" w:lineRule="auto"/>
        <w:ind w:right="99"/>
        <w:rPr>
          <w:rFonts w:hint="eastAsia"/>
        </w:rPr>
      </w:pPr>
      <w:r>
        <w:rPr>
          <w:rFonts w:hint="eastAsia"/>
        </w:rPr>
        <w:t>and patience towards all them yet uncalled, and bless his name that hath found out a way to heal, and save, and show mercy to them.</w:t>
      </w:r>
    </w:p>
    <w:p w14:paraId="56A7166B">
      <w:pPr>
        <w:pStyle w:val="4"/>
        <w:spacing w:before="7" w:line="333" w:lineRule="auto"/>
        <w:ind w:right="99"/>
        <w:rPr>
          <w:rFonts w:hint="eastAsia"/>
        </w:rPr>
      </w:pPr>
      <w:r>
        <w:rPr>
          <w:rFonts w:hint="eastAsia"/>
        </w:rPr>
        <w:t>并对所有尚未蒙召的人怀有忍耐，并称颂祂的名，祂找到了医治、拯救并向他们施怜悯的道路。</w:t>
      </w:r>
    </w:p>
    <w:p w14:paraId="032003EA">
      <w:pPr>
        <w:pStyle w:val="4"/>
        <w:spacing w:before="7" w:line="333" w:lineRule="auto"/>
        <w:ind w:right="99"/>
        <w:rPr>
          <w:rFonts w:hint="eastAsia"/>
        </w:rPr>
      </w:pPr>
    </w:p>
    <w:p w14:paraId="43B57F5A">
      <w:pPr>
        <w:pStyle w:val="3"/>
        <w:bidi w:val="0"/>
        <w:rPr>
          <w:rFonts w:hint="eastAsia"/>
        </w:rPr>
      </w:pPr>
      <w:r>
        <w:rPr>
          <w:rFonts w:hint="eastAsia"/>
        </w:rPr>
        <w:t>SERMON XIV. - ACTS 2:27 – VI.</w:t>
      </w:r>
    </w:p>
    <w:p w14:paraId="3F793E1B">
      <w:pPr>
        <w:pStyle w:val="3"/>
        <w:bidi w:val="0"/>
        <w:rPr>
          <w:rFonts w:hint="eastAsia"/>
        </w:rPr>
      </w:pPr>
      <w:r>
        <w:rPr>
          <w:rFonts w:hint="eastAsia"/>
        </w:rPr>
        <w:t>讲道十四 - 使徒行传 2:27 - VI</w:t>
      </w:r>
    </w:p>
    <w:p w14:paraId="6AEF81CE">
      <w:pPr>
        <w:pStyle w:val="4"/>
        <w:spacing w:before="7" w:line="333" w:lineRule="auto"/>
        <w:ind w:right="99"/>
        <w:rPr>
          <w:rFonts w:hint="eastAsia"/>
        </w:rPr>
      </w:pPr>
    </w:p>
    <w:p w14:paraId="2F9A4601">
      <w:pPr>
        <w:pStyle w:val="4"/>
        <w:spacing w:before="7" w:line="333" w:lineRule="auto"/>
        <w:ind w:right="99"/>
        <w:rPr>
          <w:rFonts w:hint="eastAsia"/>
        </w:rPr>
      </w:pPr>
      <w:r>
        <w:rPr>
          <w:rFonts w:hint="eastAsia"/>
        </w:rPr>
        <w:t>NOW WHEN THEY HEARD this, &amp;c.</w:t>
      </w:r>
    </w:p>
    <w:p w14:paraId="7B2FC8DE">
      <w:pPr>
        <w:pStyle w:val="4"/>
        <w:spacing w:before="7" w:line="333" w:lineRule="auto"/>
        <w:ind w:right="99"/>
        <w:rPr>
          <w:rFonts w:hint="eastAsia"/>
        </w:rPr>
      </w:pPr>
      <w:r>
        <w:rPr>
          <w:rFonts w:hint="eastAsia"/>
        </w:rPr>
        <w:t>他们听了这话，等等。</w:t>
      </w:r>
    </w:p>
    <w:p w14:paraId="42772AAF">
      <w:pPr>
        <w:pStyle w:val="4"/>
        <w:spacing w:before="7" w:line="333" w:lineRule="auto"/>
        <w:ind w:right="99"/>
        <w:rPr>
          <w:rFonts w:hint="eastAsia"/>
        </w:rPr>
      </w:pPr>
    </w:p>
    <w:p w14:paraId="54736A9E">
      <w:pPr>
        <w:pStyle w:val="4"/>
        <w:spacing w:before="7" w:line="333" w:lineRule="auto"/>
        <w:ind w:right="99"/>
        <w:rPr>
          <w:rFonts w:hint="eastAsia"/>
        </w:rPr>
      </w:pPr>
      <w:r>
        <w:rPr>
          <w:rFonts w:hint="eastAsia"/>
        </w:rPr>
        <w:t>We now come to the last Doctrine, which ariseth by comparing this verse with verse 23, and repeated again in the verse before the text; showing, that however Peter had told them,</w:t>
      </w:r>
    </w:p>
    <w:p w14:paraId="0976A7C2">
      <w:pPr>
        <w:pStyle w:val="4"/>
        <w:spacing w:before="7" w:line="333" w:lineRule="auto"/>
        <w:ind w:right="99"/>
        <w:rPr>
          <w:rFonts w:hint="eastAsia"/>
        </w:rPr>
      </w:pPr>
      <w:r>
        <w:rPr>
          <w:rFonts w:hint="eastAsia"/>
        </w:rPr>
        <w:t>我们现在来看最后一个教义，这个教义是通过比较本节与第23节，以及在经文前一节中再次重复而得出的；这表明，无论彼得如何告诉他们，</w:t>
      </w:r>
    </w:p>
    <w:p w14:paraId="2F04EA94">
      <w:pPr>
        <w:pStyle w:val="4"/>
        <w:spacing w:before="7" w:line="333" w:lineRule="auto"/>
        <w:ind w:right="99"/>
        <w:rPr>
          <w:rFonts w:hint="eastAsia"/>
        </w:rPr>
      </w:pPr>
    </w:p>
    <w:p w14:paraId="69FA7ECD">
      <w:pPr>
        <w:pStyle w:val="4"/>
        <w:spacing w:before="7" w:line="333" w:lineRule="auto"/>
        <w:ind w:right="99"/>
        <w:rPr>
          <w:rFonts w:hint="eastAsia"/>
        </w:rPr>
      </w:pPr>
      <w:r>
        <w:rPr>
          <w:rFonts w:hint="eastAsia"/>
        </w:rPr>
        <w:t>that what was done against Christ, was done by the foreknowledge and determinate counsel of God; yet that doth neither extenuate their sin nor their sorrow, but rather aggravate both;</w:t>
      </w:r>
    </w:p>
    <w:p w14:paraId="5A7CEDE5">
      <w:pPr>
        <w:pStyle w:val="4"/>
        <w:spacing w:before="7" w:line="333" w:lineRule="auto"/>
        <w:ind w:right="99"/>
        <w:rPr>
          <w:rFonts w:hint="eastAsia"/>
        </w:rPr>
      </w:pPr>
      <w:r>
        <w:rPr>
          <w:rFonts w:hint="eastAsia"/>
        </w:rPr>
        <w:t>那得罪基督的事，是藉着神的预知和预定旨意而行的；然而那既不减轻他们的罪，也不减轻他们的忧伤，反而加重了这两者；</w:t>
      </w:r>
    </w:p>
    <w:p w14:paraId="01A96317">
      <w:pPr>
        <w:pStyle w:val="4"/>
        <w:spacing w:before="7" w:line="333" w:lineRule="auto"/>
        <w:ind w:right="99"/>
        <w:rPr>
          <w:rFonts w:hint="eastAsia"/>
        </w:rPr>
      </w:pPr>
    </w:p>
    <w:p w14:paraId="4A6AF0E3">
      <w:pPr>
        <w:pStyle w:val="4"/>
        <w:spacing w:before="7" w:line="333" w:lineRule="auto"/>
        <w:ind w:right="99"/>
        <w:rPr>
          <w:rFonts w:hint="eastAsia"/>
        </w:rPr>
      </w:pPr>
      <w:r>
        <w:rPr>
          <w:rFonts w:hint="eastAsia"/>
        </w:rPr>
        <w:t>This was a principal passage in this Sermon, and may not be left out; this reflected upon their hearts, to the aggravation, both of their sin and sorrow; whence observe this note.</w:t>
      </w:r>
    </w:p>
    <w:p w14:paraId="437820AE">
      <w:pPr>
        <w:pStyle w:val="4"/>
        <w:spacing w:before="7" w:line="333" w:lineRule="auto"/>
        <w:ind w:right="99"/>
        <w:rPr>
          <w:rFonts w:hint="eastAsia"/>
        </w:rPr>
      </w:pPr>
      <w:r>
        <w:rPr>
          <w:rFonts w:hint="eastAsia"/>
        </w:rPr>
        <w:t>这是这篇讲道中的一个主要段落，不可省略；这反映在他们心里，加重了他们的罪和忧伤；由此观察到这一点。</w:t>
      </w:r>
    </w:p>
    <w:p w14:paraId="2528F63E">
      <w:pPr>
        <w:pStyle w:val="4"/>
        <w:spacing w:before="7" w:line="333" w:lineRule="auto"/>
        <w:ind w:right="99"/>
        <w:rPr>
          <w:rFonts w:hint="eastAsia"/>
        </w:rPr>
      </w:pPr>
    </w:p>
    <w:p w14:paraId="2DAB65FD">
      <w:pPr>
        <w:pStyle w:val="4"/>
        <w:spacing w:before="7" w:line="333" w:lineRule="auto"/>
        <w:ind w:right="99"/>
        <w:rPr>
          <w:rFonts w:hint="eastAsia"/>
        </w:rPr>
      </w:pPr>
      <w:r>
        <w:rPr>
          <w:rFonts w:hint="eastAsia"/>
        </w:rPr>
        <w:t>That the determinate counsel, providence, and foreknowledge of God in giving us up unto sin, both neither extenuate the heinousness of sin, nor lessen the godly sorrow of an honest heart, for the committing of it.</w:t>
      </w:r>
    </w:p>
    <w:p w14:paraId="28C32D51">
      <w:pPr>
        <w:pStyle w:val="4"/>
        <w:spacing w:before="7" w:line="333" w:lineRule="auto"/>
        <w:ind w:right="99"/>
        <w:rPr>
          <w:rFonts w:hint="eastAsia"/>
        </w:rPr>
      </w:pPr>
      <w:r>
        <w:rPr>
          <w:rFonts w:hint="eastAsia"/>
        </w:rPr>
        <w:t>神在把我们交在罪中的预定旨意、护理和预知，既不减轻罪的 heinousness，也不减少一颗诚实的心因犯罪而有的敬虔忧伤。</w:t>
      </w:r>
    </w:p>
    <w:p w14:paraId="00276BB3">
      <w:pPr>
        <w:pStyle w:val="4"/>
        <w:spacing w:before="7" w:line="333" w:lineRule="auto"/>
        <w:ind w:right="99"/>
        <w:rPr>
          <w:rFonts w:hint="eastAsia"/>
        </w:rPr>
      </w:pPr>
    </w:p>
    <w:p w14:paraId="4F8DEB44">
      <w:pPr>
        <w:pStyle w:val="4"/>
        <w:spacing w:before="7" w:line="333" w:lineRule="auto"/>
        <w:ind w:right="99"/>
        <w:rPr>
          <w:rFonts w:hint="eastAsia"/>
        </w:rPr>
      </w:pPr>
      <w:r>
        <w:rPr>
          <w:rFonts w:hint="eastAsia"/>
        </w:rPr>
        <w:t>It is a truth most evidently springing from this verse, compared with the 23rd. Him being delivered by the determinate counsel and foreknowledge of God, you have taken, and by wicked hands crucified and slain:</w:t>
      </w:r>
    </w:p>
    <w:p w14:paraId="694D0176">
      <w:pPr>
        <w:pStyle w:val="4"/>
        <w:spacing w:before="7" w:line="333" w:lineRule="auto"/>
        <w:ind w:right="99"/>
        <w:rPr>
          <w:rFonts w:hint="eastAsia"/>
        </w:rPr>
      </w:pPr>
      <w:r>
        <w:rPr>
          <w:rFonts w:hint="eastAsia"/>
        </w:rPr>
        <w:t>这是一个最明显地源于本节与第23节比较的真理。“祂既按着神的定旨先见被交与人，你们就藉着无法之人的手，把祂钉在十字架上杀了：”</w:t>
      </w:r>
    </w:p>
    <w:p w14:paraId="0B29709B">
      <w:pPr>
        <w:pStyle w:val="4"/>
        <w:spacing w:before="7" w:line="333" w:lineRule="auto"/>
        <w:ind w:right="99"/>
        <w:rPr>
          <w:rFonts w:hint="eastAsia"/>
        </w:rPr>
      </w:pPr>
    </w:p>
    <w:p w14:paraId="6370E395">
      <w:pPr>
        <w:pStyle w:val="4"/>
        <w:spacing w:before="7" w:line="333" w:lineRule="auto"/>
        <w:ind w:right="99"/>
        <w:rPr>
          <w:rFonts w:hint="eastAsia"/>
        </w:rPr>
      </w:pPr>
      <w:r>
        <w:rPr>
          <w:rFonts w:hint="eastAsia"/>
        </w:rPr>
        <w:t>Whereby he would have them understand, that the counsel and foreknowledge of God</w:t>
      </w:r>
    </w:p>
    <w:p w14:paraId="49AA4723">
      <w:pPr>
        <w:pStyle w:val="4"/>
        <w:spacing w:before="7" w:line="333" w:lineRule="auto"/>
        <w:ind w:right="99"/>
        <w:rPr>
          <w:rFonts w:hint="eastAsia"/>
        </w:rPr>
      </w:pPr>
      <w:r>
        <w:rPr>
          <w:rFonts w:hint="eastAsia"/>
        </w:rPr>
        <w:t>藉此，祂要他们明白，神的旨意和预知</w:t>
      </w:r>
    </w:p>
    <w:p w14:paraId="110E7B24">
      <w:pPr>
        <w:pStyle w:val="4"/>
        <w:spacing w:before="7" w:line="333" w:lineRule="auto"/>
        <w:ind w:right="99"/>
        <w:rPr>
          <w:rFonts w:hint="eastAsia"/>
        </w:rPr>
      </w:pPr>
    </w:p>
    <w:p w14:paraId="0EFAE4CC">
      <w:pPr>
        <w:pStyle w:val="4"/>
        <w:spacing w:before="7" w:line="333" w:lineRule="auto"/>
        <w:ind w:right="99"/>
        <w:rPr>
          <w:rFonts w:hint="eastAsia"/>
        </w:rPr>
      </w:pPr>
      <w:r>
        <w:rPr>
          <w:rFonts w:hint="eastAsia"/>
        </w:rPr>
        <w:t>did not excuse them from sin in this kind; God by his determinate counsel, and just, and wise hand delivered him; but you took him with wicked hands;</w:t>
      </w:r>
    </w:p>
    <w:p w14:paraId="1DBD635B">
      <w:pPr>
        <w:pStyle w:val="4"/>
        <w:spacing w:before="7" w:line="333" w:lineRule="auto"/>
        <w:ind w:right="99"/>
        <w:rPr>
          <w:rFonts w:hint="eastAsia"/>
        </w:rPr>
      </w:pPr>
      <w:r>
        <w:rPr>
          <w:rFonts w:hint="eastAsia"/>
        </w:rPr>
        <w:t>并不能免除他们在这类罪上的责任；神藉着祂预定的旨意，以及公义和智慧的手交出了祂；但你们却用邪恶的手捉拿了祂；</w:t>
      </w:r>
    </w:p>
    <w:p w14:paraId="6DBB1CD0">
      <w:pPr>
        <w:pStyle w:val="4"/>
        <w:spacing w:before="7" w:line="333" w:lineRule="auto"/>
        <w:ind w:right="99"/>
        <w:rPr>
          <w:rFonts w:hint="eastAsia"/>
        </w:rPr>
      </w:pPr>
    </w:p>
    <w:p w14:paraId="377D9E41">
      <w:pPr>
        <w:pStyle w:val="4"/>
        <w:spacing w:before="7" w:line="333" w:lineRule="auto"/>
        <w:ind w:right="99"/>
        <w:rPr>
          <w:rFonts w:hint="eastAsia"/>
        </w:rPr>
      </w:pPr>
      <w:r>
        <w:rPr>
          <w:rFonts w:hint="eastAsia"/>
        </w:rPr>
        <w:t>and now when they heard that God had such an hand in it, it did not extenuate their sin, nor their sorrow, but this wounded them to the very heart, that they so wickedly had crucified him;</w:t>
      </w:r>
    </w:p>
    <w:p w14:paraId="78C18BD4">
      <w:pPr>
        <w:pStyle w:val="4"/>
        <w:spacing w:before="7" w:line="333" w:lineRule="auto"/>
        <w:ind w:right="99"/>
        <w:rPr>
          <w:rFonts w:hint="eastAsia"/>
        </w:rPr>
      </w:pPr>
      <w:r>
        <w:rPr>
          <w:rFonts w:hint="eastAsia"/>
        </w:rPr>
        <w:t>如今当他们听见神在这事上有如此的作为时，这并没有减轻他们的罪，也没有减轻他们的忧伤，反而这深深地刺痛了他们的心，因为他们如此邪恶地钉死了祂；</w:t>
      </w:r>
    </w:p>
    <w:p w14:paraId="0830495F">
      <w:pPr>
        <w:pStyle w:val="4"/>
        <w:spacing w:before="7" w:line="333" w:lineRule="auto"/>
        <w:ind w:right="99"/>
        <w:rPr>
          <w:rFonts w:hint="eastAsia"/>
        </w:rPr>
      </w:pPr>
    </w:p>
    <w:p w14:paraId="553DF798">
      <w:pPr>
        <w:pStyle w:val="4"/>
        <w:spacing w:before="7" w:line="333" w:lineRule="auto"/>
        <w:ind w:right="99"/>
        <w:rPr>
          <w:rFonts w:hint="eastAsia"/>
        </w:rPr>
      </w:pPr>
      <w:r>
        <w:rPr>
          <w:rFonts w:hint="eastAsia"/>
        </w:rPr>
        <w:t>they take not advantage to excuse themselves by Peters words, as to say, God had purposed Christ should die, and in his providence he let all things concur to the putting him to death,</w:t>
      </w:r>
    </w:p>
    <w:p w14:paraId="1EB90C32">
      <w:pPr>
        <w:pStyle w:val="4"/>
        <w:spacing w:before="7" w:line="333" w:lineRule="auto"/>
        <w:ind w:right="99"/>
        <w:rPr>
          <w:rFonts w:hint="eastAsia"/>
        </w:rPr>
      </w:pPr>
      <w:r>
        <w:rPr>
          <w:rFonts w:hint="eastAsia"/>
        </w:rPr>
        <w:t>他们不利用彼得的话来为自己辩解，说神预定基督要死，并且在祂的护理中，祂让万事都促成祂的死，</w:t>
      </w:r>
    </w:p>
    <w:p w14:paraId="32603307">
      <w:pPr>
        <w:pStyle w:val="4"/>
        <w:spacing w:before="7" w:line="333" w:lineRule="auto"/>
        <w:ind w:right="99"/>
        <w:rPr>
          <w:rFonts w:hint="eastAsia"/>
        </w:rPr>
      </w:pPr>
    </w:p>
    <w:p w14:paraId="34E886FD">
      <w:pPr>
        <w:pStyle w:val="4"/>
        <w:spacing w:before="7" w:line="333" w:lineRule="auto"/>
        <w:ind w:right="99"/>
        <w:rPr>
          <w:rFonts w:hint="eastAsia"/>
        </w:rPr>
      </w:pPr>
      <w:r>
        <w:rPr>
          <w:rFonts w:hint="eastAsia"/>
        </w:rPr>
        <w:t>by delivering him into the hands of secular power, God had ordered everything that was done, and we can do neither more nor less then serve his providence, therefore what need we be so troubled about it?</w:t>
      </w:r>
    </w:p>
    <w:p w14:paraId="184DB3DA">
      <w:pPr>
        <w:pStyle w:val="4"/>
        <w:spacing w:before="7" w:line="333" w:lineRule="auto"/>
        <w:ind w:right="99"/>
        <w:rPr>
          <w:rFonts w:hint="eastAsia"/>
        </w:rPr>
      </w:pPr>
      <w:r>
        <w:rPr>
          <w:rFonts w:hint="eastAsia"/>
        </w:rPr>
        <w:t>藉着把祂交在世俗权柄的手中，神安排了一切所发生的事，我们所能做的，不过是服事祂的护理而已，因此我们何必为此如此烦恼呢？</w:t>
      </w:r>
    </w:p>
    <w:p w14:paraId="293CE863">
      <w:pPr>
        <w:pStyle w:val="4"/>
        <w:spacing w:before="7" w:line="333" w:lineRule="auto"/>
        <w:ind w:right="99"/>
        <w:rPr>
          <w:rFonts w:hint="eastAsia"/>
        </w:rPr>
      </w:pPr>
    </w:p>
    <w:p w14:paraId="7D49224C">
      <w:pPr>
        <w:pStyle w:val="4"/>
        <w:spacing w:before="7" w:line="333" w:lineRule="auto"/>
        <w:ind w:right="99"/>
        <w:rPr>
          <w:rFonts w:hint="eastAsia"/>
        </w:rPr>
      </w:pPr>
      <w:r>
        <w:rPr>
          <w:rFonts w:hint="eastAsia"/>
        </w:rPr>
        <w:t>No, they do not thus; But they saw they had took him by wicked hands and slain him, and this pierced them to the heart; and this very point is held out unto us, Acts 4. 25, to 28.</w:t>
      </w:r>
    </w:p>
    <w:p w14:paraId="6DED4863">
      <w:pPr>
        <w:pStyle w:val="4"/>
        <w:spacing w:before="7" w:line="333" w:lineRule="auto"/>
        <w:ind w:right="99"/>
        <w:rPr>
          <w:rFonts w:hint="eastAsia"/>
        </w:rPr>
      </w:pPr>
      <w:r>
        <w:rPr>
          <w:rFonts w:hint="eastAsia"/>
        </w:rPr>
        <w:t>不，他们并非如此；但他们看见他们用邪恶的手捉拿了祂并杀了祂，这便刺透了他们的心；这一点在《使徒行传》4章25至28节中向我们显明了。</w:t>
      </w:r>
    </w:p>
    <w:p w14:paraId="58849499">
      <w:pPr>
        <w:pStyle w:val="4"/>
        <w:spacing w:before="7" w:line="333" w:lineRule="auto"/>
        <w:ind w:right="99"/>
        <w:rPr>
          <w:rFonts w:hint="eastAsia"/>
        </w:rPr>
      </w:pPr>
    </w:p>
    <w:p w14:paraId="507696C3">
      <w:pPr>
        <w:pStyle w:val="4"/>
        <w:spacing w:before="7" w:line="333" w:lineRule="auto"/>
        <w:ind w:right="99"/>
        <w:rPr>
          <w:rFonts w:hint="eastAsia"/>
        </w:rPr>
      </w:pPr>
      <w:r>
        <w:rPr>
          <w:rFonts w:hint="eastAsia"/>
        </w:rPr>
        <w:t>God's wise purpose inwardly, and strong hand outwardly, had determined this should be done, that the Rulers took counsel to do against Christ, yet compare it with Psal. 2:2-4,</w:t>
      </w:r>
    </w:p>
    <w:p w14:paraId="38C7CB04">
      <w:pPr>
        <w:pStyle w:val="4"/>
        <w:spacing w:before="7" w:line="333" w:lineRule="auto"/>
        <w:ind w:right="99"/>
        <w:rPr>
          <w:rFonts w:hint="eastAsia"/>
        </w:rPr>
      </w:pPr>
      <w:r>
        <w:rPr>
          <w:rFonts w:hint="eastAsia"/>
        </w:rPr>
        <w:t>神内在智慧的旨意，和外在强有力的手，已经预定了这事要成就，即官长们商议要攻击基督，然而把它与《诗篇》2篇2-4节比较，</w:t>
      </w:r>
    </w:p>
    <w:p w14:paraId="3E4BFFBA">
      <w:pPr>
        <w:pStyle w:val="4"/>
        <w:spacing w:before="7" w:line="333" w:lineRule="auto"/>
        <w:ind w:right="99"/>
        <w:rPr>
          <w:rFonts w:hint="eastAsia"/>
        </w:rPr>
      </w:pPr>
    </w:p>
    <w:p w14:paraId="4926B27D">
      <w:pPr>
        <w:pStyle w:val="4"/>
        <w:spacing w:before="7" w:line="333" w:lineRule="auto"/>
        <w:ind w:right="99"/>
        <w:rPr>
          <w:rFonts w:hint="eastAsia"/>
        </w:rPr>
      </w:pPr>
      <w:r>
        <w:rPr>
          <w:rFonts w:hint="eastAsia"/>
        </w:rPr>
        <w:t>from whence it is fetched, and see what the Lord saith, The Lord shall have them in derision, and that is a most fearful judgment. So that God is the more provoked against the sons of men,</w:t>
      </w:r>
    </w:p>
    <w:p w14:paraId="2510EA06">
      <w:pPr>
        <w:pStyle w:val="4"/>
        <w:spacing w:before="7" w:line="333" w:lineRule="auto"/>
        <w:ind w:right="99"/>
        <w:rPr>
          <w:rFonts w:hint="eastAsia"/>
        </w:rPr>
      </w:pPr>
      <w:r>
        <w:rPr>
          <w:rFonts w:hint="eastAsia"/>
        </w:rPr>
        <w:t>它便是由此引出的，看看主说什么：“主必嗤笑他们，”那是最可怕的审判。因此，当世人起来抵挡神时，神就更被惹怒，</w:t>
      </w:r>
    </w:p>
    <w:p w14:paraId="0EFA45B1">
      <w:pPr>
        <w:pStyle w:val="4"/>
        <w:spacing w:before="7" w:line="333" w:lineRule="auto"/>
        <w:ind w:right="99"/>
        <w:rPr>
          <w:rFonts w:hint="eastAsia"/>
        </w:rPr>
      </w:pPr>
    </w:p>
    <w:p w14:paraId="3828B6E0">
      <w:pPr>
        <w:pStyle w:val="4"/>
        <w:spacing w:before="7" w:line="333" w:lineRule="auto"/>
        <w:ind w:right="99"/>
        <w:rPr>
          <w:rFonts w:hint="eastAsia"/>
        </w:rPr>
      </w:pPr>
      <w:r>
        <w:rPr>
          <w:rFonts w:hint="eastAsia"/>
        </w:rPr>
        <w:t>when they rise up against him, though they do no more than he before had determined to be done; See this from some other Scriptures, John 19:11.</w:t>
      </w:r>
    </w:p>
    <w:p w14:paraId="29B04AB0">
      <w:pPr>
        <w:pStyle w:val="4"/>
        <w:spacing w:before="7" w:line="333" w:lineRule="auto"/>
        <w:ind w:right="99"/>
        <w:rPr>
          <w:rFonts w:hint="eastAsia"/>
        </w:rPr>
      </w:pPr>
      <w:r>
        <w:rPr>
          <w:rFonts w:hint="eastAsia"/>
        </w:rPr>
        <w:t>虽然他们所做的不过是祂先前所预定的；从其他一些经文中可以看到这一点，《约翰福音》19章11节。</w:t>
      </w:r>
    </w:p>
    <w:p w14:paraId="3D818B99">
      <w:pPr>
        <w:pStyle w:val="4"/>
        <w:spacing w:before="7" w:line="333" w:lineRule="auto"/>
        <w:ind w:right="99"/>
        <w:rPr>
          <w:rFonts w:hint="eastAsia"/>
        </w:rPr>
      </w:pPr>
    </w:p>
    <w:p w14:paraId="0496A092">
      <w:pPr>
        <w:pStyle w:val="4"/>
        <w:spacing w:before="7" w:line="333" w:lineRule="auto"/>
        <w:ind w:right="99"/>
        <w:rPr>
          <w:rFonts w:hint="eastAsia"/>
        </w:rPr>
      </w:pPr>
      <w:r>
        <w:rPr>
          <w:rFonts w:hint="eastAsia"/>
        </w:rPr>
        <w:t>As our Savior's words to Pilate, Thou couldest have no power over me, except it were given thee from above; therefore he that delivered me unto thee hath the greater sin:</w:t>
      </w:r>
    </w:p>
    <w:p w14:paraId="27F0E8A7">
      <w:pPr>
        <w:pStyle w:val="4"/>
        <w:spacing w:before="7" w:line="333" w:lineRule="auto"/>
        <w:ind w:right="99"/>
        <w:rPr>
          <w:rFonts w:hint="eastAsia"/>
        </w:rPr>
      </w:pPr>
      <w:r>
        <w:rPr>
          <w:rFonts w:hint="eastAsia"/>
        </w:rPr>
        <w:t>正如我们救主对彼拉多所说：“若不是从上头赐给你的权柄，你就毫无权柄办我；所以，把我交给你的那人，罪更重了：”</w:t>
      </w:r>
    </w:p>
    <w:p w14:paraId="0E919763">
      <w:pPr>
        <w:pStyle w:val="4"/>
        <w:spacing w:before="7" w:line="333" w:lineRule="auto"/>
        <w:ind w:right="99"/>
        <w:rPr>
          <w:rFonts w:hint="eastAsia"/>
        </w:rPr>
      </w:pPr>
    </w:p>
    <w:p w14:paraId="6D22C040">
      <w:pPr>
        <w:pStyle w:val="4"/>
        <w:spacing w:before="7" w:line="333" w:lineRule="auto"/>
        <w:ind w:right="99"/>
        <w:rPr>
          <w:rFonts w:hint="eastAsia"/>
        </w:rPr>
      </w:pPr>
      <w:r>
        <w:rPr>
          <w:rFonts w:hint="eastAsia"/>
        </w:rPr>
        <w:t>though neither Judas could betray him, nor the high Priest deliver him, nor Pilate condemn him, except they had power given them from above; yet this excuseth none of them,</w:t>
      </w:r>
    </w:p>
    <w:p w14:paraId="50FF8000">
      <w:pPr>
        <w:pStyle w:val="4"/>
        <w:spacing w:before="7" w:line="333" w:lineRule="auto"/>
        <w:ind w:right="99"/>
        <w:rPr>
          <w:rFonts w:hint="eastAsia"/>
        </w:rPr>
      </w:pPr>
      <w:r>
        <w:rPr>
          <w:rFonts w:hint="eastAsia"/>
        </w:rPr>
        <w:t>虽然无论是犹大出卖祂，还是大祭司交出祂，还是彼拉多定祂的罪，都必须有从上头赐给他们的权柄；然而这并不能免除他们任何一个人的罪，</w:t>
      </w:r>
    </w:p>
    <w:p w14:paraId="6095C92E">
      <w:pPr>
        <w:pStyle w:val="4"/>
        <w:spacing w:before="7" w:line="333" w:lineRule="auto"/>
        <w:ind w:right="99"/>
        <w:rPr>
          <w:rFonts w:hint="eastAsia"/>
        </w:rPr>
      </w:pPr>
    </w:p>
    <w:p w14:paraId="54FB8F2A">
      <w:pPr>
        <w:pStyle w:val="4"/>
        <w:spacing w:before="7" w:line="333" w:lineRule="auto"/>
        <w:ind w:right="99"/>
        <w:rPr>
          <w:rFonts w:hint="eastAsia"/>
        </w:rPr>
      </w:pPr>
      <w:r>
        <w:rPr>
          <w:rFonts w:hint="eastAsia"/>
        </w:rPr>
        <w:t>but they therefore have the greater sin, in abusing their authority and opportunity; for a man to take an advantage by God's providence, this aggravates his sin.</w:t>
      </w:r>
    </w:p>
    <w:p w14:paraId="43168944">
      <w:pPr>
        <w:pStyle w:val="4"/>
        <w:spacing w:before="7" w:line="333" w:lineRule="auto"/>
        <w:ind w:right="99"/>
        <w:rPr>
          <w:rFonts w:hint="eastAsia"/>
        </w:rPr>
      </w:pPr>
      <w:r>
        <w:rPr>
          <w:rFonts w:hint="eastAsia"/>
        </w:rPr>
        <w:t>但他们因此罪更大，因为他们滥用了他们的权柄和机会；一个人利用神的护理，这便加重了他的罪。</w:t>
      </w:r>
    </w:p>
    <w:p w14:paraId="64901291">
      <w:pPr>
        <w:pStyle w:val="4"/>
        <w:spacing w:before="7" w:line="333" w:lineRule="auto"/>
        <w:ind w:right="99"/>
        <w:rPr>
          <w:rFonts w:hint="eastAsia"/>
        </w:rPr>
      </w:pPr>
    </w:p>
    <w:p w14:paraId="42D22C25">
      <w:pPr>
        <w:pStyle w:val="4"/>
        <w:spacing w:before="7" w:line="333" w:lineRule="auto"/>
        <w:ind w:right="99"/>
        <w:rPr>
          <w:rFonts w:hint="eastAsia"/>
        </w:rPr>
      </w:pPr>
      <w:r>
        <w:rPr>
          <w:rFonts w:hint="eastAsia"/>
        </w:rPr>
        <w:t>It is a notable Scripture, John. 12:39,40. They could not</w:t>
      </w:r>
    </w:p>
    <w:p w14:paraId="56EE0622">
      <w:pPr>
        <w:pStyle w:val="4"/>
        <w:spacing w:before="7" w:line="333" w:lineRule="auto"/>
        <w:ind w:right="99"/>
        <w:rPr>
          <w:rFonts w:hint="eastAsia"/>
        </w:rPr>
      </w:pPr>
      <w:r>
        <w:rPr>
          <w:rFonts w:hint="eastAsia"/>
        </w:rPr>
        <w:t>这是一段值得注意的经文，《约翰福音》12章39、40节。他们不能</w:t>
      </w:r>
    </w:p>
    <w:p w14:paraId="34AFBF92">
      <w:pPr>
        <w:pStyle w:val="4"/>
        <w:spacing w:before="7" w:line="333" w:lineRule="auto"/>
        <w:ind w:right="99"/>
        <w:rPr>
          <w:rFonts w:hint="eastAsia"/>
        </w:rPr>
      </w:pPr>
    </w:p>
    <w:p w14:paraId="51A2536D">
      <w:pPr>
        <w:pStyle w:val="4"/>
        <w:spacing w:before="7" w:line="333" w:lineRule="auto"/>
        <w:ind w:right="99"/>
        <w:rPr>
          <w:rFonts w:hint="eastAsia"/>
        </w:rPr>
      </w:pPr>
      <w:r>
        <w:rPr>
          <w:rFonts w:hint="eastAsia"/>
        </w:rPr>
        <w:t>believe, because he had blinded their eyes, and hardened their hearts, that they should not see with their eyes, &amp;c. Why, but may not this excuse them?</w:t>
      </w:r>
    </w:p>
    <w:p w14:paraId="25618E75">
      <w:pPr>
        <w:pStyle w:val="4"/>
        <w:spacing w:before="7" w:line="333" w:lineRule="auto"/>
        <w:ind w:right="99"/>
        <w:rPr>
          <w:rFonts w:hint="eastAsia"/>
        </w:rPr>
      </w:pPr>
      <w:r>
        <w:rPr>
          <w:rFonts w:hint="eastAsia"/>
        </w:rPr>
        <w:t>相信，因为祂弄瞎了他们的眼睛，硬了他们的心，使他们眼睛看不见等等。为什么，但这难道不能成为他们的借口吗？</w:t>
      </w:r>
    </w:p>
    <w:p w14:paraId="40013F56">
      <w:pPr>
        <w:pStyle w:val="4"/>
        <w:spacing w:before="7" w:line="333" w:lineRule="auto"/>
        <w:ind w:right="99"/>
        <w:rPr>
          <w:rFonts w:hint="eastAsia"/>
        </w:rPr>
      </w:pPr>
    </w:p>
    <w:p w14:paraId="2A46EE39">
      <w:pPr>
        <w:pStyle w:val="4"/>
        <w:spacing w:before="7" w:line="333" w:lineRule="auto"/>
        <w:ind w:right="99"/>
        <w:rPr>
          <w:rFonts w:hint="eastAsia"/>
        </w:rPr>
      </w:pPr>
      <w:r>
        <w:rPr>
          <w:rFonts w:hint="eastAsia"/>
        </w:rPr>
        <w:t>No; Now have they no cloak for their sin, John 15:22. A heavy judgment of God now then lies upon them. It is a grievous reproof the Prophet takes up against the Chaldeans, Isaiah 47:6-10:</w:t>
      </w:r>
    </w:p>
    <w:p w14:paraId="687699B3">
      <w:pPr>
        <w:pStyle w:val="4"/>
        <w:spacing w:before="7" w:line="333" w:lineRule="auto"/>
        <w:ind w:right="99"/>
        <w:rPr>
          <w:rFonts w:hint="eastAsia"/>
        </w:rPr>
      </w:pPr>
      <w:r>
        <w:rPr>
          <w:rFonts w:hint="eastAsia"/>
        </w:rPr>
        <w:t>不；如今他们没有为他们的罪辩护的借口了，《约翰福音》15章22节。如今神沉重的审判临到他们身上了。先知严厉地责备迦勒底人，《以赛亚书》47章6-10节：</w:t>
      </w:r>
    </w:p>
    <w:p w14:paraId="78665638">
      <w:pPr>
        <w:pStyle w:val="4"/>
        <w:spacing w:before="7" w:line="333" w:lineRule="auto"/>
        <w:ind w:right="99"/>
        <w:rPr>
          <w:rFonts w:hint="eastAsia"/>
        </w:rPr>
      </w:pPr>
    </w:p>
    <w:p w14:paraId="61D5C416">
      <w:pPr>
        <w:pStyle w:val="4"/>
        <w:spacing w:before="7" w:line="333" w:lineRule="auto"/>
        <w:ind w:right="99"/>
        <w:rPr>
          <w:rFonts w:hint="eastAsia"/>
        </w:rPr>
      </w:pPr>
      <w:r>
        <w:rPr>
          <w:rFonts w:hint="eastAsia"/>
        </w:rPr>
        <w:t>These two shall come upon thee in one day, loss of children and widowhood, &amp;c. and yet compare that with Jer. 25:9. The Chaldeans did no more than the Lord said they should do;</w:t>
      </w:r>
    </w:p>
    <w:p w14:paraId="0AA11D62">
      <w:pPr>
        <w:pStyle w:val="4"/>
        <w:spacing w:before="7" w:line="333" w:lineRule="auto"/>
        <w:ind w:right="99"/>
        <w:rPr>
          <w:rFonts w:hint="eastAsia"/>
        </w:rPr>
      </w:pPr>
      <w:r>
        <w:rPr>
          <w:rFonts w:hint="eastAsia"/>
        </w:rPr>
        <w:t>这两样灾祸必一日之间临到你身上，丧子和守寡等等，然而把它与《耶利米书》25章9节比较。迦勒底人所做的，不过是主吩咐他们做的；</w:t>
      </w:r>
    </w:p>
    <w:p w14:paraId="44B18811">
      <w:pPr>
        <w:pStyle w:val="4"/>
        <w:spacing w:before="7" w:line="333" w:lineRule="auto"/>
        <w:ind w:right="99"/>
        <w:rPr>
          <w:rFonts w:hint="eastAsia"/>
        </w:rPr>
      </w:pPr>
    </w:p>
    <w:p w14:paraId="4F0C1DDC">
      <w:pPr>
        <w:pStyle w:val="4"/>
        <w:spacing w:before="7" w:line="333" w:lineRule="auto"/>
        <w:ind w:right="99"/>
        <w:rPr>
          <w:rFonts w:hint="eastAsia"/>
        </w:rPr>
      </w:pPr>
      <w:r>
        <w:rPr>
          <w:rFonts w:hint="eastAsia"/>
        </w:rPr>
        <w:t>You shall have no pity, no mercy upon them; So that what the King of Babel did against the people, it was but as a staff in God's hand, yet thou hast laid an heavy yoke upon them,</w:t>
      </w:r>
    </w:p>
    <w:p w14:paraId="03C1E4F8">
      <w:pPr>
        <w:pStyle w:val="4"/>
        <w:spacing w:before="7" w:line="333" w:lineRule="auto"/>
        <w:ind w:right="99"/>
        <w:rPr>
          <w:rFonts w:hint="eastAsia"/>
        </w:rPr>
      </w:pPr>
      <w:r>
        <w:rPr>
          <w:rFonts w:hint="eastAsia"/>
        </w:rPr>
        <w:t>你们必不怜恤他们，也不施恩与他们；因此，巴比伦王对百姓所行的，不过如同神手中的杖，然而你却把沉重的轭加在他们身上，</w:t>
      </w:r>
    </w:p>
    <w:p w14:paraId="136A425C">
      <w:pPr>
        <w:pStyle w:val="4"/>
        <w:spacing w:before="7" w:line="333" w:lineRule="auto"/>
        <w:ind w:right="99"/>
        <w:rPr>
          <w:rFonts w:hint="eastAsia"/>
        </w:rPr>
      </w:pPr>
    </w:p>
    <w:p w14:paraId="6502AD01">
      <w:pPr>
        <w:pStyle w:val="4"/>
        <w:spacing w:before="7" w:line="333" w:lineRule="auto"/>
        <w:ind w:right="99"/>
        <w:rPr>
          <w:rFonts w:hint="eastAsia"/>
        </w:rPr>
      </w:pPr>
      <w:r>
        <w:rPr>
          <w:rFonts w:hint="eastAsia"/>
        </w:rPr>
        <w:t>and hast not spared neither young nor old. This God complains of bitterly, as an horrible cruelty, and will take vengeance upon them in like measure, Psal. 137:2, last.</w:t>
      </w:r>
    </w:p>
    <w:p w14:paraId="59E90C3F">
      <w:pPr>
        <w:pStyle w:val="4"/>
        <w:spacing w:before="7" w:line="333" w:lineRule="auto"/>
        <w:ind w:right="99"/>
        <w:rPr>
          <w:rFonts w:hint="eastAsia"/>
        </w:rPr>
      </w:pPr>
      <w:r>
        <w:rPr>
          <w:rFonts w:hint="eastAsia"/>
        </w:rPr>
        <w:t>并且不怜恤年幼的，也不怜恤年老的。神为此痛哭，视其为可怕的残暴，并必以同样的程度向他们施行报应，《诗篇》137篇2节末尾。</w:t>
      </w:r>
    </w:p>
    <w:p w14:paraId="2E17A7E7">
      <w:pPr>
        <w:pStyle w:val="4"/>
        <w:spacing w:before="7" w:line="333" w:lineRule="auto"/>
        <w:ind w:right="99"/>
        <w:rPr>
          <w:rFonts w:hint="eastAsia"/>
        </w:rPr>
      </w:pPr>
    </w:p>
    <w:p w14:paraId="01A5C798">
      <w:pPr>
        <w:pStyle w:val="4"/>
        <w:spacing w:before="7" w:line="333" w:lineRule="auto"/>
        <w:ind w:right="99"/>
        <w:rPr>
          <w:rFonts w:hint="eastAsia"/>
        </w:rPr>
      </w:pPr>
      <w:r>
        <w:rPr>
          <w:rFonts w:hint="eastAsia"/>
        </w:rPr>
        <w:t>So that this no whit the more extenuates men's sins, though they do no more but execute God's counsels, yet they are still said to do it with wicked hands.</w:t>
      </w:r>
    </w:p>
    <w:p w14:paraId="7F1670BD">
      <w:pPr>
        <w:pStyle w:val="4"/>
        <w:spacing w:before="7" w:line="333" w:lineRule="auto"/>
        <w:ind w:right="99"/>
        <w:rPr>
          <w:rFonts w:hint="eastAsia"/>
        </w:rPr>
      </w:pPr>
      <w:r>
        <w:rPr>
          <w:rFonts w:hint="eastAsia"/>
        </w:rPr>
        <w:t>因此，这丝毫不能减轻人的罪，即使他们所做的不过是执行神的旨意，他们仍然被称为是用邪恶的手做的。</w:t>
      </w:r>
    </w:p>
    <w:p w14:paraId="4679231B">
      <w:pPr>
        <w:pStyle w:val="4"/>
        <w:spacing w:before="7" w:line="333" w:lineRule="auto"/>
        <w:ind w:right="99"/>
        <w:rPr>
          <w:rFonts w:hint="eastAsia"/>
        </w:rPr>
      </w:pPr>
    </w:p>
    <w:p w14:paraId="5D876475">
      <w:pPr>
        <w:pStyle w:val="4"/>
        <w:spacing w:before="7" w:line="333" w:lineRule="auto"/>
        <w:ind w:right="99"/>
        <w:rPr>
          <w:rFonts w:hint="eastAsia"/>
        </w:rPr>
      </w:pPr>
      <w:r>
        <w:rPr>
          <w:rFonts w:hint="eastAsia"/>
        </w:rPr>
        <w:t>And so also doth it neither extenuate the godly sorrow of an honest heart for these sins. These honest hearted hearers have not their sorrow lessened,</w:t>
      </w:r>
    </w:p>
    <w:p w14:paraId="26051256">
      <w:pPr>
        <w:pStyle w:val="4"/>
        <w:spacing w:before="7" w:line="333" w:lineRule="auto"/>
        <w:ind w:right="99"/>
        <w:rPr>
          <w:rFonts w:hint="eastAsia"/>
        </w:rPr>
      </w:pPr>
      <w:r>
        <w:rPr>
          <w:rFonts w:hint="eastAsia"/>
        </w:rPr>
        <w:t>因此，这既不减轻一颗诚实的心为这些罪而有的敬虔忧伤。这些诚实内心的听众，他们的忧伤并未减少，</w:t>
      </w:r>
    </w:p>
    <w:p w14:paraId="565EC8A8">
      <w:pPr>
        <w:pStyle w:val="4"/>
        <w:spacing w:before="7" w:line="333" w:lineRule="auto"/>
        <w:ind w:right="99"/>
        <w:rPr>
          <w:rFonts w:hint="eastAsia"/>
        </w:rPr>
      </w:pPr>
    </w:p>
    <w:p w14:paraId="2132DAD1">
      <w:pPr>
        <w:pStyle w:val="4"/>
        <w:spacing w:before="7" w:line="333" w:lineRule="auto"/>
        <w:ind w:right="99"/>
        <w:rPr>
          <w:rFonts w:hint="eastAsia"/>
        </w:rPr>
      </w:pPr>
      <w:r>
        <w:rPr>
          <w:rFonts w:hint="eastAsia"/>
        </w:rPr>
        <w:t>because they have done no more, but what God's hand did, yet this pierced their hearts, that they by wicked hands had taken him out of God's, just and wise hand, and had crucified him.</w:t>
      </w:r>
    </w:p>
    <w:p w14:paraId="6F2EA0E8">
      <w:pPr>
        <w:pStyle w:val="4"/>
        <w:spacing w:before="7" w:line="333" w:lineRule="auto"/>
        <w:ind w:right="99"/>
        <w:rPr>
          <w:rFonts w:hint="eastAsia"/>
        </w:rPr>
      </w:pPr>
      <w:r>
        <w:rPr>
          <w:rFonts w:hint="eastAsia"/>
        </w:rPr>
        <w:t>因为他们所做的不过是神的手所做的，然而这刺透了他们的心，因为他们用邪恶的手把祂从神公义和智慧的手中夺去，并钉死了祂。</w:t>
      </w:r>
    </w:p>
    <w:p w14:paraId="55C9A039">
      <w:pPr>
        <w:pStyle w:val="4"/>
        <w:spacing w:before="7" w:line="333" w:lineRule="auto"/>
        <w:ind w:right="99"/>
        <w:rPr>
          <w:rFonts w:hint="eastAsia"/>
        </w:rPr>
      </w:pPr>
    </w:p>
    <w:p w14:paraId="3013D545">
      <w:pPr>
        <w:pStyle w:val="4"/>
        <w:spacing w:before="7" w:line="333" w:lineRule="auto"/>
        <w:ind w:right="99"/>
        <w:rPr>
          <w:rFonts w:hint="eastAsia"/>
        </w:rPr>
      </w:pPr>
      <w:r>
        <w:rPr>
          <w:rFonts w:hint="eastAsia"/>
        </w:rPr>
        <w:t>So Peter works upon the same occasion, Acts 3:17-19. What thing God before had showed, he hath so fulfilled, &amp;c. And what use doth he make of that?</w:t>
      </w:r>
    </w:p>
    <w:p w14:paraId="59A314F1">
      <w:pPr>
        <w:pStyle w:val="4"/>
        <w:spacing w:before="7" w:line="333" w:lineRule="auto"/>
        <w:ind w:right="99"/>
        <w:rPr>
          <w:rFonts w:hint="eastAsia"/>
        </w:rPr>
      </w:pPr>
      <w:r>
        <w:rPr>
          <w:rFonts w:hint="eastAsia"/>
        </w:rPr>
        <w:t>彼得也藉着同样的机会作工，《使徒行传》3章17-19节。“神先前所指示的，祂如此成就了，”等等。祂又如何运用这一点呢？</w:t>
      </w:r>
    </w:p>
    <w:p w14:paraId="731CE0EE">
      <w:pPr>
        <w:pStyle w:val="4"/>
        <w:spacing w:before="7" w:line="333" w:lineRule="auto"/>
        <w:ind w:right="99"/>
        <w:rPr>
          <w:rFonts w:hint="eastAsia"/>
        </w:rPr>
      </w:pPr>
    </w:p>
    <w:p w14:paraId="0783C267">
      <w:pPr>
        <w:pStyle w:val="4"/>
        <w:spacing w:before="7" w:line="333" w:lineRule="auto"/>
        <w:ind w:right="99"/>
        <w:rPr>
          <w:rFonts w:hint="eastAsia"/>
        </w:rPr>
      </w:pPr>
      <w:r>
        <w:rPr>
          <w:rFonts w:hint="eastAsia"/>
        </w:rPr>
        <w:t>Doth he say, it was God's will it should be so? And therefore you need not trouble yourselves about it; no, But repent ye therefore;</w:t>
      </w:r>
    </w:p>
    <w:p w14:paraId="71457CBD">
      <w:pPr>
        <w:pStyle w:val="4"/>
        <w:spacing w:before="7" w:line="333" w:lineRule="auto"/>
        <w:ind w:right="99"/>
        <w:rPr>
          <w:rFonts w:hint="eastAsia"/>
        </w:rPr>
      </w:pPr>
      <w:r>
        <w:rPr>
          <w:rFonts w:hint="eastAsia"/>
        </w:rPr>
        <w:t>祂是否说，这是神的旨意，理当如此？因此你们不必为此烦恼；不，而是“所以你们当悔改；”</w:t>
      </w:r>
    </w:p>
    <w:p w14:paraId="61C6E81E">
      <w:pPr>
        <w:pStyle w:val="4"/>
        <w:spacing w:before="7" w:line="333" w:lineRule="auto"/>
        <w:ind w:right="99"/>
        <w:rPr>
          <w:rFonts w:hint="eastAsia"/>
        </w:rPr>
      </w:pPr>
    </w:p>
    <w:p w14:paraId="31A2D3C8">
      <w:pPr>
        <w:pStyle w:val="4"/>
        <w:spacing w:before="7" w:line="333" w:lineRule="auto"/>
        <w:ind w:right="99"/>
        <w:rPr>
          <w:rFonts w:hint="eastAsia"/>
        </w:rPr>
      </w:pPr>
      <w:r>
        <w:rPr>
          <w:rFonts w:hint="eastAsia"/>
        </w:rPr>
        <w:t>because ye have so fulfilled, what was fore-prophesied, repent ye, that is no ground for you to please yourselves in, this practice, but repent ye therefore.</w:t>
      </w:r>
    </w:p>
    <w:p w14:paraId="50CF1744">
      <w:pPr>
        <w:pStyle w:val="4"/>
        <w:spacing w:before="7" w:line="333" w:lineRule="auto"/>
        <w:ind w:right="99"/>
        <w:rPr>
          <w:rFonts w:hint="eastAsia"/>
        </w:rPr>
      </w:pPr>
      <w:r>
        <w:rPr>
          <w:rFonts w:hint="eastAsia"/>
        </w:rPr>
        <w:t>因为你们如此成就了先前所预言的，你们当悔改，那并非你们以此为乐的根据，这行为，而是因此你们当悔改。</w:t>
      </w:r>
    </w:p>
    <w:p w14:paraId="33838135">
      <w:pPr>
        <w:pStyle w:val="4"/>
        <w:spacing w:before="7" w:line="333" w:lineRule="auto"/>
        <w:ind w:right="99"/>
        <w:rPr>
          <w:rFonts w:hint="eastAsia"/>
        </w:rPr>
      </w:pPr>
    </w:p>
    <w:p w14:paraId="7F85AB22">
      <w:pPr>
        <w:pStyle w:val="4"/>
        <w:spacing w:before="7" w:line="333" w:lineRule="auto"/>
        <w:ind w:right="99"/>
        <w:rPr>
          <w:rFonts w:hint="eastAsia"/>
        </w:rPr>
      </w:pPr>
      <w:r>
        <w:rPr>
          <w:rFonts w:hint="eastAsia"/>
        </w:rPr>
        <w:t>In such cases as these, you shall hear the servants of God express themselves in much brokenness of heart. Isaiah 63:17,18. They do not please themselves in erring from God's ways,</w:t>
      </w:r>
    </w:p>
    <w:p w14:paraId="104D67E0">
      <w:pPr>
        <w:pStyle w:val="4"/>
        <w:spacing w:before="7" w:line="333" w:lineRule="auto"/>
        <w:ind w:right="99"/>
        <w:rPr>
          <w:rFonts w:hint="eastAsia"/>
        </w:rPr>
      </w:pPr>
      <w:r>
        <w:rPr>
          <w:rFonts w:hint="eastAsia"/>
        </w:rPr>
        <w:t>在这样的情况下，你会听到神的仆人在极大的心灵破碎中表达自己。《以赛亚书》63章17、18节。他们不因偏离神的道路而自得其乐，</w:t>
      </w:r>
    </w:p>
    <w:p w14:paraId="7E32A69E">
      <w:pPr>
        <w:pStyle w:val="4"/>
        <w:spacing w:before="7" w:line="333" w:lineRule="auto"/>
        <w:ind w:right="99"/>
        <w:rPr>
          <w:rFonts w:hint="eastAsia"/>
        </w:rPr>
      </w:pPr>
    </w:p>
    <w:p w14:paraId="60E6C4D0">
      <w:pPr>
        <w:pStyle w:val="4"/>
        <w:spacing w:before="7" w:line="333" w:lineRule="auto"/>
        <w:ind w:right="99"/>
        <w:rPr>
          <w:rFonts w:hint="eastAsia"/>
        </w:rPr>
      </w:pPr>
      <w:r>
        <w:rPr>
          <w:rFonts w:hint="eastAsia"/>
        </w:rPr>
        <w:t>because God hath</w:t>
      </w:r>
    </w:p>
    <w:p w14:paraId="192A3135">
      <w:pPr>
        <w:pStyle w:val="4"/>
        <w:spacing w:before="7" w:line="333" w:lineRule="auto"/>
        <w:ind w:right="99"/>
        <w:rPr>
          <w:rFonts w:hint="eastAsia"/>
        </w:rPr>
      </w:pPr>
      <w:r>
        <w:rPr>
          <w:rFonts w:hint="eastAsia"/>
        </w:rPr>
        <w:t>因为神已经</w:t>
      </w:r>
    </w:p>
    <w:p w14:paraId="4803E786">
      <w:pPr>
        <w:pStyle w:val="4"/>
        <w:spacing w:before="7" w:line="333" w:lineRule="auto"/>
        <w:ind w:right="99"/>
        <w:rPr>
          <w:rFonts w:hint="eastAsia"/>
        </w:rPr>
      </w:pPr>
    </w:p>
    <w:p w14:paraId="684273AA">
      <w:pPr>
        <w:pStyle w:val="4"/>
        <w:spacing w:before="7" w:line="333" w:lineRule="auto"/>
        <w:ind w:right="99"/>
        <w:rPr>
          <w:rFonts w:hint="eastAsia"/>
        </w:rPr>
      </w:pPr>
      <w:r>
        <w:rPr>
          <w:rFonts w:hint="eastAsia"/>
        </w:rPr>
        <w:t>hardened their hearts; no, but are therefore the more humble and ashamed of it, that they should provoke God so far: Mistake me not, I speak not now of controversial points;</w:t>
      </w:r>
    </w:p>
    <w:p w14:paraId="56BFCA6D">
      <w:pPr>
        <w:pStyle w:val="4"/>
        <w:spacing w:before="7" w:line="333" w:lineRule="auto"/>
        <w:ind w:right="99"/>
        <w:rPr>
          <w:rFonts w:hint="eastAsia"/>
        </w:rPr>
      </w:pPr>
      <w:r>
        <w:rPr>
          <w:rFonts w:hint="eastAsia"/>
        </w:rPr>
        <w:t>硬了他们的心；不，而是因此更加谦卑和羞愧，因为他们竟惹动神到如此地步：不要误会我，我现在并非谈论有争议的观点；</w:t>
      </w:r>
    </w:p>
    <w:p w14:paraId="7B44F54A">
      <w:pPr>
        <w:pStyle w:val="4"/>
        <w:spacing w:before="7" w:line="333" w:lineRule="auto"/>
        <w:ind w:right="99"/>
        <w:rPr>
          <w:rFonts w:hint="eastAsia"/>
        </w:rPr>
      </w:pPr>
    </w:p>
    <w:p w14:paraId="369AE2F0">
      <w:pPr>
        <w:pStyle w:val="4"/>
        <w:spacing w:before="7" w:line="333" w:lineRule="auto"/>
        <w:ind w:right="99"/>
        <w:rPr>
          <w:rFonts w:hint="eastAsia"/>
        </w:rPr>
      </w:pPr>
      <w:r>
        <w:rPr>
          <w:rFonts w:hint="eastAsia"/>
        </w:rPr>
        <w:t>but it is a Doctrine with one consent universally allowed by Divines both Protestant and Papist.</w:t>
      </w:r>
    </w:p>
    <w:p w14:paraId="54609092">
      <w:pPr>
        <w:pStyle w:val="4"/>
        <w:spacing w:before="7" w:line="333" w:lineRule="auto"/>
        <w:ind w:right="99"/>
        <w:rPr>
          <w:rFonts w:hint="eastAsia"/>
        </w:rPr>
      </w:pPr>
      <w:r>
        <w:rPr>
          <w:rFonts w:hint="eastAsia"/>
        </w:rPr>
        <w:t>但这是一种新教和天主教神学家都普遍一致认同的教义。</w:t>
      </w:r>
    </w:p>
    <w:p w14:paraId="772F9DAB">
      <w:pPr>
        <w:pStyle w:val="4"/>
        <w:spacing w:before="7" w:line="333" w:lineRule="auto"/>
        <w:ind w:right="99"/>
        <w:rPr>
          <w:rFonts w:hint="eastAsia"/>
        </w:rPr>
      </w:pPr>
    </w:p>
    <w:p w14:paraId="4FB76EF6">
      <w:pPr>
        <w:pStyle w:val="4"/>
        <w:spacing w:before="7" w:line="333" w:lineRule="auto"/>
        <w:ind w:right="99"/>
        <w:rPr>
          <w:rFonts w:hint="eastAsia"/>
        </w:rPr>
      </w:pPr>
      <w:r>
        <w:rPr>
          <w:rFonts w:hint="eastAsia"/>
        </w:rPr>
        <w:t>For further clearing the point, take these Reasons.</w:t>
      </w:r>
    </w:p>
    <w:p w14:paraId="3458828D">
      <w:pPr>
        <w:pStyle w:val="4"/>
        <w:spacing w:before="7" w:line="333" w:lineRule="auto"/>
        <w:ind w:right="99"/>
        <w:rPr>
          <w:rFonts w:hint="eastAsia"/>
        </w:rPr>
      </w:pPr>
      <w:r>
        <w:rPr>
          <w:rFonts w:hint="eastAsia"/>
        </w:rPr>
        <w:t>为了进一步阐明这一点，请看这些理由。</w:t>
      </w:r>
    </w:p>
    <w:p w14:paraId="468C4E03">
      <w:pPr>
        <w:pStyle w:val="4"/>
        <w:spacing w:before="7" w:line="333" w:lineRule="auto"/>
        <w:ind w:right="99"/>
        <w:rPr>
          <w:rFonts w:hint="eastAsia"/>
        </w:rPr>
      </w:pPr>
    </w:p>
    <w:p w14:paraId="26662DA2">
      <w:pPr>
        <w:pStyle w:val="4"/>
        <w:spacing w:before="7" w:line="333" w:lineRule="auto"/>
        <w:ind w:right="99"/>
        <w:rPr>
          <w:rFonts w:hint="eastAsia"/>
        </w:rPr>
      </w:pPr>
      <w:r>
        <w:rPr>
          <w:rFonts w:hint="eastAsia"/>
        </w:rPr>
        <w:t>Reason 1. Taken from the just desert of wicked men, and godly men to be thus dealt withal, when God gives us up so far to fulfill any of his counsels by our sins; observe it duly.</w:t>
      </w:r>
    </w:p>
    <w:p w14:paraId="64276045">
      <w:pPr>
        <w:pStyle w:val="4"/>
        <w:spacing w:before="7" w:line="333" w:lineRule="auto"/>
        <w:ind w:right="99"/>
        <w:rPr>
          <w:rFonts w:hint="eastAsia"/>
        </w:rPr>
      </w:pPr>
      <w:r>
        <w:rPr>
          <w:rFonts w:hint="eastAsia"/>
        </w:rPr>
        <w:t>理由1. 取自恶人和义人理当如此受对待，当神把我们交托到如此地步，以至于藉着我们的罪来成就祂的任何旨意时；要恰当地观察这一点。</w:t>
      </w:r>
    </w:p>
    <w:p w14:paraId="4F4E4D2F">
      <w:pPr>
        <w:pStyle w:val="4"/>
        <w:spacing w:before="7" w:line="333" w:lineRule="auto"/>
        <w:ind w:right="99"/>
        <w:rPr>
          <w:rFonts w:hint="eastAsia"/>
        </w:rPr>
      </w:pPr>
    </w:p>
    <w:p w14:paraId="1A264B48">
      <w:pPr>
        <w:pStyle w:val="4"/>
        <w:spacing w:before="7" w:line="333" w:lineRule="auto"/>
        <w:ind w:right="99"/>
        <w:rPr>
          <w:rFonts w:hint="eastAsia"/>
        </w:rPr>
      </w:pPr>
      <w:r>
        <w:rPr>
          <w:rFonts w:hint="eastAsia"/>
        </w:rPr>
        <w:t>There is a five-fold distemper ordinarily in the sons of men, and I remember no more, which occasioneth God to deliver them up to become the Instruments of evil in his hands; and that is unthankfulness, unfruitfulness, hypocrisy, security, and pride.</w:t>
      </w:r>
    </w:p>
    <w:p w14:paraId="3FB2667D">
      <w:pPr>
        <w:pStyle w:val="4"/>
        <w:spacing w:before="7" w:line="333" w:lineRule="auto"/>
        <w:ind w:right="99"/>
        <w:rPr>
          <w:rFonts w:hint="eastAsia"/>
        </w:rPr>
      </w:pPr>
      <w:r>
        <w:rPr>
          <w:rFonts w:hint="eastAsia"/>
        </w:rPr>
        <w:t>世人通常有五种病态，我记不起更多了，这些病态导致神把他们交出来，成为祂手中行恶的工具；那就是忘恩负义、不结果子、假冒为善、自以为安全和骄傲。</w:t>
      </w:r>
    </w:p>
    <w:p w14:paraId="7E178815">
      <w:pPr>
        <w:pStyle w:val="4"/>
        <w:spacing w:before="7" w:line="333" w:lineRule="auto"/>
        <w:ind w:right="99"/>
        <w:rPr>
          <w:rFonts w:hint="eastAsia"/>
        </w:rPr>
      </w:pPr>
    </w:p>
    <w:p w14:paraId="0089CFC0">
      <w:pPr>
        <w:pStyle w:val="4"/>
        <w:spacing w:before="7" w:line="333" w:lineRule="auto"/>
        <w:ind w:right="99"/>
        <w:rPr>
          <w:rFonts w:hint="eastAsia"/>
        </w:rPr>
      </w:pPr>
      <w:r>
        <w:rPr>
          <w:rFonts w:hint="eastAsia"/>
        </w:rPr>
        <w:t>You have the two first at large expressed in Rom. 1:21-26, when they knew God, speaking of the Gentiles before Christ, they did not glorify him as God, neither were thankful, &amp;c.</w:t>
      </w:r>
    </w:p>
    <w:p w14:paraId="6BED078B">
      <w:pPr>
        <w:pStyle w:val="4"/>
        <w:spacing w:before="7" w:line="333" w:lineRule="auto"/>
        <w:ind w:right="99"/>
        <w:rPr>
          <w:rFonts w:hint="eastAsia"/>
        </w:rPr>
      </w:pPr>
      <w:r>
        <w:rPr>
          <w:rFonts w:hint="eastAsia"/>
        </w:rPr>
        <w:t>你们在《罗马书》1章21-26节中看到头两种被详细地表达出来，当他们认识神时，论到基督以前的外邦人，他们不把祂当作神荣耀祂，也不感谢祂等等。</w:t>
      </w:r>
    </w:p>
    <w:p w14:paraId="1E5E000B">
      <w:pPr>
        <w:pStyle w:val="4"/>
        <w:spacing w:before="7" w:line="333" w:lineRule="auto"/>
        <w:ind w:right="99"/>
        <w:rPr>
          <w:rFonts w:hint="eastAsia"/>
        </w:rPr>
      </w:pPr>
    </w:p>
    <w:p w14:paraId="623C91C0">
      <w:pPr>
        <w:pStyle w:val="4"/>
        <w:spacing w:before="7" w:line="333" w:lineRule="auto"/>
        <w:ind w:right="99"/>
        <w:rPr>
          <w:rFonts w:hint="eastAsia"/>
        </w:rPr>
      </w:pPr>
      <w:r>
        <w:rPr>
          <w:rFonts w:hint="eastAsia"/>
        </w:rPr>
        <w:t>Therefore God gave them up to vile affections; because they did not walk answerably to that light they had, but turned the glory of God into the similitude of a beast that eateth hay,</w:t>
      </w:r>
    </w:p>
    <w:p w14:paraId="0A8CB33C">
      <w:pPr>
        <w:pStyle w:val="4"/>
        <w:spacing w:before="7" w:line="333" w:lineRule="auto"/>
        <w:ind w:right="99"/>
        <w:rPr>
          <w:rFonts w:hint="eastAsia"/>
        </w:rPr>
      </w:pPr>
      <w:r>
        <w:rPr>
          <w:rFonts w:hint="eastAsia"/>
        </w:rPr>
        <w:t>因此，神任凭他们放纵可羞耻的情欲；因为他们不照着他们所拥有的光行走，反而把神的荣耀变为吃草之兽的样式，</w:t>
      </w:r>
    </w:p>
    <w:p w14:paraId="2A1AECC2">
      <w:pPr>
        <w:pStyle w:val="4"/>
        <w:spacing w:before="7" w:line="333" w:lineRule="auto"/>
        <w:ind w:right="99"/>
        <w:rPr>
          <w:rFonts w:hint="eastAsia"/>
        </w:rPr>
      </w:pPr>
    </w:p>
    <w:p w14:paraId="4C1CA18A">
      <w:pPr>
        <w:pStyle w:val="4"/>
        <w:spacing w:before="7" w:line="333" w:lineRule="auto"/>
        <w:ind w:right="99"/>
        <w:rPr>
          <w:rFonts w:hint="eastAsia"/>
        </w:rPr>
      </w:pPr>
      <w:r>
        <w:rPr>
          <w:rFonts w:hint="eastAsia"/>
        </w:rPr>
        <w:t>therefore God gave them up to beastly lusts; such as were against nature, things not meet to be named in such assemblies, yea even to a reprobate mind, to a mind that could not discern of palpable and gross wickedness:</w:t>
      </w:r>
    </w:p>
    <w:p w14:paraId="19219CBB">
      <w:pPr>
        <w:pStyle w:val="4"/>
        <w:spacing w:before="7" w:line="333" w:lineRule="auto"/>
        <w:ind w:right="99"/>
        <w:rPr>
          <w:rFonts w:hint="eastAsia"/>
        </w:rPr>
      </w:pPr>
      <w:r>
        <w:rPr>
          <w:rFonts w:hint="eastAsia"/>
        </w:rPr>
        <w:t>因此神任凭他们放纵禽兽般的私欲；这些私欲是违背本性的，是在这样的聚会中不宜提及的事物，是的，甚至任凭他们存邪僻的心，一种不能辨别明显而严重邪恶的心：</w:t>
      </w:r>
    </w:p>
    <w:p w14:paraId="3E46A30D">
      <w:pPr>
        <w:pStyle w:val="4"/>
        <w:spacing w:before="7" w:line="333" w:lineRule="auto"/>
        <w:ind w:right="99"/>
        <w:rPr>
          <w:rFonts w:hint="eastAsia"/>
        </w:rPr>
      </w:pPr>
    </w:p>
    <w:p w14:paraId="331B0B61">
      <w:pPr>
        <w:pStyle w:val="4"/>
        <w:spacing w:before="7" w:line="333" w:lineRule="auto"/>
        <w:ind w:right="99"/>
        <w:rPr>
          <w:rFonts w:hint="eastAsia"/>
        </w:rPr>
      </w:pPr>
      <w:r>
        <w:rPr>
          <w:rFonts w:hint="eastAsia"/>
        </w:rPr>
        <w:t>Thus because they were unthankful and unfruitful, God in just judgment gave them up to such wickedness. So Psal. 81:11,12.</w:t>
      </w:r>
    </w:p>
    <w:p w14:paraId="7BDA6161">
      <w:pPr>
        <w:pStyle w:val="4"/>
        <w:spacing w:before="7" w:line="333" w:lineRule="auto"/>
        <w:ind w:right="99"/>
        <w:rPr>
          <w:rFonts w:hint="eastAsia"/>
        </w:rPr>
      </w:pPr>
      <w:r>
        <w:rPr>
          <w:rFonts w:hint="eastAsia"/>
        </w:rPr>
        <w:t>因此，因为他们忘恩负义，不结果子，神便在公义的审判中任凭他们行这样的邪恶。同样，《诗篇》81篇11、12节。</w:t>
      </w:r>
    </w:p>
    <w:p w14:paraId="5B6B372C">
      <w:pPr>
        <w:pStyle w:val="4"/>
        <w:spacing w:before="7" w:line="333" w:lineRule="auto"/>
        <w:ind w:right="99"/>
        <w:rPr>
          <w:rFonts w:hint="eastAsia"/>
        </w:rPr>
      </w:pPr>
    </w:p>
    <w:p w14:paraId="53938549">
      <w:pPr>
        <w:pStyle w:val="4"/>
        <w:spacing w:before="7" w:line="333" w:lineRule="auto"/>
        <w:ind w:right="99"/>
        <w:rPr>
          <w:rFonts w:hint="eastAsia"/>
        </w:rPr>
      </w:pPr>
      <w:r>
        <w:rPr>
          <w:rFonts w:hint="eastAsia"/>
        </w:rPr>
        <w:t>They would have none of me, so I gave them up to their own hearts lusts. See 2 Thess. 2:10-12. Because they received not the love of the truth, that they might be saved,</w:t>
      </w:r>
    </w:p>
    <w:p w14:paraId="7B5926DB">
      <w:pPr>
        <w:pStyle w:val="4"/>
        <w:spacing w:before="7" w:line="333" w:lineRule="auto"/>
        <w:ind w:right="99"/>
        <w:rPr>
          <w:rFonts w:hint="eastAsia"/>
        </w:rPr>
      </w:pPr>
      <w:r>
        <w:rPr>
          <w:rFonts w:hint="eastAsia"/>
        </w:rPr>
        <w:t>他们不肯听从我，所以我任凭他们心里刚硬，随自己的计谋而行。《帖撒罗尼迦后书》2章10-12节。因为他们不领受爱真理的心，使他们可以得救，</w:t>
      </w:r>
    </w:p>
    <w:p w14:paraId="06684BA6">
      <w:pPr>
        <w:pStyle w:val="4"/>
        <w:spacing w:before="7" w:line="333" w:lineRule="auto"/>
        <w:ind w:right="99"/>
        <w:rPr>
          <w:rFonts w:hint="eastAsia"/>
        </w:rPr>
      </w:pPr>
    </w:p>
    <w:p w14:paraId="1532A618">
      <w:pPr>
        <w:pStyle w:val="4"/>
        <w:spacing w:before="7" w:line="333" w:lineRule="auto"/>
        <w:ind w:right="99"/>
        <w:rPr>
          <w:rFonts w:hint="eastAsia"/>
        </w:rPr>
      </w:pPr>
      <w:r>
        <w:rPr>
          <w:rFonts w:hint="eastAsia"/>
        </w:rPr>
        <w:t>God gave them up to strong delusions. When God sets men ways of righteousness, and gives them the light of his Ordinances, and men love darkness, then God gives them up to strong delusions, that they might believe lies.</w:t>
      </w:r>
    </w:p>
    <w:p w14:paraId="39AC6519">
      <w:pPr>
        <w:pStyle w:val="4"/>
        <w:spacing w:before="7" w:line="333" w:lineRule="auto"/>
        <w:ind w:right="99"/>
        <w:rPr>
          <w:rFonts w:hint="eastAsia"/>
        </w:rPr>
      </w:pPr>
      <w:r>
        <w:rPr>
          <w:rFonts w:hint="eastAsia"/>
        </w:rPr>
        <w:t>神就给他们发错误的心，叫他们信从虚谎。当神为人设立公义的道路，并赐给他们祂典章的光照，而人却喜爱黑暗时，神就任凭他们陷入强烈的迷惑，使他们相信谎言。</w:t>
      </w:r>
    </w:p>
    <w:p w14:paraId="3C68280A">
      <w:pPr>
        <w:pStyle w:val="4"/>
        <w:spacing w:before="7" w:line="333" w:lineRule="auto"/>
        <w:ind w:right="99"/>
        <w:rPr>
          <w:rFonts w:hint="eastAsia"/>
        </w:rPr>
      </w:pPr>
    </w:p>
    <w:p w14:paraId="6F6191E2">
      <w:pPr>
        <w:pStyle w:val="4"/>
        <w:spacing w:before="7" w:line="333" w:lineRule="auto"/>
        <w:ind w:right="99"/>
        <w:rPr>
          <w:rFonts w:hint="eastAsia"/>
        </w:rPr>
      </w:pPr>
      <w:r>
        <w:rPr>
          <w:rFonts w:hint="eastAsia"/>
        </w:rPr>
        <w:t>In the third place, for hypocrisy, Such as turn aside to crooked ways, the Lord shall lead them forth with workers of iniquity, Psal. 125:5.</w:t>
      </w:r>
    </w:p>
    <w:p w14:paraId="5E41FFB7">
      <w:pPr>
        <w:pStyle w:val="4"/>
        <w:spacing w:before="7" w:line="333" w:lineRule="auto"/>
        <w:ind w:right="99"/>
        <w:rPr>
          <w:rFonts w:hint="eastAsia"/>
        </w:rPr>
      </w:pPr>
      <w:r>
        <w:rPr>
          <w:rFonts w:hint="eastAsia"/>
        </w:rPr>
        <w:t>第三，关于假冒为善，那些偏离正道的人，耶和华必领他们与作恶的人一同出去，《诗篇》125篇5节。</w:t>
      </w:r>
    </w:p>
    <w:p w14:paraId="77FD2EDD">
      <w:pPr>
        <w:pStyle w:val="4"/>
        <w:spacing w:before="7" w:line="333" w:lineRule="auto"/>
        <w:ind w:right="99"/>
        <w:rPr>
          <w:rFonts w:hint="eastAsia"/>
        </w:rPr>
      </w:pPr>
    </w:p>
    <w:p w14:paraId="3AFFA412">
      <w:pPr>
        <w:pStyle w:val="4"/>
        <w:spacing w:before="7" w:line="333" w:lineRule="auto"/>
        <w:ind w:right="99"/>
        <w:rPr>
          <w:rFonts w:hint="eastAsia"/>
        </w:rPr>
      </w:pPr>
      <w:r>
        <w:rPr>
          <w:rFonts w:hint="eastAsia"/>
        </w:rPr>
        <w:t>When a man hath an hypocritical spirit, and looks not straight forward at the glory of God, but hath by-ways of his own, the Lord will take such as it were by the hand, and lead them forth to work iniquity,</w:t>
      </w:r>
    </w:p>
    <w:p w14:paraId="07594296">
      <w:pPr>
        <w:pStyle w:val="4"/>
        <w:spacing w:before="7" w:line="333" w:lineRule="auto"/>
        <w:ind w:right="99"/>
        <w:rPr>
          <w:rFonts w:hint="eastAsia"/>
        </w:rPr>
      </w:pPr>
      <w:r>
        <w:rPr>
          <w:rFonts w:hint="eastAsia"/>
        </w:rPr>
        <w:t>当一个人有假冒为善的灵，不正直地仰望神的荣耀，却有自己的旁门左道时，主就会仿佛牵着他的手，领他出去行不义，</w:t>
      </w:r>
    </w:p>
    <w:p w14:paraId="47D4020C">
      <w:pPr>
        <w:pStyle w:val="4"/>
        <w:spacing w:before="7" w:line="333" w:lineRule="auto"/>
        <w:ind w:right="99"/>
        <w:rPr>
          <w:rFonts w:hint="eastAsia"/>
        </w:rPr>
      </w:pPr>
    </w:p>
    <w:p w14:paraId="7D1E4A75">
      <w:pPr>
        <w:pStyle w:val="4"/>
        <w:spacing w:before="7" w:line="333" w:lineRule="auto"/>
        <w:ind w:right="99"/>
        <w:rPr>
          <w:rFonts w:hint="eastAsia"/>
        </w:rPr>
      </w:pPr>
      <w:r>
        <w:rPr>
          <w:rFonts w:hint="eastAsia"/>
        </w:rPr>
        <w:t>to wit, they shall have a fair door of providence and opportunity set open unto them, and what courses they have a mind to take, they shall have opportunity to embrace them.</w:t>
      </w:r>
    </w:p>
    <w:p w14:paraId="1A577770">
      <w:pPr>
        <w:pStyle w:val="4"/>
        <w:spacing w:before="7" w:line="333" w:lineRule="auto"/>
        <w:ind w:right="99"/>
        <w:rPr>
          <w:rFonts w:hint="eastAsia"/>
        </w:rPr>
      </w:pPr>
      <w:r>
        <w:rPr>
          <w:rFonts w:hint="eastAsia"/>
        </w:rPr>
        <w:t>也就是说，他们必有护理和机会的门向他们敞开，他们想走什么道路，他们就有机会去选择。</w:t>
      </w:r>
    </w:p>
    <w:p w14:paraId="1CC377AD">
      <w:pPr>
        <w:pStyle w:val="4"/>
        <w:spacing w:before="7" w:line="333" w:lineRule="auto"/>
        <w:ind w:right="99"/>
        <w:rPr>
          <w:rFonts w:hint="eastAsia"/>
        </w:rPr>
      </w:pPr>
    </w:p>
    <w:p w14:paraId="7D6793F2">
      <w:pPr>
        <w:pStyle w:val="4"/>
        <w:spacing w:before="7" w:line="333" w:lineRule="auto"/>
        <w:ind w:right="99"/>
        <w:rPr>
          <w:rFonts w:hint="eastAsia"/>
        </w:rPr>
      </w:pPr>
      <w:r>
        <w:rPr>
          <w:rFonts w:hint="eastAsia"/>
        </w:rPr>
        <w:t>And for security and pride, which are the two last, see it in Peter, and in the rest of the Disciples; Peter expressed his pride, when he said, Though all men deny thee, yet will not I;</w:t>
      </w:r>
    </w:p>
    <w:p w14:paraId="7A628FEA">
      <w:pPr>
        <w:pStyle w:val="4"/>
        <w:spacing w:before="7" w:line="333" w:lineRule="auto"/>
        <w:ind w:right="99"/>
        <w:rPr>
          <w:rFonts w:hint="eastAsia"/>
        </w:rPr>
      </w:pPr>
      <w:r>
        <w:rPr>
          <w:rFonts w:hint="eastAsia"/>
        </w:rPr>
        <w:t>至于自以为安全和骄傲，这是最后两个，在彼得和其余的门徒身上可以看到；彼得表达了他的骄傲，当他说：“纵然众人都为你跌倒，我却永不跌倒；”</w:t>
      </w:r>
    </w:p>
    <w:p w14:paraId="56F7D53E">
      <w:pPr>
        <w:pStyle w:val="4"/>
        <w:spacing w:before="7" w:line="333" w:lineRule="auto"/>
        <w:ind w:right="99"/>
        <w:rPr>
          <w:rFonts w:hint="eastAsia"/>
        </w:rPr>
      </w:pPr>
    </w:p>
    <w:p w14:paraId="69B4AB4A">
      <w:pPr>
        <w:pStyle w:val="4"/>
        <w:spacing w:before="7" w:line="333" w:lineRule="auto"/>
        <w:ind w:right="99"/>
        <w:rPr>
          <w:rFonts w:hint="eastAsia"/>
        </w:rPr>
      </w:pPr>
      <w:r>
        <w:rPr>
          <w:rFonts w:hint="eastAsia"/>
        </w:rPr>
        <w:t>and so they were all secure and sleepy, when they should have prayed Mat. 26:33,34,40,41, but then were they given up to the most fearful evils.</w:t>
      </w:r>
    </w:p>
    <w:p w14:paraId="78957B9B">
      <w:pPr>
        <w:pStyle w:val="4"/>
        <w:spacing w:before="7" w:line="333" w:lineRule="auto"/>
        <w:ind w:right="99"/>
        <w:rPr>
          <w:rFonts w:hint="eastAsia"/>
        </w:rPr>
      </w:pPr>
      <w:r>
        <w:rPr>
          <w:rFonts w:hint="eastAsia"/>
        </w:rPr>
        <w:t>因此他们都自以为安全并且困倦，当他们本该祷告时，《马太福音》26章33、34、40、41节，但那时他们却被交在最可怕的邪恶之中。</w:t>
      </w:r>
    </w:p>
    <w:p w14:paraId="26CC7FAC">
      <w:pPr>
        <w:pStyle w:val="4"/>
        <w:spacing w:before="7" w:line="333" w:lineRule="auto"/>
        <w:ind w:right="99"/>
        <w:rPr>
          <w:rFonts w:hint="eastAsia"/>
        </w:rPr>
      </w:pPr>
    </w:p>
    <w:p w14:paraId="7501AC21">
      <w:pPr>
        <w:pStyle w:val="4"/>
        <w:spacing w:before="7" w:line="333" w:lineRule="auto"/>
        <w:ind w:right="99"/>
        <w:rPr>
          <w:rFonts w:hint="eastAsia"/>
        </w:rPr>
      </w:pPr>
      <w:r>
        <w:rPr>
          <w:rFonts w:hint="eastAsia"/>
        </w:rPr>
        <w:t>Thus God left Hezekiah, 2 Chron. 32:25,31. This then is one reason why the counsel and fore-knowledge of God concerning our sins, doth not extenuate our sins;</w:t>
      </w:r>
    </w:p>
    <w:p w14:paraId="0A46386E">
      <w:pPr>
        <w:pStyle w:val="4"/>
        <w:spacing w:before="7" w:line="333" w:lineRule="auto"/>
        <w:ind w:right="99"/>
        <w:rPr>
          <w:rFonts w:hint="eastAsia"/>
        </w:rPr>
      </w:pPr>
      <w:r>
        <w:rPr>
          <w:rFonts w:hint="eastAsia"/>
        </w:rPr>
        <w:t>神就这样离弃了希西家，《历代志下》32章25、31节。那么，这就是神关于我们罪的旨意和预知，并不减轻我们罪的原因之一；</w:t>
      </w:r>
    </w:p>
    <w:p w14:paraId="511D9F64">
      <w:pPr>
        <w:pStyle w:val="4"/>
        <w:spacing w:before="7" w:line="333" w:lineRule="auto"/>
        <w:ind w:right="99"/>
        <w:rPr>
          <w:rFonts w:hint="eastAsia"/>
        </w:rPr>
      </w:pPr>
    </w:p>
    <w:p w14:paraId="7EA82C16">
      <w:pPr>
        <w:pStyle w:val="4"/>
        <w:spacing w:before="7" w:line="333" w:lineRule="auto"/>
        <w:ind w:right="99"/>
        <w:rPr>
          <w:rFonts w:hint="eastAsia"/>
        </w:rPr>
      </w:pPr>
      <w:r>
        <w:rPr>
          <w:rFonts w:hint="eastAsia"/>
        </w:rPr>
        <w:t>nor ought to extenuate our sorrow. God never gives us up to such sins; but in such cases as you have heard. And is not there then just cause,</w:t>
      </w:r>
    </w:p>
    <w:p w14:paraId="0E6684A7">
      <w:pPr>
        <w:pStyle w:val="4"/>
        <w:spacing w:before="7" w:line="333" w:lineRule="auto"/>
        <w:ind w:right="99"/>
        <w:rPr>
          <w:rFonts w:hint="eastAsia"/>
        </w:rPr>
      </w:pPr>
      <w:r>
        <w:rPr>
          <w:rFonts w:hint="eastAsia"/>
        </w:rPr>
        <w:t>也不应当减轻我们的忧伤。神从不把我们交在这样的罪中；除非在你们所听到的情况下。那么，岂不就有正当的理由，</w:t>
      </w:r>
    </w:p>
    <w:p w14:paraId="70374519">
      <w:pPr>
        <w:pStyle w:val="4"/>
        <w:spacing w:before="7" w:line="333" w:lineRule="auto"/>
        <w:ind w:right="99"/>
        <w:rPr>
          <w:rFonts w:hint="eastAsia"/>
        </w:rPr>
      </w:pPr>
    </w:p>
    <w:p w14:paraId="5ECA9429">
      <w:pPr>
        <w:pStyle w:val="4"/>
        <w:spacing w:before="7" w:line="333" w:lineRule="auto"/>
        <w:ind w:right="99"/>
        <w:rPr>
          <w:rFonts w:hint="eastAsia"/>
        </w:rPr>
      </w:pPr>
      <w:r>
        <w:rPr>
          <w:rFonts w:hint="eastAsia"/>
        </w:rPr>
        <w:t>that men should be the more humble, that there is no way for God to do me good, but my suffering me to fall into such evils, that I may see the fearful estate I am in.</w:t>
      </w:r>
    </w:p>
    <w:p w14:paraId="15B82F48">
      <w:pPr>
        <w:pStyle w:val="4"/>
        <w:spacing w:before="7" w:line="333" w:lineRule="auto"/>
        <w:ind w:right="99"/>
        <w:rPr>
          <w:rFonts w:hint="eastAsia"/>
        </w:rPr>
      </w:pPr>
      <w:r>
        <w:rPr>
          <w:rFonts w:hint="eastAsia"/>
        </w:rPr>
        <w:t>人应当更加谦卑，因为神没有别的方法能使我得益处，除非容许我陷入这样的邪恶，使我能看见我所处的何等可怕的光景。</w:t>
      </w:r>
    </w:p>
    <w:p w14:paraId="34EA74A5">
      <w:pPr>
        <w:pStyle w:val="4"/>
        <w:spacing w:before="7" w:line="333" w:lineRule="auto"/>
        <w:ind w:right="99"/>
        <w:rPr>
          <w:rFonts w:hint="eastAsia"/>
        </w:rPr>
      </w:pPr>
    </w:p>
    <w:p w14:paraId="7600E314">
      <w:pPr>
        <w:pStyle w:val="4"/>
        <w:spacing w:before="7" w:line="333" w:lineRule="auto"/>
        <w:ind w:right="99"/>
        <w:rPr>
          <w:rFonts w:hint="eastAsia"/>
        </w:rPr>
      </w:pPr>
      <w:r>
        <w:rPr>
          <w:rFonts w:hint="eastAsia"/>
        </w:rPr>
        <w:t>Reason 2. Taken from the holy purity of God, even when he leaves men to most desperate courses, even then he is most holy and pure;</w:t>
      </w:r>
    </w:p>
    <w:p w14:paraId="60EEA19C">
      <w:pPr>
        <w:pStyle w:val="4"/>
        <w:spacing w:before="7" w:line="333" w:lineRule="auto"/>
        <w:ind w:right="99"/>
        <w:rPr>
          <w:rFonts w:hint="eastAsia"/>
        </w:rPr>
      </w:pPr>
      <w:r>
        <w:rPr>
          <w:rFonts w:hint="eastAsia"/>
        </w:rPr>
        <w:t>理由2. 取自神的圣洁纯全，即使祂任凭人走最绝望的道路，即使那时祂也是最圣洁纯全的；</w:t>
      </w:r>
    </w:p>
    <w:p w14:paraId="327A0C9D">
      <w:pPr>
        <w:pStyle w:val="4"/>
        <w:spacing w:before="7" w:line="333" w:lineRule="auto"/>
        <w:ind w:right="99"/>
        <w:rPr>
          <w:rFonts w:hint="eastAsia"/>
        </w:rPr>
      </w:pPr>
    </w:p>
    <w:p w14:paraId="5308838F">
      <w:pPr>
        <w:pStyle w:val="4"/>
        <w:spacing w:before="7" w:line="333" w:lineRule="auto"/>
        <w:ind w:right="99"/>
        <w:rPr>
          <w:rFonts w:hint="eastAsia"/>
        </w:rPr>
      </w:pPr>
      <w:r>
        <w:rPr>
          <w:rFonts w:hint="eastAsia"/>
        </w:rPr>
        <w:t>It is plainly described in the vision which the holy Angels declared to the Prophet Isaiah, 6:3. What makes them to cry out, Holy, holy, holy, &amp;c?</w:t>
      </w:r>
    </w:p>
    <w:p w14:paraId="24E7C959">
      <w:pPr>
        <w:pStyle w:val="4"/>
        <w:spacing w:before="7" w:line="333" w:lineRule="auto"/>
        <w:ind w:right="99"/>
        <w:rPr>
          <w:rFonts w:hint="eastAsia"/>
        </w:rPr>
      </w:pPr>
      <w:r>
        <w:rPr>
          <w:rFonts w:hint="eastAsia"/>
        </w:rPr>
        <w:t>这在圣天使向先知以赛亚宣告的异象中清楚地描述出来，《以赛亚书》6章3节。是什么使他们呼喊：“圣哉，圣哉，圣哉，”等等呢？</w:t>
      </w:r>
    </w:p>
    <w:p w14:paraId="358C2986">
      <w:pPr>
        <w:pStyle w:val="4"/>
        <w:spacing w:before="7" w:line="333" w:lineRule="auto"/>
        <w:ind w:right="99"/>
        <w:rPr>
          <w:rFonts w:hint="eastAsia"/>
        </w:rPr>
      </w:pPr>
    </w:p>
    <w:p w14:paraId="1BC9FFA7">
      <w:pPr>
        <w:pStyle w:val="4"/>
        <w:spacing w:before="7" w:line="333" w:lineRule="auto"/>
        <w:ind w:right="99"/>
        <w:rPr>
          <w:rFonts w:hint="eastAsia"/>
        </w:rPr>
      </w:pPr>
      <w:r>
        <w:rPr>
          <w:rFonts w:hint="eastAsia"/>
        </w:rPr>
        <w:t>Why, the Prophet was now to be sent about this very business we have now in hand, he was to go to the people, ver. 9:10,11, to make their hearts fat, and their ears heavy, lest they should be converted:</w:t>
      </w:r>
    </w:p>
    <w:p w14:paraId="52A98D9C">
      <w:pPr>
        <w:pStyle w:val="4"/>
        <w:spacing w:before="7" w:line="333" w:lineRule="auto"/>
        <w:ind w:right="99"/>
        <w:rPr>
          <w:rFonts w:hint="eastAsia"/>
        </w:rPr>
      </w:pPr>
      <w:r>
        <w:rPr>
          <w:rFonts w:hint="eastAsia"/>
        </w:rPr>
        <w:t>为什么，先知如今正要被差遣去办我们现在手头这件事，祂要到百姓那里去，第9、10、11节，使他们的心发沉，耳朵发沉，免得他们归信：</w:t>
      </w:r>
    </w:p>
    <w:p w14:paraId="4C9BE813">
      <w:pPr>
        <w:pStyle w:val="4"/>
        <w:spacing w:before="7" w:line="333" w:lineRule="auto"/>
        <w:ind w:right="99"/>
        <w:rPr>
          <w:rFonts w:hint="eastAsia"/>
        </w:rPr>
      </w:pPr>
    </w:p>
    <w:p w14:paraId="327777F3">
      <w:pPr>
        <w:pStyle w:val="4"/>
        <w:spacing w:before="7" w:line="333" w:lineRule="auto"/>
        <w:ind w:right="99"/>
        <w:rPr>
          <w:rFonts w:hint="eastAsia"/>
        </w:rPr>
      </w:pPr>
      <w:r>
        <w:rPr>
          <w:rFonts w:hint="eastAsia"/>
        </w:rPr>
        <w:t>God is proclaimed to be most holy, when men are most wicked, for God doth not by an Almighty power make the hearts of men hard, nor doth he incline them to sin, he tempts no</w:t>
      </w:r>
    </w:p>
    <w:p w14:paraId="31E56167">
      <w:pPr>
        <w:pStyle w:val="4"/>
        <w:spacing w:before="7" w:line="333" w:lineRule="auto"/>
        <w:ind w:right="99"/>
        <w:rPr>
          <w:rFonts w:hint="eastAsia"/>
        </w:rPr>
      </w:pPr>
      <w:r>
        <w:rPr>
          <w:rFonts w:hint="eastAsia"/>
        </w:rPr>
        <w:t>当人最为邪恶时，神被宣告为至圣，因为神并非藉着全能的力量使人的心刚硬，祂也不使他们倾向于犯罪，祂不试探</w:t>
      </w:r>
    </w:p>
    <w:p w14:paraId="360EB8A9">
      <w:pPr>
        <w:pStyle w:val="4"/>
        <w:spacing w:before="7" w:line="333" w:lineRule="auto"/>
        <w:ind w:right="99"/>
        <w:rPr>
          <w:rFonts w:hint="eastAsia"/>
        </w:rPr>
      </w:pPr>
    </w:p>
    <w:p w14:paraId="14F06614">
      <w:pPr>
        <w:pStyle w:val="4"/>
        <w:spacing w:before="7" w:line="333" w:lineRule="auto"/>
        <w:ind w:right="99"/>
        <w:rPr>
          <w:rFonts w:hint="eastAsia"/>
        </w:rPr>
      </w:pPr>
      <w:r>
        <w:rPr>
          <w:rFonts w:hint="eastAsia"/>
        </w:rPr>
        <w:t>man to evil, nor puts any habits of wickedness into any man's heart, Psal. 12, last, Psal. 5:4. But this he doth:</w:t>
      </w:r>
    </w:p>
    <w:p w14:paraId="565AB877">
      <w:pPr>
        <w:pStyle w:val="4"/>
        <w:spacing w:before="7" w:line="333" w:lineRule="auto"/>
        <w:ind w:right="99"/>
        <w:rPr>
          <w:rFonts w:hint="eastAsia"/>
        </w:rPr>
      </w:pPr>
      <w:r>
        <w:rPr>
          <w:rFonts w:hint="eastAsia"/>
        </w:rPr>
        <w:t>人作恶，也不把任何邪恶的习惯放在任何人的心里，《诗篇》12篇末节，《诗篇》5篇4节。但祂这样做：</w:t>
      </w:r>
    </w:p>
    <w:p w14:paraId="46D9901D">
      <w:pPr>
        <w:pStyle w:val="4"/>
        <w:spacing w:before="7" w:line="333" w:lineRule="auto"/>
        <w:ind w:right="99"/>
        <w:rPr>
          <w:rFonts w:hint="eastAsia"/>
        </w:rPr>
      </w:pPr>
    </w:p>
    <w:p w14:paraId="374B4E20">
      <w:pPr>
        <w:pStyle w:val="4"/>
        <w:spacing w:before="7" w:line="333" w:lineRule="auto"/>
        <w:ind w:right="99"/>
        <w:rPr>
          <w:rFonts w:hint="eastAsia"/>
        </w:rPr>
      </w:pPr>
      <w:r>
        <w:rPr>
          <w:rFonts w:hint="eastAsia"/>
        </w:rPr>
        <w:t>First, he leaves men to themselves, he gives them up to the hardness of their hearts, and that is a just hand of God upon them.</w:t>
      </w:r>
    </w:p>
    <w:p w14:paraId="1A192965">
      <w:pPr>
        <w:pStyle w:val="4"/>
        <w:spacing w:before="7" w:line="333" w:lineRule="auto"/>
        <w:ind w:right="99"/>
        <w:rPr>
          <w:rFonts w:hint="eastAsia"/>
        </w:rPr>
      </w:pPr>
      <w:r>
        <w:rPr>
          <w:rFonts w:hint="eastAsia"/>
        </w:rPr>
        <w:t>首先，祂任凭人自行其是，祂把他们交在他们内心的刚硬之中，那是神公义的手临到他们身上。</w:t>
      </w:r>
    </w:p>
    <w:p w14:paraId="16A9FBBE">
      <w:pPr>
        <w:pStyle w:val="4"/>
        <w:spacing w:before="7" w:line="333" w:lineRule="auto"/>
        <w:ind w:right="99"/>
        <w:rPr>
          <w:rFonts w:hint="eastAsia"/>
        </w:rPr>
      </w:pPr>
    </w:p>
    <w:p w14:paraId="419C26E8">
      <w:pPr>
        <w:pStyle w:val="4"/>
        <w:spacing w:before="7" w:line="333" w:lineRule="auto"/>
        <w:ind w:right="99"/>
        <w:rPr>
          <w:rFonts w:hint="eastAsia"/>
        </w:rPr>
      </w:pPr>
      <w:r>
        <w:rPr>
          <w:rFonts w:hint="eastAsia"/>
        </w:rPr>
        <w:t>Secondly, he leaves them to Satan, 1 Kings 22:21,22, because Ahab would not love Elijah nor Michaiah, therefore God justly gave them up to a lying fancy.</w:t>
      </w:r>
    </w:p>
    <w:p w14:paraId="120894B3">
      <w:pPr>
        <w:pStyle w:val="4"/>
        <w:spacing w:before="7" w:line="333" w:lineRule="auto"/>
        <w:ind w:right="99"/>
        <w:rPr>
          <w:rFonts w:hint="eastAsia"/>
        </w:rPr>
      </w:pPr>
      <w:r>
        <w:rPr>
          <w:rFonts w:hint="eastAsia"/>
        </w:rPr>
        <w:t>其次，祂把他们交给撒但，《列王纪上》22章21、22节，因为亚哈不爱以利亚，也不爱米该雅，所以神公义地把他们交给虚谎的幻想。</w:t>
      </w:r>
    </w:p>
    <w:p w14:paraId="56BDCDC4">
      <w:pPr>
        <w:pStyle w:val="4"/>
        <w:spacing w:before="7" w:line="333" w:lineRule="auto"/>
        <w:ind w:right="99"/>
        <w:rPr>
          <w:rFonts w:hint="eastAsia"/>
        </w:rPr>
      </w:pPr>
    </w:p>
    <w:p w14:paraId="5521F48E">
      <w:pPr>
        <w:pStyle w:val="4"/>
        <w:spacing w:before="7" w:line="333" w:lineRule="auto"/>
        <w:ind w:right="99"/>
        <w:rPr>
          <w:rFonts w:hint="eastAsia"/>
        </w:rPr>
      </w:pPr>
      <w:r>
        <w:rPr>
          <w:rFonts w:hint="eastAsia"/>
        </w:rPr>
        <w:t>Thirdly, sometimes God so far leaves men to themselves, as only to propound to them good objects, yet such as he knows they will make an ill use of, sometimes his patience and long suffering, Rom. 2:4,5.</w:t>
      </w:r>
    </w:p>
    <w:p w14:paraId="5A5BD50C">
      <w:pPr>
        <w:pStyle w:val="4"/>
        <w:spacing w:before="7" w:line="333" w:lineRule="auto"/>
        <w:ind w:right="99"/>
        <w:rPr>
          <w:rFonts w:hint="eastAsia"/>
        </w:rPr>
      </w:pPr>
      <w:r>
        <w:rPr>
          <w:rFonts w:hint="eastAsia"/>
        </w:rPr>
        <w:t>第三，有时神如此任凭人自行其是，以至于只向他们提出美好的对象，然而祂知道他们会滥用这些对象，有时是祂的忍耐和长久宽容，《罗马书》2章4、5节。</w:t>
      </w:r>
    </w:p>
    <w:p w14:paraId="0C1FF2DA">
      <w:pPr>
        <w:pStyle w:val="4"/>
        <w:spacing w:before="7" w:line="333" w:lineRule="auto"/>
        <w:ind w:right="99"/>
        <w:rPr>
          <w:rFonts w:hint="eastAsia"/>
        </w:rPr>
      </w:pPr>
    </w:p>
    <w:p w14:paraId="64795EEA">
      <w:pPr>
        <w:pStyle w:val="4"/>
        <w:spacing w:before="7" w:line="333" w:lineRule="auto"/>
        <w:ind w:right="99"/>
        <w:rPr>
          <w:rFonts w:hint="eastAsia"/>
        </w:rPr>
      </w:pPr>
      <w:r>
        <w:rPr>
          <w:rFonts w:hint="eastAsia"/>
        </w:rPr>
        <w:t>Eccles. 8:11. Pharaoh when he saw that he had rest, he hardened his heart, Exod. 8:15. Thus God can tell how most holily, though most fearfully, to execute the good pleasure of his will in the sins of men.</w:t>
      </w:r>
    </w:p>
    <w:p w14:paraId="0B37575B">
      <w:pPr>
        <w:pStyle w:val="4"/>
        <w:spacing w:before="7" w:line="333" w:lineRule="auto"/>
        <w:ind w:right="99"/>
        <w:rPr>
          <w:rFonts w:hint="eastAsia"/>
        </w:rPr>
      </w:pPr>
      <w:r>
        <w:rPr>
          <w:rFonts w:hint="eastAsia"/>
        </w:rPr>
        <w:t>《传道书》8章11节。法老看见自己得了安息，就硬着心，《出埃及记》8章15节。因此，神知道如何最圣洁地，虽然也最可怕地，在人的罪中执行祂美善的旨意。</w:t>
      </w:r>
    </w:p>
    <w:p w14:paraId="05CA3672">
      <w:pPr>
        <w:pStyle w:val="4"/>
        <w:spacing w:before="7" w:line="333" w:lineRule="auto"/>
        <w:ind w:right="99"/>
        <w:rPr>
          <w:rFonts w:hint="eastAsia"/>
        </w:rPr>
      </w:pPr>
    </w:p>
    <w:p w14:paraId="5546E701">
      <w:pPr>
        <w:pStyle w:val="4"/>
        <w:spacing w:before="7" w:line="333" w:lineRule="auto"/>
        <w:ind w:right="99"/>
        <w:rPr>
          <w:rFonts w:hint="eastAsia"/>
        </w:rPr>
      </w:pPr>
      <w:r>
        <w:rPr>
          <w:rFonts w:hint="eastAsia"/>
        </w:rPr>
        <w:t>Reason 3. Taken from the liberty which is left unto the hearts and wills of men to do what they do with pleasure and delight, committing sin with much greediness, Rom. 1:28,32.</w:t>
      </w:r>
    </w:p>
    <w:p w14:paraId="0A298EE3">
      <w:pPr>
        <w:pStyle w:val="4"/>
        <w:spacing w:before="7" w:line="333" w:lineRule="auto"/>
        <w:ind w:right="99"/>
        <w:rPr>
          <w:rFonts w:hint="eastAsia"/>
        </w:rPr>
      </w:pPr>
      <w:r>
        <w:rPr>
          <w:rFonts w:hint="eastAsia"/>
        </w:rPr>
        <w:t>理由3. 取自留给人内心和意志的自由，使他们乐意行事，贪婪地犯罪，《罗马书》1章28、32节。</w:t>
      </w:r>
    </w:p>
    <w:p w14:paraId="50A02908">
      <w:pPr>
        <w:pStyle w:val="4"/>
        <w:spacing w:before="7" w:line="333" w:lineRule="auto"/>
        <w:ind w:right="99"/>
        <w:rPr>
          <w:rFonts w:hint="eastAsia"/>
        </w:rPr>
      </w:pPr>
    </w:p>
    <w:p w14:paraId="0B026814">
      <w:pPr>
        <w:pStyle w:val="4"/>
        <w:spacing w:before="7" w:line="333" w:lineRule="auto"/>
        <w:ind w:right="99"/>
        <w:rPr>
          <w:rFonts w:hint="eastAsia"/>
        </w:rPr>
      </w:pPr>
      <w:r>
        <w:rPr>
          <w:rFonts w:hint="eastAsia"/>
        </w:rPr>
        <w:t>Eph. 4:18,19. When men are past feeling, and given up to a reprobate sense, then they commit all licentiousness with greediness, yea (which is more then so) when they are left to sin,</w:t>
      </w:r>
    </w:p>
    <w:p w14:paraId="725C9D5C">
      <w:pPr>
        <w:pStyle w:val="4"/>
        <w:spacing w:before="7" w:line="333" w:lineRule="auto"/>
        <w:ind w:right="99"/>
        <w:rPr>
          <w:rFonts w:hint="eastAsia"/>
        </w:rPr>
      </w:pPr>
      <w:r>
        <w:rPr>
          <w:rFonts w:hint="eastAsia"/>
        </w:rPr>
        <w:t>《以弗所书》4章18、19节。当人麻木不仁，被交在邪僻的心里时，他们便贪婪地行各样的淫乱，是的（甚至更甚于此），当他们被任凭犯罪时，</w:t>
      </w:r>
    </w:p>
    <w:p w14:paraId="756A254A">
      <w:pPr>
        <w:pStyle w:val="4"/>
        <w:spacing w:before="7" w:line="333" w:lineRule="auto"/>
        <w:ind w:right="99"/>
        <w:rPr>
          <w:rFonts w:hint="eastAsia"/>
        </w:rPr>
      </w:pPr>
    </w:p>
    <w:p w14:paraId="45AA04A3">
      <w:pPr>
        <w:pStyle w:val="4"/>
        <w:spacing w:before="7" w:line="333" w:lineRule="auto"/>
        <w:ind w:right="99"/>
        <w:rPr>
          <w:rFonts w:hint="eastAsia"/>
        </w:rPr>
      </w:pPr>
      <w:r>
        <w:rPr>
          <w:rFonts w:hint="eastAsia"/>
        </w:rPr>
        <w:t>they grow so ready in it as that they cannot but sin, John 12:39. Therefore could they not believe because God had hardened their hearts; and whence came this?</w:t>
      </w:r>
    </w:p>
    <w:p w14:paraId="3E0CC956">
      <w:pPr>
        <w:pStyle w:val="4"/>
        <w:spacing w:before="7" w:line="333" w:lineRule="auto"/>
        <w:ind w:right="99"/>
        <w:rPr>
          <w:rFonts w:hint="eastAsia"/>
        </w:rPr>
      </w:pPr>
      <w:r>
        <w:rPr>
          <w:rFonts w:hint="eastAsia"/>
        </w:rPr>
        <w:t>他们变得如此轻易犯罪，以至于不得不犯罪，《约翰福音》12章39节。因此他们不能相信，因为神硬了他们的心；这又是从何而来呢？</w:t>
      </w:r>
    </w:p>
    <w:p w14:paraId="7EE8B0D4">
      <w:pPr>
        <w:pStyle w:val="4"/>
        <w:spacing w:before="7" w:line="333" w:lineRule="auto"/>
        <w:ind w:right="99"/>
        <w:rPr>
          <w:rFonts w:hint="eastAsia"/>
        </w:rPr>
      </w:pPr>
    </w:p>
    <w:p w14:paraId="46059303">
      <w:pPr>
        <w:pStyle w:val="4"/>
        <w:spacing w:before="7" w:line="333" w:lineRule="auto"/>
        <w:ind w:right="99"/>
        <w:rPr>
          <w:rFonts w:hint="eastAsia"/>
        </w:rPr>
      </w:pPr>
      <w:r>
        <w:rPr>
          <w:rFonts w:hint="eastAsia"/>
        </w:rPr>
        <w:t>Why, first they would not believe, they had winked with their eyes, lest they should see, &amp;c. Acts 28:27. So as that though they could do no otherwise, yet they did it most freely;</w:t>
      </w:r>
    </w:p>
    <w:p w14:paraId="4E4781D5">
      <w:pPr>
        <w:pStyle w:val="4"/>
        <w:spacing w:before="7" w:line="333" w:lineRule="auto"/>
        <w:ind w:right="99"/>
        <w:rPr>
          <w:rFonts w:hint="eastAsia"/>
        </w:rPr>
      </w:pPr>
      <w:r>
        <w:rPr>
          <w:rFonts w:hint="eastAsia"/>
        </w:rPr>
        <w:t>为什么，首先他们不肯相信，他们闭上了眼睛，免得他们看见等等，《使徒行传》28章27节。因此，虽然他们不能不这样做，他们却做得最自由；</w:t>
      </w:r>
    </w:p>
    <w:p w14:paraId="7A5A149B">
      <w:pPr>
        <w:pStyle w:val="4"/>
        <w:spacing w:before="7" w:line="333" w:lineRule="auto"/>
        <w:ind w:right="99"/>
        <w:rPr>
          <w:rFonts w:hint="eastAsia"/>
        </w:rPr>
      </w:pPr>
    </w:p>
    <w:p w14:paraId="15A084EF">
      <w:pPr>
        <w:pStyle w:val="4"/>
        <w:spacing w:before="7" w:line="333" w:lineRule="auto"/>
        <w:ind w:right="99"/>
        <w:rPr>
          <w:rFonts w:hint="eastAsia"/>
        </w:rPr>
      </w:pPr>
      <w:r>
        <w:rPr>
          <w:rFonts w:hint="eastAsia"/>
        </w:rPr>
        <w:t>when they were unthankful, unfruitful, hypocritical, proud, and secure, it was just with God to leave them to such a spirit of hardness that they could not believe.</w:t>
      </w:r>
    </w:p>
    <w:p w14:paraId="74B8CF09">
      <w:pPr>
        <w:pStyle w:val="4"/>
        <w:spacing w:before="7" w:line="333" w:lineRule="auto"/>
        <w:ind w:right="99"/>
        <w:rPr>
          <w:rFonts w:hint="eastAsia"/>
        </w:rPr>
      </w:pPr>
      <w:r>
        <w:rPr>
          <w:rFonts w:hint="eastAsia"/>
        </w:rPr>
        <w:t>当他们忘恩负义、不结果子、假冒为善、骄傲自大时，神任凭他们存如此刚硬的心，以至于他们不能相信，这是公义的。</w:t>
      </w:r>
    </w:p>
    <w:p w14:paraId="6A16EB81">
      <w:pPr>
        <w:pStyle w:val="4"/>
        <w:spacing w:before="7" w:line="333" w:lineRule="auto"/>
        <w:ind w:right="99"/>
        <w:rPr>
          <w:rFonts w:hint="eastAsia"/>
        </w:rPr>
      </w:pPr>
    </w:p>
    <w:p w14:paraId="21DB519C">
      <w:pPr>
        <w:pStyle w:val="4"/>
        <w:spacing w:before="7" w:line="333" w:lineRule="auto"/>
        <w:ind w:right="99"/>
        <w:rPr>
          <w:rFonts w:hint="eastAsia"/>
        </w:rPr>
      </w:pPr>
      <w:r>
        <w:rPr>
          <w:rFonts w:hint="eastAsia"/>
        </w:rPr>
        <w:t>Use 1. To reprove the profane blasphemy of such as do excuse their sins by God's predestination, and providence, as he in Plautus being examined</w:t>
      </w:r>
    </w:p>
    <w:p w14:paraId="15F25208">
      <w:pPr>
        <w:pStyle w:val="4"/>
        <w:spacing w:before="7" w:line="333" w:lineRule="auto"/>
        <w:ind w:right="99"/>
        <w:rPr>
          <w:rFonts w:hint="eastAsia"/>
        </w:rPr>
      </w:pPr>
      <w:r>
        <w:rPr>
          <w:rFonts w:hint="eastAsia"/>
        </w:rPr>
        <w:t>应用1. 斥责那些藉着神的预定和护理来为自己的罪辩解的人的亵渎亵慢，正如普劳图斯（Plautus）笔下的那个人，在被审问</w:t>
      </w:r>
    </w:p>
    <w:p w14:paraId="3B17499F">
      <w:pPr>
        <w:pStyle w:val="4"/>
        <w:spacing w:before="7" w:line="333" w:lineRule="auto"/>
        <w:ind w:right="99"/>
        <w:rPr>
          <w:rFonts w:hint="eastAsia"/>
        </w:rPr>
      </w:pPr>
    </w:p>
    <w:p w14:paraId="29ABE204">
      <w:pPr>
        <w:pStyle w:val="4"/>
        <w:spacing w:before="7" w:line="333" w:lineRule="auto"/>
        <w:ind w:right="99"/>
        <w:rPr>
          <w:rFonts w:hint="eastAsia"/>
        </w:rPr>
      </w:pPr>
      <w:r>
        <w:rPr>
          <w:rFonts w:hint="eastAsia"/>
        </w:rPr>
        <w:t>about his Adultery, Surely (saith he) God compelled me to it, and his will was that I should do it, it would else never have been done. O wretch!</w:t>
      </w:r>
    </w:p>
    <w:p w14:paraId="3EFF3B8D">
      <w:pPr>
        <w:pStyle w:val="4"/>
        <w:spacing w:before="7" w:line="333" w:lineRule="auto"/>
        <w:ind w:right="99"/>
        <w:rPr>
          <w:rFonts w:hint="eastAsia"/>
        </w:rPr>
      </w:pPr>
      <w:r>
        <w:rPr>
          <w:rFonts w:hint="eastAsia"/>
        </w:rPr>
        <w:t>关于他的奸淫时说：“无疑（他说）是神强迫我做的，祂的旨意是要我这样做，否则绝不会发生。”哦，可鄙的人！</w:t>
      </w:r>
    </w:p>
    <w:p w14:paraId="0622984F">
      <w:pPr>
        <w:pStyle w:val="4"/>
        <w:spacing w:before="7" w:line="333" w:lineRule="auto"/>
        <w:ind w:right="99"/>
        <w:rPr>
          <w:rFonts w:hint="eastAsia"/>
        </w:rPr>
      </w:pPr>
    </w:p>
    <w:p w14:paraId="2E6DB9C8">
      <w:pPr>
        <w:pStyle w:val="4"/>
        <w:spacing w:before="7" w:line="333" w:lineRule="auto"/>
        <w:ind w:right="99"/>
        <w:rPr>
          <w:rFonts w:hint="eastAsia"/>
        </w:rPr>
      </w:pPr>
      <w:r>
        <w:rPr>
          <w:rFonts w:hint="eastAsia"/>
        </w:rPr>
        <w:t>Little do such souls know what wickedness hath been in their hearts, that hath given God just occasion to give them up to such vile affections; it was not the will of God's command, for therein he forbids it;</w:t>
      </w:r>
    </w:p>
    <w:p w14:paraId="52A14ECE">
      <w:pPr>
        <w:pStyle w:val="4"/>
        <w:spacing w:before="7" w:line="333" w:lineRule="auto"/>
        <w:ind w:right="99"/>
        <w:rPr>
          <w:rFonts w:hint="eastAsia"/>
        </w:rPr>
      </w:pPr>
      <w:r>
        <w:rPr>
          <w:rFonts w:hint="eastAsia"/>
        </w:rPr>
        <w:t>这样的灵魂很少知道他们心里曾有过何等邪恶，以至于神有正当的理由把他们交在如此卑劣的情欲之中；那并非神命令的旨意，因为祂在其中禁止它；</w:t>
      </w:r>
    </w:p>
    <w:p w14:paraId="4CC3984F">
      <w:pPr>
        <w:pStyle w:val="4"/>
        <w:spacing w:before="7" w:line="333" w:lineRule="auto"/>
        <w:ind w:right="99"/>
        <w:rPr>
          <w:rFonts w:hint="eastAsia"/>
        </w:rPr>
      </w:pPr>
    </w:p>
    <w:p w14:paraId="4078115F">
      <w:pPr>
        <w:pStyle w:val="4"/>
        <w:spacing w:before="7" w:line="333" w:lineRule="auto"/>
        <w:ind w:right="99"/>
        <w:rPr>
          <w:rFonts w:hint="eastAsia"/>
        </w:rPr>
      </w:pPr>
      <w:r>
        <w:rPr>
          <w:rFonts w:hint="eastAsia"/>
        </w:rPr>
        <w:t>indeed thus far it was his will, as not to hinder it, and to leave a man to himself, or to Satan, or to opportunity to do it; It was not the will of God to command or allow, but to permit and to punish by so doing.</w:t>
      </w:r>
    </w:p>
    <w:p w14:paraId="62A5E3C3">
      <w:pPr>
        <w:pStyle w:val="4"/>
        <w:spacing w:before="7" w:line="333" w:lineRule="auto"/>
        <w:ind w:right="99"/>
        <w:rPr>
          <w:rFonts w:hint="eastAsia"/>
        </w:rPr>
      </w:pPr>
      <w:r>
        <w:rPr>
          <w:rFonts w:hint="eastAsia"/>
        </w:rPr>
        <w:t>的确，在某种程度上，那是祂的旨意，即不阻止它，并任凭一个人自行其是，或任凭撒但，或任凭机会去做它；那并非神的旨意去命令或允许，而是允许并藉此惩罚。</w:t>
      </w:r>
    </w:p>
    <w:p w14:paraId="5F1039C0">
      <w:pPr>
        <w:pStyle w:val="4"/>
        <w:spacing w:before="7" w:line="333" w:lineRule="auto"/>
        <w:ind w:right="99"/>
        <w:rPr>
          <w:rFonts w:hint="eastAsia"/>
        </w:rPr>
      </w:pPr>
    </w:p>
    <w:p w14:paraId="4123CBBE">
      <w:pPr>
        <w:pStyle w:val="4"/>
        <w:spacing w:before="7" w:line="333" w:lineRule="auto"/>
        <w:ind w:right="99"/>
        <w:rPr>
          <w:rFonts w:hint="eastAsia"/>
        </w:rPr>
      </w:pPr>
      <w:r>
        <w:rPr>
          <w:rFonts w:hint="eastAsia"/>
        </w:rPr>
        <w:t>When David had committed Adultery, God threatened he would give his wives to his son, and how would God give them to him?</w:t>
      </w:r>
    </w:p>
    <w:p w14:paraId="5EE1B372">
      <w:pPr>
        <w:pStyle w:val="4"/>
        <w:spacing w:before="7" w:line="333" w:lineRule="auto"/>
        <w:ind w:right="99"/>
        <w:rPr>
          <w:rFonts w:hint="eastAsia"/>
        </w:rPr>
      </w:pPr>
      <w:r>
        <w:rPr>
          <w:rFonts w:hint="eastAsia"/>
        </w:rPr>
        <w:t>大卫犯了奸淫后，神威胁说要把他的妻子赐给他的儿子，神又如何把她们赐给他呢？</w:t>
      </w:r>
    </w:p>
    <w:p w14:paraId="612EBC9C">
      <w:pPr>
        <w:pStyle w:val="4"/>
        <w:spacing w:before="7" w:line="333" w:lineRule="auto"/>
        <w:ind w:right="99"/>
        <w:rPr>
          <w:rFonts w:hint="eastAsia"/>
        </w:rPr>
      </w:pPr>
    </w:p>
    <w:p w14:paraId="269574F7">
      <w:pPr>
        <w:pStyle w:val="4"/>
        <w:spacing w:before="7" w:line="333" w:lineRule="auto"/>
        <w:ind w:right="99"/>
        <w:rPr>
          <w:rFonts w:hint="eastAsia"/>
        </w:rPr>
      </w:pPr>
      <w:r>
        <w:rPr>
          <w:rFonts w:hint="eastAsia"/>
        </w:rPr>
        <w:t>Why, so far he went in it, as to leave him to Satan, to leave him to fit opportunity, and the wicked counsel of Achitophel, yet this doth not extenuate, but aggravate his sin,</w:t>
      </w:r>
    </w:p>
    <w:p w14:paraId="08819AE2">
      <w:pPr>
        <w:pStyle w:val="4"/>
        <w:spacing w:before="7" w:line="333" w:lineRule="auto"/>
        <w:ind w:right="99"/>
        <w:rPr>
          <w:rFonts w:hint="eastAsia"/>
        </w:rPr>
      </w:pPr>
      <w:r>
        <w:rPr>
          <w:rFonts w:hint="eastAsia"/>
        </w:rPr>
        <w:t>为什么，祂在这件事上走得如此之远，以至于任凭他受撒但的摆布，任凭他抓住合适的机会，并听从亚希多弗邪恶的计谋，然而这并不能减轻，反而加重了他的罪，</w:t>
      </w:r>
    </w:p>
    <w:p w14:paraId="7EFF649F">
      <w:pPr>
        <w:pStyle w:val="4"/>
        <w:spacing w:before="7" w:line="333" w:lineRule="auto"/>
        <w:ind w:right="99"/>
        <w:rPr>
          <w:rFonts w:hint="eastAsia"/>
        </w:rPr>
      </w:pPr>
    </w:p>
    <w:p w14:paraId="1294E529">
      <w:pPr>
        <w:pStyle w:val="4"/>
        <w:spacing w:before="7" w:line="333" w:lineRule="auto"/>
        <w:ind w:right="99"/>
        <w:rPr>
          <w:rFonts w:hint="eastAsia"/>
        </w:rPr>
      </w:pPr>
      <w:r>
        <w:rPr>
          <w:rFonts w:hint="eastAsia"/>
        </w:rPr>
        <w:t>for Absalom was then a proud vain-glorious wretch; and when a man is thus wicked, how just is it with God to give him up to such courses?</w:t>
      </w:r>
    </w:p>
    <w:p w14:paraId="34C6D9AE">
      <w:pPr>
        <w:pStyle w:val="4"/>
        <w:spacing w:before="7" w:line="333" w:lineRule="auto"/>
        <w:ind w:right="99"/>
        <w:rPr>
          <w:rFonts w:hint="eastAsia"/>
        </w:rPr>
      </w:pPr>
      <w:r>
        <w:rPr>
          <w:rFonts w:hint="eastAsia"/>
        </w:rPr>
        <w:t>因为押沙龙那时是个骄傲虚荣的可鄙之人；当一个人如此邪恶时，神把他交在这样的道路上，岂不公义吗？</w:t>
      </w:r>
    </w:p>
    <w:p w14:paraId="5CBCD210">
      <w:pPr>
        <w:pStyle w:val="4"/>
        <w:spacing w:before="7" w:line="333" w:lineRule="auto"/>
        <w:ind w:right="99"/>
        <w:rPr>
          <w:rFonts w:hint="eastAsia"/>
        </w:rPr>
      </w:pPr>
    </w:p>
    <w:p w14:paraId="1EA673A7">
      <w:pPr>
        <w:pStyle w:val="4"/>
        <w:spacing w:before="7" w:line="333" w:lineRule="auto"/>
        <w:ind w:right="99"/>
        <w:rPr>
          <w:rFonts w:hint="eastAsia"/>
        </w:rPr>
      </w:pPr>
      <w:r>
        <w:rPr>
          <w:rFonts w:hint="eastAsia"/>
        </w:rPr>
        <w:t>The, Apostle answers to this point, Rom. 9:19. Thou wilt say, Why doth God complain? Who hath resisted his will? He would not vouchsafe an answer to such question.</w:t>
      </w:r>
    </w:p>
    <w:p w14:paraId="10124BAD">
      <w:pPr>
        <w:pStyle w:val="4"/>
        <w:spacing w:before="7" w:line="333" w:lineRule="auto"/>
        <w:ind w:right="99"/>
        <w:rPr>
          <w:rFonts w:hint="eastAsia"/>
        </w:rPr>
      </w:pPr>
      <w:r>
        <w:rPr>
          <w:rFonts w:hint="eastAsia"/>
        </w:rPr>
        <w:t>使徒回答了这一点，《罗马书》9章19节。“你会说，神为何抱怨呢？谁曾抗拒祂的旨意呢？”祂不屑于回答这样的问题。</w:t>
      </w:r>
    </w:p>
    <w:p w14:paraId="3EF251A1">
      <w:pPr>
        <w:pStyle w:val="4"/>
        <w:spacing w:before="7" w:line="333" w:lineRule="auto"/>
        <w:ind w:right="99"/>
        <w:rPr>
          <w:rFonts w:hint="eastAsia"/>
        </w:rPr>
      </w:pPr>
    </w:p>
    <w:p w14:paraId="589F14FB">
      <w:pPr>
        <w:pStyle w:val="4"/>
        <w:spacing w:before="7" w:line="333" w:lineRule="auto"/>
        <w:ind w:right="99"/>
        <w:rPr>
          <w:rFonts w:hint="eastAsia"/>
        </w:rPr>
      </w:pPr>
      <w:r>
        <w:rPr>
          <w:rFonts w:hint="eastAsia"/>
        </w:rPr>
        <w:t>Alas! You are but poor pot-sheards of the earth; What if God will show his wrath, and make his power known? And when men have filled themselves with filthiness,</w:t>
      </w:r>
    </w:p>
    <w:p w14:paraId="623FCA02">
      <w:pPr>
        <w:pStyle w:val="4"/>
        <w:spacing w:before="7" w:line="333" w:lineRule="auto"/>
        <w:ind w:right="99"/>
        <w:rPr>
          <w:rFonts w:hint="eastAsia"/>
        </w:rPr>
      </w:pPr>
      <w:r>
        <w:rPr>
          <w:rFonts w:hint="eastAsia"/>
        </w:rPr>
        <w:t>唉！你们不过是地上可怜的瓦片；如果神要显明祂的忿怒，并彰显祂的能力，又如何呢？当人充满了污秽时，</w:t>
      </w:r>
    </w:p>
    <w:p w14:paraId="6AD9BAA4">
      <w:pPr>
        <w:pStyle w:val="4"/>
        <w:spacing w:before="7" w:line="333" w:lineRule="auto"/>
        <w:ind w:right="99"/>
        <w:rPr>
          <w:rFonts w:hint="eastAsia"/>
        </w:rPr>
      </w:pPr>
    </w:p>
    <w:p w14:paraId="6DF5CA9C">
      <w:pPr>
        <w:pStyle w:val="4"/>
        <w:spacing w:before="7" w:line="333" w:lineRule="auto"/>
        <w:ind w:right="99"/>
        <w:rPr>
          <w:rFonts w:hint="eastAsia"/>
        </w:rPr>
      </w:pPr>
      <w:r>
        <w:rPr>
          <w:rFonts w:hint="eastAsia"/>
        </w:rPr>
        <w:t>if he give them up to Satan, and suffer them with long patience, and fit them for destruction, despise not thou the patience and wisdom of God;</w:t>
      </w:r>
    </w:p>
    <w:p w14:paraId="54785B15">
      <w:pPr>
        <w:pStyle w:val="4"/>
        <w:spacing w:before="7" w:line="333" w:lineRule="auto"/>
        <w:ind w:right="99"/>
        <w:rPr>
          <w:rFonts w:hint="eastAsia"/>
        </w:rPr>
      </w:pPr>
      <w:r>
        <w:rPr>
          <w:rFonts w:hint="eastAsia"/>
        </w:rPr>
        <w:t>如果祂把他们交给撒但，并长久忍耐他们，使他们预备受毁灭，你不可藐视神的忍耐和智慧；</w:t>
      </w:r>
    </w:p>
    <w:p w14:paraId="7EB3A0AE">
      <w:pPr>
        <w:pStyle w:val="4"/>
        <w:spacing w:before="7" w:line="333" w:lineRule="auto"/>
        <w:ind w:right="99"/>
        <w:rPr>
          <w:rFonts w:hint="eastAsia"/>
        </w:rPr>
      </w:pPr>
    </w:p>
    <w:p w14:paraId="6F8C9276">
      <w:pPr>
        <w:pStyle w:val="4"/>
        <w:spacing w:before="7" w:line="333" w:lineRule="auto"/>
        <w:ind w:right="99"/>
        <w:rPr>
          <w:rFonts w:hint="eastAsia"/>
        </w:rPr>
      </w:pPr>
      <w:r>
        <w:rPr>
          <w:rFonts w:hint="eastAsia"/>
        </w:rPr>
        <w:t>let this therefore repress all such as dare lift up their souls against God in this kind.</w:t>
      </w:r>
    </w:p>
    <w:p w14:paraId="1A1A3E2E">
      <w:pPr>
        <w:pStyle w:val="4"/>
        <w:spacing w:before="7" w:line="333" w:lineRule="auto"/>
        <w:ind w:right="99"/>
        <w:rPr>
          <w:rFonts w:hint="eastAsia"/>
        </w:rPr>
      </w:pPr>
      <w:r>
        <w:rPr>
          <w:rFonts w:hint="eastAsia"/>
        </w:rPr>
        <w:t>因此，让这抑制所有敢于在这方面高抬自己灵魂抵挡神的人。</w:t>
      </w:r>
    </w:p>
    <w:p w14:paraId="362BD5A7">
      <w:pPr>
        <w:pStyle w:val="4"/>
        <w:spacing w:before="7" w:line="333" w:lineRule="auto"/>
        <w:ind w:right="99"/>
        <w:rPr>
          <w:rFonts w:hint="eastAsia"/>
        </w:rPr>
      </w:pPr>
    </w:p>
    <w:p w14:paraId="4A2A645C">
      <w:pPr>
        <w:pStyle w:val="4"/>
        <w:spacing w:before="7" w:line="333" w:lineRule="auto"/>
        <w:ind w:right="99"/>
        <w:rPr>
          <w:rFonts w:hint="eastAsia"/>
        </w:rPr>
      </w:pPr>
      <w:r>
        <w:rPr>
          <w:rFonts w:hint="eastAsia"/>
        </w:rPr>
        <w:t>Use 2. Of much helpfulness to all the servants of God, that have any desire to humble their souls before him for their sins. Alas!</w:t>
      </w:r>
    </w:p>
    <w:p w14:paraId="105E6A6B">
      <w:pPr>
        <w:pStyle w:val="4"/>
        <w:spacing w:before="7" w:line="333" w:lineRule="auto"/>
        <w:ind w:right="99"/>
        <w:rPr>
          <w:rFonts w:hint="eastAsia"/>
        </w:rPr>
      </w:pPr>
      <w:r>
        <w:rPr>
          <w:rFonts w:hint="eastAsia"/>
        </w:rPr>
        <w:t>应用2. 对所有神的仆人，凡有心愿为他们的罪在祂面前谦卑自己灵魂的，都大有帮助。唉！</w:t>
      </w:r>
    </w:p>
    <w:p w14:paraId="389EF91D">
      <w:pPr>
        <w:pStyle w:val="4"/>
        <w:spacing w:before="7" w:line="333" w:lineRule="auto"/>
        <w:ind w:right="99"/>
        <w:rPr>
          <w:rFonts w:hint="eastAsia"/>
        </w:rPr>
      </w:pPr>
    </w:p>
    <w:p w14:paraId="5AA378E9">
      <w:pPr>
        <w:pStyle w:val="4"/>
        <w:spacing w:before="7" w:line="333" w:lineRule="auto"/>
        <w:ind w:right="99"/>
        <w:rPr>
          <w:rFonts w:hint="eastAsia"/>
        </w:rPr>
      </w:pPr>
      <w:r>
        <w:rPr>
          <w:rFonts w:hint="eastAsia"/>
        </w:rPr>
        <w:t>(will a poor soul say) I have a proud and a stubborn heart, full glad would I be, if I could be humbled for my sins, but what means should I use to get my heart kindly humbled for my sins?</w:t>
      </w:r>
    </w:p>
    <w:p w14:paraId="663C7DCF">
      <w:pPr>
        <w:pStyle w:val="4"/>
        <w:spacing w:before="7" w:line="333" w:lineRule="auto"/>
        <w:ind w:right="99"/>
        <w:rPr>
          <w:rFonts w:hint="eastAsia"/>
        </w:rPr>
      </w:pPr>
      <w:r>
        <w:rPr>
          <w:rFonts w:hint="eastAsia"/>
        </w:rPr>
        <w:t>（一个可怜的灵魂会说）我有一颗骄傲而顽固的心，如果我能为我的罪而谦卑，我会非常高兴，但我该用什么方法才能使我的心亲切地为我的罪而谦卑呢？</w:t>
      </w:r>
    </w:p>
    <w:p w14:paraId="7B1EC374">
      <w:pPr>
        <w:pStyle w:val="4"/>
        <w:spacing w:before="7" w:line="333" w:lineRule="auto"/>
        <w:ind w:right="99"/>
        <w:rPr>
          <w:rFonts w:hint="eastAsia"/>
        </w:rPr>
      </w:pPr>
    </w:p>
    <w:p w14:paraId="742192B4">
      <w:pPr>
        <w:pStyle w:val="4"/>
        <w:spacing w:before="7" w:line="333" w:lineRule="auto"/>
        <w:ind w:right="99"/>
        <w:rPr>
          <w:rFonts w:hint="eastAsia"/>
        </w:rPr>
      </w:pPr>
      <w:r>
        <w:rPr>
          <w:rFonts w:hint="eastAsia"/>
        </w:rPr>
        <w:t>Why, here is one notable means: Do but consider all the great sins you have committed, and if you find your heart untoward to</w:t>
      </w:r>
    </w:p>
    <w:p w14:paraId="08AC1E65">
      <w:pPr>
        <w:pStyle w:val="4"/>
        <w:spacing w:before="7" w:line="333" w:lineRule="auto"/>
        <w:ind w:right="99"/>
        <w:rPr>
          <w:rFonts w:hint="eastAsia"/>
        </w:rPr>
      </w:pPr>
      <w:r>
        <w:rPr>
          <w:rFonts w:hint="eastAsia"/>
        </w:rPr>
        <w:t>为什么，这里有一个显著的方法：只要思想你们所犯的一切大罪，如果你们发现你们的心不愿为</w:t>
      </w:r>
    </w:p>
    <w:p w14:paraId="4DE3F672">
      <w:pPr>
        <w:pStyle w:val="4"/>
        <w:spacing w:before="7" w:line="333" w:lineRule="auto"/>
        <w:ind w:right="99"/>
        <w:rPr>
          <w:rFonts w:hint="eastAsia"/>
        </w:rPr>
      </w:pPr>
    </w:p>
    <w:p w14:paraId="47EBF0FE">
      <w:pPr>
        <w:pStyle w:val="4"/>
        <w:spacing w:before="7" w:line="333" w:lineRule="auto"/>
        <w:ind w:right="99"/>
        <w:rPr>
          <w:rFonts w:hint="eastAsia"/>
        </w:rPr>
      </w:pPr>
      <w:r>
        <w:rPr>
          <w:rFonts w:hint="eastAsia"/>
        </w:rPr>
        <w:t>break for such wickedness, then let this one meditation take place in your hearts, and you little know what a blessing may come of it; say, Behold all this wickedness that I have done in God's sight,</w:t>
      </w:r>
    </w:p>
    <w:p w14:paraId="6F8EEB45">
      <w:pPr>
        <w:pStyle w:val="4"/>
        <w:spacing w:before="7" w:line="333" w:lineRule="auto"/>
        <w:ind w:right="99"/>
        <w:rPr>
          <w:rFonts w:hint="eastAsia"/>
        </w:rPr>
      </w:pPr>
      <w:r>
        <w:rPr>
          <w:rFonts w:hint="eastAsia"/>
        </w:rPr>
        <w:t>如此的邪恶而破碎，那么就让这个默想在你们心中发生，你们很少知道由此会产生什么祝福；说：“看哪，我在神眼中所行的这一切邪恶，”</w:t>
      </w:r>
    </w:p>
    <w:p w14:paraId="7E481B33">
      <w:pPr>
        <w:pStyle w:val="4"/>
        <w:spacing w:before="7" w:line="333" w:lineRule="auto"/>
        <w:ind w:right="99"/>
        <w:rPr>
          <w:rFonts w:hint="eastAsia"/>
        </w:rPr>
      </w:pPr>
    </w:p>
    <w:p w14:paraId="43381C3A">
      <w:pPr>
        <w:pStyle w:val="4"/>
        <w:spacing w:before="7" w:line="333" w:lineRule="auto"/>
        <w:ind w:right="99"/>
        <w:rPr>
          <w:rFonts w:hint="eastAsia"/>
        </w:rPr>
      </w:pPr>
      <w:r>
        <w:rPr>
          <w:rFonts w:hint="eastAsia"/>
        </w:rPr>
        <w:t>it is such as God in justice hath given me up unto: It will lead you by the hand to consider, Hath God forsaken me, and given me up to such base vices?</w:t>
      </w:r>
    </w:p>
    <w:p w14:paraId="0DB85CCE">
      <w:pPr>
        <w:pStyle w:val="4"/>
        <w:spacing w:before="7" w:line="333" w:lineRule="auto"/>
        <w:ind w:right="99"/>
        <w:rPr>
          <w:rFonts w:hint="eastAsia"/>
        </w:rPr>
      </w:pPr>
      <w:r>
        <w:rPr>
          <w:rFonts w:hint="eastAsia"/>
        </w:rPr>
        <w:t>这是神在公义中把我交托给的：它会引导你们思想，神是否离弃了我，把我交托给如此卑劣的恶习？</w:t>
      </w:r>
    </w:p>
    <w:p w14:paraId="7F529A0C">
      <w:pPr>
        <w:pStyle w:val="4"/>
        <w:spacing w:before="7" w:line="333" w:lineRule="auto"/>
        <w:ind w:right="99"/>
        <w:rPr>
          <w:rFonts w:hint="eastAsia"/>
        </w:rPr>
      </w:pPr>
    </w:p>
    <w:p w14:paraId="1004BDA1">
      <w:pPr>
        <w:pStyle w:val="4"/>
        <w:spacing w:before="7" w:line="333" w:lineRule="auto"/>
        <w:ind w:right="99"/>
        <w:rPr>
          <w:rFonts w:hint="eastAsia"/>
        </w:rPr>
      </w:pPr>
      <w:r>
        <w:rPr>
          <w:rFonts w:hint="eastAsia"/>
        </w:rPr>
        <w:t>Is it nothing for a Master to set that servant who had wont to serve at his Table, to feed swine? Is it not apparent that that servant hath provoked his Master very deeply?</w:t>
      </w:r>
    </w:p>
    <w:p w14:paraId="77B0D26D">
      <w:pPr>
        <w:pStyle w:val="4"/>
        <w:spacing w:before="7" w:line="333" w:lineRule="auto"/>
        <w:ind w:right="99"/>
        <w:rPr>
          <w:rFonts w:hint="eastAsia"/>
        </w:rPr>
      </w:pPr>
      <w:r>
        <w:rPr>
          <w:rFonts w:hint="eastAsia"/>
        </w:rPr>
        <w:t>一个主人把先前在他桌旁服事的仆人派去喂猪，这难道算不得什么吗？那个仆人深深地惹怒了他的主人，这难道不明显吗？</w:t>
      </w:r>
    </w:p>
    <w:p w14:paraId="3B1275CD">
      <w:pPr>
        <w:pStyle w:val="4"/>
        <w:spacing w:before="7" w:line="333" w:lineRule="auto"/>
        <w:ind w:right="99"/>
        <w:rPr>
          <w:rFonts w:hint="eastAsia"/>
        </w:rPr>
      </w:pPr>
    </w:p>
    <w:p w14:paraId="570E5D1B">
      <w:pPr>
        <w:pStyle w:val="4"/>
        <w:spacing w:before="7" w:line="333" w:lineRule="auto"/>
        <w:ind w:right="99"/>
        <w:rPr>
          <w:rFonts w:hint="eastAsia"/>
        </w:rPr>
      </w:pPr>
      <w:r>
        <w:rPr>
          <w:rFonts w:hint="eastAsia"/>
        </w:rPr>
        <w:t>The consideration of this will lead you by the hand, will cause you to think, How came I to be thus left to Satan, and to work so much wickedness as I have done?</w:t>
      </w:r>
    </w:p>
    <w:p w14:paraId="7DEDEEBE">
      <w:pPr>
        <w:pStyle w:val="4"/>
        <w:spacing w:before="7" w:line="333" w:lineRule="auto"/>
        <w:ind w:right="99"/>
        <w:rPr>
          <w:rFonts w:hint="eastAsia"/>
        </w:rPr>
      </w:pPr>
      <w:r>
        <w:rPr>
          <w:rFonts w:hint="eastAsia"/>
        </w:rPr>
        <w:t>思想这一点，会引导你们，使你们思考，我怎么会如此被交给撒但，并行了如此多的邪恶呢？</w:t>
      </w:r>
    </w:p>
    <w:p w14:paraId="030417B1">
      <w:pPr>
        <w:pStyle w:val="4"/>
        <w:spacing w:before="7" w:line="333" w:lineRule="auto"/>
        <w:ind w:right="99"/>
        <w:rPr>
          <w:rFonts w:hint="eastAsia"/>
        </w:rPr>
      </w:pPr>
    </w:p>
    <w:p w14:paraId="4F4EFA79">
      <w:pPr>
        <w:pStyle w:val="4"/>
        <w:spacing w:before="7" w:line="333" w:lineRule="auto"/>
        <w:ind w:right="99"/>
        <w:rPr>
          <w:rFonts w:hint="eastAsia"/>
        </w:rPr>
      </w:pPr>
      <w:r>
        <w:rPr>
          <w:rFonts w:hint="eastAsia"/>
        </w:rPr>
        <w:t>In what a desperate, hypocritical, proud, and carnal case was my heart in at such a time? And God finding my heart in at such a time? And God finding my heart in such distempers, no wonder that he should give me up to such sins.</w:t>
      </w:r>
    </w:p>
    <w:p w14:paraId="2A152376">
      <w:pPr>
        <w:pStyle w:val="4"/>
        <w:spacing w:before="7" w:line="333" w:lineRule="auto"/>
        <w:ind w:right="99"/>
        <w:rPr>
          <w:rFonts w:hint="eastAsia"/>
        </w:rPr>
      </w:pPr>
      <w:r>
        <w:rPr>
          <w:rFonts w:hint="eastAsia"/>
        </w:rPr>
        <w:t>那时我的心处于何等绝望、假冒为善、骄傲和属肉体的光景呢？神那时发现我的心处于那样的光景吗？神发现我的心处于如此的病态，难怪祂会把我交在这样的罪中。</w:t>
      </w:r>
    </w:p>
    <w:p w14:paraId="702770BA">
      <w:pPr>
        <w:pStyle w:val="4"/>
        <w:spacing w:before="7" w:line="333" w:lineRule="auto"/>
        <w:ind w:right="99"/>
        <w:rPr>
          <w:rFonts w:hint="eastAsia"/>
        </w:rPr>
      </w:pPr>
    </w:p>
    <w:p w14:paraId="1E555D02">
      <w:pPr>
        <w:pStyle w:val="4"/>
        <w:spacing w:before="7" w:line="333" w:lineRule="auto"/>
        <w:ind w:right="99"/>
        <w:rPr>
          <w:rFonts w:hint="eastAsia"/>
        </w:rPr>
      </w:pPr>
      <w:r>
        <w:rPr>
          <w:rFonts w:hint="eastAsia"/>
        </w:rPr>
        <w:t>The consideration hereof, how would it humble a man's soul in the sight of God? There is no means in the world so effectual to break the heart of a man kindly, as this is;</w:t>
      </w:r>
    </w:p>
    <w:p w14:paraId="4AB70D07">
      <w:pPr>
        <w:pStyle w:val="4"/>
        <w:spacing w:before="7" w:line="333" w:lineRule="auto"/>
        <w:ind w:right="99"/>
        <w:rPr>
          <w:rFonts w:hint="eastAsia"/>
        </w:rPr>
      </w:pPr>
      <w:r>
        <w:rPr>
          <w:rFonts w:hint="eastAsia"/>
        </w:rPr>
        <w:t>思想这一点，岂不使人的灵魂在神面前谦卑吗？世界上没有比这更有效地、亲切地破碎人心的了；</w:t>
      </w:r>
    </w:p>
    <w:p w14:paraId="584CD011">
      <w:pPr>
        <w:pStyle w:val="4"/>
        <w:spacing w:before="7" w:line="333" w:lineRule="auto"/>
        <w:ind w:right="99"/>
        <w:rPr>
          <w:rFonts w:hint="eastAsia"/>
        </w:rPr>
      </w:pPr>
    </w:p>
    <w:p w14:paraId="4CB0499D">
      <w:pPr>
        <w:pStyle w:val="4"/>
        <w:spacing w:before="7" w:line="333" w:lineRule="auto"/>
        <w:ind w:right="99"/>
        <w:rPr>
          <w:rFonts w:hint="eastAsia"/>
        </w:rPr>
      </w:pPr>
      <w:r>
        <w:rPr>
          <w:rFonts w:hint="eastAsia"/>
        </w:rPr>
        <w:t>it was the last means God used with Pharaoh, Exod. 9:16,17. I have raised thee up, saith God, to show my power, and doest thou yet exalt thyself against me?</w:t>
      </w:r>
    </w:p>
    <w:p w14:paraId="31713570">
      <w:pPr>
        <w:pStyle w:val="4"/>
        <w:spacing w:before="7" w:line="333" w:lineRule="auto"/>
        <w:ind w:right="99"/>
        <w:rPr>
          <w:rFonts w:hint="eastAsia"/>
        </w:rPr>
      </w:pPr>
      <w:r>
        <w:rPr>
          <w:rFonts w:hint="eastAsia"/>
        </w:rPr>
        <w:t>这是神对法老所用的最后一个方法，《出埃及记》9章16、17节。神说：“我把你兴起来，是要显明我的能力，你还高抬自己抵挡我吗？”</w:t>
      </w:r>
    </w:p>
    <w:p w14:paraId="12189EA9">
      <w:pPr>
        <w:pStyle w:val="4"/>
        <w:spacing w:before="7" w:line="333" w:lineRule="auto"/>
        <w:ind w:right="99"/>
        <w:rPr>
          <w:rFonts w:hint="eastAsia"/>
        </w:rPr>
      </w:pPr>
    </w:p>
    <w:p w14:paraId="04636C7D">
      <w:pPr>
        <w:pStyle w:val="4"/>
        <w:spacing w:before="7" w:line="333" w:lineRule="auto"/>
        <w:ind w:right="99"/>
        <w:rPr>
          <w:rFonts w:hint="eastAsia"/>
        </w:rPr>
      </w:pPr>
      <w:r>
        <w:rPr>
          <w:rFonts w:hint="eastAsia"/>
        </w:rPr>
        <w:t>Art not thou yet humble, for all this that God hath left thee to such base courses? Then the next thing you hear of him, is the overwhelming of him in the deep Seas, never to rise more.</w:t>
      </w:r>
    </w:p>
    <w:p w14:paraId="15DCAD64">
      <w:pPr>
        <w:pStyle w:val="4"/>
        <w:spacing w:before="7" w:line="333" w:lineRule="auto"/>
        <w:ind w:right="99"/>
        <w:rPr>
          <w:rFonts w:hint="eastAsia"/>
        </w:rPr>
      </w:pPr>
      <w:r>
        <w:rPr>
          <w:rFonts w:hint="eastAsia"/>
        </w:rPr>
        <w:t>虽然神任凭你走如此卑劣的道路，你还不谦卑吗？然后你听到的关于祂的下一件事，就是祂在深海中被淹没，永不再起来。</w:t>
      </w:r>
    </w:p>
    <w:p w14:paraId="58557116">
      <w:pPr>
        <w:pStyle w:val="4"/>
        <w:spacing w:before="7" w:line="333" w:lineRule="auto"/>
        <w:ind w:right="99"/>
        <w:rPr>
          <w:rFonts w:hint="eastAsia"/>
        </w:rPr>
      </w:pPr>
    </w:p>
    <w:p w14:paraId="44529FA0">
      <w:pPr>
        <w:pStyle w:val="4"/>
        <w:spacing w:before="7" w:line="333" w:lineRule="auto"/>
        <w:ind w:right="99"/>
        <w:rPr>
          <w:rFonts w:hint="eastAsia"/>
        </w:rPr>
      </w:pPr>
      <w:r>
        <w:rPr>
          <w:rFonts w:hint="eastAsia"/>
        </w:rPr>
        <w:t>Use 3. It is an Use of instruction to all the people of God, and to other men, to stand in awe before God, and to fear him, because he is only able not to kill the body, but to cast both body and soul into hell,</w:t>
      </w:r>
    </w:p>
    <w:p w14:paraId="05EC0CB1">
      <w:pPr>
        <w:pStyle w:val="4"/>
        <w:spacing w:before="7" w:line="333" w:lineRule="auto"/>
        <w:ind w:right="99"/>
        <w:rPr>
          <w:rFonts w:hint="eastAsia"/>
        </w:rPr>
      </w:pPr>
      <w:r>
        <w:rPr>
          <w:rFonts w:hint="eastAsia"/>
        </w:rPr>
        <w:t>应用3. 这是对所有神的子民和其他人的教导，要敬畏神，因为祂不仅能杀身体，而且能把身体和灵魂都丢在地狱里，</w:t>
      </w:r>
    </w:p>
    <w:p w14:paraId="0693ED35">
      <w:pPr>
        <w:pStyle w:val="4"/>
        <w:spacing w:before="7" w:line="333" w:lineRule="auto"/>
        <w:ind w:right="99"/>
        <w:rPr>
          <w:rFonts w:hint="eastAsia"/>
        </w:rPr>
      </w:pPr>
    </w:p>
    <w:p w14:paraId="2EADE9B4">
      <w:pPr>
        <w:pStyle w:val="4"/>
        <w:spacing w:before="7" w:line="333" w:lineRule="auto"/>
        <w:ind w:right="99"/>
        <w:rPr>
          <w:rFonts w:hint="eastAsia"/>
        </w:rPr>
      </w:pPr>
      <w:r>
        <w:rPr>
          <w:rFonts w:hint="eastAsia"/>
        </w:rPr>
        <w:t>yea, and I say a greater word then that, fear him that is able to deliver both body and soul into the temptations of the Devil, into such vile and dissolute courses,</w:t>
      </w:r>
    </w:p>
    <w:p w14:paraId="2F00CFB4">
      <w:pPr>
        <w:pStyle w:val="4"/>
        <w:spacing w:before="7" w:line="333" w:lineRule="auto"/>
        <w:ind w:right="99"/>
        <w:rPr>
          <w:rFonts w:hint="eastAsia"/>
        </w:rPr>
      </w:pPr>
      <w:r>
        <w:rPr>
          <w:rFonts w:hint="eastAsia"/>
        </w:rPr>
        <w:t>是的，我说一句比那更重的话，要敬畏那能把身体和灵魂都交在魔鬼的试探中，交在如此卑劣和放荡的道路上的人，</w:t>
      </w:r>
    </w:p>
    <w:p w14:paraId="78BE6E55">
      <w:pPr>
        <w:pStyle w:val="4"/>
        <w:spacing w:before="7" w:line="333" w:lineRule="auto"/>
        <w:ind w:right="99"/>
        <w:rPr>
          <w:rFonts w:hint="eastAsia"/>
        </w:rPr>
      </w:pPr>
    </w:p>
    <w:p w14:paraId="029729F8">
      <w:pPr>
        <w:pStyle w:val="4"/>
        <w:spacing w:before="7" w:line="333" w:lineRule="auto"/>
        <w:ind w:right="99"/>
        <w:rPr>
          <w:rFonts w:hint="eastAsia"/>
        </w:rPr>
      </w:pPr>
      <w:r>
        <w:rPr>
          <w:rFonts w:hint="eastAsia"/>
        </w:rPr>
        <w:t>that it were better for your bodies and souls to be frying in hell, then to fall into</w:t>
      </w:r>
    </w:p>
    <w:p w14:paraId="5A6AB355">
      <w:pPr>
        <w:pStyle w:val="4"/>
        <w:spacing w:before="7" w:line="333" w:lineRule="auto"/>
        <w:ind w:right="99"/>
        <w:rPr>
          <w:rFonts w:hint="eastAsia"/>
        </w:rPr>
      </w:pPr>
      <w:r>
        <w:rPr>
          <w:rFonts w:hint="eastAsia"/>
        </w:rPr>
        <w:t>你们的身体和灵魂宁愿在地狱里受煎熬，也不愿陷入</w:t>
      </w:r>
    </w:p>
    <w:p w14:paraId="3A6D4094">
      <w:pPr>
        <w:pStyle w:val="4"/>
        <w:spacing w:before="7" w:line="333" w:lineRule="auto"/>
        <w:ind w:right="99"/>
        <w:rPr>
          <w:rFonts w:hint="eastAsia"/>
        </w:rPr>
      </w:pPr>
    </w:p>
    <w:p w14:paraId="17C8299F">
      <w:pPr>
        <w:pStyle w:val="4"/>
        <w:spacing w:before="7" w:line="333" w:lineRule="auto"/>
        <w:ind w:right="99"/>
        <w:rPr>
          <w:rFonts w:hint="eastAsia"/>
        </w:rPr>
      </w:pPr>
      <w:r>
        <w:rPr>
          <w:rFonts w:hint="eastAsia"/>
        </w:rPr>
        <w:t>such sinful courses, and yet he himself most pure and innocent in so doing; therefore let this humble us all, before the Lord our God.</w:t>
      </w:r>
    </w:p>
    <w:p w14:paraId="56DB9665">
      <w:pPr>
        <w:pStyle w:val="4"/>
        <w:spacing w:before="7" w:line="333" w:lineRule="auto"/>
        <w:ind w:right="99"/>
        <w:rPr>
          <w:rFonts w:hint="eastAsia"/>
        </w:rPr>
      </w:pPr>
      <w:r>
        <w:rPr>
          <w:rFonts w:hint="eastAsia"/>
        </w:rPr>
        <w:t>如此罪恶的道路，然而祂自己这样做却是最纯洁无辜的；因此，让这使我们所有人在我们的主神面前谦卑。</w:t>
      </w:r>
    </w:p>
    <w:p w14:paraId="0712AB52">
      <w:pPr>
        <w:pStyle w:val="4"/>
        <w:spacing w:before="7" w:line="333" w:lineRule="auto"/>
        <w:ind w:right="99"/>
        <w:rPr>
          <w:rFonts w:hint="eastAsia"/>
        </w:rPr>
      </w:pPr>
    </w:p>
    <w:p w14:paraId="6783F439">
      <w:pPr>
        <w:pStyle w:val="4"/>
        <w:spacing w:before="7" w:line="333" w:lineRule="auto"/>
        <w:ind w:right="99"/>
        <w:rPr>
          <w:rFonts w:hint="eastAsia"/>
        </w:rPr>
      </w:pPr>
      <w:r>
        <w:rPr>
          <w:rFonts w:hint="eastAsia"/>
        </w:rPr>
        <w:t>Use 4. Of comfort to all the servants of God, when they find their hearts humbled in any measure for sin; You say, alas, what comfort can I take in such a case?</w:t>
      </w:r>
    </w:p>
    <w:p w14:paraId="180FC87E">
      <w:pPr>
        <w:pStyle w:val="4"/>
        <w:spacing w:before="7" w:line="333" w:lineRule="auto"/>
        <w:ind w:right="99"/>
        <w:rPr>
          <w:rFonts w:hint="eastAsia"/>
        </w:rPr>
      </w:pPr>
      <w:r>
        <w:rPr>
          <w:rFonts w:hint="eastAsia"/>
        </w:rPr>
        <w:t>应用4. 安慰所有神的仆人，当他们发现自己的心在某种程度上为罪而谦卑时；你们说：“唉，在这种情况下，我能得到什么安慰呢？”</w:t>
      </w:r>
    </w:p>
    <w:p w14:paraId="29A528CD">
      <w:pPr>
        <w:pStyle w:val="4"/>
        <w:spacing w:before="7" w:line="333" w:lineRule="auto"/>
        <w:ind w:right="99"/>
        <w:rPr>
          <w:rFonts w:hint="eastAsia"/>
        </w:rPr>
      </w:pPr>
    </w:p>
    <w:p w14:paraId="478A18BF">
      <w:pPr>
        <w:pStyle w:val="4"/>
        <w:spacing w:before="7" w:line="333" w:lineRule="auto"/>
        <w:ind w:right="99"/>
        <w:rPr>
          <w:rFonts w:hint="eastAsia"/>
        </w:rPr>
      </w:pPr>
      <w:r>
        <w:rPr>
          <w:rFonts w:hint="eastAsia"/>
        </w:rPr>
        <w:t>I have committed wickedness in the pride and hypocrisy, in the unthankfulness, and unfruitfulness, and security of my heart, and is there any hope of any good to me?</w:t>
      </w:r>
    </w:p>
    <w:p w14:paraId="1ABB1822">
      <w:pPr>
        <w:pStyle w:val="4"/>
        <w:spacing w:before="7" w:line="333" w:lineRule="auto"/>
        <w:ind w:right="99"/>
        <w:rPr>
          <w:rFonts w:hint="eastAsia"/>
        </w:rPr>
      </w:pPr>
      <w:r>
        <w:rPr>
          <w:rFonts w:hint="eastAsia"/>
        </w:rPr>
        <w:t>我在我内心的骄傲和假冒为善中，在忘恩负义、不结果子和自以为安全中犯了邪恶，我还有什么好处可以盼望吗？</w:t>
      </w:r>
    </w:p>
    <w:p w14:paraId="0012EBE3">
      <w:pPr>
        <w:pStyle w:val="4"/>
        <w:spacing w:before="7" w:line="333" w:lineRule="auto"/>
        <w:ind w:right="99"/>
        <w:rPr>
          <w:rFonts w:hint="eastAsia"/>
        </w:rPr>
      </w:pPr>
    </w:p>
    <w:p w14:paraId="23935DF4">
      <w:pPr>
        <w:pStyle w:val="4"/>
        <w:spacing w:before="7" w:line="333" w:lineRule="auto"/>
        <w:ind w:right="99"/>
        <w:rPr>
          <w:rFonts w:hint="eastAsia"/>
        </w:rPr>
      </w:pPr>
      <w:r>
        <w:rPr>
          <w:rFonts w:hint="eastAsia"/>
        </w:rPr>
        <w:t>Why, though thou didst it foolishly and rashly, yet a wiser than thou did it by counsel; God had a wise and good end in it, and he will have thee to make a good use of it,</w:t>
      </w:r>
    </w:p>
    <w:p w14:paraId="45E74F50">
      <w:pPr>
        <w:pStyle w:val="4"/>
        <w:spacing w:before="7" w:line="333" w:lineRule="auto"/>
        <w:ind w:right="99"/>
        <w:rPr>
          <w:rFonts w:hint="eastAsia"/>
        </w:rPr>
      </w:pPr>
      <w:r>
        <w:rPr>
          <w:rFonts w:hint="eastAsia"/>
        </w:rPr>
        <w:t>为什么，虽然你行事愚昧鲁莽，然而有一位比你更智慧的，是凭着旨意行的；神在这事上有智慧和美好的目的，祂要你善用它，</w:t>
      </w:r>
    </w:p>
    <w:p w14:paraId="3B3E151B">
      <w:pPr>
        <w:pStyle w:val="4"/>
        <w:spacing w:before="7" w:line="333" w:lineRule="auto"/>
        <w:ind w:right="99"/>
        <w:rPr>
          <w:rFonts w:hint="eastAsia"/>
        </w:rPr>
      </w:pPr>
    </w:p>
    <w:p w14:paraId="0FF812E5">
      <w:pPr>
        <w:pStyle w:val="4"/>
        <w:spacing w:before="7" w:line="333" w:lineRule="auto"/>
        <w:ind w:right="99"/>
        <w:rPr>
          <w:rFonts w:hint="eastAsia"/>
        </w:rPr>
      </w:pPr>
      <w:r>
        <w:rPr>
          <w:rFonts w:hint="eastAsia"/>
        </w:rPr>
        <w:t>if thou belongest to him, and therefore though thou must grieve, yet be not overmuch grieved; It was the counsel of wise Joseph to his brethren, Gen. 45:5.</w:t>
      </w:r>
    </w:p>
    <w:p w14:paraId="417D260B">
      <w:pPr>
        <w:pStyle w:val="4"/>
        <w:spacing w:before="7" w:line="333" w:lineRule="auto"/>
        <w:ind w:right="99"/>
        <w:rPr>
          <w:rFonts w:hint="eastAsia"/>
        </w:rPr>
      </w:pPr>
      <w:r>
        <w:rPr>
          <w:rFonts w:hint="eastAsia"/>
        </w:rPr>
        <w:t>如果你属于祂，因此虽然你必须忧伤，却不要过于忧伤；这是智慧的约瑟对他弟兄们的劝告，《创世记》45章5节。</w:t>
      </w:r>
    </w:p>
    <w:p w14:paraId="631FCB4D">
      <w:pPr>
        <w:pStyle w:val="4"/>
        <w:spacing w:before="7" w:line="333" w:lineRule="auto"/>
        <w:ind w:right="99"/>
        <w:rPr>
          <w:rFonts w:hint="eastAsia"/>
        </w:rPr>
      </w:pPr>
    </w:p>
    <w:p w14:paraId="48CAD0F9">
      <w:pPr>
        <w:pStyle w:val="4"/>
        <w:spacing w:before="7" w:line="333" w:lineRule="auto"/>
        <w:ind w:right="99"/>
        <w:rPr>
          <w:rFonts w:hint="eastAsia"/>
        </w:rPr>
      </w:pPr>
      <w:r>
        <w:rPr>
          <w:rFonts w:hint="eastAsia"/>
        </w:rPr>
        <w:t>Now be not you grieved that you sold me hither; Why, had they not sold him out of envy? Yes, and he had brought them to be humbled for it,</w:t>
      </w:r>
    </w:p>
    <w:p w14:paraId="401DAD00">
      <w:pPr>
        <w:pStyle w:val="4"/>
        <w:spacing w:before="7" w:line="333" w:lineRule="auto"/>
        <w:ind w:right="99"/>
        <w:rPr>
          <w:rFonts w:hint="eastAsia"/>
        </w:rPr>
      </w:pPr>
      <w:r>
        <w:rPr>
          <w:rFonts w:hint="eastAsia"/>
        </w:rPr>
        <w:t>如今你们不要因把我卖到这里而忧伤；为什么，他们岂不是出于嫉妒而卖了他吗？是的，祂已经使他们为此而谦卑了，</w:t>
      </w:r>
    </w:p>
    <w:p w14:paraId="5CA4968F">
      <w:pPr>
        <w:pStyle w:val="4"/>
        <w:spacing w:before="7" w:line="333" w:lineRule="auto"/>
        <w:ind w:right="99"/>
        <w:rPr>
          <w:rFonts w:hint="eastAsia"/>
        </w:rPr>
      </w:pPr>
    </w:p>
    <w:p w14:paraId="398CF4AB">
      <w:pPr>
        <w:pStyle w:val="4"/>
        <w:spacing w:before="7" w:line="333" w:lineRule="auto"/>
        <w:ind w:right="99"/>
        <w:rPr>
          <w:rFonts w:hint="eastAsia"/>
        </w:rPr>
      </w:pPr>
      <w:r>
        <w:rPr>
          <w:rFonts w:hint="eastAsia"/>
        </w:rPr>
        <w:t>and though they did it wickedly, yet God hid a wise and a good hand in it: When once the Disciples of Christ had been humbled, and wept for denying and forsaking of Christ,</w:t>
      </w:r>
    </w:p>
    <w:p w14:paraId="6F1A4F4C">
      <w:pPr>
        <w:pStyle w:val="4"/>
        <w:spacing w:before="7" w:line="333" w:lineRule="auto"/>
        <w:ind w:right="99"/>
        <w:rPr>
          <w:rFonts w:hint="eastAsia"/>
        </w:rPr>
      </w:pPr>
      <w:r>
        <w:rPr>
          <w:rFonts w:hint="eastAsia"/>
        </w:rPr>
        <w:t>虽然他们行事邪恶，神却在其中隐藏了智慧和良善的手：基督的门徒一旦谦卑了，并为否认和离弃基督而哭泣，</w:t>
      </w:r>
    </w:p>
    <w:p w14:paraId="51120F48">
      <w:pPr>
        <w:pStyle w:val="4"/>
        <w:spacing w:before="7" w:line="333" w:lineRule="auto"/>
        <w:ind w:right="99"/>
        <w:rPr>
          <w:rFonts w:hint="eastAsia"/>
        </w:rPr>
      </w:pPr>
    </w:p>
    <w:p w14:paraId="4C80E517">
      <w:pPr>
        <w:pStyle w:val="4"/>
        <w:spacing w:before="7" w:line="333" w:lineRule="auto"/>
        <w:ind w:right="99"/>
        <w:rPr>
          <w:rFonts w:hint="eastAsia"/>
        </w:rPr>
      </w:pPr>
      <w:r>
        <w:rPr>
          <w:rFonts w:hint="eastAsia"/>
        </w:rPr>
        <w:t>why, then let not your hearts be troubled, for, now that he is crucified, salvation is come to Israel by that means. When we see a Physician tempering and giving his Patient deadly poison,</w:t>
      </w:r>
    </w:p>
    <w:p w14:paraId="2E0D4CC4">
      <w:pPr>
        <w:pStyle w:val="4"/>
        <w:spacing w:before="7" w:line="333" w:lineRule="auto"/>
        <w:ind w:right="99"/>
        <w:rPr>
          <w:rFonts w:hint="eastAsia"/>
        </w:rPr>
      </w:pPr>
      <w:r>
        <w:rPr>
          <w:rFonts w:hint="eastAsia"/>
        </w:rPr>
        <w:t>为什么，那时你们的心就不要忧愁，因为如今祂既被钉十字架，救恩就藉此临到以色列了。当我们看见医生调配并给病人致命的毒药时，</w:t>
      </w:r>
    </w:p>
    <w:p w14:paraId="2A44404C">
      <w:pPr>
        <w:pStyle w:val="4"/>
        <w:spacing w:before="7" w:line="333" w:lineRule="auto"/>
        <w:ind w:right="99"/>
        <w:rPr>
          <w:rFonts w:hint="eastAsia"/>
        </w:rPr>
      </w:pPr>
    </w:p>
    <w:p w14:paraId="05C9920F">
      <w:pPr>
        <w:pStyle w:val="4"/>
        <w:spacing w:before="7" w:line="333" w:lineRule="auto"/>
        <w:ind w:right="99"/>
        <w:rPr>
          <w:rFonts w:hint="eastAsia"/>
        </w:rPr>
      </w:pPr>
      <w:r>
        <w:rPr>
          <w:rFonts w:hint="eastAsia"/>
        </w:rPr>
        <w:t>we conceive the Patient hath a very unsound body, whilst there is not other means to heal them; yet the Physician knows how to keep his hand clean, and to do the Patient good by it at length,</w:t>
      </w:r>
    </w:p>
    <w:p w14:paraId="78E69415">
      <w:pPr>
        <w:pStyle w:val="4"/>
        <w:spacing w:before="7" w:line="333" w:lineRule="auto"/>
        <w:ind w:right="99"/>
        <w:rPr>
          <w:rFonts w:hint="eastAsia"/>
        </w:rPr>
      </w:pPr>
      <w:r>
        <w:rPr>
          <w:rFonts w:hint="eastAsia"/>
        </w:rPr>
        <w:t>我们认为病人的身体非常不健康，因为没有其他方法可以医治他们；然而医生知道如何保持他的手洁净，并最终藉此使病人得益处，</w:t>
      </w:r>
    </w:p>
    <w:p w14:paraId="5E602768">
      <w:pPr>
        <w:pStyle w:val="4"/>
        <w:spacing w:before="7" w:line="333" w:lineRule="auto"/>
        <w:ind w:right="99"/>
        <w:rPr>
          <w:rFonts w:hint="eastAsia"/>
        </w:rPr>
      </w:pPr>
    </w:p>
    <w:p w14:paraId="397C944F">
      <w:pPr>
        <w:pStyle w:val="4"/>
        <w:spacing w:before="7" w:line="333" w:lineRule="auto"/>
        <w:ind w:right="99"/>
        <w:rPr>
          <w:rFonts w:hint="eastAsia"/>
        </w:rPr>
      </w:pPr>
      <w:r>
        <w:rPr>
          <w:rFonts w:hint="eastAsia"/>
        </w:rPr>
        <w:t>though it make him deadly sick for the while, yet it may bring much sound health afterward; So make account, if God give us a cup of humbling, if he suffer us to fall into blindness of mind, or hardness of heart, or the like,</w:t>
      </w:r>
    </w:p>
    <w:p w14:paraId="1420D1E0">
      <w:pPr>
        <w:pStyle w:val="4"/>
        <w:spacing w:before="7" w:line="333" w:lineRule="auto"/>
        <w:ind w:right="99"/>
        <w:rPr>
          <w:rFonts w:hint="eastAsia"/>
        </w:rPr>
      </w:pPr>
      <w:r>
        <w:rPr>
          <w:rFonts w:hint="eastAsia"/>
        </w:rPr>
        <w:t>虽然这暂时会使他病入膏肓，但之后可能会带来许多健全的健康；因此要明白，如果神给我们一杯降卑的杯，如果祂容许我们陷入心思的盲目，或内心的刚硬，或类似的情况，</w:t>
      </w:r>
    </w:p>
    <w:p w14:paraId="6F12476B">
      <w:pPr>
        <w:pStyle w:val="4"/>
        <w:spacing w:before="7" w:line="333" w:lineRule="auto"/>
        <w:ind w:right="99"/>
        <w:rPr>
          <w:rFonts w:hint="eastAsia"/>
        </w:rPr>
      </w:pPr>
    </w:p>
    <w:p w14:paraId="200DD472">
      <w:pPr>
        <w:pStyle w:val="4"/>
        <w:spacing w:before="7" w:line="333" w:lineRule="auto"/>
        <w:ind w:right="99"/>
        <w:rPr>
          <w:rFonts w:hint="eastAsia"/>
        </w:rPr>
      </w:pPr>
      <w:r>
        <w:rPr>
          <w:rFonts w:hint="eastAsia"/>
        </w:rPr>
        <w:t>he saw we were in deadly distempers; and know that he that hath had an hand in all our wickedness, he knows for what end he did it, to make us more humble, and holy, and gracious forever after,</w:t>
      </w:r>
    </w:p>
    <w:p w14:paraId="42C60DAA">
      <w:pPr>
        <w:pStyle w:val="4"/>
        <w:spacing w:before="7" w:line="333" w:lineRule="auto"/>
        <w:ind w:right="99"/>
        <w:rPr>
          <w:rFonts w:hint="eastAsia"/>
        </w:rPr>
      </w:pPr>
      <w:r>
        <w:rPr>
          <w:rFonts w:hint="eastAsia"/>
        </w:rPr>
        <w:t>祂看见我们处于致命的病态之中；并且要知道，那在我们一切邪恶中都有份的那位，祂知道祂为何这样做，是要使我们此后永远更谦卑、更圣洁、更有恩典，</w:t>
      </w:r>
    </w:p>
    <w:p w14:paraId="35CEBB8B">
      <w:pPr>
        <w:pStyle w:val="4"/>
        <w:spacing w:before="7" w:line="333" w:lineRule="auto"/>
        <w:ind w:right="99"/>
        <w:rPr>
          <w:rFonts w:hint="eastAsia"/>
        </w:rPr>
      </w:pPr>
    </w:p>
    <w:p w14:paraId="36A242D8">
      <w:pPr>
        <w:pStyle w:val="4"/>
        <w:spacing w:before="7" w:line="333" w:lineRule="auto"/>
        <w:ind w:right="99"/>
        <w:rPr>
          <w:rFonts w:hint="eastAsia"/>
        </w:rPr>
      </w:pPr>
      <w:r>
        <w:rPr>
          <w:rFonts w:hint="eastAsia"/>
        </w:rPr>
        <w:t>which if we find in ourselves, we may forever be comforted.</w:t>
      </w:r>
    </w:p>
    <w:p w14:paraId="4E6FFC7A">
      <w:pPr>
        <w:pStyle w:val="4"/>
        <w:spacing w:before="7" w:line="333" w:lineRule="auto"/>
        <w:ind w:right="99"/>
        <w:rPr>
          <w:rFonts w:hint="eastAsia"/>
        </w:rPr>
      </w:pPr>
      <w:r>
        <w:rPr>
          <w:rFonts w:hint="eastAsia"/>
        </w:rPr>
        <w:t>如果我们发现自己里面有这些，我们就可以永远得安慰。</w:t>
      </w:r>
    </w:p>
    <w:p w14:paraId="5D3872F3">
      <w:pPr>
        <w:pStyle w:val="4"/>
        <w:spacing w:before="7" w:line="333" w:lineRule="auto"/>
        <w:ind w:right="99"/>
        <w:rPr>
          <w:rFonts w:hint="eastAsia"/>
        </w:rPr>
      </w:pPr>
    </w:p>
    <w:p w14:paraId="168B2CFD">
      <w:pPr>
        <w:pStyle w:val="2"/>
        <w:bidi w:val="0"/>
        <w:jc w:val="right"/>
        <w:rPr>
          <w:rFonts w:hint="eastAsia"/>
        </w:rPr>
      </w:pPr>
      <w:r>
        <w:rPr>
          <w:rFonts w:hint="eastAsia"/>
        </w:rPr>
        <w:t>PART III. - THE CHRISTIANS CHARGE.</w:t>
      </w:r>
    </w:p>
    <w:p w14:paraId="28971224">
      <w:pPr>
        <w:pStyle w:val="2"/>
        <w:bidi w:val="0"/>
        <w:jc w:val="right"/>
        <w:rPr>
          <w:rFonts w:hint="eastAsia"/>
        </w:rPr>
      </w:pPr>
      <w:r>
        <w:rPr>
          <w:rFonts w:hint="eastAsia"/>
        </w:rPr>
        <w:t>第三部分 - 基督徒的责任</w:t>
      </w:r>
    </w:p>
    <w:p w14:paraId="1BC3D3CE">
      <w:pPr>
        <w:pStyle w:val="4"/>
        <w:spacing w:before="7" w:line="333" w:lineRule="auto"/>
        <w:ind w:right="99"/>
        <w:rPr>
          <w:rFonts w:hint="eastAsia"/>
        </w:rPr>
      </w:pPr>
    </w:p>
    <w:p w14:paraId="7D490C8B">
      <w:pPr>
        <w:pStyle w:val="3"/>
        <w:bidi w:val="0"/>
        <w:rPr>
          <w:rFonts w:hint="eastAsia"/>
        </w:rPr>
      </w:pPr>
      <w:r>
        <w:rPr>
          <w:rFonts w:hint="eastAsia"/>
        </w:rPr>
        <w:t>SERMON XV. - PROV. 4:23 – I.</w:t>
      </w:r>
    </w:p>
    <w:p w14:paraId="56ECB6C9">
      <w:pPr>
        <w:pStyle w:val="3"/>
        <w:bidi w:val="0"/>
        <w:rPr>
          <w:rFonts w:hint="eastAsia"/>
        </w:rPr>
      </w:pPr>
      <w:r>
        <w:rPr>
          <w:rFonts w:hint="eastAsia"/>
        </w:rPr>
        <w:t>讲道十五 - 箴言 4:23 - I</w:t>
      </w:r>
    </w:p>
    <w:p w14:paraId="252D5D4C">
      <w:pPr>
        <w:pStyle w:val="4"/>
        <w:spacing w:before="7" w:line="333" w:lineRule="auto"/>
        <w:ind w:right="99"/>
        <w:rPr>
          <w:rFonts w:hint="eastAsia"/>
        </w:rPr>
      </w:pPr>
    </w:p>
    <w:p w14:paraId="55027A02">
      <w:pPr>
        <w:pStyle w:val="4"/>
        <w:spacing w:before="7" w:line="333" w:lineRule="auto"/>
        <w:ind w:right="99"/>
        <w:rPr>
          <w:rFonts w:hint="eastAsia"/>
        </w:rPr>
      </w:pPr>
      <w:r>
        <w:rPr>
          <w:rFonts w:hint="eastAsia"/>
        </w:rPr>
        <w:t>KEEP THY HEART WITH all diligence; (or as it is in the Original, Above all keepings, keep thy heart) for out of it are the issues of life.</w:t>
      </w:r>
    </w:p>
    <w:p w14:paraId="64516436">
      <w:pPr>
        <w:pStyle w:val="4"/>
        <w:spacing w:before="7" w:line="333" w:lineRule="auto"/>
        <w:ind w:right="99"/>
        <w:rPr>
          <w:rFonts w:hint="eastAsia"/>
        </w:rPr>
      </w:pPr>
      <w:r>
        <w:rPr>
          <w:rFonts w:hint="eastAsia"/>
        </w:rPr>
        <w:t>你要保守你心，胜过保守一切；（或如原文所说，在你一切所保守的之上，要保守你心）因为一生的果效，是由心发出。</w:t>
      </w:r>
    </w:p>
    <w:p w14:paraId="6F94AD16">
      <w:pPr>
        <w:pStyle w:val="4"/>
        <w:spacing w:before="7" w:line="333" w:lineRule="auto"/>
        <w:ind w:right="99"/>
        <w:rPr>
          <w:rFonts w:hint="eastAsia"/>
        </w:rPr>
      </w:pPr>
    </w:p>
    <w:p w14:paraId="429FDFA2">
      <w:pPr>
        <w:pStyle w:val="4"/>
        <w:spacing w:before="7" w:line="333" w:lineRule="auto"/>
        <w:ind w:right="99"/>
        <w:rPr>
          <w:rFonts w:hint="eastAsia"/>
        </w:rPr>
      </w:pPr>
      <w:r>
        <w:rPr>
          <w:rFonts w:hint="eastAsia"/>
        </w:rPr>
        <w:t>Having formerly showed from Zach. 12:10, and from Acts 2:37, how we might bring our hearts into a right frame; Now let me show you how we may keep them so.</w:t>
      </w:r>
    </w:p>
    <w:p w14:paraId="3D9ACF88">
      <w:pPr>
        <w:pStyle w:val="4"/>
        <w:spacing w:before="7" w:line="333" w:lineRule="auto"/>
        <w:ind w:right="99"/>
        <w:rPr>
          <w:rFonts w:hint="eastAsia"/>
        </w:rPr>
      </w:pPr>
      <w:r>
        <w:rPr>
          <w:rFonts w:hint="eastAsia"/>
        </w:rPr>
        <w:t>先前已经从《撒迦利亚书》12章10节，以及《使徒行传》2章37节说明了，我们如何能使我们的心达到正确的状态；现在让我向你们说明，我们如何能保持它们如此。</w:t>
      </w:r>
    </w:p>
    <w:p w14:paraId="4A7F75EA">
      <w:pPr>
        <w:pStyle w:val="4"/>
        <w:spacing w:before="7" w:line="333" w:lineRule="auto"/>
        <w:ind w:right="99"/>
        <w:rPr>
          <w:rFonts w:hint="eastAsia"/>
        </w:rPr>
      </w:pPr>
    </w:p>
    <w:p w14:paraId="54EE9082">
      <w:pPr>
        <w:pStyle w:val="4"/>
        <w:spacing w:before="7" w:line="333" w:lineRule="auto"/>
        <w:ind w:right="99"/>
        <w:rPr>
          <w:rFonts w:hint="eastAsia"/>
        </w:rPr>
      </w:pPr>
      <w:r>
        <w:rPr>
          <w:rFonts w:hint="eastAsia"/>
        </w:rPr>
        <w:t>These words are a part of the Catechism, which David taught his son Solomon, when he was yet tender and young; ver. 3,4, of this Chapter,</w:t>
      </w:r>
    </w:p>
    <w:p w14:paraId="42CA8545">
      <w:pPr>
        <w:pStyle w:val="4"/>
        <w:spacing w:before="7" w:line="333" w:lineRule="auto"/>
        <w:ind w:right="99"/>
        <w:rPr>
          <w:rFonts w:hint="eastAsia"/>
        </w:rPr>
      </w:pPr>
      <w:r>
        <w:rPr>
          <w:rFonts w:hint="eastAsia"/>
        </w:rPr>
        <w:t>这些话是大卫教导他儿子所罗门（那时他还年幼）的教理问答的一部分；本章第3、4节，</w:t>
      </w:r>
    </w:p>
    <w:p w14:paraId="322EEDC5">
      <w:pPr>
        <w:pStyle w:val="4"/>
        <w:spacing w:before="7" w:line="333" w:lineRule="auto"/>
        <w:ind w:right="99"/>
        <w:rPr>
          <w:rFonts w:hint="eastAsia"/>
        </w:rPr>
      </w:pPr>
    </w:p>
    <w:p w14:paraId="30D3F545">
      <w:pPr>
        <w:pStyle w:val="4"/>
        <w:spacing w:before="7" w:line="333" w:lineRule="auto"/>
        <w:ind w:right="99"/>
        <w:rPr>
          <w:rFonts w:hint="eastAsia"/>
        </w:rPr>
      </w:pPr>
      <w:r>
        <w:rPr>
          <w:rFonts w:hint="eastAsia"/>
        </w:rPr>
        <w:t>when in the third verse he saith, he was his Fathers son, he means, his dearly beloved son, or darling; he had many other sons besides Solomon, but he his Fathers son;</w:t>
      </w:r>
    </w:p>
    <w:p w14:paraId="4E3B2CE0">
      <w:pPr>
        <w:pStyle w:val="4"/>
        <w:spacing w:before="7" w:line="333" w:lineRule="auto"/>
        <w:ind w:right="99"/>
        <w:rPr>
          <w:rFonts w:hint="eastAsia"/>
        </w:rPr>
      </w:pPr>
      <w:r>
        <w:rPr>
          <w:rFonts w:hint="eastAsia"/>
        </w:rPr>
        <w:t>当祂在第三节说，祂是祂父亲的儿子时，祂的意思是，祂是他父亲深爱的儿子，或宠儿；除了所罗门，祂还有许多其他的儿子，但祂是他父亲的儿子；</w:t>
      </w:r>
    </w:p>
    <w:p w14:paraId="62A7C3B5">
      <w:pPr>
        <w:pStyle w:val="4"/>
        <w:spacing w:before="7" w:line="333" w:lineRule="auto"/>
        <w:ind w:right="99"/>
        <w:rPr>
          <w:rFonts w:hint="eastAsia"/>
        </w:rPr>
      </w:pPr>
    </w:p>
    <w:p w14:paraId="297D5E3D">
      <w:pPr>
        <w:pStyle w:val="4"/>
        <w:spacing w:before="7" w:line="333" w:lineRule="auto"/>
        <w:ind w:right="99"/>
        <w:rPr>
          <w:rFonts w:hint="eastAsia"/>
        </w:rPr>
      </w:pPr>
      <w:r>
        <w:rPr>
          <w:rFonts w:hint="eastAsia"/>
        </w:rPr>
        <w:t>as if he should say, his Fathers darling, and Mothers joy; as if he were the top and vigor of the affections of them both; And as they both did deeply affect him, so they both taught him, and led him along in his whole course.</w:t>
      </w:r>
    </w:p>
    <w:p w14:paraId="03A67279">
      <w:pPr>
        <w:pStyle w:val="4"/>
        <w:spacing w:before="7" w:line="333" w:lineRule="auto"/>
        <w:ind w:right="99"/>
        <w:rPr>
          <w:rFonts w:hint="eastAsia"/>
        </w:rPr>
      </w:pPr>
      <w:r>
        <w:rPr>
          <w:rFonts w:hint="eastAsia"/>
        </w:rPr>
        <w:t>祂仿佛是说，祂是他父亲的宠儿，母亲的喜乐；仿佛他是他们两人情感的顶峰和活力；正如他们两人都深深地影响着祂，他们两人也都教导祂，并在祂整个的道路上引导祂。</w:t>
      </w:r>
    </w:p>
    <w:p w14:paraId="26DF57F9">
      <w:pPr>
        <w:pStyle w:val="4"/>
        <w:spacing w:before="7" w:line="333" w:lineRule="auto"/>
        <w:ind w:right="99"/>
        <w:rPr>
          <w:rFonts w:hint="eastAsia"/>
        </w:rPr>
      </w:pPr>
    </w:p>
    <w:p w14:paraId="144F20D8">
      <w:pPr>
        <w:pStyle w:val="4"/>
        <w:spacing w:before="7" w:line="333" w:lineRule="auto"/>
        <w:ind w:right="99"/>
        <w:rPr>
          <w:rFonts w:hint="eastAsia"/>
        </w:rPr>
      </w:pPr>
      <w:r>
        <w:rPr>
          <w:rFonts w:hint="eastAsia"/>
        </w:rPr>
        <w:t>Though some Divines cut off the coherence at the tenth verse, yet indeed the whole Chapter is but one instruction. And thus you see the occasion of the words.</w:t>
      </w:r>
    </w:p>
    <w:p w14:paraId="4749B906">
      <w:pPr>
        <w:pStyle w:val="4"/>
        <w:spacing w:before="7" w:line="333" w:lineRule="auto"/>
        <w:ind w:right="99"/>
        <w:rPr>
          <w:rFonts w:hint="eastAsia"/>
        </w:rPr>
      </w:pPr>
      <w:r>
        <w:rPr>
          <w:rFonts w:hint="eastAsia"/>
        </w:rPr>
        <w:t>虽然有些神学家在第十节切断了连贯性，但事实上整章不过是一条教训。因此你们看到这些话的起因。</w:t>
      </w:r>
    </w:p>
    <w:p w14:paraId="50E106EC">
      <w:pPr>
        <w:pStyle w:val="4"/>
        <w:spacing w:before="7" w:line="333" w:lineRule="auto"/>
        <w:ind w:right="99"/>
        <w:rPr>
          <w:rFonts w:hint="eastAsia"/>
        </w:rPr>
      </w:pPr>
    </w:p>
    <w:p w14:paraId="35C9BDC9">
      <w:pPr>
        <w:pStyle w:val="4"/>
        <w:spacing w:before="7" w:line="333" w:lineRule="auto"/>
        <w:ind w:right="99"/>
        <w:rPr>
          <w:rFonts w:hint="eastAsia"/>
        </w:rPr>
      </w:pPr>
      <w:r>
        <w:rPr>
          <w:rFonts w:hint="eastAsia"/>
        </w:rPr>
        <w:t>The words divide themselves in two parts.</w:t>
      </w:r>
    </w:p>
    <w:p w14:paraId="07FEB43E">
      <w:pPr>
        <w:pStyle w:val="4"/>
        <w:spacing w:before="7" w:line="333" w:lineRule="auto"/>
        <w:ind w:right="99"/>
        <w:rPr>
          <w:rFonts w:hint="eastAsia"/>
        </w:rPr>
      </w:pPr>
      <w:r>
        <w:rPr>
          <w:rFonts w:hint="eastAsia"/>
        </w:rPr>
        <w:t>这些话语分为两部分。</w:t>
      </w:r>
    </w:p>
    <w:p w14:paraId="5EA3E222">
      <w:pPr>
        <w:pStyle w:val="4"/>
        <w:spacing w:before="7" w:line="333" w:lineRule="auto"/>
        <w:ind w:right="99"/>
        <w:rPr>
          <w:rFonts w:hint="eastAsia"/>
        </w:rPr>
      </w:pPr>
    </w:p>
    <w:p w14:paraId="2B217430">
      <w:pPr>
        <w:pStyle w:val="4"/>
        <w:spacing w:before="7" w:line="333" w:lineRule="auto"/>
        <w:ind w:right="99"/>
        <w:rPr>
          <w:rFonts w:hint="eastAsia"/>
        </w:rPr>
      </w:pPr>
      <w:r>
        <w:rPr>
          <w:rFonts w:hint="eastAsia"/>
        </w:rPr>
        <w:t>First, An exhortation to the keeping of our hearts, and that exhortation amplified by an Argument from the less, above all keepings, as if the heart must be kept above all keepings besides.</w:t>
      </w:r>
    </w:p>
    <w:p w14:paraId="7F6D493F">
      <w:pPr>
        <w:pStyle w:val="4"/>
        <w:spacing w:before="7" w:line="333" w:lineRule="auto"/>
        <w:ind w:right="99"/>
        <w:rPr>
          <w:rFonts w:hint="eastAsia"/>
        </w:rPr>
      </w:pPr>
      <w:r>
        <w:rPr>
          <w:rFonts w:hint="eastAsia"/>
        </w:rPr>
        <w:t>首先，劝勉我们要保守我们的心，这劝勉藉着一个由小及大的论据加以详述，“在你一切所保守的之上”，仿佛心必须被保守在其他一切所保守的之上。</w:t>
      </w:r>
    </w:p>
    <w:p w14:paraId="6C2BFDD0">
      <w:pPr>
        <w:pStyle w:val="4"/>
        <w:spacing w:before="7" w:line="333" w:lineRule="auto"/>
        <w:ind w:right="99"/>
        <w:rPr>
          <w:rFonts w:hint="eastAsia"/>
        </w:rPr>
      </w:pPr>
    </w:p>
    <w:p w14:paraId="4C0BC23E">
      <w:pPr>
        <w:pStyle w:val="4"/>
        <w:spacing w:before="7" w:line="333" w:lineRule="auto"/>
        <w:ind w:right="99"/>
        <w:rPr>
          <w:rFonts w:hint="eastAsia"/>
        </w:rPr>
      </w:pPr>
      <w:r>
        <w:rPr>
          <w:rFonts w:hint="eastAsia"/>
        </w:rPr>
        <w:t>Secondly, A reason to persuade to this work, taken from a man's life, it is as much as the life is worth.</w:t>
      </w:r>
    </w:p>
    <w:p w14:paraId="15490C1A">
      <w:pPr>
        <w:pStyle w:val="4"/>
        <w:spacing w:before="7" w:line="333" w:lineRule="auto"/>
        <w:ind w:right="99"/>
        <w:rPr>
          <w:rFonts w:hint="eastAsia"/>
        </w:rPr>
      </w:pPr>
      <w:r>
        <w:rPr>
          <w:rFonts w:hint="eastAsia"/>
        </w:rPr>
        <w:t>其次，一个劝说人做这项工作的理由，取自人的生命，它与生命同等重要。</w:t>
      </w:r>
    </w:p>
    <w:p w14:paraId="34874198">
      <w:pPr>
        <w:pStyle w:val="4"/>
        <w:spacing w:before="7" w:line="333" w:lineRule="auto"/>
        <w:ind w:right="99"/>
        <w:rPr>
          <w:rFonts w:hint="eastAsia"/>
        </w:rPr>
      </w:pPr>
    </w:p>
    <w:p w14:paraId="335A0430">
      <w:pPr>
        <w:pStyle w:val="4"/>
        <w:spacing w:before="7" w:line="333" w:lineRule="auto"/>
        <w:ind w:right="99"/>
        <w:rPr>
          <w:rFonts w:hint="eastAsia"/>
        </w:rPr>
      </w:pPr>
      <w:r>
        <w:rPr>
          <w:rFonts w:hint="eastAsia"/>
        </w:rPr>
        <w:t>Now first to explain the words, and then see the notes that follow. First, what is meant by the heart. Secondly, What is meant by keeping it. Thirdly, To whom this duty is directed. And then what are the issues of life.</w:t>
      </w:r>
    </w:p>
    <w:p w14:paraId="22105E5D">
      <w:pPr>
        <w:pStyle w:val="4"/>
        <w:spacing w:before="7" w:line="333" w:lineRule="auto"/>
        <w:ind w:right="99"/>
        <w:rPr>
          <w:rFonts w:hint="eastAsia"/>
        </w:rPr>
      </w:pPr>
      <w:r>
        <w:rPr>
          <w:rFonts w:hint="eastAsia"/>
        </w:rPr>
        <w:t>现在首先解释这些词语，然后看接下来的要点。首先，心的含义是什么。其次，保守它是什么意思。第三，这项本分是针对谁的。然后，生命的果效是什么。</w:t>
      </w:r>
    </w:p>
    <w:p w14:paraId="15846CC3">
      <w:pPr>
        <w:pStyle w:val="4"/>
        <w:spacing w:before="7" w:line="333" w:lineRule="auto"/>
        <w:ind w:right="99"/>
        <w:rPr>
          <w:rFonts w:hint="eastAsia"/>
        </w:rPr>
      </w:pPr>
    </w:p>
    <w:p w14:paraId="25FCDBC4">
      <w:pPr>
        <w:pStyle w:val="4"/>
        <w:spacing w:before="7" w:line="333" w:lineRule="auto"/>
        <w:ind w:right="99"/>
        <w:rPr>
          <w:rFonts w:hint="eastAsia"/>
        </w:rPr>
      </w:pPr>
      <w:r>
        <w:rPr>
          <w:rFonts w:hint="eastAsia"/>
        </w:rPr>
        <w:t>For the first, By the heart is here understood, not as sometimes it is taken, for the mind and judgment, for they are no such faculties, as out of which spring the issues of life;</w:t>
      </w:r>
    </w:p>
    <w:p w14:paraId="7D43C5F9">
      <w:pPr>
        <w:pStyle w:val="4"/>
        <w:spacing w:before="7" w:line="333" w:lineRule="auto"/>
        <w:ind w:right="99"/>
        <w:rPr>
          <w:rFonts w:hint="eastAsia"/>
        </w:rPr>
      </w:pPr>
      <w:r>
        <w:rPr>
          <w:rFonts w:hint="eastAsia"/>
        </w:rPr>
        <w:t>首先，这里所说的“心”，并非像有时所理解的那样，指心思和判断，因为它们并非那种能产生生命果效的官能；</w:t>
      </w:r>
    </w:p>
    <w:p w14:paraId="1589C372">
      <w:pPr>
        <w:pStyle w:val="4"/>
        <w:spacing w:before="7" w:line="333" w:lineRule="auto"/>
        <w:ind w:right="99"/>
        <w:rPr>
          <w:rFonts w:hint="eastAsia"/>
        </w:rPr>
      </w:pPr>
    </w:p>
    <w:p w14:paraId="1E9AD102">
      <w:pPr>
        <w:pStyle w:val="4"/>
        <w:spacing w:before="7" w:line="333" w:lineRule="auto"/>
        <w:ind w:right="99"/>
        <w:rPr>
          <w:rFonts w:hint="eastAsia"/>
        </w:rPr>
      </w:pPr>
      <w:r>
        <w:rPr>
          <w:rFonts w:hint="eastAsia"/>
        </w:rPr>
        <w:t>A man lives not by his knowledge: And therefore by the heart in this place, is not meant the mind or understanding, no, nor the affections, for a man may have good affections, as Jehu. and Felix, and Herod, and yet not one of then live in God's sight.</w:t>
      </w:r>
    </w:p>
    <w:p w14:paraId="52FDE14B">
      <w:pPr>
        <w:pStyle w:val="4"/>
        <w:spacing w:before="7" w:line="333" w:lineRule="auto"/>
        <w:ind w:right="99"/>
        <w:rPr>
          <w:rFonts w:hint="eastAsia"/>
        </w:rPr>
      </w:pPr>
      <w:r>
        <w:rPr>
          <w:rFonts w:hint="eastAsia"/>
        </w:rPr>
        <w:t>人并非凭知识而活：因此，这里所说的“心”，并非指心思或理解力，不，也不是指情感，因为一个人可能有美好的情感，如耶户、腓力斯和希律，然而他们没有一个活在神面前。</w:t>
      </w:r>
    </w:p>
    <w:p w14:paraId="54194485">
      <w:pPr>
        <w:pStyle w:val="4"/>
        <w:spacing w:before="7" w:line="333" w:lineRule="auto"/>
        <w:ind w:right="99"/>
        <w:rPr>
          <w:rFonts w:hint="eastAsia"/>
        </w:rPr>
      </w:pPr>
    </w:p>
    <w:p w14:paraId="6FB1C466">
      <w:pPr>
        <w:pStyle w:val="4"/>
        <w:spacing w:before="7" w:line="333" w:lineRule="auto"/>
        <w:ind w:right="99"/>
        <w:rPr>
          <w:rFonts w:hint="eastAsia"/>
        </w:rPr>
      </w:pPr>
      <w:r>
        <w:rPr>
          <w:rFonts w:hint="eastAsia"/>
        </w:rPr>
        <w:t>The heart therefore here spoken of, is such a heart, as out of which, being well kept, springs life; evil things come out of the heart ill kept, But a good man out of the good treasure of his heart, brings forth good things, Mat. 12:34,35.</w:t>
      </w:r>
    </w:p>
    <w:p w14:paraId="6C378988">
      <w:pPr>
        <w:pStyle w:val="4"/>
        <w:spacing w:before="7" w:line="333" w:lineRule="auto"/>
        <w:ind w:right="99"/>
        <w:rPr>
          <w:rFonts w:hint="eastAsia"/>
        </w:rPr>
      </w:pPr>
      <w:r>
        <w:rPr>
          <w:rFonts w:hint="eastAsia"/>
        </w:rPr>
        <w:t>因此，这里所说的心，是这样一颗心，即当它被妥善保守时，生命便从中涌流而出；邪恶的事物从保守不当的心中出来，但善人从他心里所存的善，就发出善来，《马太福音》12章34、35节。</w:t>
      </w:r>
    </w:p>
    <w:p w14:paraId="1FEE7E71">
      <w:pPr>
        <w:pStyle w:val="4"/>
        <w:spacing w:before="7" w:line="333" w:lineRule="auto"/>
        <w:ind w:right="99"/>
        <w:rPr>
          <w:rFonts w:hint="eastAsia"/>
        </w:rPr>
      </w:pPr>
    </w:p>
    <w:p w14:paraId="631A13B9">
      <w:pPr>
        <w:pStyle w:val="4"/>
        <w:spacing w:before="7" w:line="333" w:lineRule="auto"/>
        <w:ind w:right="99"/>
        <w:rPr>
          <w:rFonts w:hint="eastAsia"/>
        </w:rPr>
      </w:pPr>
      <w:r>
        <w:rPr>
          <w:rFonts w:hint="eastAsia"/>
        </w:rPr>
        <w:t>It is the will of man, in which his goodness lies, and from the will it is communicated to the rest of the faculties; if the will be good, then is the understanding good, Psal. 111, ult.</w:t>
      </w:r>
    </w:p>
    <w:p w14:paraId="341EFB49">
      <w:pPr>
        <w:pStyle w:val="4"/>
        <w:spacing w:before="7" w:line="333" w:lineRule="auto"/>
        <w:ind w:right="99"/>
        <w:rPr>
          <w:rFonts w:hint="eastAsia"/>
        </w:rPr>
      </w:pPr>
      <w:r>
        <w:rPr>
          <w:rFonts w:hint="eastAsia"/>
        </w:rPr>
        <w:t>人的意志，是其良善所在之处，并且从意志传递到其余的官能；如果意志是良善的，那么理解力也是良善的，《诗篇》111篇末节。</w:t>
      </w:r>
    </w:p>
    <w:p w14:paraId="6673B90B">
      <w:pPr>
        <w:pStyle w:val="4"/>
        <w:spacing w:before="7" w:line="333" w:lineRule="auto"/>
        <w:ind w:right="99"/>
        <w:rPr>
          <w:rFonts w:hint="eastAsia"/>
        </w:rPr>
      </w:pPr>
    </w:p>
    <w:p w14:paraId="4DB69B97">
      <w:pPr>
        <w:pStyle w:val="4"/>
        <w:spacing w:before="7" w:line="333" w:lineRule="auto"/>
        <w:ind w:right="99"/>
        <w:rPr>
          <w:rFonts w:hint="eastAsia"/>
        </w:rPr>
      </w:pPr>
      <w:r>
        <w:rPr>
          <w:rFonts w:hint="eastAsia"/>
        </w:rPr>
        <w:t>then is the conscience good, the affections and speeches good; the works of our hands, add the words of our mouths, come all from a well kept heart, that is a good will.</w:t>
      </w:r>
    </w:p>
    <w:p w14:paraId="6BF76920">
      <w:pPr>
        <w:pStyle w:val="4"/>
        <w:spacing w:before="7" w:line="333" w:lineRule="auto"/>
        <w:ind w:right="99"/>
        <w:rPr>
          <w:rFonts w:hint="eastAsia"/>
        </w:rPr>
      </w:pPr>
      <w:r>
        <w:rPr>
          <w:rFonts w:hint="eastAsia"/>
        </w:rPr>
        <w:t>那么良心也是好的，情感和言语也是好的；我们手中的工作，加上我们口中的话语，都来自一颗保守得当的心，那是一颗良善的意志。</w:t>
      </w:r>
    </w:p>
    <w:p w14:paraId="394B88A9">
      <w:pPr>
        <w:pStyle w:val="4"/>
        <w:spacing w:before="7" w:line="333" w:lineRule="auto"/>
        <w:ind w:right="99"/>
        <w:rPr>
          <w:rFonts w:hint="eastAsia"/>
        </w:rPr>
      </w:pPr>
    </w:p>
    <w:p w14:paraId="0B09314B">
      <w:pPr>
        <w:pStyle w:val="4"/>
        <w:spacing w:before="7" w:line="333" w:lineRule="auto"/>
        <w:ind w:right="99"/>
        <w:rPr>
          <w:rFonts w:hint="eastAsia"/>
        </w:rPr>
      </w:pPr>
      <w:r>
        <w:rPr>
          <w:rFonts w:hint="eastAsia"/>
        </w:rPr>
        <w:t>Now what heart is this, whether good or evil? I take it, he speaks of a good heart, because first, he speaks of such an heart, as out of which are the issues of life, and that must needs be a good heart.</w:t>
      </w:r>
    </w:p>
    <w:p w14:paraId="4E08701D">
      <w:pPr>
        <w:pStyle w:val="4"/>
        <w:spacing w:before="7" w:line="333" w:lineRule="auto"/>
        <w:ind w:right="99"/>
        <w:rPr>
          <w:rFonts w:hint="eastAsia"/>
        </w:rPr>
      </w:pPr>
      <w:r>
        <w:rPr>
          <w:rFonts w:hint="eastAsia"/>
        </w:rPr>
        <w:t>如今这颗心是好是坏呢？我认为，祂说的是一颗好心，因为首先，祂说的是这样一颗心，即生命的果效从中发出，那必然是一颗好心。</w:t>
      </w:r>
    </w:p>
    <w:p w14:paraId="7F8E5E11">
      <w:pPr>
        <w:pStyle w:val="4"/>
        <w:spacing w:before="7" w:line="333" w:lineRule="auto"/>
        <w:ind w:right="99"/>
        <w:rPr>
          <w:rFonts w:hint="eastAsia"/>
        </w:rPr>
      </w:pPr>
    </w:p>
    <w:p w14:paraId="6D2DFC7B">
      <w:pPr>
        <w:pStyle w:val="4"/>
        <w:spacing w:before="7" w:line="333" w:lineRule="auto"/>
        <w:ind w:right="99"/>
        <w:rPr>
          <w:rFonts w:hint="eastAsia"/>
        </w:rPr>
      </w:pPr>
      <w:r>
        <w:rPr>
          <w:rFonts w:hint="eastAsia"/>
        </w:rPr>
        <w:t>Secondly, because I take these words, as spoken to Solomon, and he was one of a good heart, from his tender years, 2 Sam. 12:24,25. So that this</w:t>
      </w:r>
    </w:p>
    <w:p w14:paraId="6EF1D5A5">
      <w:pPr>
        <w:pStyle w:val="4"/>
        <w:spacing w:before="7" w:line="333" w:lineRule="auto"/>
        <w:ind w:right="99"/>
        <w:rPr>
          <w:rFonts w:hint="eastAsia"/>
        </w:rPr>
      </w:pPr>
      <w:r>
        <w:rPr>
          <w:rFonts w:hint="eastAsia"/>
        </w:rPr>
        <w:t>其次，因为我认为这些话是对所罗门说的，他从年幼时就有一颗良善的心，《撒母耳记下》12章24、25节。因此，这</w:t>
      </w:r>
    </w:p>
    <w:p w14:paraId="37BE3B9B">
      <w:pPr>
        <w:pStyle w:val="4"/>
        <w:spacing w:before="7" w:line="333" w:lineRule="auto"/>
        <w:ind w:right="99"/>
        <w:rPr>
          <w:rFonts w:hint="eastAsia"/>
        </w:rPr>
      </w:pPr>
    </w:p>
    <w:p w14:paraId="13D2A5D1">
      <w:pPr>
        <w:pStyle w:val="4"/>
        <w:spacing w:before="7" w:line="333" w:lineRule="auto"/>
        <w:ind w:right="99"/>
        <w:rPr>
          <w:rFonts w:hint="eastAsia"/>
        </w:rPr>
      </w:pPr>
      <w:r>
        <w:rPr>
          <w:rFonts w:hint="eastAsia"/>
        </w:rPr>
        <w:t>being spoken to Solomon, 'tis sign that even a good heart is to be kept, even the will of a man when it is regenerate and gracious.</w:t>
      </w:r>
    </w:p>
    <w:p w14:paraId="321EB504">
      <w:pPr>
        <w:pStyle w:val="4"/>
        <w:spacing w:before="7" w:line="333" w:lineRule="auto"/>
        <w:ind w:right="99"/>
        <w:rPr>
          <w:rFonts w:hint="eastAsia"/>
        </w:rPr>
      </w:pPr>
      <w:r>
        <w:rPr>
          <w:rFonts w:hint="eastAsia"/>
        </w:rPr>
        <w:t>这话既是对所罗门说的，就表明即使是一颗好心也要保守，即使是一个人重生并蒙恩的意志也要保守。</w:t>
      </w:r>
    </w:p>
    <w:p w14:paraId="5D88D86B">
      <w:pPr>
        <w:pStyle w:val="4"/>
        <w:spacing w:before="7" w:line="333" w:lineRule="auto"/>
        <w:ind w:right="99"/>
        <w:rPr>
          <w:rFonts w:hint="eastAsia"/>
        </w:rPr>
      </w:pPr>
    </w:p>
    <w:p w14:paraId="7DF3D4D9">
      <w:pPr>
        <w:pStyle w:val="4"/>
        <w:spacing w:before="7" w:line="333" w:lineRule="auto"/>
        <w:ind w:right="99"/>
        <w:rPr>
          <w:rFonts w:hint="eastAsia"/>
        </w:rPr>
      </w:pPr>
      <w:r>
        <w:rPr>
          <w:rFonts w:hint="eastAsia"/>
        </w:rPr>
        <w:t>2. What is meant by keeping? In the Original it is, Above all keepings, keep thy heart; but the word translated keeping, signifies two things usually in Scripture phrase;</w:t>
      </w:r>
    </w:p>
    <w:p w14:paraId="4FC4D42E">
      <w:pPr>
        <w:pStyle w:val="4"/>
        <w:spacing w:before="7" w:line="333" w:lineRule="auto"/>
        <w:ind w:right="99"/>
        <w:rPr>
          <w:rFonts w:hint="eastAsia"/>
        </w:rPr>
      </w:pPr>
      <w:r>
        <w:rPr>
          <w:rFonts w:hint="eastAsia"/>
        </w:rPr>
        <w:t>2. 保守是什么意思？原文是：“在你一切所保守的之上，要保守你心；”但翻译为“保守”的这个词，在圣经的用语中通常有两个意思；</w:t>
      </w:r>
    </w:p>
    <w:p w14:paraId="4A0D70AE">
      <w:pPr>
        <w:pStyle w:val="4"/>
        <w:spacing w:before="7" w:line="333" w:lineRule="auto"/>
        <w:ind w:right="99"/>
        <w:rPr>
          <w:rFonts w:hint="eastAsia"/>
        </w:rPr>
      </w:pPr>
    </w:p>
    <w:p w14:paraId="279B6D16">
      <w:pPr>
        <w:pStyle w:val="4"/>
        <w:spacing w:before="7" w:line="333" w:lineRule="auto"/>
        <w:ind w:right="99"/>
        <w:rPr>
          <w:rFonts w:hint="eastAsia"/>
        </w:rPr>
      </w:pPr>
      <w:r>
        <w:rPr>
          <w:rFonts w:hint="eastAsia"/>
        </w:rPr>
        <w:t>sometimes it signifies keeping a thing in custody, as it were in prison, so the word is taken, Gen. 40:3, and that hath reference to an evil heart;</w:t>
      </w:r>
    </w:p>
    <w:p w14:paraId="6458557A">
      <w:pPr>
        <w:pStyle w:val="4"/>
        <w:spacing w:before="7" w:line="333" w:lineRule="auto"/>
        <w:ind w:right="99"/>
        <w:rPr>
          <w:rFonts w:hint="eastAsia"/>
        </w:rPr>
      </w:pPr>
      <w:r>
        <w:rPr>
          <w:rFonts w:hint="eastAsia"/>
        </w:rPr>
        <w:t>有时它表示把某物看管起来，如同在监狱里一样，这个词就是这样理解的，《创世记》40章3节，这与一颗邪恶的心有关；</w:t>
      </w:r>
    </w:p>
    <w:p w14:paraId="540654D5">
      <w:pPr>
        <w:pStyle w:val="4"/>
        <w:spacing w:before="7" w:line="333" w:lineRule="auto"/>
        <w:ind w:right="99"/>
        <w:rPr>
          <w:rFonts w:hint="eastAsia"/>
        </w:rPr>
      </w:pPr>
    </w:p>
    <w:p w14:paraId="7C3F998B">
      <w:pPr>
        <w:pStyle w:val="4"/>
        <w:spacing w:before="7" w:line="333" w:lineRule="auto"/>
        <w:ind w:right="99"/>
        <w:rPr>
          <w:rFonts w:hint="eastAsia"/>
        </w:rPr>
      </w:pPr>
      <w:r>
        <w:rPr>
          <w:rFonts w:hint="eastAsia"/>
        </w:rPr>
        <w:t>keep it as it were in prison, according to that, Heb. 3:12. Take heed lest there be in any of you an evil heart of unbelief, to depart from the living God;</w:t>
      </w:r>
    </w:p>
    <w:p w14:paraId="48C35AEC">
      <w:pPr>
        <w:pStyle w:val="4"/>
        <w:spacing w:before="7" w:line="333" w:lineRule="auto"/>
        <w:ind w:right="99"/>
        <w:rPr>
          <w:rFonts w:hint="eastAsia"/>
        </w:rPr>
      </w:pPr>
      <w:r>
        <w:rPr>
          <w:rFonts w:hint="eastAsia"/>
        </w:rPr>
        <w:t>把它如同关在监狱里一样看守起来，正如《希伯来书》3章12节所说。“你们要谨慎，免得你们中间或有人存着不信的恶心，把永生神离弃了；”</w:t>
      </w:r>
    </w:p>
    <w:p w14:paraId="2257F323">
      <w:pPr>
        <w:pStyle w:val="4"/>
        <w:spacing w:before="7" w:line="333" w:lineRule="auto"/>
        <w:ind w:right="99"/>
        <w:rPr>
          <w:rFonts w:hint="eastAsia"/>
        </w:rPr>
      </w:pPr>
    </w:p>
    <w:p w14:paraId="402FC86A">
      <w:pPr>
        <w:pStyle w:val="4"/>
        <w:spacing w:before="7" w:line="333" w:lineRule="auto"/>
        <w:ind w:right="99"/>
        <w:rPr>
          <w:rFonts w:hint="eastAsia"/>
        </w:rPr>
      </w:pPr>
      <w:r>
        <w:rPr>
          <w:rFonts w:hint="eastAsia"/>
        </w:rPr>
        <w:t>as if a prisoner be ready to break loose, you will cause the Keeper to look well to him; so look well to thy heart, hold it in durance, or else it will deceive thee;</w:t>
      </w:r>
    </w:p>
    <w:p w14:paraId="7D8C5EFB">
      <w:pPr>
        <w:pStyle w:val="4"/>
        <w:spacing w:before="7" w:line="333" w:lineRule="auto"/>
        <w:ind w:right="99"/>
        <w:rPr>
          <w:rFonts w:hint="eastAsia"/>
        </w:rPr>
      </w:pPr>
      <w:r>
        <w:rPr>
          <w:rFonts w:hint="eastAsia"/>
        </w:rPr>
        <w:t>如同一个囚犯准备越狱，你会叫看守好好看管他；因此要好好看管你的心，把它关押起来，否则它会欺骗你；</w:t>
      </w:r>
    </w:p>
    <w:p w14:paraId="120F60DB">
      <w:pPr>
        <w:pStyle w:val="4"/>
        <w:spacing w:before="7" w:line="333" w:lineRule="auto"/>
        <w:ind w:right="99"/>
        <w:rPr>
          <w:rFonts w:hint="eastAsia"/>
        </w:rPr>
      </w:pPr>
    </w:p>
    <w:p w14:paraId="50CE48B9">
      <w:pPr>
        <w:pStyle w:val="4"/>
        <w:spacing w:before="7" w:line="333" w:lineRule="auto"/>
        <w:ind w:right="99"/>
        <w:rPr>
          <w:rFonts w:hint="eastAsia"/>
        </w:rPr>
      </w:pPr>
      <w:r>
        <w:rPr>
          <w:rFonts w:hint="eastAsia"/>
        </w:rPr>
        <w:t>yet thus far it may have reference to a good heart, A man had need confine the evil of a good heart, and not to suffer it to break out, otherwise it will, and so shall a man keep himself upright, Psal. 18:23.</w:t>
      </w:r>
    </w:p>
    <w:p w14:paraId="2D8120D6">
      <w:pPr>
        <w:pStyle w:val="4"/>
        <w:spacing w:before="7" w:line="333" w:lineRule="auto"/>
        <w:ind w:right="99"/>
        <w:rPr>
          <w:rFonts w:hint="eastAsia"/>
        </w:rPr>
      </w:pPr>
      <w:r>
        <w:rPr>
          <w:rFonts w:hint="eastAsia"/>
        </w:rPr>
        <w:t>然而，在某种程度上，它也可能与一颗良善的心有关，一个人需要约束一颗良善的心中的邪恶，不容许它爆发出来，否则它就会爆发，这样人就能保守自己正直，《诗篇》18篇23节。</w:t>
      </w:r>
    </w:p>
    <w:p w14:paraId="67CC2053">
      <w:pPr>
        <w:pStyle w:val="4"/>
        <w:spacing w:before="7" w:line="333" w:lineRule="auto"/>
        <w:ind w:right="99"/>
        <w:rPr>
          <w:rFonts w:hint="eastAsia"/>
        </w:rPr>
      </w:pPr>
    </w:p>
    <w:p w14:paraId="28C1E4AF">
      <w:pPr>
        <w:pStyle w:val="4"/>
        <w:spacing w:before="7" w:line="333" w:lineRule="auto"/>
        <w:ind w:right="99"/>
        <w:rPr>
          <w:rFonts w:hint="eastAsia"/>
        </w:rPr>
      </w:pPr>
      <w:r>
        <w:rPr>
          <w:rFonts w:hint="eastAsia"/>
        </w:rPr>
        <w:t>But sometimes it signifies the watch and charge a man hath over the holy things of the Sanctuary, Ezek. 44:8,16, it is the same word that is here used, and you may take them both;</w:t>
      </w:r>
    </w:p>
    <w:p w14:paraId="1BD893B0">
      <w:pPr>
        <w:pStyle w:val="4"/>
        <w:spacing w:before="7" w:line="333" w:lineRule="auto"/>
        <w:ind w:right="99"/>
        <w:rPr>
          <w:rFonts w:hint="eastAsia"/>
        </w:rPr>
      </w:pPr>
      <w:r>
        <w:rPr>
          <w:rFonts w:hint="eastAsia"/>
        </w:rPr>
        <w:t>但有时它表示一个人对圣所圣物的看守和责任，《以西结书》44章8、16节，这里用的就是同一个词，你们可以两者都采纳；</w:t>
      </w:r>
    </w:p>
    <w:p w14:paraId="41105CA7">
      <w:pPr>
        <w:pStyle w:val="4"/>
        <w:spacing w:before="7" w:line="333" w:lineRule="auto"/>
        <w:ind w:right="99"/>
        <w:rPr>
          <w:rFonts w:hint="eastAsia"/>
        </w:rPr>
      </w:pPr>
    </w:p>
    <w:p w14:paraId="6620EBD4">
      <w:pPr>
        <w:pStyle w:val="4"/>
        <w:spacing w:before="7" w:line="333" w:lineRule="auto"/>
        <w:ind w:right="99"/>
        <w:rPr>
          <w:rFonts w:hint="eastAsia"/>
        </w:rPr>
      </w:pPr>
      <w:r>
        <w:rPr>
          <w:rFonts w:hint="eastAsia"/>
        </w:rPr>
        <w:t>Keep an evil heart as a prisoner, and so you shall mortify it; Keep a good heart holy and pure, and clean, even as a Sanctuary, for the holy Spirit of God to dwell in;</w:t>
      </w:r>
    </w:p>
    <w:p w14:paraId="7EFF863F">
      <w:pPr>
        <w:pStyle w:val="4"/>
        <w:spacing w:before="7" w:line="333" w:lineRule="auto"/>
        <w:ind w:right="99"/>
        <w:rPr>
          <w:rFonts w:hint="eastAsia"/>
        </w:rPr>
      </w:pPr>
      <w:r>
        <w:rPr>
          <w:rFonts w:hint="eastAsia"/>
        </w:rPr>
        <w:t>把一颗邪恶的心如同囚犯一样看守起来，这样你们就能治死它；保守一颗良善的心圣洁、纯全、洁净，如同圣所一样，让神的圣灵居住在里面；</w:t>
      </w:r>
    </w:p>
    <w:p w14:paraId="2A49F751">
      <w:pPr>
        <w:pStyle w:val="4"/>
        <w:spacing w:before="7" w:line="333" w:lineRule="auto"/>
        <w:ind w:right="99"/>
        <w:rPr>
          <w:rFonts w:hint="eastAsia"/>
        </w:rPr>
      </w:pPr>
    </w:p>
    <w:p w14:paraId="2AC5B325">
      <w:pPr>
        <w:pStyle w:val="4"/>
        <w:spacing w:before="7" w:line="333" w:lineRule="auto"/>
        <w:ind w:right="99"/>
        <w:rPr>
          <w:rFonts w:hint="eastAsia"/>
        </w:rPr>
      </w:pPr>
      <w:r>
        <w:rPr>
          <w:rFonts w:hint="eastAsia"/>
        </w:rPr>
        <w:t>You will keep a prisoner, but keep your hearts above a prisoner; You will keep your gardens, but keep your hearts above your gardens; You will keep your Vineyards, Isaiah 27:1,2,</w:t>
      </w:r>
    </w:p>
    <w:p w14:paraId="0EB6CE17">
      <w:pPr>
        <w:pStyle w:val="4"/>
        <w:spacing w:before="7" w:line="333" w:lineRule="auto"/>
        <w:ind w:right="99"/>
        <w:rPr>
          <w:rFonts w:hint="eastAsia"/>
        </w:rPr>
      </w:pPr>
      <w:r>
        <w:rPr>
          <w:rFonts w:hint="eastAsia"/>
        </w:rPr>
        <w:t>你会看守一个囚犯，但要保守你的心胜过保守一个囚犯；你会看守你的园子，但要保守你的心胜过保守你的园子；你会看守你的葡萄园，《以赛亚书》27章1、2节，</w:t>
      </w:r>
    </w:p>
    <w:p w14:paraId="27890A63">
      <w:pPr>
        <w:pStyle w:val="4"/>
        <w:spacing w:before="7" w:line="333" w:lineRule="auto"/>
        <w:ind w:right="99"/>
        <w:rPr>
          <w:rFonts w:hint="eastAsia"/>
        </w:rPr>
      </w:pPr>
    </w:p>
    <w:p w14:paraId="46456E51">
      <w:pPr>
        <w:pStyle w:val="4"/>
        <w:spacing w:before="7" w:line="333" w:lineRule="auto"/>
        <w:ind w:right="99"/>
        <w:rPr>
          <w:rFonts w:hint="eastAsia"/>
        </w:rPr>
      </w:pPr>
      <w:r>
        <w:rPr>
          <w:rFonts w:hint="eastAsia"/>
        </w:rPr>
        <w:t>but keep the heart above all keepings; keep your heart above life: It is an ill kept life, that is kept with loss of the heart.</w:t>
      </w:r>
    </w:p>
    <w:p w14:paraId="2E088396">
      <w:pPr>
        <w:pStyle w:val="4"/>
        <w:spacing w:before="7" w:line="333" w:lineRule="auto"/>
        <w:ind w:right="99"/>
        <w:rPr>
          <w:rFonts w:hint="eastAsia"/>
        </w:rPr>
      </w:pPr>
      <w:r>
        <w:rPr>
          <w:rFonts w:hint="eastAsia"/>
        </w:rPr>
        <w:t>但要保守心胜过保守一切；要保守你的心胜过保守生命：一个以失去心为代价而保守的生命，是一个保守不当的生命。</w:t>
      </w:r>
    </w:p>
    <w:p w14:paraId="3ED7CAF5">
      <w:pPr>
        <w:pStyle w:val="4"/>
        <w:spacing w:before="7" w:line="333" w:lineRule="auto"/>
        <w:ind w:right="99"/>
        <w:rPr>
          <w:rFonts w:hint="eastAsia"/>
        </w:rPr>
      </w:pPr>
    </w:p>
    <w:p w14:paraId="093A136C">
      <w:pPr>
        <w:pStyle w:val="4"/>
        <w:spacing w:before="7" w:line="333" w:lineRule="auto"/>
        <w:ind w:right="99"/>
        <w:rPr>
          <w:rFonts w:hint="eastAsia"/>
        </w:rPr>
      </w:pPr>
      <w:r>
        <w:rPr>
          <w:rFonts w:hint="eastAsia"/>
        </w:rPr>
        <w:t>Thirdly, To whom is this exhortation directed? It is spoken to Solomon, and he considered not only as a good man, but as a young man, so that this is considerable in this case;</w:t>
      </w:r>
    </w:p>
    <w:p w14:paraId="7ADAB504">
      <w:pPr>
        <w:pStyle w:val="4"/>
        <w:spacing w:before="7" w:line="333" w:lineRule="auto"/>
        <w:ind w:right="99"/>
        <w:rPr>
          <w:rFonts w:hint="eastAsia"/>
        </w:rPr>
      </w:pPr>
      <w:r>
        <w:rPr>
          <w:rFonts w:hint="eastAsia"/>
        </w:rPr>
        <w:t>第三，这个劝勉是针对谁的呢？它是对所罗门说的，祂不仅被认为是一个好人，而且是一个年轻人，因此在这种情况下，这一点是值得考虑的；</w:t>
      </w:r>
    </w:p>
    <w:p w14:paraId="0DA4C39B">
      <w:pPr>
        <w:pStyle w:val="4"/>
        <w:spacing w:before="7" w:line="333" w:lineRule="auto"/>
        <w:ind w:right="99"/>
        <w:rPr>
          <w:rFonts w:hint="eastAsia"/>
        </w:rPr>
      </w:pPr>
    </w:p>
    <w:p w14:paraId="74F53271">
      <w:pPr>
        <w:pStyle w:val="4"/>
        <w:spacing w:before="7" w:line="333" w:lineRule="auto"/>
        <w:ind w:right="99"/>
        <w:rPr>
          <w:rFonts w:hint="eastAsia"/>
        </w:rPr>
      </w:pPr>
      <w:r>
        <w:rPr>
          <w:rFonts w:hint="eastAsia"/>
        </w:rPr>
        <w:t>Here is counsel given to young men, and those</w:t>
      </w:r>
    </w:p>
    <w:p w14:paraId="4ADDBBFC">
      <w:pPr>
        <w:pStyle w:val="4"/>
        <w:spacing w:before="7" w:line="333" w:lineRule="auto"/>
        <w:ind w:right="99"/>
        <w:rPr>
          <w:rFonts w:hint="eastAsia"/>
        </w:rPr>
      </w:pPr>
      <w:r>
        <w:rPr>
          <w:rFonts w:hint="eastAsia"/>
        </w:rPr>
        <w:t>这里有给年轻人的劝告，以及那些</w:t>
      </w:r>
    </w:p>
    <w:p w14:paraId="37EFBFD2">
      <w:pPr>
        <w:pStyle w:val="4"/>
        <w:spacing w:before="7" w:line="333" w:lineRule="auto"/>
        <w:ind w:right="99"/>
        <w:rPr>
          <w:rFonts w:hint="eastAsia"/>
        </w:rPr>
      </w:pPr>
    </w:p>
    <w:p w14:paraId="28FC9891">
      <w:pPr>
        <w:pStyle w:val="4"/>
        <w:spacing w:before="7" w:line="333" w:lineRule="auto"/>
        <w:ind w:right="99"/>
        <w:rPr>
          <w:rFonts w:hint="eastAsia"/>
        </w:rPr>
      </w:pPr>
      <w:r>
        <w:rPr>
          <w:rFonts w:hint="eastAsia"/>
        </w:rPr>
        <w:t>whom we love best, though never so dear to us, this is the best counsel we can give them, Keep your hearts.</w:t>
      </w:r>
    </w:p>
    <w:p w14:paraId="55F976BD">
      <w:pPr>
        <w:pStyle w:val="4"/>
        <w:spacing w:before="7" w:line="333" w:lineRule="auto"/>
        <w:ind w:right="99"/>
        <w:rPr>
          <w:rFonts w:hint="eastAsia"/>
        </w:rPr>
      </w:pPr>
      <w:r>
        <w:rPr>
          <w:rFonts w:hint="eastAsia"/>
        </w:rPr>
        <w:t>我们最爱的人，即使他们对我们再亲爱，这也是我们能给他们的最好的劝告：保守你们的心。</w:t>
      </w:r>
    </w:p>
    <w:p w14:paraId="25EE0F80">
      <w:pPr>
        <w:pStyle w:val="4"/>
        <w:spacing w:before="7" w:line="333" w:lineRule="auto"/>
        <w:ind w:right="99"/>
        <w:rPr>
          <w:rFonts w:hint="eastAsia"/>
        </w:rPr>
      </w:pPr>
    </w:p>
    <w:p w14:paraId="0AC582B2">
      <w:pPr>
        <w:pStyle w:val="4"/>
        <w:spacing w:before="7" w:line="333" w:lineRule="auto"/>
        <w:ind w:right="99"/>
        <w:rPr>
          <w:rFonts w:hint="eastAsia"/>
        </w:rPr>
      </w:pPr>
      <w:r>
        <w:rPr>
          <w:rFonts w:hint="eastAsia"/>
        </w:rPr>
        <w:t>Fourthly, What is that which he saith? For thereout are the issues of life; It is as much as if he should say, For out of an heart well kept, doth spring and issue out such streams of good thoughts, and good affections, and conversations, and conferences,</w:t>
      </w:r>
    </w:p>
    <w:p w14:paraId="57B3BB72">
      <w:pPr>
        <w:pStyle w:val="4"/>
        <w:spacing w:before="7" w:line="333" w:lineRule="auto"/>
        <w:ind w:right="99"/>
        <w:rPr>
          <w:rFonts w:hint="eastAsia"/>
        </w:rPr>
      </w:pPr>
      <w:r>
        <w:rPr>
          <w:rFonts w:hint="eastAsia"/>
        </w:rPr>
        <w:t>第四，祂说什么呢？“因为一生的果效，是由心发出；”这好比祂是说，因为从一颗保守得当的心中，会涌流出如此美好的思想、美好的情感、美好的言行和美好的交谈，</w:t>
      </w:r>
    </w:p>
    <w:p w14:paraId="2A01C89E">
      <w:pPr>
        <w:pStyle w:val="4"/>
        <w:spacing w:before="7" w:line="333" w:lineRule="auto"/>
        <w:ind w:right="99"/>
        <w:rPr>
          <w:rFonts w:hint="eastAsia"/>
        </w:rPr>
      </w:pPr>
    </w:p>
    <w:p w14:paraId="12476D98">
      <w:pPr>
        <w:pStyle w:val="4"/>
        <w:spacing w:before="7" w:line="333" w:lineRule="auto"/>
        <w:ind w:right="99"/>
        <w:rPr>
          <w:rFonts w:hint="eastAsia"/>
        </w:rPr>
      </w:pPr>
      <w:r>
        <w:rPr>
          <w:rFonts w:hint="eastAsia"/>
        </w:rPr>
        <w:t>as express the life of grace, and prepare for the life of glory. Thus you see the meaning of the words. You see then Solomon here speaks of a good heart, of a heart given up to God, and set in a good frame: whence observe this Note.</w:t>
      </w:r>
    </w:p>
    <w:p w14:paraId="5028F788">
      <w:pPr>
        <w:pStyle w:val="4"/>
        <w:spacing w:before="7" w:line="333" w:lineRule="auto"/>
        <w:ind w:right="99"/>
        <w:rPr>
          <w:rFonts w:hint="eastAsia"/>
        </w:rPr>
      </w:pPr>
      <w:r>
        <w:rPr>
          <w:rFonts w:hint="eastAsia"/>
        </w:rPr>
        <w:t>这些都表达了恩典的生命，并为荣耀的生命作预备。因此你们看到这些话的含义。你们看到，所罗门在这里说的是一颗好心，一颗交托给神、并处于美好状态的心：由此观察到这一点。</w:t>
      </w:r>
    </w:p>
    <w:p w14:paraId="47B984D4">
      <w:pPr>
        <w:pStyle w:val="4"/>
        <w:spacing w:before="7" w:line="333" w:lineRule="auto"/>
        <w:ind w:right="99"/>
        <w:rPr>
          <w:rFonts w:hint="eastAsia"/>
        </w:rPr>
      </w:pPr>
    </w:p>
    <w:p w14:paraId="3AA92D9D">
      <w:pPr>
        <w:pStyle w:val="4"/>
        <w:spacing w:before="7" w:line="333" w:lineRule="auto"/>
        <w:ind w:right="99"/>
        <w:rPr>
          <w:rFonts w:hint="eastAsia"/>
        </w:rPr>
      </w:pPr>
      <w:r>
        <w:rPr>
          <w:rFonts w:hint="eastAsia"/>
        </w:rPr>
        <w:t>When a man hath given up his heart to God, and it is set in a good frame, it is then the best and most needful work in the world to keep it so.</w:t>
      </w:r>
    </w:p>
    <w:p w14:paraId="33719225">
      <w:pPr>
        <w:pStyle w:val="4"/>
        <w:spacing w:before="7" w:line="333" w:lineRule="auto"/>
        <w:ind w:right="99"/>
        <w:rPr>
          <w:rFonts w:hint="eastAsia"/>
        </w:rPr>
      </w:pPr>
      <w:r>
        <w:rPr>
          <w:rFonts w:hint="eastAsia"/>
        </w:rPr>
        <w:t>当一个人把他的心交托给神，并且它处于美好的状态时，那么保守它如此便是世界上最好和最必要的工作。</w:t>
      </w:r>
    </w:p>
    <w:p w14:paraId="12ACFF65">
      <w:pPr>
        <w:pStyle w:val="4"/>
        <w:spacing w:before="7" w:line="333" w:lineRule="auto"/>
        <w:ind w:right="99"/>
        <w:rPr>
          <w:rFonts w:hint="eastAsia"/>
        </w:rPr>
      </w:pPr>
    </w:p>
    <w:p w14:paraId="31BA0214">
      <w:pPr>
        <w:pStyle w:val="4"/>
        <w:spacing w:before="7" w:line="333" w:lineRule="auto"/>
        <w:ind w:right="99"/>
        <w:rPr>
          <w:rFonts w:hint="eastAsia"/>
        </w:rPr>
      </w:pPr>
      <w:r>
        <w:rPr>
          <w:rFonts w:hint="eastAsia"/>
        </w:rPr>
        <w:t>For it is to a heart set in a good frame, that this charge is here given, Above all keepings, keep this; It is the greatest business in the world, no such keeping to be expressed in the keeping of a man's estate, or credit, or treasure, or prisoner, or life itself.</w:t>
      </w:r>
    </w:p>
    <w:p w14:paraId="327836B2">
      <w:pPr>
        <w:pStyle w:val="4"/>
        <w:spacing w:before="7" w:line="333" w:lineRule="auto"/>
        <w:ind w:right="99"/>
        <w:rPr>
          <w:rFonts w:hint="eastAsia"/>
        </w:rPr>
      </w:pPr>
      <w:r>
        <w:rPr>
          <w:rFonts w:hint="eastAsia"/>
        </w:rPr>
        <w:t>因为这里所吩咐的，是针对一颗处于美好状态的心：“在你一切所保守的之上，要保守这个；”这是世界上最重大的事，没有哪种保守能像保守一个人的产业、信誉、财宝、囚犯或生命本身那样重要。</w:t>
      </w:r>
    </w:p>
    <w:p w14:paraId="04FA1D55">
      <w:pPr>
        <w:pStyle w:val="4"/>
        <w:spacing w:before="7" w:line="333" w:lineRule="auto"/>
        <w:ind w:right="99"/>
        <w:rPr>
          <w:rFonts w:hint="eastAsia"/>
        </w:rPr>
      </w:pPr>
    </w:p>
    <w:p w14:paraId="1A783B54">
      <w:pPr>
        <w:pStyle w:val="4"/>
        <w:spacing w:before="7" w:line="333" w:lineRule="auto"/>
        <w:ind w:right="99"/>
        <w:rPr>
          <w:rFonts w:hint="eastAsia"/>
        </w:rPr>
      </w:pPr>
      <w:r>
        <w:rPr>
          <w:rFonts w:hint="eastAsia"/>
        </w:rPr>
        <w:t>This work of keeping the heart, is a busier work, then any in the world; Hast thou a shop, or a house, or a place, or a sanctuary to keep?</w:t>
      </w:r>
    </w:p>
    <w:p w14:paraId="33B52D47">
      <w:pPr>
        <w:pStyle w:val="4"/>
        <w:spacing w:before="7" w:line="333" w:lineRule="auto"/>
        <w:ind w:right="99"/>
        <w:rPr>
          <w:rFonts w:hint="eastAsia"/>
        </w:rPr>
      </w:pPr>
      <w:r>
        <w:rPr>
          <w:rFonts w:hint="eastAsia"/>
        </w:rPr>
        <w:t>保守心的这项工作，比世界上任何工作都更繁忙；你有一个店铺、或一所房屋、或一个地方、或一个圣所要保守吗？</w:t>
      </w:r>
    </w:p>
    <w:p w14:paraId="55A4ABB7">
      <w:pPr>
        <w:pStyle w:val="4"/>
        <w:spacing w:before="7" w:line="333" w:lineRule="auto"/>
        <w:ind w:right="99"/>
        <w:rPr>
          <w:rFonts w:hint="eastAsia"/>
        </w:rPr>
      </w:pPr>
    </w:p>
    <w:p w14:paraId="33E8DF3D">
      <w:pPr>
        <w:pStyle w:val="4"/>
        <w:spacing w:before="7" w:line="333" w:lineRule="auto"/>
        <w:ind w:right="99"/>
        <w:rPr>
          <w:rFonts w:hint="eastAsia"/>
        </w:rPr>
      </w:pPr>
      <w:r>
        <w:rPr>
          <w:rFonts w:hint="eastAsia"/>
        </w:rPr>
        <w:t>Why, yet above all these keepings, keep thy heart, and keep it most carefully when it is in a good frame. Now Solomon, now that God hath given you wisdom,</w:t>
      </w:r>
    </w:p>
    <w:p w14:paraId="6D675195">
      <w:pPr>
        <w:pStyle w:val="4"/>
        <w:spacing w:before="7" w:line="333" w:lineRule="auto"/>
        <w:ind w:right="99"/>
        <w:rPr>
          <w:rFonts w:hint="eastAsia"/>
        </w:rPr>
      </w:pPr>
      <w:r>
        <w:rPr>
          <w:rFonts w:hint="eastAsia"/>
        </w:rPr>
        <w:t>为什么，然而在你一切所保守的之上，要保守你的心，并且当它处于美好状态时，要最仔细地保守它。如今，所罗门，既然神已经赐给你智慧，</w:t>
      </w:r>
    </w:p>
    <w:p w14:paraId="4273ACA0">
      <w:pPr>
        <w:pStyle w:val="4"/>
        <w:spacing w:before="7" w:line="333" w:lineRule="auto"/>
        <w:ind w:right="99"/>
        <w:rPr>
          <w:rFonts w:hint="eastAsia"/>
        </w:rPr>
      </w:pPr>
    </w:p>
    <w:p w14:paraId="56A207DF">
      <w:pPr>
        <w:pStyle w:val="4"/>
        <w:spacing w:before="7" w:line="333" w:lineRule="auto"/>
        <w:ind w:right="99"/>
        <w:rPr>
          <w:rFonts w:hint="eastAsia"/>
        </w:rPr>
      </w:pPr>
      <w:r>
        <w:rPr>
          <w:rFonts w:hint="eastAsia"/>
        </w:rPr>
        <w:t>and you are now beloved of God and man, when your way is paved with the blessings of God, and his mercies compass you about, now look that you keep your heart.</w:t>
      </w:r>
    </w:p>
    <w:p w14:paraId="2BA01239">
      <w:pPr>
        <w:pStyle w:val="4"/>
        <w:spacing w:before="7" w:line="333" w:lineRule="auto"/>
        <w:ind w:right="99"/>
        <w:rPr>
          <w:rFonts w:hint="eastAsia"/>
        </w:rPr>
      </w:pPr>
      <w:r>
        <w:rPr>
          <w:rFonts w:hint="eastAsia"/>
        </w:rPr>
        <w:t>你如今蒙神和人所爱，当你的道路铺满了神的祝福，祂的怜悯环绕着你时，如今要留意保守你的心。</w:t>
      </w:r>
    </w:p>
    <w:p w14:paraId="4FA6D574">
      <w:pPr>
        <w:pStyle w:val="4"/>
        <w:spacing w:before="7" w:line="333" w:lineRule="auto"/>
        <w:ind w:right="99"/>
        <w:rPr>
          <w:rFonts w:hint="eastAsia"/>
        </w:rPr>
      </w:pPr>
    </w:p>
    <w:p w14:paraId="16C1C23D">
      <w:pPr>
        <w:pStyle w:val="4"/>
        <w:spacing w:before="7" w:line="333" w:lineRule="auto"/>
        <w:ind w:right="99"/>
        <w:rPr>
          <w:rFonts w:hint="eastAsia"/>
        </w:rPr>
      </w:pPr>
      <w:r>
        <w:rPr>
          <w:rFonts w:hint="eastAsia"/>
        </w:rPr>
        <w:t>For the opening of this point; First, see the Reasons; and then Secondly, wherein this keeping of the heart stands.</w:t>
      </w:r>
    </w:p>
    <w:p w14:paraId="72E1E06F">
      <w:pPr>
        <w:pStyle w:val="4"/>
        <w:spacing w:before="7" w:line="333" w:lineRule="auto"/>
        <w:ind w:right="99"/>
        <w:rPr>
          <w:rFonts w:hint="eastAsia"/>
        </w:rPr>
      </w:pPr>
      <w:r>
        <w:rPr>
          <w:rFonts w:hint="eastAsia"/>
        </w:rPr>
        <w:t>为了阐明这一点；首先，看理由；其次，保守心的内涵是什么。</w:t>
      </w:r>
    </w:p>
    <w:p w14:paraId="6280F471">
      <w:pPr>
        <w:pStyle w:val="4"/>
        <w:spacing w:before="7" w:line="333" w:lineRule="auto"/>
        <w:ind w:right="99"/>
        <w:rPr>
          <w:rFonts w:hint="eastAsia"/>
        </w:rPr>
      </w:pPr>
    </w:p>
    <w:p w14:paraId="2532AC17">
      <w:pPr>
        <w:pStyle w:val="4"/>
        <w:spacing w:before="7" w:line="333" w:lineRule="auto"/>
        <w:ind w:right="99"/>
        <w:rPr>
          <w:rFonts w:hint="eastAsia"/>
        </w:rPr>
      </w:pPr>
      <w:r>
        <w:rPr>
          <w:rFonts w:hint="eastAsia"/>
        </w:rPr>
        <w:t>Reason 1. Taken from the deceitfulness of our hearts, it is deceitful above all things, and desperately wicked, Jer. 17:9,10. No prisoner so slippery, no chapman so cunning and able to deceive us, as a man's heart is;</w:t>
      </w:r>
    </w:p>
    <w:p w14:paraId="1AD27783">
      <w:pPr>
        <w:pStyle w:val="4"/>
        <w:spacing w:before="7" w:line="333" w:lineRule="auto"/>
        <w:ind w:right="99"/>
        <w:rPr>
          <w:rFonts w:hint="eastAsia"/>
        </w:rPr>
      </w:pPr>
      <w:r>
        <w:rPr>
          <w:rFonts w:hint="eastAsia"/>
        </w:rPr>
        <w:t>理由1. 取自我们内心的诡诈，它比万物都诡诈，坏到极处，《耶利米书》17章9、10节。没有囚犯如此狡猾，没有商人如此狡猾和善于欺骗我们，如同人的心一样；</w:t>
      </w:r>
    </w:p>
    <w:p w14:paraId="3798967B">
      <w:pPr>
        <w:pStyle w:val="4"/>
        <w:spacing w:before="7" w:line="333" w:lineRule="auto"/>
        <w:ind w:right="99"/>
        <w:rPr>
          <w:rFonts w:hint="eastAsia"/>
        </w:rPr>
      </w:pPr>
    </w:p>
    <w:p w14:paraId="1B28E0EE">
      <w:pPr>
        <w:pStyle w:val="4"/>
        <w:spacing w:before="7" w:line="333" w:lineRule="auto"/>
        <w:ind w:right="99"/>
        <w:rPr>
          <w:rFonts w:hint="eastAsia"/>
        </w:rPr>
      </w:pPr>
      <w:r>
        <w:rPr>
          <w:rFonts w:hint="eastAsia"/>
        </w:rPr>
        <w:t>And though that be spoken of a carnal heart, yet though the heart be regenerate and</w:t>
      </w:r>
    </w:p>
    <w:p w14:paraId="3410549F">
      <w:pPr>
        <w:pStyle w:val="4"/>
        <w:spacing w:before="7" w:line="333" w:lineRule="auto"/>
        <w:ind w:right="99"/>
        <w:rPr>
          <w:rFonts w:hint="eastAsia"/>
        </w:rPr>
      </w:pPr>
      <w:r>
        <w:rPr>
          <w:rFonts w:hint="eastAsia"/>
        </w:rPr>
        <w:t>虽然那是论到属肉体的心说的，然而即使心已经重生并</w:t>
      </w:r>
    </w:p>
    <w:p w14:paraId="270B513C">
      <w:pPr>
        <w:pStyle w:val="4"/>
        <w:spacing w:before="7" w:line="333" w:lineRule="auto"/>
        <w:ind w:right="99"/>
        <w:rPr>
          <w:rFonts w:hint="eastAsia"/>
        </w:rPr>
      </w:pPr>
    </w:p>
    <w:p w14:paraId="29CC10EB">
      <w:pPr>
        <w:pStyle w:val="4"/>
        <w:spacing w:before="7" w:line="333" w:lineRule="auto"/>
        <w:ind w:right="99"/>
        <w:rPr>
          <w:rFonts w:hint="eastAsia"/>
        </w:rPr>
      </w:pPr>
      <w:r>
        <w:rPr>
          <w:rFonts w:hint="eastAsia"/>
        </w:rPr>
        <w:t>sanctified by the Spirit of grace, yet it hath still in it a tang of its old haunts; we shall taste of the old man, till death separate us, and therefore even David, a man after God's own heart,</w:t>
      </w:r>
    </w:p>
    <w:p w14:paraId="3D2BC5DE">
      <w:pPr>
        <w:pStyle w:val="4"/>
        <w:spacing w:before="7" w:line="333" w:lineRule="auto"/>
        <w:ind w:right="99"/>
        <w:rPr>
          <w:rFonts w:hint="eastAsia"/>
        </w:rPr>
      </w:pPr>
      <w:r>
        <w:rPr>
          <w:rFonts w:hint="eastAsia"/>
        </w:rPr>
        <w:t>被恩典的灵所圣化，它里面仍然带有它旧习气的味道；我们必尝到旧人的味道，直到死亡把我们分开，因此即使是大卫，一个合神心意的人，</w:t>
      </w:r>
    </w:p>
    <w:p w14:paraId="7BABE903">
      <w:pPr>
        <w:pStyle w:val="4"/>
        <w:spacing w:before="7" w:line="333" w:lineRule="auto"/>
        <w:ind w:right="99"/>
        <w:rPr>
          <w:rFonts w:hint="eastAsia"/>
        </w:rPr>
      </w:pPr>
    </w:p>
    <w:p w14:paraId="010D29E5">
      <w:pPr>
        <w:pStyle w:val="4"/>
        <w:spacing w:before="7" w:line="333" w:lineRule="auto"/>
        <w:ind w:right="99"/>
        <w:rPr>
          <w:rFonts w:hint="eastAsia"/>
        </w:rPr>
      </w:pPr>
      <w:r>
        <w:rPr>
          <w:rFonts w:hint="eastAsia"/>
        </w:rPr>
        <w:t>yet he had an heart, that could tell how to ensnare him with his neighbors Wife, and afterwards to plot to cover his sin, which shows you, that there is nothing so deceitful as the heart is;</w:t>
      </w:r>
    </w:p>
    <w:p w14:paraId="3FD7D270">
      <w:pPr>
        <w:pStyle w:val="4"/>
        <w:spacing w:before="7" w:line="333" w:lineRule="auto"/>
        <w:ind w:right="99"/>
        <w:rPr>
          <w:rFonts w:hint="eastAsia"/>
        </w:rPr>
      </w:pPr>
      <w:r>
        <w:rPr>
          <w:rFonts w:hint="eastAsia"/>
        </w:rPr>
        <w:t>然而祂也有一颗心，能设法用祂邻舍的妻子来诱惑祂，之后又图谋掩盖祂的罪，这向你们显明，没有什么比心更诡诈了；</w:t>
      </w:r>
    </w:p>
    <w:p w14:paraId="2B84E776">
      <w:pPr>
        <w:pStyle w:val="4"/>
        <w:spacing w:before="7" w:line="333" w:lineRule="auto"/>
        <w:ind w:right="99"/>
        <w:rPr>
          <w:rFonts w:hint="eastAsia"/>
        </w:rPr>
      </w:pPr>
    </w:p>
    <w:p w14:paraId="21061CEC">
      <w:pPr>
        <w:pStyle w:val="4"/>
        <w:spacing w:before="7" w:line="333" w:lineRule="auto"/>
        <w:ind w:right="99"/>
        <w:rPr>
          <w:rFonts w:hint="eastAsia"/>
        </w:rPr>
      </w:pPr>
      <w:r>
        <w:rPr>
          <w:rFonts w:hint="eastAsia"/>
        </w:rPr>
        <w:t>and therefore even David had cause to speak this, out of the experience he had of his own unclean and deceitful heart; he that had received a better heart, then yet had Solomon,</w:t>
      </w:r>
    </w:p>
    <w:p w14:paraId="3313C7C6">
      <w:pPr>
        <w:pStyle w:val="4"/>
        <w:spacing w:before="7" w:line="333" w:lineRule="auto"/>
        <w:ind w:right="99"/>
        <w:rPr>
          <w:rFonts w:hint="eastAsia"/>
        </w:rPr>
      </w:pPr>
      <w:r>
        <w:rPr>
          <w:rFonts w:hint="eastAsia"/>
        </w:rPr>
        <w:t>因此，即使是大卫，也因他自己不洁和诡诈之心的经历而有理由说这话；祂曾领受了一颗比所罗门更好的心，</w:t>
      </w:r>
    </w:p>
    <w:p w14:paraId="13086393">
      <w:pPr>
        <w:pStyle w:val="4"/>
        <w:spacing w:before="7" w:line="333" w:lineRule="auto"/>
        <w:ind w:right="99"/>
        <w:rPr>
          <w:rFonts w:hint="eastAsia"/>
        </w:rPr>
      </w:pPr>
    </w:p>
    <w:p w14:paraId="7F3BF27B">
      <w:pPr>
        <w:pStyle w:val="4"/>
        <w:spacing w:before="7" w:line="333" w:lineRule="auto"/>
        <w:ind w:right="99"/>
        <w:rPr>
          <w:rFonts w:hint="eastAsia"/>
        </w:rPr>
      </w:pPr>
      <w:r>
        <w:rPr>
          <w:rFonts w:hint="eastAsia"/>
        </w:rPr>
        <w:t>and yet seeing it so bad, he had good reason to give Solomon this charge, Above all keepings, keep thy heart. This deceitfulness of man's heart is mentioned, Jer. 5:22-24.</w:t>
      </w:r>
    </w:p>
    <w:p w14:paraId="506ADCAC">
      <w:pPr>
        <w:pStyle w:val="4"/>
        <w:spacing w:before="7" w:line="333" w:lineRule="auto"/>
        <w:ind w:right="99"/>
        <w:rPr>
          <w:rFonts w:hint="eastAsia"/>
        </w:rPr>
      </w:pPr>
      <w:r>
        <w:rPr>
          <w:rFonts w:hint="eastAsia"/>
        </w:rPr>
        <w:t>然而看见它如此败坏，祂就有充分的理由给所罗门这个吩咐：“在你一切所保守的之上，要保守你的心。”人心的这种诡诈在《耶利米书》5章22-24节中被提及。</w:t>
      </w:r>
    </w:p>
    <w:p w14:paraId="2B1C91F3">
      <w:pPr>
        <w:pStyle w:val="4"/>
        <w:spacing w:before="7" w:line="333" w:lineRule="auto"/>
        <w:ind w:right="99"/>
        <w:rPr>
          <w:rFonts w:hint="eastAsia"/>
        </w:rPr>
      </w:pPr>
    </w:p>
    <w:p w14:paraId="54208D17">
      <w:pPr>
        <w:pStyle w:val="4"/>
        <w:spacing w:before="7" w:line="333" w:lineRule="auto"/>
        <w:ind w:right="99"/>
        <w:rPr>
          <w:rFonts w:hint="eastAsia"/>
        </w:rPr>
      </w:pPr>
      <w:r>
        <w:rPr>
          <w:rFonts w:hint="eastAsia"/>
        </w:rPr>
        <w:t>This people hath a revolting and a rebellious heart, they are revolted and gone; Though you might think the sands would soon be fretted through by the boisterous waves,</w:t>
      </w:r>
    </w:p>
    <w:p w14:paraId="7FD129BD">
      <w:pPr>
        <w:pStyle w:val="4"/>
        <w:spacing w:before="7" w:line="333" w:lineRule="auto"/>
        <w:ind w:right="99"/>
        <w:rPr>
          <w:rFonts w:hint="eastAsia"/>
        </w:rPr>
      </w:pPr>
      <w:r>
        <w:rPr>
          <w:rFonts w:hint="eastAsia"/>
        </w:rPr>
        <w:t>这百姓有悖逆和叛逆的心，他们已经悖逆并离开了；虽然你们可能认为沙子很快就会被汹涌的波浪冲刷掉，</w:t>
      </w:r>
    </w:p>
    <w:p w14:paraId="1B481069">
      <w:pPr>
        <w:pStyle w:val="4"/>
        <w:spacing w:before="7" w:line="333" w:lineRule="auto"/>
        <w:ind w:right="99"/>
        <w:rPr>
          <w:rFonts w:hint="eastAsia"/>
        </w:rPr>
      </w:pPr>
    </w:p>
    <w:p w14:paraId="2C360AF3">
      <w:pPr>
        <w:pStyle w:val="4"/>
        <w:spacing w:before="7" w:line="333" w:lineRule="auto"/>
        <w:ind w:right="99"/>
        <w:rPr>
          <w:rFonts w:hint="eastAsia"/>
        </w:rPr>
      </w:pPr>
      <w:r>
        <w:rPr>
          <w:rFonts w:hint="eastAsia"/>
        </w:rPr>
        <w:t>yet God by his word hath made the sand a perpetual Bulwark against the sea, that it cannot prevail against it; but the heart of man is more unruly then the great sea, and more illimitable then the sea, Hosea 11:7.</w:t>
      </w:r>
    </w:p>
    <w:p w14:paraId="3A126E9A">
      <w:pPr>
        <w:pStyle w:val="4"/>
        <w:spacing w:before="7" w:line="333" w:lineRule="auto"/>
        <w:ind w:right="99"/>
        <w:rPr>
          <w:rFonts w:hint="eastAsia"/>
        </w:rPr>
      </w:pPr>
      <w:r>
        <w:rPr>
          <w:rFonts w:hint="eastAsia"/>
        </w:rPr>
        <w:t>然而神藉着祂的道使沙子成为抵挡大海的永久堡垒，使大海不能胜过它；但人的心比大海更不受约束，比大海更没有界限，《何西阿书》11章7节。</w:t>
      </w:r>
    </w:p>
    <w:p w14:paraId="4B24DBD3">
      <w:pPr>
        <w:pStyle w:val="4"/>
        <w:spacing w:before="7" w:line="333" w:lineRule="auto"/>
        <w:ind w:right="99"/>
        <w:rPr>
          <w:rFonts w:hint="eastAsia"/>
        </w:rPr>
      </w:pPr>
    </w:p>
    <w:p w14:paraId="14DCBD1E">
      <w:pPr>
        <w:pStyle w:val="4"/>
        <w:spacing w:before="7" w:line="333" w:lineRule="auto"/>
        <w:ind w:right="99"/>
        <w:rPr>
          <w:rFonts w:hint="eastAsia"/>
        </w:rPr>
      </w:pPr>
      <w:r>
        <w:rPr>
          <w:rFonts w:hint="eastAsia"/>
        </w:rPr>
        <w:t>Their heart is bent to backslidings, therefore they ought diligently to look to their souls, Deut. 4:9, which shows you, we are apt to lose all that good God hath wrought for us;</w:t>
      </w:r>
    </w:p>
    <w:p w14:paraId="19F8B28D">
      <w:pPr>
        <w:pStyle w:val="4"/>
        <w:spacing w:before="7" w:line="333" w:lineRule="auto"/>
        <w:ind w:right="99"/>
        <w:rPr>
          <w:rFonts w:hint="eastAsia"/>
        </w:rPr>
      </w:pPr>
      <w:r>
        <w:rPr>
          <w:rFonts w:hint="eastAsia"/>
        </w:rPr>
        <w:t>他们的心倾向于背道，因此他们应当殷勤看顾自己的灵魂，《申命记》4章9节，这向你们显明，我们很容易失去神为我们所成就的一切美善；</w:t>
      </w:r>
    </w:p>
    <w:p w14:paraId="4C088E7B">
      <w:pPr>
        <w:pStyle w:val="4"/>
        <w:spacing w:before="7" w:line="333" w:lineRule="auto"/>
        <w:ind w:right="99"/>
        <w:rPr>
          <w:rFonts w:hint="eastAsia"/>
        </w:rPr>
      </w:pPr>
    </w:p>
    <w:p w14:paraId="1F958817">
      <w:pPr>
        <w:pStyle w:val="4"/>
        <w:spacing w:before="7" w:line="333" w:lineRule="auto"/>
        <w:ind w:right="99"/>
        <w:rPr>
          <w:rFonts w:hint="eastAsia"/>
        </w:rPr>
      </w:pPr>
      <w:r>
        <w:rPr>
          <w:rFonts w:hint="eastAsia"/>
        </w:rPr>
        <w:t>we can tell how to slip from under the power of God's grace to follow our own foolishness.</w:t>
      </w:r>
    </w:p>
    <w:p w14:paraId="36C2216B">
      <w:pPr>
        <w:pStyle w:val="4"/>
        <w:spacing w:before="7" w:line="333" w:lineRule="auto"/>
        <w:ind w:right="99"/>
        <w:rPr>
          <w:rFonts w:hint="eastAsia"/>
        </w:rPr>
      </w:pPr>
      <w:r>
        <w:rPr>
          <w:rFonts w:hint="eastAsia"/>
        </w:rPr>
        <w:t>我们知道如何从神恩典的能力下滑落，去随从我们自己的愚昧。</w:t>
      </w:r>
    </w:p>
    <w:p w14:paraId="03DADC6F">
      <w:pPr>
        <w:pStyle w:val="4"/>
        <w:spacing w:before="7" w:line="333" w:lineRule="auto"/>
        <w:ind w:right="99"/>
        <w:rPr>
          <w:rFonts w:hint="eastAsia"/>
        </w:rPr>
      </w:pPr>
    </w:p>
    <w:p w14:paraId="1FD90BA8">
      <w:pPr>
        <w:pStyle w:val="4"/>
        <w:spacing w:before="7" w:line="333" w:lineRule="auto"/>
        <w:ind w:right="99"/>
        <w:rPr>
          <w:rFonts w:hint="eastAsia"/>
        </w:rPr>
      </w:pPr>
      <w:r>
        <w:rPr>
          <w:rFonts w:hint="eastAsia"/>
        </w:rPr>
        <w:t>Reason 2. From the deceitfulness of sin, which will soon get within us; see your hearts be not unbelieving, Heb. 3:12. Sin is deceitful, and it easily besets us, Heb. 12:1.</w:t>
      </w:r>
    </w:p>
    <w:p w14:paraId="32B5506E">
      <w:pPr>
        <w:pStyle w:val="4"/>
        <w:spacing w:before="7" w:line="333" w:lineRule="auto"/>
        <w:ind w:right="99"/>
        <w:rPr>
          <w:rFonts w:hint="eastAsia"/>
        </w:rPr>
      </w:pPr>
      <w:r>
        <w:rPr>
          <w:rFonts w:hint="eastAsia"/>
        </w:rPr>
        <w:t>理由2. 源于罪的诡诈，它很快就会进入我们里面；要看你们的心是否不信，《希伯来书》3章12节。罪是诡诈的，它容易缠累我们，《希伯来书》12章1节。</w:t>
      </w:r>
    </w:p>
    <w:p w14:paraId="06D489A9">
      <w:pPr>
        <w:pStyle w:val="4"/>
        <w:spacing w:before="7" w:line="333" w:lineRule="auto"/>
        <w:ind w:right="99"/>
        <w:rPr>
          <w:rFonts w:hint="eastAsia"/>
        </w:rPr>
      </w:pPr>
    </w:p>
    <w:p w14:paraId="128CB49B">
      <w:pPr>
        <w:pStyle w:val="4"/>
        <w:spacing w:before="7" w:line="333" w:lineRule="auto"/>
        <w:ind w:right="99"/>
        <w:rPr>
          <w:rFonts w:hint="eastAsia"/>
        </w:rPr>
      </w:pPr>
      <w:r>
        <w:rPr>
          <w:rFonts w:hint="eastAsia"/>
        </w:rPr>
        <w:t>It gets within us at every hand, and thereupon we are ready to take some contentment in it.</w:t>
      </w:r>
    </w:p>
    <w:p w14:paraId="7201E91E">
      <w:pPr>
        <w:pStyle w:val="4"/>
        <w:spacing w:before="7" w:line="333" w:lineRule="auto"/>
        <w:ind w:right="99"/>
        <w:rPr>
          <w:rFonts w:hint="eastAsia"/>
        </w:rPr>
      </w:pPr>
      <w:r>
        <w:rPr>
          <w:rFonts w:hint="eastAsia"/>
        </w:rPr>
        <w:t>它从各方面进入我们里面，于是我们便乐于在其中得到一些满足。</w:t>
      </w:r>
    </w:p>
    <w:p w14:paraId="3FE75417">
      <w:pPr>
        <w:pStyle w:val="4"/>
        <w:spacing w:before="7" w:line="333" w:lineRule="auto"/>
        <w:ind w:right="99"/>
        <w:rPr>
          <w:rFonts w:hint="eastAsia"/>
        </w:rPr>
      </w:pPr>
    </w:p>
    <w:p w14:paraId="6F892031">
      <w:pPr>
        <w:pStyle w:val="4"/>
        <w:spacing w:before="7" w:line="333" w:lineRule="auto"/>
        <w:ind w:right="99"/>
        <w:rPr>
          <w:rFonts w:hint="eastAsia"/>
        </w:rPr>
      </w:pPr>
      <w:r>
        <w:rPr>
          <w:rFonts w:hint="eastAsia"/>
        </w:rPr>
        <w:t>Reason 3. Taken from the daily war which we are called forth unto, no day, but God calls us to war with some cross, or some temptation or other;</w:t>
      </w:r>
    </w:p>
    <w:p w14:paraId="6038F9E5">
      <w:pPr>
        <w:pStyle w:val="4"/>
        <w:spacing w:before="7" w:line="333" w:lineRule="auto"/>
        <w:ind w:right="99"/>
        <w:rPr>
          <w:rFonts w:hint="eastAsia"/>
        </w:rPr>
      </w:pPr>
      <w:r>
        <w:rPr>
          <w:rFonts w:hint="eastAsia"/>
        </w:rPr>
        <w:t>理由3. 取自我们每日被呼召去参与的争战，没有一天神不呼召我们与某个十字架，或某个试探或其他事物争战；</w:t>
      </w:r>
    </w:p>
    <w:p w14:paraId="37C2BD52">
      <w:pPr>
        <w:pStyle w:val="4"/>
        <w:spacing w:before="7" w:line="333" w:lineRule="auto"/>
        <w:ind w:right="99"/>
        <w:rPr>
          <w:rFonts w:hint="eastAsia"/>
        </w:rPr>
      </w:pPr>
    </w:p>
    <w:p w14:paraId="3881796C">
      <w:pPr>
        <w:pStyle w:val="4"/>
        <w:spacing w:before="7" w:line="333" w:lineRule="auto"/>
        <w:ind w:right="99"/>
        <w:rPr>
          <w:rFonts w:hint="eastAsia"/>
        </w:rPr>
      </w:pPr>
      <w:r>
        <w:rPr>
          <w:rFonts w:hint="eastAsia"/>
        </w:rPr>
        <w:t>now this was a strait charge God gave unto his people, Deut. 32:9. Take heed there be no wicked thing found in thee, when thou goest out to war,</w:t>
      </w:r>
    </w:p>
    <w:p w14:paraId="60290206">
      <w:pPr>
        <w:pStyle w:val="4"/>
        <w:spacing w:before="7" w:line="333" w:lineRule="auto"/>
        <w:ind w:right="99"/>
        <w:rPr>
          <w:rFonts w:hint="eastAsia"/>
        </w:rPr>
      </w:pPr>
      <w:r>
        <w:rPr>
          <w:rFonts w:hint="eastAsia"/>
        </w:rPr>
        <w:t>如今，这是神给祂子民的一个严厉的吩咐，《申命记》32章9节。“你们出去安营攻击仇敌的时候，要谨慎，不可有任何恶物在你中间，”</w:t>
      </w:r>
    </w:p>
    <w:p w14:paraId="55A23879">
      <w:pPr>
        <w:pStyle w:val="4"/>
        <w:spacing w:before="7" w:line="333" w:lineRule="auto"/>
        <w:ind w:right="99"/>
        <w:rPr>
          <w:rFonts w:hint="eastAsia"/>
        </w:rPr>
      </w:pPr>
    </w:p>
    <w:p w14:paraId="1819D503">
      <w:pPr>
        <w:pStyle w:val="4"/>
        <w:spacing w:before="7" w:line="333" w:lineRule="auto"/>
        <w:ind w:right="99"/>
        <w:rPr>
          <w:rFonts w:hint="eastAsia"/>
        </w:rPr>
      </w:pPr>
      <w:r>
        <w:rPr>
          <w:rFonts w:hint="eastAsia"/>
        </w:rPr>
        <w:t>because, if there were but one Achan found among them, it were enough to discomfit an whole host; Take heed therefore there be no evil thing found in us, for out of a well-kept heart, springs our preservation.</w:t>
      </w:r>
    </w:p>
    <w:p w14:paraId="6586BD0B">
      <w:pPr>
        <w:pStyle w:val="4"/>
        <w:spacing w:before="7" w:line="333" w:lineRule="auto"/>
        <w:ind w:right="99"/>
        <w:rPr>
          <w:rFonts w:hint="eastAsia"/>
        </w:rPr>
      </w:pPr>
      <w:r>
        <w:rPr>
          <w:rFonts w:hint="eastAsia"/>
        </w:rPr>
        <w:t>因为，如果他们中间只找到一个亚干，就足以使全军溃败；因此要谨慎，不可有任何恶物在我们中间，因为从一颗保守得当的心中，涌流出我们的保守。</w:t>
      </w:r>
    </w:p>
    <w:p w14:paraId="731C7050">
      <w:pPr>
        <w:pStyle w:val="4"/>
        <w:spacing w:before="7" w:line="333" w:lineRule="auto"/>
        <w:ind w:right="99"/>
        <w:rPr>
          <w:rFonts w:hint="eastAsia"/>
        </w:rPr>
      </w:pPr>
    </w:p>
    <w:p w14:paraId="7AF3A318">
      <w:pPr>
        <w:pStyle w:val="4"/>
        <w:spacing w:before="7" w:line="333" w:lineRule="auto"/>
        <w:ind w:right="99"/>
        <w:rPr>
          <w:rFonts w:hint="eastAsia"/>
        </w:rPr>
      </w:pPr>
      <w:r>
        <w:rPr>
          <w:rFonts w:hint="eastAsia"/>
        </w:rPr>
        <w:t>Reason 4. Taken from the approach that we are daily making towards God, we are to resort unto God to call upon his name, and to hear his word, and nothing so much hinders us,</w:t>
      </w:r>
    </w:p>
    <w:p w14:paraId="27211A6A">
      <w:pPr>
        <w:pStyle w:val="4"/>
        <w:spacing w:before="7" w:line="333" w:lineRule="auto"/>
        <w:ind w:right="99"/>
        <w:rPr>
          <w:rFonts w:hint="eastAsia"/>
        </w:rPr>
      </w:pPr>
      <w:r>
        <w:rPr>
          <w:rFonts w:hint="eastAsia"/>
        </w:rPr>
        <w:t>理由4. 取自我们每日向神亲近，我们要投靠神，呼求祂的名，聆听祂的道，没有什么比一颗不保守的心更能阻碍我们</w:t>
      </w:r>
    </w:p>
    <w:p w14:paraId="78A8CC78">
      <w:pPr>
        <w:pStyle w:val="4"/>
        <w:spacing w:before="7" w:line="333" w:lineRule="auto"/>
        <w:ind w:right="99"/>
        <w:rPr>
          <w:rFonts w:hint="eastAsia"/>
        </w:rPr>
      </w:pPr>
    </w:p>
    <w:p w14:paraId="1942AADA">
      <w:pPr>
        <w:pStyle w:val="4"/>
        <w:spacing w:before="7" w:line="333" w:lineRule="auto"/>
        <w:ind w:right="99"/>
        <w:rPr>
          <w:rFonts w:hint="eastAsia"/>
        </w:rPr>
      </w:pPr>
      <w:r>
        <w:rPr>
          <w:rFonts w:hint="eastAsia"/>
        </w:rPr>
        <w:t>from finding God in an Ordinance, as an unkept heart, Psal. 66:18, which shows you, that if there be any evil in a man's heart, it disappoints him of all the hopes and fruits of his prayers.</w:t>
      </w:r>
    </w:p>
    <w:p w14:paraId="232CBDA3">
      <w:pPr>
        <w:pStyle w:val="4"/>
        <w:spacing w:before="7" w:line="333" w:lineRule="auto"/>
        <w:ind w:right="99"/>
        <w:rPr>
          <w:rFonts w:hint="eastAsia"/>
        </w:rPr>
      </w:pPr>
      <w:r>
        <w:rPr>
          <w:rFonts w:hint="eastAsia"/>
        </w:rPr>
        <w:t>在典章中找到神了，《诗篇》66篇18节，这向你们显明，如果人心里有任何邪恶，它就会使他一切祷告的盼望和果效都落空。</w:t>
      </w:r>
    </w:p>
    <w:p w14:paraId="4CD580DC">
      <w:pPr>
        <w:pStyle w:val="4"/>
        <w:spacing w:before="7" w:line="333" w:lineRule="auto"/>
        <w:ind w:right="99"/>
        <w:rPr>
          <w:rFonts w:hint="eastAsia"/>
        </w:rPr>
      </w:pPr>
    </w:p>
    <w:p w14:paraId="4AAF9F23">
      <w:pPr>
        <w:pStyle w:val="4"/>
        <w:spacing w:before="7" w:line="333" w:lineRule="auto"/>
        <w:ind w:right="99"/>
        <w:rPr>
          <w:rFonts w:hint="eastAsia"/>
        </w:rPr>
      </w:pPr>
      <w:r>
        <w:rPr>
          <w:rFonts w:hint="eastAsia"/>
        </w:rPr>
        <w:t>So when we come to hear the word, if God see any Idol in your heart, he will answer us according to that Idol; we shall find something in that Ordinance, to feed and nourish that corruption in us.</w:t>
      </w:r>
    </w:p>
    <w:p w14:paraId="71704F07">
      <w:pPr>
        <w:pStyle w:val="4"/>
        <w:spacing w:before="7" w:line="333" w:lineRule="auto"/>
        <w:ind w:right="99"/>
        <w:rPr>
          <w:rFonts w:hint="eastAsia"/>
        </w:rPr>
      </w:pPr>
      <w:r>
        <w:rPr>
          <w:rFonts w:hint="eastAsia"/>
        </w:rPr>
        <w:t>因此，当我们来听道时，如果神看见你们心里有任何偶像，祂就会按照那个偶像回应我们；我们会在那个典章中找到一些东西，来喂养和滋养我们里面的那个败坏。</w:t>
      </w:r>
    </w:p>
    <w:p w14:paraId="5980F3AA">
      <w:pPr>
        <w:pStyle w:val="4"/>
        <w:spacing w:before="7" w:line="333" w:lineRule="auto"/>
        <w:ind w:right="99"/>
        <w:rPr>
          <w:rFonts w:hint="eastAsia"/>
        </w:rPr>
      </w:pPr>
    </w:p>
    <w:p w14:paraId="5E746A3E">
      <w:pPr>
        <w:pStyle w:val="4"/>
        <w:spacing w:before="7" w:line="333" w:lineRule="auto"/>
        <w:ind w:right="99"/>
        <w:rPr>
          <w:rFonts w:hint="eastAsia"/>
        </w:rPr>
      </w:pPr>
      <w:r>
        <w:rPr>
          <w:rFonts w:hint="eastAsia"/>
        </w:rPr>
        <w:t>Reason 5. And that is especially intended in the text; it is taken from the great command, which the heart hath over the whole man; Keep the heart well, and you keep all in a good frame:</w:t>
      </w:r>
    </w:p>
    <w:p w14:paraId="2C33CF7E">
      <w:pPr>
        <w:pStyle w:val="4"/>
        <w:spacing w:before="7" w:line="333" w:lineRule="auto"/>
        <w:ind w:right="99"/>
        <w:rPr>
          <w:rFonts w:hint="eastAsia"/>
        </w:rPr>
      </w:pPr>
      <w:r>
        <w:rPr>
          <w:rFonts w:hint="eastAsia"/>
        </w:rPr>
        <w:t>理由5. 这在经文中尤其强调；它取自心对整个人的巨大支配力；保守心美好，你就能保守一切处于美好的状态：</w:t>
      </w:r>
    </w:p>
    <w:p w14:paraId="735CDD64">
      <w:pPr>
        <w:pStyle w:val="4"/>
        <w:spacing w:before="7" w:line="333" w:lineRule="auto"/>
        <w:ind w:right="99"/>
        <w:rPr>
          <w:rFonts w:hint="eastAsia"/>
        </w:rPr>
      </w:pPr>
    </w:p>
    <w:p w14:paraId="6261A0B9">
      <w:pPr>
        <w:pStyle w:val="4"/>
        <w:spacing w:before="7" w:line="333" w:lineRule="auto"/>
        <w:ind w:right="99"/>
        <w:rPr>
          <w:rFonts w:hint="eastAsia"/>
        </w:rPr>
      </w:pPr>
      <w:r>
        <w:rPr>
          <w:rFonts w:hint="eastAsia"/>
        </w:rPr>
        <w:t>all the senses behold not an object so much as the heart doth; Set before a man any pleasant prospect, and if his mind be on another thing, all his senses take no notice of it;</w:t>
      </w:r>
    </w:p>
    <w:p w14:paraId="3F7A2330">
      <w:pPr>
        <w:pStyle w:val="4"/>
        <w:spacing w:before="7" w:line="333" w:lineRule="auto"/>
        <w:ind w:right="99"/>
        <w:rPr>
          <w:rFonts w:hint="eastAsia"/>
        </w:rPr>
      </w:pPr>
      <w:r>
        <w:rPr>
          <w:rFonts w:hint="eastAsia"/>
        </w:rPr>
        <w:t>所有的感官都不如心那样注目于一个对象；把任何令人愉悦的景象摆在一个人面前，如果他的心思在别的事情上，他所有的感官都不会注意到它；</w:t>
      </w:r>
    </w:p>
    <w:p w14:paraId="418E2A5B">
      <w:pPr>
        <w:pStyle w:val="4"/>
        <w:spacing w:before="7" w:line="333" w:lineRule="auto"/>
        <w:ind w:right="99"/>
        <w:rPr>
          <w:rFonts w:hint="eastAsia"/>
        </w:rPr>
      </w:pPr>
    </w:p>
    <w:p w14:paraId="10947BB0">
      <w:pPr>
        <w:pStyle w:val="4"/>
        <w:spacing w:before="7" w:line="333" w:lineRule="auto"/>
        <w:ind w:right="99"/>
        <w:rPr>
          <w:rFonts w:hint="eastAsia"/>
        </w:rPr>
      </w:pPr>
      <w:r>
        <w:rPr>
          <w:rFonts w:hint="eastAsia"/>
        </w:rPr>
        <w:t>if the heart be not taken up with a thing, the eye minds it not; present the ear with any sweet melodious sound, and it hears and minds it not, because the heart was otherwise taken up;</w:t>
      </w:r>
    </w:p>
    <w:p w14:paraId="5BBC9076">
      <w:pPr>
        <w:pStyle w:val="4"/>
        <w:spacing w:before="7" w:line="333" w:lineRule="auto"/>
        <w:ind w:right="99"/>
        <w:rPr>
          <w:rFonts w:hint="eastAsia"/>
        </w:rPr>
      </w:pPr>
      <w:r>
        <w:rPr>
          <w:rFonts w:hint="eastAsia"/>
        </w:rPr>
        <w:t>如果心不专注于一件事，眼睛就不会留意它；把任何甜美悦耳的声音呈现在耳朵面前，它听见了却不留意，因为心被其他事情占据了；</w:t>
      </w:r>
    </w:p>
    <w:p w14:paraId="0681BBA3">
      <w:pPr>
        <w:pStyle w:val="4"/>
        <w:spacing w:before="7" w:line="333" w:lineRule="auto"/>
        <w:ind w:right="99"/>
        <w:rPr>
          <w:rFonts w:hint="eastAsia"/>
        </w:rPr>
      </w:pPr>
    </w:p>
    <w:p w14:paraId="421CEE91">
      <w:pPr>
        <w:pStyle w:val="4"/>
        <w:spacing w:before="7" w:line="333" w:lineRule="auto"/>
        <w:ind w:right="99"/>
        <w:rPr>
          <w:rFonts w:hint="eastAsia"/>
        </w:rPr>
      </w:pPr>
      <w:r>
        <w:rPr>
          <w:rFonts w:hint="eastAsia"/>
        </w:rPr>
        <w:t>but upon whatsoever the heart is set, to that the eye looks, and the ear attends, everything acts towards it, all goes freely that way, the mind, the judgment, the invention, the affection,</w:t>
      </w:r>
    </w:p>
    <w:p w14:paraId="559EAADB">
      <w:pPr>
        <w:pStyle w:val="4"/>
        <w:spacing w:before="7" w:line="333" w:lineRule="auto"/>
        <w:ind w:right="99"/>
        <w:rPr>
          <w:rFonts w:hint="eastAsia"/>
        </w:rPr>
      </w:pPr>
      <w:r>
        <w:rPr>
          <w:rFonts w:hint="eastAsia"/>
        </w:rPr>
        <w:t>但心所专注于何事，眼睛就注视何事，耳朵就聆听何事，一切都朝向它行动，一切都自由地朝那个方向发展，心思、判断、创造力、情感，</w:t>
      </w:r>
    </w:p>
    <w:p w14:paraId="131D66FF">
      <w:pPr>
        <w:pStyle w:val="4"/>
        <w:spacing w:before="7" w:line="333" w:lineRule="auto"/>
        <w:ind w:right="99"/>
        <w:rPr>
          <w:rFonts w:hint="eastAsia"/>
        </w:rPr>
      </w:pPr>
    </w:p>
    <w:p w14:paraId="2FBCAB45">
      <w:pPr>
        <w:pStyle w:val="4"/>
        <w:spacing w:before="7" w:line="333" w:lineRule="auto"/>
        <w:ind w:right="99"/>
        <w:rPr>
          <w:rFonts w:hint="eastAsia"/>
        </w:rPr>
      </w:pPr>
      <w:r>
        <w:rPr>
          <w:rFonts w:hint="eastAsia"/>
        </w:rPr>
        <w:t>and whatever a man hath, is all works that way, and therefore it is well said, Out of it are the issues of life; if you have the whole man, and not the heart, you have but a dead man,</w:t>
      </w:r>
    </w:p>
    <w:p w14:paraId="2BBCCD30">
      <w:pPr>
        <w:pStyle w:val="4"/>
        <w:spacing w:before="7" w:line="333" w:lineRule="auto"/>
        <w:ind w:right="99"/>
        <w:rPr>
          <w:rFonts w:hint="eastAsia"/>
        </w:rPr>
      </w:pPr>
      <w:r>
        <w:rPr>
          <w:rFonts w:hint="eastAsia"/>
        </w:rPr>
        <w:t>以及人所拥有的一切，都朝那个方向运作，因此说得好：“一生的果效，是由心发出；”如果你拥有整个人，却没有心，你不过是一个死人，</w:t>
      </w:r>
    </w:p>
    <w:p w14:paraId="736380D9">
      <w:pPr>
        <w:pStyle w:val="4"/>
        <w:spacing w:before="7" w:line="333" w:lineRule="auto"/>
        <w:ind w:right="99"/>
        <w:rPr>
          <w:rFonts w:hint="eastAsia"/>
        </w:rPr>
      </w:pPr>
    </w:p>
    <w:p w14:paraId="07EA32CD">
      <w:pPr>
        <w:pStyle w:val="4"/>
        <w:spacing w:before="7" w:line="333" w:lineRule="auto"/>
        <w:ind w:right="99"/>
        <w:rPr>
          <w:rFonts w:hint="eastAsia"/>
        </w:rPr>
      </w:pPr>
      <w:r>
        <w:rPr>
          <w:rFonts w:hint="eastAsia"/>
        </w:rPr>
        <w:t>get the heart and you have all; as they say in nature, the heart is Primum vivens, &amp; ultimum moriens, It is the first that lives, and the last that dies;</w:t>
      </w:r>
    </w:p>
    <w:p w14:paraId="2FFBEE71">
      <w:pPr>
        <w:pStyle w:val="4"/>
        <w:spacing w:before="7" w:line="333" w:lineRule="auto"/>
        <w:ind w:right="99"/>
        <w:rPr>
          <w:rFonts w:hint="eastAsia"/>
        </w:rPr>
      </w:pPr>
      <w:r>
        <w:rPr>
          <w:rFonts w:hint="eastAsia"/>
        </w:rPr>
        <w:t>得到心，你就得到了一切；正如他们在自然界中所说的，心是“首先存活者”和“最后死亡者”，它是首先存活的，也是最后死亡的；</w:t>
      </w:r>
    </w:p>
    <w:p w14:paraId="285E2C2B">
      <w:pPr>
        <w:pStyle w:val="4"/>
        <w:spacing w:before="7" w:line="333" w:lineRule="auto"/>
        <w:ind w:right="99"/>
        <w:rPr>
          <w:rFonts w:hint="eastAsia"/>
        </w:rPr>
      </w:pPr>
    </w:p>
    <w:p w14:paraId="121548F8">
      <w:pPr>
        <w:pStyle w:val="4"/>
        <w:spacing w:before="7" w:line="333" w:lineRule="auto"/>
        <w:ind w:right="99"/>
        <w:rPr>
          <w:rFonts w:hint="eastAsia"/>
        </w:rPr>
      </w:pPr>
      <w:r>
        <w:rPr>
          <w:rFonts w:hint="eastAsia"/>
        </w:rPr>
        <w:t>according to the temper of the heart, such is the temper of the whole man; if the heart be good, though the affections should be disordered,</w:t>
      </w:r>
    </w:p>
    <w:p w14:paraId="29BFD0F7">
      <w:pPr>
        <w:pStyle w:val="4"/>
        <w:spacing w:before="7" w:line="333" w:lineRule="auto"/>
        <w:ind w:right="99"/>
        <w:rPr>
          <w:rFonts w:hint="eastAsia"/>
        </w:rPr>
      </w:pPr>
      <w:r>
        <w:rPr>
          <w:rFonts w:hint="eastAsia"/>
        </w:rPr>
        <w:t>心的性情如何，整个人的性情也如何；如果心是好的，即使情感失调，</w:t>
      </w:r>
    </w:p>
    <w:p w14:paraId="6412E2D6">
      <w:pPr>
        <w:pStyle w:val="4"/>
        <w:spacing w:before="7" w:line="333" w:lineRule="auto"/>
        <w:ind w:right="99"/>
        <w:rPr>
          <w:rFonts w:hint="eastAsia"/>
        </w:rPr>
      </w:pPr>
    </w:p>
    <w:p w14:paraId="5FDFD162">
      <w:pPr>
        <w:pStyle w:val="4"/>
        <w:spacing w:before="7" w:line="333" w:lineRule="auto"/>
        <w:ind w:right="99"/>
        <w:rPr>
          <w:rFonts w:hint="eastAsia"/>
        </w:rPr>
      </w:pPr>
      <w:r>
        <w:rPr>
          <w:rFonts w:hint="eastAsia"/>
        </w:rPr>
        <w:t>and the eyes wanton, if the will be right, all is right; If I do that which I would not, it is no more I that do it, but sin that dwells in me, Rom. 7:20.</w:t>
      </w:r>
    </w:p>
    <w:p w14:paraId="650B0C4D">
      <w:pPr>
        <w:pStyle w:val="4"/>
        <w:spacing w:before="7" w:line="333" w:lineRule="auto"/>
        <w:ind w:right="99"/>
        <w:rPr>
          <w:rFonts w:hint="eastAsia"/>
        </w:rPr>
      </w:pPr>
      <w:r>
        <w:rPr>
          <w:rFonts w:hint="eastAsia"/>
        </w:rPr>
        <w:t>眼睛放纵，如果意志是正确的，一切都是正确的；如果我做我所不愿意的，那不再是我做的，而是住在我里面的罪做的，《罗马书》7章20节。</w:t>
      </w:r>
    </w:p>
    <w:p w14:paraId="770D581E">
      <w:pPr>
        <w:pStyle w:val="4"/>
        <w:spacing w:before="7" w:line="333" w:lineRule="auto"/>
        <w:ind w:right="99"/>
        <w:rPr>
          <w:rFonts w:hint="eastAsia"/>
        </w:rPr>
      </w:pPr>
    </w:p>
    <w:p w14:paraId="1DE460BB">
      <w:pPr>
        <w:pStyle w:val="4"/>
        <w:spacing w:before="7" w:line="333" w:lineRule="auto"/>
        <w:ind w:right="99"/>
        <w:rPr>
          <w:rFonts w:hint="eastAsia"/>
        </w:rPr>
      </w:pPr>
      <w:r>
        <w:rPr>
          <w:rFonts w:hint="eastAsia"/>
        </w:rPr>
        <w:t>If my heart be for God, it is not I that sin: If there be a Covenant made between two States, as suppose between France and England, if the Princes of both States keep Covenant,</w:t>
      </w:r>
    </w:p>
    <w:p w14:paraId="330CBFDD">
      <w:pPr>
        <w:pStyle w:val="4"/>
        <w:spacing w:before="7" w:line="333" w:lineRule="auto"/>
        <w:ind w:right="99"/>
        <w:rPr>
          <w:rFonts w:hint="eastAsia"/>
        </w:rPr>
      </w:pPr>
      <w:r>
        <w:rPr>
          <w:rFonts w:hint="eastAsia"/>
        </w:rPr>
        <w:t>如果我的心向着神，就不是我犯罪：如果两国之间订立了盟约，例如法国和英国之间，如果两国君主都遵守盟约，</w:t>
      </w:r>
    </w:p>
    <w:p w14:paraId="16F288FC">
      <w:pPr>
        <w:pStyle w:val="4"/>
        <w:spacing w:before="7" w:line="333" w:lineRule="auto"/>
        <w:ind w:right="99"/>
        <w:rPr>
          <w:rFonts w:hint="eastAsia"/>
        </w:rPr>
      </w:pPr>
    </w:p>
    <w:p w14:paraId="1EAD0D4C">
      <w:pPr>
        <w:pStyle w:val="4"/>
        <w:spacing w:before="7" w:line="333" w:lineRule="auto"/>
        <w:ind w:right="99"/>
        <w:rPr>
          <w:rFonts w:hint="eastAsia"/>
        </w:rPr>
      </w:pPr>
      <w:r>
        <w:rPr>
          <w:rFonts w:hint="eastAsia"/>
        </w:rPr>
        <w:t>it is not some lawless subject or Pirate on either side that breaks the League, so long as the Princes do their best endeavors to punish it; so is it in the League made between God and my heart,</w:t>
      </w:r>
    </w:p>
    <w:p w14:paraId="111BFCDB">
      <w:pPr>
        <w:pStyle w:val="4"/>
        <w:spacing w:before="7" w:line="333" w:lineRule="auto"/>
        <w:ind w:right="99"/>
        <w:rPr>
          <w:rFonts w:hint="eastAsia"/>
        </w:rPr>
      </w:pPr>
      <w:r>
        <w:rPr>
          <w:rFonts w:hint="eastAsia"/>
        </w:rPr>
        <w:t>并非某一方一些无法无天的臣民或海盗破坏了盟约，只要君主尽力惩罚他们；神与我心所立的盟约也是如此，</w:t>
      </w:r>
    </w:p>
    <w:p w14:paraId="109293A4">
      <w:pPr>
        <w:pStyle w:val="4"/>
        <w:spacing w:before="7" w:line="333" w:lineRule="auto"/>
        <w:ind w:right="99"/>
        <w:rPr>
          <w:rFonts w:hint="eastAsia"/>
        </w:rPr>
      </w:pPr>
    </w:p>
    <w:p w14:paraId="5C7083B1">
      <w:pPr>
        <w:pStyle w:val="4"/>
        <w:spacing w:before="7" w:line="333" w:lineRule="auto"/>
        <w:ind w:right="99"/>
        <w:rPr>
          <w:rFonts w:hint="eastAsia"/>
        </w:rPr>
      </w:pPr>
      <w:r>
        <w:rPr>
          <w:rFonts w:hint="eastAsia"/>
        </w:rPr>
        <w:t>it is not any disordered affection that breaks the league, but the sin that dwells within us.</w:t>
      </w:r>
    </w:p>
    <w:p w14:paraId="46C27DBC">
      <w:pPr>
        <w:pStyle w:val="4"/>
        <w:spacing w:before="7" w:line="333" w:lineRule="auto"/>
        <w:ind w:right="99"/>
        <w:rPr>
          <w:rFonts w:hint="eastAsia"/>
        </w:rPr>
      </w:pPr>
      <w:r>
        <w:rPr>
          <w:rFonts w:hint="eastAsia"/>
        </w:rPr>
        <w:t>并非任何失调的情感破坏了盟约，而是住在我里面的罪。</w:t>
      </w:r>
    </w:p>
    <w:p w14:paraId="795BA8C8">
      <w:pPr>
        <w:pStyle w:val="4"/>
        <w:spacing w:before="7" w:line="333" w:lineRule="auto"/>
        <w:ind w:right="99"/>
        <w:rPr>
          <w:rFonts w:hint="eastAsia"/>
        </w:rPr>
      </w:pPr>
    </w:p>
    <w:p w14:paraId="1538C603">
      <w:pPr>
        <w:pStyle w:val="4"/>
        <w:spacing w:before="7" w:line="333" w:lineRule="auto"/>
        <w:ind w:right="99"/>
        <w:rPr>
          <w:rFonts w:hint="eastAsia"/>
        </w:rPr>
      </w:pPr>
      <w:r>
        <w:rPr>
          <w:rFonts w:hint="eastAsia"/>
        </w:rPr>
        <w:t>Now wherein stands this keeping of the heart, or what is it? There be three things implied in it.</w:t>
      </w:r>
    </w:p>
    <w:p w14:paraId="0A8B3D08">
      <w:pPr>
        <w:pStyle w:val="4"/>
        <w:spacing w:before="7" w:line="333" w:lineRule="auto"/>
        <w:ind w:right="99"/>
        <w:rPr>
          <w:rFonts w:hint="eastAsia"/>
        </w:rPr>
      </w:pPr>
      <w:r>
        <w:rPr>
          <w:rFonts w:hint="eastAsia"/>
        </w:rPr>
        <w:t>如今，保守这心在于何处，或者它是什么呢？其中包含三件事。</w:t>
      </w:r>
    </w:p>
    <w:p w14:paraId="4195D9DE">
      <w:pPr>
        <w:pStyle w:val="4"/>
        <w:spacing w:before="7" w:line="333" w:lineRule="auto"/>
        <w:ind w:right="99"/>
        <w:rPr>
          <w:rFonts w:hint="eastAsia"/>
        </w:rPr>
      </w:pPr>
    </w:p>
    <w:p w14:paraId="7C5A0994">
      <w:pPr>
        <w:pStyle w:val="4"/>
        <w:spacing w:before="7" w:line="333" w:lineRule="auto"/>
        <w:ind w:right="99"/>
        <w:rPr>
          <w:rFonts w:hint="eastAsia"/>
        </w:rPr>
      </w:pPr>
      <w:r>
        <w:rPr>
          <w:rFonts w:hint="eastAsia"/>
        </w:rPr>
        <w:t>First, that we keep our hearts clean; God is truly good to them that are of a clean heart, Psal. 73:1. Psal. 18:23. I kept myself from mine iniquity;</w:t>
      </w:r>
    </w:p>
    <w:p w14:paraId="75069A0A">
      <w:pPr>
        <w:pStyle w:val="4"/>
        <w:spacing w:before="7" w:line="333" w:lineRule="auto"/>
        <w:ind w:right="99"/>
        <w:rPr>
          <w:rFonts w:hint="eastAsia"/>
        </w:rPr>
      </w:pPr>
      <w:r>
        <w:rPr>
          <w:rFonts w:hint="eastAsia"/>
        </w:rPr>
        <w:t>首先，我们要保守我们的心清洁；神实在恩待那些心地清洁的人，《诗篇》73篇1节。《诗篇》18篇23节。“我保守自己脱离我的罪孽；”</w:t>
      </w:r>
    </w:p>
    <w:p w14:paraId="64215782">
      <w:pPr>
        <w:pStyle w:val="4"/>
        <w:spacing w:before="7" w:line="333" w:lineRule="auto"/>
        <w:ind w:right="99"/>
        <w:rPr>
          <w:rFonts w:hint="eastAsia"/>
        </w:rPr>
      </w:pPr>
    </w:p>
    <w:p w14:paraId="1202ED48">
      <w:pPr>
        <w:pStyle w:val="4"/>
        <w:spacing w:before="7" w:line="333" w:lineRule="auto"/>
        <w:ind w:right="99"/>
        <w:rPr>
          <w:rFonts w:hint="eastAsia"/>
        </w:rPr>
      </w:pPr>
      <w:r>
        <w:rPr>
          <w:rFonts w:hint="eastAsia"/>
        </w:rPr>
        <w:t>we must keep ourselves from sinful defilements; O Jerusalem wash thy heart from thy filthiness, Jer. 4:14. Keep thy heart from old and new iniquities, Psal. 4:16.</w:t>
      </w:r>
    </w:p>
    <w:p w14:paraId="256EADC0">
      <w:pPr>
        <w:pStyle w:val="4"/>
        <w:spacing w:before="7" w:line="333" w:lineRule="auto"/>
        <w:ind w:right="99"/>
        <w:rPr>
          <w:rFonts w:hint="eastAsia"/>
        </w:rPr>
      </w:pPr>
      <w:r>
        <w:rPr>
          <w:rFonts w:hint="eastAsia"/>
        </w:rPr>
        <w:t>我们必须保守自己脱离罪恶的玷污；耶路撒冷啊，洗净你心中的污秽，《耶利米书》4章14节。保守你的心脱离新旧的罪孽，《诗篇》4篇16节。</w:t>
      </w:r>
    </w:p>
    <w:p w14:paraId="4F707A32">
      <w:pPr>
        <w:pStyle w:val="4"/>
        <w:spacing w:before="7" w:line="333" w:lineRule="auto"/>
        <w:ind w:right="99"/>
        <w:rPr>
          <w:rFonts w:hint="eastAsia"/>
        </w:rPr>
      </w:pPr>
    </w:p>
    <w:p w14:paraId="25649CFF">
      <w:pPr>
        <w:pStyle w:val="4"/>
        <w:spacing w:before="7" w:line="333" w:lineRule="auto"/>
        <w:ind w:right="99"/>
        <w:rPr>
          <w:rFonts w:hint="eastAsia"/>
        </w:rPr>
      </w:pPr>
      <w:r>
        <w:rPr>
          <w:rFonts w:hint="eastAsia"/>
        </w:rPr>
        <w:t>Secondly, we must keep our hearts prepared or fixed, the word signifies both, Psal. 57:7, that is, we must have our hearts fraught with all good things, fixed and set upon God,</w:t>
      </w:r>
    </w:p>
    <w:p w14:paraId="68289CF6">
      <w:pPr>
        <w:pStyle w:val="4"/>
        <w:spacing w:before="7" w:line="333" w:lineRule="auto"/>
        <w:ind w:right="99"/>
        <w:rPr>
          <w:rFonts w:hint="eastAsia"/>
        </w:rPr>
      </w:pPr>
      <w:r>
        <w:rPr>
          <w:rFonts w:hint="eastAsia"/>
        </w:rPr>
        <w:t>其次，我们必须保守我们的心预备好或坚定，这个词两者都表示，《诗篇》57篇7节，也就是说，我们的心必须充满一切美善的事物，坚定并专注于神，</w:t>
      </w:r>
    </w:p>
    <w:p w14:paraId="75E5065D">
      <w:pPr>
        <w:pStyle w:val="4"/>
        <w:spacing w:before="7" w:line="333" w:lineRule="auto"/>
        <w:ind w:right="99"/>
        <w:rPr>
          <w:rFonts w:hint="eastAsia"/>
        </w:rPr>
      </w:pPr>
    </w:p>
    <w:p w14:paraId="1849C1A1">
      <w:pPr>
        <w:pStyle w:val="4"/>
        <w:spacing w:before="7" w:line="333" w:lineRule="auto"/>
        <w:ind w:right="99"/>
        <w:rPr>
          <w:rFonts w:hint="eastAsia"/>
        </w:rPr>
      </w:pPr>
      <w:r>
        <w:rPr>
          <w:rFonts w:hint="eastAsia"/>
        </w:rPr>
        <w:t>our hearts must not be like the heart of a wicked man, little worth, Prov. 10:20. But keep hearts of worth within you, I mean prepared for the presence of the Lord, as the Church saith, Cant. 7:13.</w:t>
      </w:r>
    </w:p>
    <w:p w14:paraId="333B0548">
      <w:pPr>
        <w:pStyle w:val="4"/>
        <w:spacing w:before="7" w:line="333" w:lineRule="auto"/>
        <w:ind w:right="99"/>
        <w:rPr>
          <w:rFonts w:hint="eastAsia"/>
        </w:rPr>
      </w:pPr>
      <w:r>
        <w:rPr>
          <w:rFonts w:hint="eastAsia"/>
        </w:rPr>
        <w:t>我们的心不可像恶人的心那样，毫无价值，《箴言》10章20节。而是要保守你们里面有价值的心，我的意思是要为耶和华的同在预备好，正如教会所说，《雅歌》7章13节。</w:t>
      </w:r>
    </w:p>
    <w:p w14:paraId="250A8ABD">
      <w:pPr>
        <w:pStyle w:val="4"/>
        <w:spacing w:before="7" w:line="333" w:lineRule="auto"/>
        <w:ind w:right="99"/>
        <w:rPr>
          <w:rFonts w:hint="eastAsia"/>
        </w:rPr>
      </w:pPr>
    </w:p>
    <w:p w14:paraId="4BCA2C9E">
      <w:pPr>
        <w:pStyle w:val="4"/>
        <w:spacing w:before="7" w:line="333" w:lineRule="auto"/>
        <w:ind w:right="99"/>
        <w:rPr>
          <w:rFonts w:hint="eastAsia"/>
        </w:rPr>
      </w:pPr>
      <w:r>
        <w:rPr>
          <w:rFonts w:hint="eastAsia"/>
        </w:rPr>
        <w:t>In our gates is all manner of pleasant fruits; The gates of a Commonwealth, are the gates of Judicature, but the gates of a Christian is his heart, Psal. 24:7.</w:t>
      </w:r>
    </w:p>
    <w:p w14:paraId="233F6225">
      <w:pPr>
        <w:pStyle w:val="4"/>
        <w:spacing w:before="7" w:line="333" w:lineRule="auto"/>
        <w:ind w:right="99"/>
        <w:rPr>
          <w:rFonts w:hint="eastAsia"/>
        </w:rPr>
      </w:pPr>
      <w:r>
        <w:rPr>
          <w:rFonts w:hint="eastAsia"/>
        </w:rPr>
        <w:t>在我们门口有各样佳美的果子；国家的门是审判的门，但基督徒的门是他的心，《诗篇》24篇7节。</w:t>
      </w:r>
    </w:p>
    <w:p w14:paraId="220DFAC4">
      <w:pPr>
        <w:pStyle w:val="4"/>
        <w:spacing w:before="7" w:line="333" w:lineRule="auto"/>
        <w:ind w:right="99"/>
        <w:rPr>
          <w:rFonts w:hint="eastAsia"/>
        </w:rPr>
      </w:pPr>
    </w:p>
    <w:p w14:paraId="4C8101D2">
      <w:pPr>
        <w:pStyle w:val="4"/>
        <w:spacing w:before="7" w:line="333" w:lineRule="auto"/>
        <w:ind w:right="99"/>
        <w:rPr>
          <w:rFonts w:hint="eastAsia"/>
        </w:rPr>
      </w:pPr>
      <w:r>
        <w:rPr>
          <w:rFonts w:hint="eastAsia"/>
        </w:rPr>
        <w:t>So that when the Church saith, our gates are full, she means, there are no graces of God, but she hath stored her heart therewith, faith, and love, and humility, and whatever grace else.</w:t>
      </w:r>
    </w:p>
    <w:p w14:paraId="6713D203">
      <w:pPr>
        <w:pStyle w:val="4"/>
        <w:spacing w:before="7" w:line="333" w:lineRule="auto"/>
        <w:ind w:right="99"/>
        <w:rPr>
          <w:rFonts w:hint="eastAsia"/>
        </w:rPr>
      </w:pPr>
      <w:r>
        <w:rPr>
          <w:rFonts w:hint="eastAsia"/>
        </w:rPr>
        <w:t>因此，当教会说：“我们的门满了”，她的意思是，没有神的恩典是她没有储存在她心里的，信心、爱心、谦卑，以及其他任何恩典。</w:t>
      </w:r>
    </w:p>
    <w:p w14:paraId="11B95AB7">
      <w:pPr>
        <w:pStyle w:val="4"/>
        <w:spacing w:before="7" w:line="333" w:lineRule="auto"/>
        <w:ind w:right="99"/>
        <w:rPr>
          <w:rFonts w:hint="eastAsia"/>
        </w:rPr>
      </w:pPr>
    </w:p>
    <w:p w14:paraId="58596487">
      <w:pPr>
        <w:pStyle w:val="4"/>
        <w:spacing w:before="7" w:line="333" w:lineRule="auto"/>
        <w:ind w:right="99"/>
        <w:rPr>
          <w:rFonts w:hint="eastAsia"/>
        </w:rPr>
      </w:pPr>
      <w:r>
        <w:rPr>
          <w:rFonts w:hint="eastAsia"/>
        </w:rPr>
        <w:t>Thirdly, to keep the heart, implies, to keep the heart in good order, that is, ever to have right ends, to use right means to attain those ends, to have a right measure and degree of everything;</w:t>
      </w:r>
    </w:p>
    <w:p w14:paraId="2C22B6F6">
      <w:pPr>
        <w:pStyle w:val="4"/>
        <w:spacing w:before="7" w:line="333" w:lineRule="auto"/>
        <w:ind w:right="99"/>
        <w:rPr>
          <w:rFonts w:hint="eastAsia"/>
        </w:rPr>
      </w:pPr>
      <w:r>
        <w:rPr>
          <w:rFonts w:hint="eastAsia"/>
        </w:rPr>
        <w:t>第三，保守心，意味着保守心处于良好的秩序，即永远有正确的目的，使用正确的方法来达到那些目的，对每件事都有正确的尺度和程度；</w:t>
      </w:r>
    </w:p>
    <w:p w14:paraId="107D34F1">
      <w:pPr>
        <w:pStyle w:val="4"/>
        <w:spacing w:before="7" w:line="333" w:lineRule="auto"/>
        <w:ind w:right="99"/>
        <w:rPr>
          <w:rFonts w:hint="eastAsia"/>
        </w:rPr>
      </w:pPr>
    </w:p>
    <w:p w14:paraId="78CD3C66">
      <w:pPr>
        <w:pStyle w:val="4"/>
        <w:spacing w:before="7" w:line="333" w:lineRule="auto"/>
        <w:ind w:right="99"/>
        <w:rPr>
          <w:rFonts w:hint="eastAsia"/>
        </w:rPr>
      </w:pPr>
      <w:r>
        <w:rPr>
          <w:rFonts w:hint="eastAsia"/>
        </w:rPr>
        <w:t>we may indeed set our hearts on the blessings of this life, yet so, as therein we do God's will, build up his kingdom, honor the name of his grace,</w:t>
      </w:r>
    </w:p>
    <w:p w14:paraId="4BCD46E1">
      <w:pPr>
        <w:pStyle w:val="4"/>
        <w:spacing w:before="7" w:line="333" w:lineRule="auto"/>
        <w:ind w:right="99"/>
        <w:rPr>
          <w:rFonts w:hint="eastAsia"/>
        </w:rPr>
      </w:pPr>
      <w:r>
        <w:rPr>
          <w:rFonts w:hint="eastAsia"/>
        </w:rPr>
        <w:t>我们的确可以把心放在今生的福气上，然而要如此，即在其中我们遵行神的旨意，建立祂的国度，荣耀祂恩典的名，</w:t>
      </w:r>
    </w:p>
    <w:p w14:paraId="069B2823">
      <w:pPr>
        <w:pStyle w:val="4"/>
        <w:spacing w:before="7" w:line="333" w:lineRule="auto"/>
        <w:ind w:right="99"/>
        <w:rPr>
          <w:rFonts w:hint="eastAsia"/>
        </w:rPr>
      </w:pPr>
    </w:p>
    <w:p w14:paraId="3D541291">
      <w:pPr>
        <w:pStyle w:val="4"/>
        <w:spacing w:before="7" w:line="333" w:lineRule="auto"/>
        <w:ind w:right="99"/>
        <w:rPr>
          <w:rFonts w:hint="eastAsia"/>
        </w:rPr>
      </w:pPr>
      <w:r>
        <w:rPr>
          <w:rFonts w:hint="eastAsia"/>
        </w:rPr>
        <w:t>otherwise it will not be lawful for us to set our hearts upon them, no not upon lawful things, Psal. 62:10, meaning not principally, for if you set your hearts on things for themselves, you will lose your hearts, and the comfort of them together.</w:t>
      </w:r>
    </w:p>
    <w:p w14:paraId="66BB4E67">
      <w:pPr>
        <w:pStyle w:val="4"/>
        <w:spacing w:before="7" w:line="333" w:lineRule="auto"/>
        <w:ind w:right="99"/>
        <w:rPr>
          <w:rFonts w:hint="eastAsia"/>
        </w:rPr>
      </w:pPr>
      <w:r>
        <w:rPr>
          <w:rFonts w:hint="eastAsia"/>
        </w:rPr>
        <w:t>否则我们把心放在它们上面是不合法的，即使是合法的事物也不行，《诗篇》62篇10节，并非主要指此，因为如果你们把心放在事物本身上，你们就会失去你们的心，以及它们所带来的安慰。</w:t>
      </w:r>
    </w:p>
    <w:p w14:paraId="4E56FF7B">
      <w:pPr>
        <w:pStyle w:val="4"/>
        <w:spacing w:before="7" w:line="333" w:lineRule="auto"/>
        <w:ind w:right="99"/>
        <w:rPr>
          <w:rFonts w:hint="eastAsia"/>
        </w:rPr>
      </w:pPr>
    </w:p>
    <w:p w14:paraId="330331CA">
      <w:pPr>
        <w:pStyle w:val="4"/>
        <w:spacing w:before="7" w:line="333" w:lineRule="auto"/>
        <w:ind w:right="99"/>
        <w:rPr>
          <w:rFonts w:hint="eastAsia"/>
        </w:rPr>
      </w:pPr>
      <w:r>
        <w:rPr>
          <w:rFonts w:hint="eastAsia"/>
        </w:rPr>
        <w:t>Use 1. It is first a just reproof to many a soul, that is more watchful in keeping any blessing in the world then their own hearts, and so are transgressors of this gracious exhortation Of the holy Ghost;</w:t>
      </w:r>
    </w:p>
    <w:p w14:paraId="62415A7A">
      <w:pPr>
        <w:pStyle w:val="4"/>
        <w:spacing w:before="7" w:line="333" w:lineRule="auto"/>
        <w:ind w:right="99"/>
        <w:rPr>
          <w:rFonts w:hint="eastAsia"/>
        </w:rPr>
      </w:pPr>
      <w:r>
        <w:rPr>
          <w:rFonts w:hint="eastAsia"/>
        </w:rPr>
        <w:t>应用1. 这首先是对许多灵魂的正当责备，他们保守世上任何福气都比保守自己的心更警醒，因此违背了圣灵这恩典的劝勉；</w:t>
      </w:r>
    </w:p>
    <w:p w14:paraId="5A0F03AF">
      <w:pPr>
        <w:pStyle w:val="4"/>
        <w:spacing w:before="7" w:line="333" w:lineRule="auto"/>
        <w:ind w:right="99"/>
        <w:rPr>
          <w:rFonts w:hint="eastAsia"/>
        </w:rPr>
      </w:pPr>
    </w:p>
    <w:p w14:paraId="2954A24C">
      <w:pPr>
        <w:pStyle w:val="4"/>
        <w:spacing w:before="7" w:line="333" w:lineRule="auto"/>
        <w:ind w:right="99"/>
        <w:rPr>
          <w:rFonts w:hint="eastAsia"/>
        </w:rPr>
      </w:pPr>
      <w:r>
        <w:rPr>
          <w:rFonts w:hint="eastAsia"/>
        </w:rPr>
        <w:t>You have many men that can tell how to keep their purses, their credits, and estates, and it is commendable; there are men that can tell how to keep their friends,</w:t>
      </w:r>
    </w:p>
    <w:p w14:paraId="427ACD95">
      <w:pPr>
        <w:pStyle w:val="4"/>
        <w:spacing w:before="7" w:line="333" w:lineRule="auto"/>
        <w:ind w:right="99"/>
        <w:rPr>
          <w:rFonts w:hint="eastAsia"/>
        </w:rPr>
      </w:pPr>
      <w:r>
        <w:rPr>
          <w:rFonts w:hint="eastAsia"/>
        </w:rPr>
        <w:t>你们有许多人知道如何保守他们的钱包、他们的信誉和产业，这是值得称赞的；有些人知道如何保守他们的朋友，</w:t>
      </w:r>
    </w:p>
    <w:p w14:paraId="7C071B20">
      <w:pPr>
        <w:pStyle w:val="4"/>
        <w:spacing w:before="7" w:line="333" w:lineRule="auto"/>
        <w:ind w:right="99"/>
        <w:rPr>
          <w:rFonts w:hint="eastAsia"/>
        </w:rPr>
      </w:pPr>
    </w:p>
    <w:p w14:paraId="1FD88621">
      <w:pPr>
        <w:pStyle w:val="4"/>
        <w:spacing w:before="7" w:line="333" w:lineRule="auto"/>
        <w:ind w:right="99"/>
        <w:rPr>
          <w:rFonts w:hint="eastAsia"/>
        </w:rPr>
      </w:pPr>
      <w:r>
        <w:rPr>
          <w:rFonts w:hint="eastAsia"/>
        </w:rPr>
        <w:t>others can tell how to keep good tables, good servants and good horses, but did we know how to keep all these and not our hearts, we shall fall short of this charge here given us;</w:t>
      </w:r>
    </w:p>
    <w:p w14:paraId="721E8544">
      <w:pPr>
        <w:pStyle w:val="4"/>
        <w:spacing w:before="7" w:line="333" w:lineRule="auto"/>
        <w:ind w:right="99"/>
        <w:rPr>
          <w:rFonts w:hint="eastAsia"/>
        </w:rPr>
      </w:pPr>
      <w:r>
        <w:rPr>
          <w:rFonts w:hint="eastAsia"/>
        </w:rPr>
        <w:t>另一些人知道如何维持好的餐桌、好的仆人和好的马匹，但如果我们知道如何保守所有这些，却不保守我们的心，我们就会达不到这里给我们的吩咐；</w:t>
      </w:r>
    </w:p>
    <w:p w14:paraId="7C024DD6">
      <w:pPr>
        <w:pStyle w:val="4"/>
        <w:spacing w:before="7" w:line="333" w:lineRule="auto"/>
        <w:ind w:right="99"/>
        <w:rPr>
          <w:rFonts w:hint="eastAsia"/>
        </w:rPr>
      </w:pPr>
    </w:p>
    <w:p w14:paraId="514A5BE1">
      <w:pPr>
        <w:pStyle w:val="4"/>
        <w:spacing w:before="7" w:line="333" w:lineRule="auto"/>
        <w:ind w:right="99"/>
        <w:rPr>
          <w:rFonts w:hint="eastAsia"/>
        </w:rPr>
      </w:pPr>
      <w:r>
        <w:rPr>
          <w:rFonts w:hint="eastAsia"/>
        </w:rPr>
        <w:t>you had better lose your purses; your friends, yea which is more, your lives, then your hearts; it is but a poor thing, to be skillful in keeping all these, and to bungle at keeping the heart,</w:t>
      </w:r>
    </w:p>
    <w:p w14:paraId="301E02D2">
      <w:pPr>
        <w:pStyle w:val="4"/>
        <w:spacing w:before="7" w:line="333" w:lineRule="auto"/>
        <w:ind w:right="99"/>
        <w:rPr>
          <w:rFonts w:hint="eastAsia"/>
        </w:rPr>
      </w:pPr>
      <w:r>
        <w:rPr>
          <w:rFonts w:hint="eastAsia"/>
        </w:rPr>
        <w:t>你们宁愿失去你们的钱包；你们的朋友，是的，更重要的是，你们的生命，也不愿失去你们的心；精于保守所有这些，却在保守心方面笨手笨脚，这不过是一件可怜的事，</w:t>
      </w:r>
    </w:p>
    <w:p w14:paraId="75994E7E">
      <w:pPr>
        <w:pStyle w:val="4"/>
        <w:spacing w:before="7" w:line="333" w:lineRule="auto"/>
        <w:ind w:right="99"/>
        <w:rPr>
          <w:rFonts w:hint="eastAsia"/>
        </w:rPr>
      </w:pPr>
    </w:p>
    <w:p w14:paraId="5BEC86F8">
      <w:pPr>
        <w:pStyle w:val="4"/>
        <w:spacing w:before="7" w:line="333" w:lineRule="auto"/>
        <w:ind w:right="99"/>
        <w:rPr>
          <w:rFonts w:hint="eastAsia"/>
        </w:rPr>
      </w:pPr>
      <w:r>
        <w:rPr>
          <w:rFonts w:hint="eastAsia"/>
        </w:rPr>
        <w:t>which stands most need of best keeping; It was a word that Ahab sometimes spake against himself, 1 King. 20:39. A man brought a man unto me and said, Keep this man, if he be missing, thy life shall go for his life:</w:t>
      </w:r>
    </w:p>
    <w:p w14:paraId="41FC0A78">
      <w:pPr>
        <w:pStyle w:val="4"/>
        <w:spacing w:before="7" w:line="333" w:lineRule="auto"/>
        <w:ind w:right="99"/>
        <w:rPr>
          <w:rFonts w:hint="eastAsia"/>
        </w:rPr>
      </w:pPr>
      <w:r>
        <w:rPr>
          <w:rFonts w:hint="eastAsia"/>
        </w:rPr>
        <w:t>心最需要最好的保守；亚哈有时曾说过一句针对自己的话，《列王纪上》20章39节。“有人把一个人带到我这里来，说：‘看守这个人，如果他失踪了，你的命就要偿他的命：’”</w:t>
      </w:r>
    </w:p>
    <w:p w14:paraId="131FC889">
      <w:pPr>
        <w:pStyle w:val="4"/>
        <w:spacing w:before="7" w:line="333" w:lineRule="auto"/>
        <w:ind w:right="99"/>
        <w:rPr>
          <w:rFonts w:hint="eastAsia"/>
        </w:rPr>
      </w:pPr>
    </w:p>
    <w:p w14:paraId="13C7E4DD">
      <w:pPr>
        <w:pStyle w:val="4"/>
        <w:spacing w:before="7" w:line="333" w:lineRule="auto"/>
        <w:ind w:right="99"/>
        <w:rPr>
          <w:rFonts w:hint="eastAsia"/>
        </w:rPr>
      </w:pPr>
      <w:r>
        <w:rPr>
          <w:rFonts w:hint="eastAsia"/>
        </w:rPr>
        <w:t>and as thy servant was busy here and there, the man was gone. Why, saith the King, so shall thy judgment be. Truly God hath put this charge upon us all,</w:t>
      </w:r>
    </w:p>
    <w:p w14:paraId="534067BB">
      <w:pPr>
        <w:pStyle w:val="4"/>
        <w:spacing w:before="7" w:line="333" w:lineRule="auto"/>
        <w:ind w:right="99"/>
        <w:rPr>
          <w:rFonts w:hint="eastAsia"/>
        </w:rPr>
      </w:pPr>
      <w:r>
        <w:rPr>
          <w:rFonts w:hint="eastAsia"/>
        </w:rPr>
        <w:t>当你的仆人在这里那里忙碌时，那人就不见了。王说：“为什么，你的审判也必如此。”的确，神把这个责任加在我们所有人身上，</w:t>
      </w:r>
    </w:p>
    <w:p w14:paraId="04A2B7B7">
      <w:pPr>
        <w:pStyle w:val="4"/>
        <w:spacing w:before="7" w:line="333" w:lineRule="auto"/>
        <w:ind w:right="99"/>
        <w:rPr>
          <w:rFonts w:hint="eastAsia"/>
        </w:rPr>
      </w:pPr>
    </w:p>
    <w:p w14:paraId="3A084963">
      <w:pPr>
        <w:pStyle w:val="4"/>
        <w:spacing w:before="7" w:line="333" w:lineRule="auto"/>
        <w:ind w:right="99"/>
        <w:rPr>
          <w:rFonts w:hint="eastAsia"/>
        </w:rPr>
      </w:pPr>
      <w:r>
        <w:rPr>
          <w:rFonts w:hint="eastAsia"/>
        </w:rPr>
        <w:t>God hath given thee thy heart to keep, and hath bid thee, Above all keepings, to look well unto it, upon the keeping whereof depends thy life, and without it nothing but death;</w:t>
      </w:r>
    </w:p>
    <w:p w14:paraId="7896B29B">
      <w:pPr>
        <w:pStyle w:val="4"/>
        <w:spacing w:before="7" w:line="333" w:lineRule="auto"/>
        <w:ind w:right="99"/>
        <w:rPr>
          <w:rFonts w:hint="eastAsia"/>
        </w:rPr>
      </w:pPr>
      <w:r>
        <w:rPr>
          <w:rFonts w:hint="eastAsia"/>
        </w:rPr>
        <w:t>神赐给你你的心去保守，并吩咐你，在你一切所保守的之上，要好好看顾它，你的生命取决于它的保守，没有它就只有死亡；</w:t>
      </w:r>
    </w:p>
    <w:p w14:paraId="3751C736">
      <w:pPr>
        <w:pStyle w:val="4"/>
        <w:spacing w:before="7" w:line="333" w:lineRule="auto"/>
        <w:ind w:right="99"/>
        <w:rPr>
          <w:rFonts w:hint="eastAsia"/>
        </w:rPr>
      </w:pPr>
    </w:p>
    <w:p w14:paraId="07092875">
      <w:pPr>
        <w:pStyle w:val="4"/>
        <w:spacing w:before="7" w:line="333" w:lineRule="auto"/>
        <w:ind w:right="99"/>
        <w:rPr>
          <w:rFonts w:hint="eastAsia"/>
        </w:rPr>
      </w:pPr>
      <w:r>
        <w:rPr>
          <w:rFonts w:hint="eastAsia"/>
        </w:rPr>
        <w:t>and if we shall now come and say to God, whilst we had this and that business to do, (as they said Luke 14.) our hearts are lost and</w:t>
      </w:r>
    </w:p>
    <w:p w14:paraId="11D64A91">
      <w:pPr>
        <w:pStyle w:val="4"/>
        <w:spacing w:before="7" w:line="333" w:lineRule="auto"/>
        <w:ind w:right="99"/>
        <w:rPr>
          <w:rFonts w:hint="eastAsia"/>
        </w:rPr>
      </w:pPr>
      <w:r>
        <w:rPr>
          <w:rFonts w:hint="eastAsia"/>
        </w:rPr>
        <w:t>如果我们如今来到神面前说，当我们做这样那样的事时（正如他们在《路加福音》14章所说的那样），我们的心失落了并且</w:t>
      </w:r>
    </w:p>
    <w:p w14:paraId="65024881">
      <w:pPr>
        <w:pStyle w:val="4"/>
        <w:spacing w:before="7" w:line="333" w:lineRule="auto"/>
        <w:ind w:right="99"/>
        <w:rPr>
          <w:rFonts w:hint="eastAsia"/>
        </w:rPr>
      </w:pPr>
    </w:p>
    <w:p w14:paraId="4BB4F03C">
      <w:pPr>
        <w:pStyle w:val="4"/>
        <w:spacing w:before="7" w:line="333" w:lineRule="auto"/>
        <w:ind w:right="99"/>
        <w:rPr>
          <w:rFonts w:hint="eastAsia"/>
        </w:rPr>
      </w:pPr>
      <w:r>
        <w:rPr>
          <w:rFonts w:hint="eastAsia"/>
        </w:rPr>
        <w:t>gone; then call in any rather than those, who for the comforts of this life, have lost their hearts. I do not know what men are more careless of, then of keeping their hearts;</w:t>
      </w:r>
    </w:p>
    <w:p w14:paraId="572B36DF">
      <w:pPr>
        <w:pStyle w:val="4"/>
        <w:spacing w:before="7" w:line="333" w:lineRule="auto"/>
        <w:ind w:right="99"/>
        <w:rPr>
          <w:rFonts w:hint="eastAsia"/>
        </w:rPr>
      </w:pPr>
      <w:r>
        <w:rPr>
          <w:rFonts w:hint="eastAsia"/>
        </w:rPr>
        <w:t>走了；那么，宁愿召集任何人，也不要召集那些为了今生的安慰而失去内心的人。我不知道人还有什么比保守自己的心更漫不经心的了；</w:t>
      </w:r>
    </w:p>
    <w:p w14:paraId="01D8DE18">
      <w:pPr>
        <w:pStyle w:val="4"/>
        <w:spacing w:before="7" w:line="333" w:lineRule="auto"/>
        <w:ind w:right="99"/>
        <w:rPr>
          <w:rFonts w:hint="eastAsia"/>
        </w:rPr>
      </w:pPr>
    </w:p>
    <w:p w14:paraId="07AF556D">
      <w:pPr>
        <w:pStyle w:val="4"/>
        <w:spacing w:before="7" w:line="333" w:lineRule="auto"/>
        <w:ind w:right="99"/>
        <w:rPr>
          <w:rFonts w:hint="eastAsia"/>
        </w:rPr>
      </w:pPr>
      <w:r>
        <w:rPr>
          <w:rFonts w:hint="eastAsia"/>
        </w:rPr>
        <w:t>most will teach their children to keep anything rather than their hearts; you will bid them keep their books, keep their learning, keep their hats, gloves, and points,</w:t>
      </w:r>
    </w:p>
    <w:p w14:paraId="40D066DE">
      <w:pPr>
        <w:pStyle w:val="4"/>
        <w:spacing w:before="7" w:line="333" w:lineRule="auto"/>
        <w:ind w:right="99"/>
        <w:rPr>
          <w:rFonts w:hint="eastAsia"/>
        </w:rPr>
      </w:pPr>
      <w:r>
        <w:rPr>
          <w:rFonts w:hint="eastAsia"/>
        </w:rPr>
        <w:t>大多数人会教导他们的孩子保守任何东西，而非保守他们的心；你们会吩咐他们保守他们的书本，保守他们的学问，保守他们的帽子、手套和饰物，</w:t>
      </w:r>
    </w:p>
    <w:p w14:paraId="4EC848A2">
      <w:pPr>
        <w:pStyle w:val="4"/>
        <w:spacing w:before="7" w:line="333" w:lineRule="auto"/>
        <w:ind w:right="99"/>
        <w:rPr>
          <w:rFonts w:hint="eastAsia"/>
        </w:rPr>
      </w:pPr>
    </w:p>
    <w:p w14:paraId="12052AA7">
      <w:pPr>
        <w:pStyle w:val="4"/>
        <w:spacing w:before="7" w:line="333" w:lineRule="auto"/>
        <w:ind w:right="99"/>
        <w:rPr>
          <w:rFonts w:hint="eastAsia"/>
        </w:rPr>
      </w:pPr>
      <w:r>
        <w:rPr>
          <w:rFonts w:hint="eastAsia"/>
        </w:rPr>
        <w:t>and I blame it not in you, but I pray you consider, Do not you think, that the very pins and points of your children will not one day rise up in judgment against you,</w:t>
      </w:r>
    </w:p>
    <w:p w14:paraId="1FA2C5DB">
      <w:pPr>
        <w:pStyle w:val="4"/>
        <w:spacing w:before="7" w:line="333" w:lineRule="auto"/>
        <w:ind w:right="99"/>
        <w:rPr>
          <w:rFonts w:hint="eastAsia"/>
        </w:rPr>
      </w:pPr>
      <w:r>
        <w:rPr>
          <w:rFonts w:hint="eastAsia"/>
        </w:rPr>
        <w:t>我并非因此责备你们，但我请你们思想，你们难道不认为，你们儿女的那些别针和饰物，将来有一天不会在审判中起来指控你们吗？</w:t>
      </w:r>
    </w:p>
    <w:p w14:paraId="2ED67A4D">
      <w:pPr>
        <w:pStyle w:val="4"/>
        <w:spacing w:before="7" w:line="333" w:lineRule="auto"/>
        <w:ind w:right="99"/>
        <w:rPr>
          <w:rFonts w:hint="eastAsia"/>
        </w:rPr>
      </w:pPr>
    </w:p>
    <w:p w14:paraId="2FFB5F7F">
      <w:pPr>
        <w:pStyle w:val="4"/>
        <w:spacing w:before="7" w:line="333" w:lineRule="auto"/>
        <w:ind w:right="99"/>
        <w:rPr>
          <w:rFonts w:hint="eastAsia"/>
        </w:rPr>
      </w:pPr>
      <w:r>
        <w:rPr>
          <w:rFonts w:hint="eastAsia"/>
        </w:rPr>
        <w:t>when you so carefully teach them how to keep these, and not at all how to keep their hearts, for want of which, they are exposed to the ruin and destruction of their souls?</w:t>
      </w:r>
    </w:p>
    <w:p w14:paraId="6D7C7CF7">
      <w:pPr>
        <w:pStyle w:val="4"/>
        <w:spacing w:before="7" w:line="333" w:lineRule="auto"/>
        <w:ind w:right="99"/>
        <w:rPr>
          <w:rFonts w:hint="eastAsia"/>
        </w:rPr>
      </w:pPr>
      <w:r>
        <w:rPr>
          <w:rFonts w:hint="eastAsia"/>
        </w:rPr>
        <w:t>当你们如此仔细地教导他们如何保守这些，却丝毫没有教导他们如何保守他们的心，因缺乏保守心，他们便面临灵魂的毁灭和败坏吗？</w:t>
      </w:r>
    </w:p>
    <w:p w14:paraId="51554CD9">
      <w:pPr>
        <w:pStyle w:val="4"/>
        <w:spacing w:before="7" w:line="333" w:lineRule="auto"/>
        <w:ind w:right="99"/>
        <w:rPr>
          <w:rFonts w:hint="eastAsia"/>
        </w:rPr>
      </w:pPr>
    </w:p>
    <w:p w14:paraId="05A3AC73">
      <w:pPr>
        <w:pStyle w:val="4"/>
        <w:spacing w:before="7" w:line="333" w:lineRule="auto"/>
        <w:ind w:right="99"/>
        <w:rPr>
          <w:rFonts w:hint="eastAsia"/>
        </w:rPr>
      </w:pPr>
      <w:r>
        <w:rPr>
          <w:rFonts w:hint="eastAsia"/>
        </w:rPr>
        <w:t>And in this particular, I cannot excuse God's own servants; whence come (think you) our manifold complaints in this kind? I now speak to them, that know what it is to have the heart in a good frame:</w:t>
      </w:r>
    </w:p>
    <w:p w14:paraId="4B1A9363">
      <w:pPr>
        <w:pStyle w:val="4"/>
        <w:spacing w:before="7" w:line="333" w:lineRule="auto"/>
        <w:ind w:right="99"/>
        <w:rPr>
          <w:rFonts w:hint="eastAsia"/>
        </w:rPr>
      </w:pPr>
      <w:r>
        <w:rPr>
          <w:rFonts w:hint="eastAsia"/>
        </w:rPr>
        <w:t>在这方面，我不能为神的仆人辩解；你们认为，我们在这方面的许多抱怨从何而来呢？我现在对那些知道什么是心处于美好状态的人说话：</w:t>
      </w:r>
    </w:p>
    <w:p w14:paraId="3A1C8EB7">
      <w:pPr>
        <w:pStyle w:val="4"/>
        <w:spacing w:before="7" w:line="333" w:lineRule="auto"/>
        <w:ind w:right="99"/>
        <w:rPr>
          <w:rFonts w:hint="eastAsia"/>
        </w:rPr>
      </w:pPr>
    </w:p>
    <w:p w14:paraId="60083D87">
      <w:pPr>
        <w:pStyle w:val="4"/>
        <w:spacing w:before="7" w:line="333" w:lineRule="auto"/>
        <w:ind w:right="99"/>
        <w:rPr>
          <w:rFonts w:hint="eastAsia"/>
        </w:rPr>
      </w:pPr>
      <w:r>
        <w:rPr>
          <w:rFonts w:hint="eastAsia"/>
        </w:rPr>
        <w:t>Though the heart be now in a good frame, ere long they will complain, and confess their heart is lost in a day or two’s business, so as, when that they should come to the Ordinances again,</w:t>
      </w:r>
    </w:p>
    <w:p w14:paraId="2AED2F2C">
      <w:pPr>
        <w:pStyle w:val="4"/>
        <w:spacing w:before="7" w:line="333" w:lineRule="auto"/>
        <w:ind w:right="99"/>
        <w:rPr>
          <w:rFonts w:hint="eastAsia"/>
        </w:rPr>
      </w:pPr>
      <w:r>
        <w:rPr>
          <w:rFonts w:hint="eastAsia"/>
        </w:rPr>
        <w:t>虽然心如今处于美好的状态，不久他们就会抱怨，并承认他们的心在一两天的事务中失落了，以至于当他们再次来到典章面前时，</w:t>
      </w:r>
    </w:p>
    <w:p w14:paraId="34347AA6">
      <w:pPr>
        <w:pStyle w:val="4"/>
        <w:spacing w:before="7" w:line="333" w:lineRule="auto"/>
        <w:ind w:right="99"/>
        <w:rPr>
          <w:rFonts w:hint="eastAsia"/>
        </w:rPr>
      </w:pPr>
    </w:p>
    <w:p w14:paraId="32FF1AA1">
      <w:pPr>
        <w:pStyle w:val="4"/>
        <w:spacing w:before="7" w:line="333" w:lineRule="auto"/>
        <w:ind w:right="99"/>
        <w:rPr>
          <w:rFonts w:hint="eastAsia"/>
        </w:rPr>
      </w:pPr>
      <w:r>
        <w:rPr>
          <w:rFonts w:hint="eastAsia"/>
        </w:rPr>
        <w:t>in the midst of the week, or that day seven night, their hearts are gone, and they know not in the world where to have them; whence is that we complain, No body hath such dead and cold, heavy, and unprofitable an heart as I have?</w:t>
      </w:r>
    </w:p>
    <w:p w14:paraId="273E7F8D">
      <w:pPr>
        <w:pStyle w:val="4"/>
        <w:spacing w:before="7" w:line="333" w:lineRule="auto"/>
        <w:ind w:right="99"/>
        <w:rPr>
          <w:rFonts w:hint="eastAsia"/>
        </w:rPr>
      </w:pPr>
      <w:r>
        <w:rPr>
          <w:rFonts w:hint="eastAsia"/>
        </w:rPr>
        <w:t>在周中，或那一周的晚上，他们的心已经走了，他们在世上不知道在哪里可以找到它们；我们抱怨说：“没有人像我一样有如此死寂、冷淡、沉重和无益的心，”这是从何而来呢？</w:t>
      </w:r>
    </w:p>
    <w:p w14:paraId="5B417514">
      <w:pPr>
        <w:pStyle w:val="4"/>
        <w:spacing w:before="7" w:line="333" w:lineRule="auto"/>
        <w:ind w:right="99"/>
        <w:rPr>
          <w:rFonts w:hint="eastAsia"/>
        </w:rPr>
      </w:pPr>
    </w:p>
    <w:p w14:paraId="076A7D82">
      <w:pPr>
        <w:pStyle w:val="4"/>
        <w:spacing w:before="7" w:line="333" w:lineRule="auto"/>
        <w:ind w:right="99"/>
        <w:rPr>
          <w:rFonts w:hint="eastAsia"/>
        </w:rPr>
      </w:pPr>
      <w:r>
        <w:rPr>
          <w:rFonts w:hint="eastAsia"/>
        </w:rPr>
        <w:t>Why, doth it not come from hence; we have been negligent to keep our hearts? Have you kept your friends, and purses, and estates, and everything from losing, and only your hearts lost?</w:t>
      </w:r>
    </w:p>
    <w:p w14:paraId="345C896D">
      <w:pPr>
        <w:pStyle w:val="4"/>
        <w:spacing w:before="7" w:line="333" w:lineRule="auto"/>
        <w:ind w:right="99"/>
        <w:rPr>
          <w:rFonts w:hint="eastAsia"/>
        </w:rPr>
      </w:pPr>
      <w:r>
        <w:rPr>
          <w:rFonts w:hint="eastAsia"/>
        </w:rPr>
        <w:t>为什么，这岂不是因为我们疏于保守我们的心吗？你们保守了你们的朋友、钱包、产业和一切不致失落，唯独你们的心失落了吗？</w:t>
      </w:r>
    </w:p>
    <w:p w14:paraId="2C73A135">
      <w:pPr>
        <w:pStyle w:val="4"/>
        <w:spacing w:before="7" w:line="333" w:lineRule="auto"/>
        <w:ind w:right="99"/>
        <w:rPr>
          <w:rFonts w:hint="eastAsia"/>
        </w:rPr>
      </w:pPr>
    </w:p>
    <w:p w14:paraId="72B9B0A9">
      <w:pPr>
        <w:pStyle w:val="4"/>
        <w:spacing w:before="7" w:line="333" w:lineRule="auto"/>
        <w:ind w:right="99"/>
        <w:rPr>
          <w:rFonts w:hint="eastAsia"/>
        </w:rPr>
      </w:pPr>
      <w:r>
        <w:rPr>
          <w:rFonts w:hint="eastAsia"/>
        </w:rPr>
        <w:t>What a shame is it, we can say we have lost nothing but our hearts this week? That which especially should have been kept, is the only thing we have lost, all is well, save only the heart, and that is lost, and what a shame is this?</w:t>
      </w:r>
    </w:p>
    <w:p w14:paraId="49EAEB94">
      <w:pPr>
        <w:pStyle w:val="4"/>
        <w:spacing w:before="7" w:line="333" w:lineRule="auto"/>
        <w:ind w:right="99"/>
        <w:rPr>
          <w:rFonts w:hint="eastAsia"/>
        </w:rPr>
      </w:pPr>
      <w:r>
        <w:rPr>
          <w:rFonts w:hint="eastAsia"/>
        </w:rPr>
        <w:t>我们竟能说我们这周除了心以外什么也没失去，这是何等的羞辱呢？那尤其应当保守的，却是我们唯一失去的，一切都好，唯独心失落了，这是何等的羞辱呢？</w:t>
      </w:r>
    </w:p>
    <w:p w14:paraId="1D7644A1">
      <w:pPr>
        <w:pStyle w:val="4"/>
        <w:spacing w:before="7" w:line="333" w:lineRule="auto"/>
        <w:ind w:right="99"/>
        <w:rPr>
          <w:rFonts w:hint="eastAsia"/>
        </w:rPr>
      </w:pPr>
    </w:p>
    <w:p w14:paraId="6EDB390F">
      <w:pPr>
        <w:pStyle w:val="4"/>
        <w:spacing w:before="7" w:line="333" w:lineRule="auto"/>
        <w:ind w:right="99"/>
        <w:rPr>
          <w:rFonts w:hint="eastAsia"/>
        </w:rPr>
      </w:pPr>
      <w:r>
        <w:rPr>
          <w:rFonts w:hint="eastAsia"/>
        </w:rPr>
        <w:t>And this only through want of diligence; what a poor case was David in, Ps. 51:10. Renew a right spirit within me; Time was when God had said of him, that he was a man after his own heart, 1 Sam. 13:14.</w:t>
      </w:r>
    </w:p>
    <w:p w14:paraId="37BFAEC8">
      <w:pPr>
        <w:pStyle w:val="4"/>
        <w:spacing w:before="7" w:line="333" w:lineRule="auto"/>
        <w:ind w:right="99"/>
        <w:rPr>
          <w:rFonts w:hint="eastAsia"/>
        </w:rPr>
      </w:pPr>
      <w:r>
        <w:rPr>
          <w:rFonts w:hint="eastAsia"/>
        </w:rPr>
        <w:t>这仅仅是由于缺乏殷勤；大卫处于何等可怜的境况，《诗篇》51篇10节。“求你使我里面重新有正直的灵；”曾几何时，神论到他说，祂是一个合祂心意的人，《撒母耳记上》13章14节。</w:t>
      </w:r>
    </w:p>
    <w:p w14:paraId="077A193E">
      <w:pPr>
        <w:pStyle w:val="4"/>
        <w:spacing w:before="7" w:line="333" w:lineRule="auto"/>
        <w:ind w:right="99"/>
        <w:rPr>
          <w:rFonts w:hint="eastAsia"/>
        </w:rPr>
      </w:pPr>
    </w:p>
    <w:p w14:paraId="7818969B">
      <w:pPr>
        <w:pStyle w:val="4"/>
        <w:spacing w:before="7" w:line="333" w:lineRule="auto"/>
        <w:ind w:right="99"/>
        <w:rPr>
          <w:rFonts w:hint="eastAsia"/>
        </w:rPr>
      </w:pPr>
      <w:r>
        <w:rPr>
          <w:rFonts w:hint="eastAsia"/>
        </w:rPr>
        <w:t>He had an heart that was careful and watchful, but now his heart is lost; David could tell how his</w:t>
      </w:r>
    </w:p>
    <w:p w14:paraId="08FF59BB">
      <w:pPr>
        <w:pStyle w:val="4"/>
        <w:spacing w:before="7" w:line="333" w:lineRule="auto"/>
        <w:ind w:right="99"/>
        <w:rPr>
          <w:rFonts w:hint="eastAsia"/>
        </w:rPr>
      </w:pPr>
      <w:r>
        <w:rPr>
          <w:rFonts w:hint="eastAsia"/>
        </w:rPr>
        <w:t>祂有一颗谨慎警醒的心，但如今祂的心失落了；大卫可以说出祂的</w:t>
      </w:r>
    </w:p>
    <w:p w14:paraId="7EC5A020">
      <w:pPr>
        <w:pStyle w:val="4"/>
        <w:spacing w:before="7" w:line="333" w:lineRule="auto"/>
        <w:ind w:right="99"/>
        <w:rPr>
          <w:rFonts w:hint="eastAsia"/>
        </w:rPr>
      </w:pPr>
    </w:p>
    <w:p w14:paraId="7578ACCB">
      <w:pPr>
        <w:pStyle w:val="4"/>
        <w:spacing w:before="7" w:line="333" w:lineRule="auto"/>
        <w:ind w:right="99"/>
        <w:rPr>
          <w:rFonts w:hint="eastAsia"/>
        </w:rPr>
      </w:pPr>
      <w:r>
        <w:rPr>
          <w:rFonts w:hint="eastAsia"/>
        </w:rPr>
        <w:t>heart had given him the slip, his heart was soon gone after his lust, before he was aware, and so far, that when he should seek it up again, it is lost,</w:t>
      </w:r>
    </w:p>
    <w:p w14:paraId="078542BD">
      <w:pPr>
        <w:pStyle w:val="4"/>
        <w:spacing w:before="7" w:line="333" w:lineRule="auto"/>
        <w:ind w:right="99"/>
        <w:rPr>
          <w:rFonts w:hint="eastAsia"/>
        </w:rPr>
      </w:pPr>
      <w:r>
        <w:rPr>
          <w:rFonts w:hint="eastAsia"/>
        </w:rPr>
        <w:t>心如何溜走了，祂的心很快就随从祂的私欲而去，在祂察觉之前，并且如此之远，以至于当祂要再次寻找它时，它已经失落了，</w:t>
      </w:r>
    </w:p>
    <w:p w14:paraId="6FEE83A3">
      <w:pPr>
        <w:pStyle w:val="4"/>
        <w:spacing w:before="7" w:line="333" w:lineRule="auto"/>
        <w:ind w:right="99"/>
        <w:rPr>
          <w:rFonts w:hint="eastAsia"/>
        </w:rPr>
      </w:pPr>
    </w:p>
    <w:p w14:paraId="62190F7B">
      <w:pPr>
        <w:pStyle w:val="4"/>
        <w:spacing w:before="7" w:line="333" w:lineRule="auto"/>
        <w:ind w:right="99"/>
        <w:rPr>
          <w:rFonts w:hint="eastAsia"/>
        </w:rPr>
      </w:pPr>
      <w:r>
        <w:rPr>
          <w:rFonts w:hint="eastAsia"/>
        </w:rPr>
        <w:t>and had not Nathan helped him, it maybe he had never found it; not that his grace was, or could be wholly lost forever; in his worst, there was something of the holy Spirit of grace in him;</w:t>
      </w:r>
    </w:p>
    <w:p w14:paraId="42DE5EE9">
      <w:pPr>
        <w:pStyle w:val="4"/>
        <w:spacing w:before="7" w:line="333" w:lineRule="auto"/>
        <w:ind w:right="99"/>
        <w:rPr>
          <w:rFonts w:hint="eastAsia"/>
        </w:rPr>
      </w:pPr>
      <w:r>
        <w:rPr>
          <w:rFonts w:hint="eastAsia"/>
        </w:rPr>
        <w:t>如果拿单没有帮助祂，祂或许永远也找不到它了；并非祂的恩典完全永远失落了；在祂最坏的时候，祂里面仍然有一些圣灵的恩典；</w:t>
      </w:r>
    </w:p>
    <w:p w14:paraId="62DAC64D">
      <w:pPr>
        <w:pStyle w:val="4"/>
        <w:spacing w:before="7" w:line="333" w:lineRule="auto"/>
        <w:ind w:right="99"/>
        <w:rPr>
          <w:rFonts w:hint="eastAsia"/>
        </w:rPr>
      </w:pPr>
    </w:p>
    <w:p w14:paraId="68959CCB">
      <w:pPr>
        <w:pStyle w:val="4"/>
        <w:spacing w:before="7" w:line="333" w:lineRule="auto"/>
        <w:ind w:right="99"/>
        <w:rPr>
          <w:rFonts w:hint="eastAsia"/>
        </w:rPr>
      </w:pPr>
      <w:r>
        <w:rPr>
          <w:rFonts w:hint="eastAsia"/>
        </w:rPr>
        <w:t>but it was so far lost, as he entreats the Lord not to piece it, but to create a new and right spirit within him; he had been much defiled, and now he desires a new spirit;</w:t>
      </w:r>
    </w:p>
    <w:p w14:paraId="1AB6F96E">
      <w:pPr>
        <w:pStyle w:val="4"/>
        <w:spacing w:before="7" w:line="333" w:lineRule="auto"/>
        <w:ind w:right="99"/>
        <w:rPr>
          <w:rFonts w:hint="eastAsia"/>
        </w:rPr>
      </w:pPr>
      <w:r>
        <w:rPr>
          <w:rFonts w:hint="eastAsia"/>
        </w:rPr>
        <w:t>但它失落得如此之远，以至于祂恳求主不要修补它，而是在祂里面创造一个新的、正直的灵；祂曾大大被玷污，如今祂渴望一个新的灵；</w:t>
      </w:r>
    </w:p>
    <w:p w14:paraId="7FB4FC1E">
      <w:pPr>
        <w:pStyle w:val="4"/>
        <w:spacing w:before="7" w:line="333" w:lineRule="auto"/>
        <w:ind w:right="99"/>
        <w:rPr>
          <w:rFonts w:hint="eastAsia"/>
        </w:rPr>
      </w:pPr>
    </w:p>
    <w:p w14:paraId="1D820589">
      <w:pPr>
        <w:pStyle w:val="4"/>
        <w:spacing w:before="7" w:line="333" w:lineRule="auto"/>
        <w:ind w:right="99"/>
        <w:rPr>
          <w:rFonts w:hint="eastAsia"/>
        </w:rPr>
      </w:pPr>
      <w:r>
        <w:rPr>
          <w:rFonts w:hint="eastAsia"/>
        </w:rPr>
        <w:t>though he had done very wickedly, yet he was senseless and hard hearted, and therefore is it not a shame to God's people, that we can tell how so easily to lose our hearts,</w:t>
      </w:r>
    </w:p>
    <w:p w14:paraId="75956DCF">
      <w:pPr>
        <w:pStyle w:val="4"/>
        <w:spacing w:before="7" w:line="333" w:lineRule="auto"/>
        <w:ind w:right="99"/>
        <w:rPr>
          <w:rFonts w:hint="eastAsia"/>
        </w:rPr>
      </w:pPr>
      <w:r>
        <w:rPr>
          <w:rFonts w:hint="eastAsia"/>
        </w:rPr>
        <w:t>虽然祂行了极大的恶事，祂却麻木不仁，心硬如铁，因此，神的子民竟如此轻易地失去我们的心，这岂不是羞辱吗？</w:t>
      </w:r>
    </w:p>
    <w:p w14:paraId="16A65F10">
      <w:pPr>
        <w:pStyle w:val="4"/>
        <w:spacing w:before="7" w:line="333" w:lineRule="auto"/>
        <w:ind w:right="99"/>
        <w:rPr>
          <w:rFonts w:hint="eastAsia"/>
        </w:rPr>
      </w:pPr>
    </w:p>
    <w:p w14:paraId="5B2FCBFF">
      <w:pPr>
        <w:pStyle w:val="4"/>
        <w:spacing w:before="7" w:line="333" w:lineRule="auto"/>
        <w:ind w:right="99"/>
        <w:rPr>
          <w:rFonts w:hint="eastAsia"/>
        </w:rPr>
      </w:pPr>
      <w:r>
        <w:rPr>
          <w:rFonts w:hint="eastAsia"/>
        </w:rPr>
        <w:t>that unless God extraordinarily help us to gather them up again, we should die dead hearted? And therefore let it cast a just reproof upon us, in that we have kept everything better than our hearts;</w:t>
      </w:r>
    </w:p>
    <w:p w14:paraId="4009D97A">
      <w:pPr>
        <w:pStyle w:val="4"/>
        <w:spacing w:before="7" w:line="333" w:lineRule="auto"/>
        <w:ind w:right="99"/>
        <w:rPr>
          <w:rFonts w:hint="eastAsia"/>
        </w:rPr>
      </w:pPr>
      <w:r>
        <w:rPr>
          <w:rFonts w:hint="eastAsia"/>
        </w:rPr>
        <w:t>除非神格外地帮助我们再次聚集它们，否则我们就会心死而亡吗？因此，让这给我们一个正当的责备，因为我们保守一切都比保守我们的心更好；</w:t>
      </w:r>
    </w:p>
    <w:p w14:paraId="66BE0A61">
      <w:pPr>
        <w:pStyle w:val="4"/>
        <w:spacing w:before="7" w:line="333" w:lineRule="auto"/>
        <w:ind w:right="99"/>
        <w:rPr>
          <w:rFonts w:hint="eastAsia"/>
        </w:rPr>
      </w:pPr>
    </w:p>
    <w:p w14:paraId="16DDD2D7">
      <w:pPr>
        <w:pStyle w:val="4"/>
        <w:spacing w:before="7" w:line="333" w:lineRule="auto"/>
        <w:ind w:right="99"/>
        <w:rPr>
          <w:rFonts w:hint="eastAsia"/>
        </w:rPr>
      </w:pPr>
      <w:r>
        <w:rPr>
          <w:rFonts w:hint="eastAsia"/>
        </w:rPr>
        <w:t>we have lived it may be 20,30, or 40 years, and have not lost one friend, nor lost anything that could be saved by keeping, only our hearts we have lost, and many times we know not how.</w:t>
      </w:r>
    </w:p>
    <w:p w14:paraId="5C3AF6A3">
      <w:pPr>
        <w:pStyle w:val="4"/>
        <w:spacing w:before="7" w:line="333" w:lineRule="auto"/>
        <w:ind w:right="99"/>
        <w:rPr>
          <w:rFonts w:hint="eastAsia"/>
        </w:rPr>
      </w:pPr>
      <w:r>
        <w:rPr>
          <w:rFonts w:hint="eastAsia"/>
        </w:rPr>
        <w:t>我们或许活了二三十年，或四十年，却没有失去一个朋友，也没有失去任何可以藉着保守而得救的东西，唯独我们的心我们失去了，而且许多时候我们不知道是如何失去的。</w:t>
      </w:r>
    </w:p>
    <w:p w14:paraId="47494FC7">
      <w:pPr>
        <w:pStyle w:val="4"/>
        <w:spacing w:before="7" w:line="333" w:lineRule="auto"/>
        <w:ind w:right="99"/>
        <w:rPr>
          <w:rFonts w:hint="eastAsia"/>
        </w:rPr>
      </w:pPr>
    </w:p>
    <w:p w14:paraId="0B92C4B6">
      <w:pPr>
        <w:pStyle w:val="4"/>
        <w:spacing w:before="7" w:line="333" w:lineRule="auto"/>
        <w:ind w:right="99"/>
        <w:rPr>
          <w:rFonts w:hint="eastAsia"/>
        </w:rPr>
      </w:pPr>
      <w:r>
        <w:rPr>
          <w:rFonts w:hint="eastAsia"/>
        </w:rPr>
        <w:t>Use 2. Let it therefore teach us all, to set home this charge upon our hearts, and upon all with whom we have occasion to deal. There are many good lessons in this Chapter,</w:t>
      </w:r>
    </w:p>
    <w:p w14:paraId="47BD5373">
      <w:pPr>
        <w:pStyle w:val="4"/>
        <w:spacing w:before="7" w:line="333" w:lineRule="auto"/>
        <w:ind w:right="99"/>
        <w:rPr>
          <w:rFonts w:hint="eastAsia"/>
        </w:rPr>
      </w:pPr>
      <w:r>
        <w:rPr>
          <w:rFonts w:hint="eastAsia"/>
        </w:rPr>
        <w:t>应用2. 因此，让这教导我们所有的人，把这个责任放在我们心里，也放在所有我们有机会交往的人心里。本章有许多美好的教训，</w:t>
      </w:r>
    </w:p>
    <w:p w14:paraId="7928F211">
      <w:pPr>
        <w:pStyle w:val="4"/>
        <w:spacing w:before="7" w:line="333" w:lineRule="auto"/>
        <w:ind w:right="99"/>
        <w:rPr>
          <w:rFonts w:hint="eastAsia"/>
        </w:rPr>
      </w:pPr>
    </w:p>
    <w:p w14:paraId="3AF5F9A4">
      <w:pPr>
        <w:pStyle w:val="4"/>
        <w:spacing w:before="7" w:line="333" w:lineRule="auto"/>
        <w:ind w:right="99"/>
        <w:rPr>
          <w:rFonts w:hint="eastAsia"/>
        </w:rPr>
      </w:pPr>
      <w:r>
        <w:rPr>
          <w:rFonts w:hint="eastAsia"/>
        </w:rPr>
        <w:t>but above all learn this, it would not be lost labor to teach your children to learn such a Chapter, but learn first to keep your own hearts;</w:t>
      </w:r>
    </w:p>
    <w:p w14:paraId="7F7CCCB3">
      <w:pPr>
        <w:pStyle w:val="4"/>
        <w:spacing w:before="7" w:line="333" w:lineRule="auto"/>
        <w:ind w:right="99"/>
        <w:rPr>
          <w:rFonts w:hint="eastAsia"/>
        </w:rPr>
      </w:pPr>
      <w:r>
        <w:rPr>
          <w:rFonts w:hint="eastAsia"/>
        </w:rPr>
        <w:t>但最重要的是要学习这一点，教导你们的儿女学习这样的一章并非徒劳，但要先学习保守你们自己的心；</w:t>
      </w:r>
    </w:p>
    <w:p w14:paraId="64473713">
      <w:pPr>
        <w:pStyle w:val="4"/>
        <w:spacing w:before="7" w:line="333" w:lineRule="auto"/>
        <w:ind w:right="99"/>
        <w:rPr>
          <w:rFonts w:hint="eastAsia"/>
        </w:rPr>
      </w:pPr>
    </w:p>
    <w:p w14:paraId="0F8F72D8">
      <w:pPr>
        <w:pStyle w:val="4"/>
        <w:spacing w:before="7" w:line="333" w:lineRule="auto"/>
        <w:ind w:right="99"/>
        <w:rPr>
          <w:rFonts w:hint="eastAsia"/>
        </w:rPr>
      </w:pPr>
      <w:r>
        <w:rPr>
          <w:rFonts w:hint="eastAsia"/>
        </w:rPr>
        <w:t>you have been taught, that no member you have is so deceitful as the heart, it will soonest give you the slip, it is bent to backsliding,</w:t>
      </w:r>
    </w:p>
    <w:p w14:paraId="309BE4D4">
      <w:pPr>
        <w:pStyle w:val="4"/>
        <w:spacing w:before="7" w:line="333" w:lineRule="auto"/>
        <w:ind w:right="99"/>
        <w:rPr>
          <w:rFonts w:hint="eastAsia"/>
        </w:rPr>
      </w:pPr>
      <w:r>
        <w:rPr>
          <w:rFonts w:hint="eastAsia"/>
        </w:rPr>
        <w:t>你们已经受教，你们没有任何一个肢体像心那样诡诈，它最容易使你们失足，它倾向于背道，</w:t>
      </w:r>
    </w:p>
    <w:p w14:paraId="33AE31A9">
      <w:pPr>
        <w:pStyle w:val="4"/>
        <w:spacing w:before="7" w:line="333" w:lineRule="auto"/>
        <w:ind w:right="99"/>
        <w:rPr>
          <w:rFonts w:hint="eastAsia"/>
        </w:rPr>
      </w:pPr>
    </w:p>
    <w:p w14:paraId="4520EEEA">
      <w:pPr>
        <w:pStyle w:val="4"/>
        <w:spacing w:before="7" w:line="333" w:lineRule="auto"/>
        <w:ind w:right="99"/>
        <w:rPr>
          <w:rFonts w:hint="eastAsia"/>
        </w:rPr>
      </w:pPr>
      <w:r>
        <w:rPr>
          <w:rFonts w:hint="eastAsia"/>
        </w:rPr>
        <w:t>you had need keep your hearts clean, that God might preserve you in all your temptations, you will then profit by any Ordinance you partake in, and therefore let it be carefully kept.</w:t>
      </w:r>
    </w:p>
    <w:p w14:paraId="3C65BD07">
      <w:pPr>
        <w:pStyle w:val="4"/>
        <w:spacing w:before="7" w:line="333" w:lineRule="auto"/>
        <w:ind w:right="99"/>
        <w:rPr>
          <w:rFonts w:hint="eastAsia"/>
        </w:rPr>
      </w:pPr>
      <w:r>
        <w:rPr>
          <w:rFonts w:hint="eastAsia"/>
        </w:rPr>
        <w:t>你们需要保守你们的心清洁，使神可以在你们一切的试探中保守你们，那时你们就能从你们所参与的任何典章中获益，因此要仔细地保守它。</w:t>
      </w:r>
    </w:p>
    <w:p w14:paraId="63365FA9">
      <w:pPr>
        <w:pStyle w:val="4"/>
        <w:spacing w:before="7" w:line="333" w:lineRule="auto"/>
        <w:ind w:right="99"/>
        <w:rPr>
          <w:rFonts w:hint="eastAsia"/>
        </w:rPr>
      </w:pPr>
    </w:p>
    <w:p w14:paraId="15D10DF8">
      <w:pPr>
        <w:pStyle w:val="4"/>
        <w:spacing w:before="7" w:line="333" w:lineRule="auto"/>
        <w:ind w:right="99"/>
        <w:rPr>
          <w:rFonts w:hint="eastAsia"/>
        </w:rPr>
      </w:pPr>
      <w:r>
        <w:rPr>
          <w:rFonts w:hint="eastAsia"/>
        </w:rPr>
        <w:t>And for a Motive, if you shall thus do, it will honor you before God and man, and by keeping your hearts, you will find favor in the eyes of such friends whom you feared, by so doing, you should have lost;</w:t>
      </w:r>
    </w:p>
    <w:p w14:paraId="7E3850D7">
      <w:pPr>
        <w:pStyle w:val="4"/>
        <w:spacing w:before="7" w:line="333" w:lineRule="auto"/>
        <w:ind w:right="99"/>
        <w:rPr>
          <w:rFonts w:hint="eastAsia"/>
        </w:rPr>
      </w:pPr>
      <w:r>
        <w:rPr>
          <w:rFonts w:hint="eastAsia"/>
        </w:rPr>
        <w:t>作为动机，如果你们这样做，这会在神和人面前荣耀你们，并且藉着保守你们的心，你们会在那些你们先前害怕因这样做而失去的朋友眼中蒙恩；</w:t>
      </w:r>
    </w:p>
    <w:p w14:paraId="62C08D44">
      <w:pPr>
        <w:pStyle w:val="4"/>
        <w:spacing w:before="7" w:line="333" w:lineRule="auto"/>
        <w:ind w:right="99"/>
        <w:rPr>
          <w:rFonts w:hint="eastAsia"/>
        </w:rPr>
      </w:pPr>
    </w:p>
    <w:p w14:paraId="77456EE3">
      <w:pPr>
        <w:pStyle w:val="4"/>
        <w:spacing w:before="7" w:line="333" w:lineRule="auto"/>
        <w:ind w:right="99"/>
        <w:rPr>
          <w:rFonts w:hint="eastAsia"/>
        </w:rPr>
      </w:pPr>
      <w:r>
        <w:rPr>
          <w:rFonts w:hint="eastAsia"/>
        </w:rPr>
        <w:t>First, God will put honor upon you, 1 Sam.</w:t>
      </w:r>
    </w:p>
    <w:p w14:paraId="58A4C325">
      <w:pPr>
        <w:pStyle w:val="4"/>
        <w:spacing w:before="7" w:line="333" w:lineRule="auto"/>
        <w:ind w:right="99"/>
        <w:rPr>
          <w:rFonts w:hint="eastAsia"/>
        </w:rPr>
      </w:pPr>
      <w:r>
        <w:rPr>
          <w:rFonts w:hint="eastAsia"/>
        </w:rPr>
        <w:t>首先，神必将尊荣加在你身上，《撒母耳记上》</w:t>
      </w:r>
    </w:p>
    <w:p w14:paraId="1ECAF4BF">
      <w:pPr>
        <w:pStyle w:val="4"/>
        <w:spacing w:before="7" w:line="333" w:lineRule="auto"/>
        <w:ind w:right="99"/>
        <w:rPr>
          <w:rFonts w:hint="eastAsia"/>
        </w:rPr>
      </w:pPr>
    </w:p>
    <w:p w14:paraId="31954839">
      <w:pPr>
        <w:pStyle w:val="4"/>
        <w:spacing w:before="7" w:line="333" w:lineRule="auto"/>
        <w:ind w:right="99"/>
        <w:rPr>
          <w:rFonts w:hint="eastAsia"/>
        </w:rPr>
      </w:pPr>
      <w:r>
        <w:rPr>
          <w:rFonts w:hint="eastAsia"/>
        </w:rPr>
        <w:t>13:14, and man will put honor upon thee, Prov. 22:11, the King shall be thy friend; a man shall never want great friends that keeps his heart pure and undefiled,</w:t>
      </w:r>
    </w:p>
    <w:p w14:paraId="0713C60B">
      <w:pPr>
        <w:pStyle w:val="4"/>
        <w:spacing w:before="7" w:line="333" w:lineRule="auto"/>
        <w:ind w:right="99"/>
        <w:rPr>
          <w:rFonts w:hint="eastAsia"/>
        </w:rPr>
      </w:pPr>
      <w:r>
        <w:rPr>
          <w:rFonts w:hint="eastAsia"/>
        </w:rPr>
        <w:t>13章14节，人也必将尊荣加在你身上，《箴言》22章11节，君王必作你的朋友；一个保守自己内心纯洁无瑕的人，绝不会缺少显赫的朋友，</w:t>
      </w:r>
    </w:p>
    <w:p w14:paraId="7D57FFCB">
      <w:pPr>
        <w:pStyle w:val="4"/>
        <w:spacing w:before="7" w:line="333" w:lineRule="auto"/>
        <w:ind w:right="99"/>
        <w:rPr>
          <w:rFonts w:hint="eastAsia"/>
        </w:rPr>
      </w:pPr>
    </w:p>
    <w:p w14:paraId="678825F4">
      <w:pPr>
        <w:pStyle w:val="4"/>
        <w:spacing w:before="7" w:line="333" w:lineRule="auto"/>
        <w:ind w:right="99"/>
        <w:rPr>
          <w:rFonts w:hint="eastAsia"/>
        </w:rPr>
      </w:pPr>
      <w:r>
        <w:rPr>
          <w:rFonts w:hint="eastAsia"/>
        </w:rPr>
        <w:t>an unbelieving heart is apt to think the more pure he is, the more danger he is in; but though great men should be displeased, yet it would be no small help to my spiritual estate, their checks and frowns would do us much good.</w:t>
      </w:r>
    </w:p>
    <w:p w14:paraId="2CF9A004">
      <w:pPr>
        <w:pStyle w:val="4"/>
        <w:spacing w:before="7" w:line="333" w:lineRule="auto"/>
        <w:ind w:right="99"/>
        <w:rPr>
          <w:rFonts w:hint="eastAsia"/>
        </w:rPr>
      </w:pPr>
      <w:r>
        <w:rPr>
          <w:rFonts w:hint="eastAsia"/>
        </w:rPr>
        <w:t>一颗不信的心很容易认为，祂越纯洁，祂就越危险；但即使大人物不悦，那对我的属灵光景也并非微小的帮助，他们的责备和皱眉会对我们大有益处。</w:t>
      </w:r>
    </w:p>
    <w:p w14:paraId="6676E659">
      <w:pPr>
        <w:pStyle w:val="4"/>
        <w:spacing w:before="7" w:line="333" w:lineRule="auto"/>
        <w:ind w:right="99"/>
        <w:rPr>
          <w:rFonts w:hint="eastAsia"/>
        </w:rPr>
      </w:pPr>
    </w:p>
    <w:p w14:paraId="6D211986">
      <w:pPr>
        <w:pStyle w:val="4"/>
        <w:spacing w:before="7" w:line="333" w:lineRule="auto"/>
        <w:ind w:right="99"/>
        <w:rPr>
          <w:rFonts w:hint="eastAsia"/>
        </w:rPr>
      </w:pPr>
      <w:r>
        <w:rPr>
          <w:rFonts w:hint="eastAsia"/>
        </w:rPr>
        <w:t>But how shall this be done? First, trust not in your own keeping of your hearts, Prov. 28:26. In the fear of God therefore resign up your hearts into God's hands,</w:t>
      </w:r>
    </w:p>
    <w:p w14:paraId="0F9DB136">
      <w:pPr>
        <w:pStyle w:val="4"/>
        <w:spacing w:before="7" w:line="333" w:lineRule="auto"/>
        <w:ind w:right="99"/>
        <w:rPr>
          <w:rFonts w:hint="eastAsia"/>
        </w:rPr>
      </w:pPr>
      <w:r>
        <w:rPr>
          <w:rFonts w:hint="eastAsia"/>
        </w:rPr>
        <w:t>但这该如何做到呢？首先，不要倚靠自己保守自己的心，《箴言》28章26节。因此，要在敬畏神的心中，把你们的心交在神手中，</w:t>
      </w:r>
    </w:p>
    <w:p w14:paraId="3E1942A5">
      <w:pPr>
        <w:pStyle w:val="4"/>
        <w:spacing w:before="7" w:line="333" w:lineRule="auto"/>
        <w:ind w:right="99"/>
        <w:rPr>
          <w:rFonts w:hint="eastAsia"/>
        </w:rPr>
      </w:pPr>
    </w:p>
    <w:p w14:paraId="6A025939">
      <w:pPr>
        <w:pStyle w:val="4"/>
        <w:spacing w:before="7" w:line="333" w:lineRule="auto"/>
        <w:ind w:right="99"/>
        <w:rPr>
          <w:rFonts w:hint="eastAsia"/>
        </w:rPr>
      </w:pPr>
      <w:r>
        <w:rPr>
          <w:rFonts w:hint="eastAsia"/>
        </w:rPr>
        <w:t>be sensible of your own insufficiency to keep them, 2 Cor. 3:5, and 2 Tim. 1:2, so Jude 24. Commend your hearts to God in prayer, and trust him with all your affairs, Phil. 4:7.</w:t>
      </w:r>
    </w:p>
    <w:p w14:paraId="13267465">
      <w:pPr>
        <w:pStyle w:val="4"/>
        <w:spacing w:before="7" w:line="333" w:lineRule="auto"/>
        <w:ind w:right="99"/>
        <w:rPr>
          <w:rFonts w:hint="eastAsia"/>
        </w:rPr>
      </w:pPr>
      <w:r>
        <w:rPr>
          <w:rFonts w:hint="eastAsia"/>
        </w:rPr>
        <w:t>要意识到自己不足以保守它们，《哥林多后书》3章5节，以及《提摩太后书》1章2节，同样《犹大书》24节。要在祷告中把你们的心交托给神，并在一切事务上信靠祂，《腓立比书》4章7节。</w:t>
      </w:r>
    </w:p>
    <w:p w14:paraId="225D2936">
      <w:pPr>
        <w:pStyle w:val="4"/>
        <w:spacing w:before="7" w:line="333" w:lineRule="auto"/>
        <w:ind w:right="99"/>
        <w:rPr>
          <w:rFonts w:hint="eastAsia"/>
        </w:rPr>
      </w:pPr>
    </w:p>
    <w:p w14:paraId="12EADB3D">
      <w:pPr>
        <w:pStyle w:val="4"/>
        <w:spacing w:before="7" w:line="333" w:lineRule="auto"/>
        <w:ind w:right="99"/>
        <w:rPr>
          <w:rFonts w:hint="eastAsia"/>
        </w:rPr>
      </w:pPr>
      <w:r>
        <w:rPr>
          <w:rFonts w:hint="eastAsia"/>
        </w:rPr>
        <w:t>Allow not yourselves in the out coming of any unsubjected thoughts, check yourselves for unnurtured affections; there is not a vain thought passeth without a check, but it makes a rifle in our hearts, Job 31:1.</w:t>
      </w:r>
    </w:p>
    <w:p w14:paraId="02799958">
      <w:pPr>
        <w:pStyle w:val="4"/>
        <w:spacing w:before="7" w:line="333" w:lineRule="auto"/>
        <w:ind w:right="99"/>
        <w:rPr>
          <w:rFonts w:hint="eastAsia"/>
        </w:rPr>
      </w:pPr>
      <w:r>
        <w:rPr>
          <w:rFonts w:hint="eastAsia"/>
        </w:rPr>
        <w:t>不要容许自己有任何不受约束的思想流露出来，要为不受约束的情感而约束自己；没有一个虚妄的思想不经约束而过去，否则它会在我们心里造成裂痕，《约伯记》31章1节。</w:t>
      </w:r>
    </w:p>
    <w:p w14:paraId="2EE69A43">
      <w:pPr>
        <w:pStyle w:val="4"/>
        <w:spacing w:before="7" w:line="333" w:lineRule="auto"/>
        <w:ind w:right="99"/>
        <w:rPr>
          <w:rFonts w:hint="eastAsia"/>
        </w:rPr>
      </w:pPr>
    </w:p>
    <w:p w14:paraId="5723E790">
      <w:pPr>
        <w:pStyle w:val="4"/>
        <w:spacing w:before="7" w:line="333" w:lineRule="auto"/>
        <w:ind w:right="99"/>
        <w:rPr>
          <w:rFonts w:hint="eastAsia"/>
        </w:rPr>
      </w:pPr>
      <w:r>
        <w:rPr>
          <w:rFonts w:hint="eastAsia"/>
        </w:rPr>
        <w:t>The Courts of the Lord are exceeding broad, there is liberty enough in God's ways to do well, but not to do evil.</w:t>
      </w:r>
    </w:p>
    <w:p w14:paraId="29665438">
      <w:pPr>
        <w:pStyle w:val="4"/>
        <w:spacing w:before="7" w:line="333" w:lineRule="auto"/>
        <w:ind w:right="99"/>
        <w:rPr>
          <w:rFonts w:hint="eastAsia"/>
        </w:rPr>
      </w:pPr>
      <w:r>
        <w:rPr>
          <w:rFonts w:hint="eastAsia"/>
        </w:rPr>
        <w:t>耶和华的院宇极其宽广，在神的道路上有足够的自由行善，却没有自由行恶。</w:t>
      </w:r>
    </w:p>
    <w:p w14:paraId="41163F3D">
      <w:pPr>
        <w:pStyle w:val="4"/>
        <w:spacing w:before="7" w:line="333" w:lineRule="auto"/>
        <w:ind w:right="99"/>
        <w:rPr>
          <w:rFonts w:hint="eastAsia"/>
        </w:rPr>
      </w:pPr>
    </w:p>
    <w:p w14:paraId="1CBA00C5">
      <w:pPr>
        <w:pStyle w:val="4"/>
        <w:spacing w:before="2" w:line="333" w:lineRule="auto"/>
        <w:rPr>
          <w:rFonts w:hint="eastAsia"/>
        </w:rPr>
      </w:pPr>
      <w:r>
        <w:rPr>
          <w:rFonts w:hint="eastAsia"/>
        </w:rPr>
        <w:t>Again, be careful to treasure up those graces to which God hath made promise of keeping the heart.</w:t>
      </w:r>
    </w:p>
    <w:p w14:paraId="6DD76A2E">
      <w:pPr>
        <w:pStyle w:val="4"/>
        <w:spacing w:before="2" w:line="333" w:lineRule="auto"/>
        <w:rPr>
          <w:rFonts w:hint="eastAsia"/>
        </w:rPr>
      </w:pPr>
      <w:r>
        <w:rPr>
          <w:rFonts w:hint="eastAsia"/>
        </w:rPr>
        <w:t>再者，要谨慎珍藏那些神曾应许保守心灵的恩典。</w:t>
      </w:r>
    </w:p>
    <w:p w14:paraId="43468293">
      <w:pPr>
        <w:pStyle w:val="4"/>
        <w:spacing w:before="2" w:line="333" w:lineRule="auto"/>
        <w:rPr>
          <w:rFonts w:hint="eastAsia"/>
        </w:rPr>
      </w:pPr>
    </w:p>
    <w:p w14:paraId="560ABEB1">
      <w:pPr>
        <w:pStyle w:val="4"/>
        <w:spacing w:before="2" w:line="333" w:lineRule="auto"/>
        <w:rPr>
          <w:rFonts w:hint="eastAsia"/>
        </w:rPr>
      </w:pPr>
      <w:r>
        <w:rPr>
          <w:rFonts w:hint="eastAsia"/>
        </w:rPr>
        <w:t>The first is faith, that purifieth the heart, Acts 15:9. Faith ever hath the word for its warrant, Psal. 19:9, and also will derive all its daily strength from Christ, Isaiah 40:2, ult.</w:t>
      </w:r>
    </w:p>
    <w:p w14:paraId="5A78BBA3">
      <w:pPr>
        <w:pStyle w:val="4"/>
        <w:spacing w:before="2" w:line="333" w:lineRule="auto"/>
        <w:rPr>
          <w:rFonts w:hint="eastAsia"/>
        </w:rPr>
      </w:pPr>
      <w:r>
        <w:rPr>
          <w:rFonts w:hint="eastAsia"/>
        </w:rPr>
        <w:t>首先是信心，它洁净人心，《使徒行传》15章9节。信心永远以道为凭据，《诗篇》19篇9节，并且也必从基督那里汲取它每日一切的力量，《以赛亚书》40章2节末尾。</w:t>
      </w:r>
    </w:p>
    <w:p w14:paraId="28F7274B">
      <w:pPr>
        <w:pStyle w:val="4"/>
        <w:spacing w:before="2" w:line="333" w:lineRule="auto"/>
        <w:rPr>
          <w:rFonts w:hint="eastAsia"/>
        </w:rPr>
      </w:pPr>
    </w:p>
    <w:p w14:paraId="2803617D">
      <w:pPr>
        <w:pStyle w:val="4"/>
        <w:spacing w:before="2" w:line="333" w:lineRule="auto"/>
        <w:rPr>
          <w:rFonts w:hint="eastAsia"/>
        </w:rPr>
      </w:pPr>
      <w:r>
        <w:rPr>
          <w:rFonts w:hint="eastAsia"/>
        </w:rPr>
        <w:t>The second is the fear of the Lord, Pro. 16:6. When a man's heart is kept in the holy fear of God, it preserves him from evil.</w:t>
      </w:r>
    </w:p>
    <w:p w14:paraId="66ABF2B1">
      <w:pPr>
        <w:pStyle w:val="4"/>
        <w:spacing w:before="2" w:line="333" w:lineRule="auto"/>
        <w:rPr>
          <w:rFonts w:hint="eastAsia"/>
        </w:rPr>
      </w:pPr>
      <w:r>
        <w:rPr>
          <w:rFonts w:hint="eastAsia"/>
        </w:rPr>
        <w:t>其次是敬畏耶和华，《箴言》16章6节。当人的心保守在对神圣洁的敬畏中时，这便保守他脱离邪恶。</w:t>
      </w:r>
    </w:p>
    <w:p w14:paraId="223A17B1">
      <w:pPr>
        <w:pStyle w:val="4"/>
        <w:spacing w:before="2" w:line="333" w:lineRule="auto"/>
        <w:rPr>
          <w:rFonts w:hint="eastAsia"/>
        </w:rPr>
      </w:pPr>
    </w:p>
    <w:p w14:paraId="121B015F">
      <w:pPr>
        <w:pStyle w:val="4"/>
        <w:spacing w:before="2" w:line="333" w:lineRule="auto"/>
        <w:rPr>
          <w:rFonts w:hint="eastAsia"/>
        </w:rPr>
      </w:pPr>
      <w:r>
        <w:rPr>
          <w:rFonts w:hint="eastAsia"/>
        </w:rPr>
        <w:t>Lastly, if this be done in love, it will keep all the affections and graces of the Spirit in good order, and you should labor to keep them alive, so shall you keep your hearts as they should be.</w:t>
      </w:r>
    </w:p>
    <w:p w14:paraId="6541CD47">
      <w:pPr>
        <w:pStyle w:val="4"/>
        <w:spacing w:before="2" w:line="333" w:lineRule="auto"/>
        <w:rPr>
          <w:rFonts w:hint="eastAsia"/>
        </w:rPr>
      </w:pPr>
      <w:r>
        <w:rPr>
          <w:rFonts w:hint="eastAsia"/>
        </w:rPr>
        <w:t>最后，如果这是在爱中行的，它就会使圣灵一切的情感和恩典都井然有序，你们应当努力保持它们的活力，这样你们就能保守你们的心，使它们处于应有的状态。</w:t>
      </w:r>
    </w:p>
    <w:p w14:paraId="33623349">
      <w:pPr>
        <w:pStyle w:val="4"/>
        <w:spacing w:before="2" w:line="333" w:lineRule="auto"/>
        <w:rPr>
          <w:rFonts w:hint="eastAsia"/>
        </w:rPr>
      </w:pPr>
    </w:p>
    <w:p w14:paraId="51CD8276">
      <w:pPr>
        <w:pStyle w:val="3"/>
        <w:bidi w:val="0"/>
        <w:rPr>
          <w:rFonts w:hint="eastAsia"/>
        </w:rPr>
      </w:pPr>
      <w:r>
        <w:rPr>
          <w:rFonts w:hint="eastAsia"/>
        </w:rPr>
        <w:t>SERMON XVI - PROV. 4:23 – II.</w:t>
      </w:r>
    </w:p>
    <w:p w14:paraId="223F9086">
      <w:pPr>
        <w:pStyle w:val="3"/>
        <w:bidi w:val="0"/>
        <w:rPr>
          <w:rFonts w:hint="eastAsia"/>
        </w:rPr>
      </w:pPr>
      <w:r>
        <w:rPr>
          <w:rFonts w:hint="eastAsia"/>
        </w:rPr>
        <w:t>讲道十六 - 箴言 4:23 - II</w:t>
      </w:r>
    </w:p>
    <w:p w14:paraId="31D70533">
      <w:pPr>
        <w:pStyle w:val="4"/>
        <w:spacing w:before="2" w:line="333" w:lineRule="auto"/>
        <w:rPr>
          <w:rFonts w:hint="eastAsia"/>
        </w:rPr>
      </w:pPr>
    </w:p>
    <w:p w14:paraId="20F78269">
      <w:pPr>
        <w:pStyle w:val="4"/>
        <w:spacing w:before="2" w:line="333" w:lineRule="auto"/>
        <w:rPr>
          <w:rFonts w:hint="eastAsia"/>
        </w:rPr>
      </w:pPr>
      <w:r>
        <w:rPr>
          <w:rFonts w:hint="eastAsia"/>
        </w:rPr>
        <w:t>KEEP THY HEART WITH all diligence; (or as it is in the Original, Above all keepings, keep thy heart) for out of it are the issues of life.</w:t>
      </w:r>
    </w:p>
    <w:p w14:paraId="146C7EAF">
      <w:pPr>
        <w:pStyle w:val="4"/>
        <w:spacing w:before="2" w:line="333" w:lineRule="auto"/>
        <w:rPr>
          <w:rFonts w:hint="eastAsia"/>
        </w:rPr>
      </w:pPr>
      <w:r>
        <w:rPr>
          <w:rFonts w:hint="eastAsia"/>
        </w:rPr>
        <w:t>你要保守你心，胜过保守一切；（或如原文所说，在你一切所保守的之上，要保守你心）因为一生的果效，是由心发出。</w:t>
      </w:r>
    </w:p>
    <w:p w14:paraId="4A2D8F18">
      <w:pPr>
        <w:pStyle w:val="4"/>
        <w:spacing w:before="2" w:line="333" w:lineRule="auto"/>
        <w:rPr>
          <w:rFonts w:hint="eastAsia"/>
        </w:rPr>
      </w:pPr>
    </w:p>
    <w:p w14:paraId="3104B1EA">
      <w:pPr>
        <w:pStyle w:val="4"/>
        <w:spacing w:before="2" w:line="333" w:lineRule="auto"/>
        <w:rPr>
          <w:rFonts w:hint="eastAsia"/>
        </w:rPr>
      </w:pPr>
      <w:r>
        <w:rPr>
          <w:rFonts w:hint="eastAsia"/>
        </w:rPr>
        <w:t>We now come to speak of the reason of this charge, For out of it are the issues of life; whence observe:</w:t>
      </w:r>
    </w:p>
    <w:p w14:paraId="566A269A">
      <w:pPr>
        <w:pStyle w:val="4"/>
        <w:spacing w:before="2" w:line="333" w:lineRule="auto"/>
        <w:rPr>
          <w:rFonts w:hint="eastAsia"/>
        </w:rPr>
      </w:pPr>
      <w:r>
        <w:rPr>
          <w:rFonts w:hint="eastAsia"/>
        </w:rPr>
        <w:t>我们现在来谈论这项吩咐的理由：“因为一生的果效，是由心发出；”由此观察到：</w:t>
      </w:r>
    </w:p>
    <w:p w14:paraId="4AC7CD93">
      <w:pPr>
        <w:pStyle w:val="4"/>
        <w:spacing w:before="2" w:line="333" w:lineRule="auto"/>
        <w:rPr>
          <w:rFonts w:hint="eastAsia"/>
        </w:rPr>
      </w:pPr>
    </w:p>
    <w:p w14:paraId="2D978FAF">
      <w:pPr>
        <w:pStyle w:val="4"/>
        <w:spacing w:before="2" w:line="333" w:lineRule="auto"/>
        <w:rPr>
          <w:rFonts w:hint="eastAsia"/>
        </w:rPr>
      </w:pPr>
      <w:r>
        <w:rPr>
          <w:rFonts w:hint="eastAsia"/>
        </w:rPr>
        <w:t>That the heart kept in a good frame, keeps life in all our performances.</w:t>
      </w:r>
    </w:p>
    <w:p w14:paraId="70F2CC97">
      <w:pPr>
        <w:pStyle w:val="4"/>
        <w:spacing w:before="2" w:line="333" w:lineRule="auto"/>
        <w:rPr>
          <w:rFonts w:hint="eastAsia"/>
        </w:rPr>
      </w:pPr>
      <w:r>
        <w:rPr>
          <w:rFonts w:hint="eastAsia"/>
        </w:rPr>
        <w:t>保守心处于美好的状态，就能保守我们一切行为中的生命力。</w:t>
      </w:r>
    </w:p>
    <w:p w14:paraId="7978A80C">
      <w:pPr>
        <w:pStyle w:val="4"/>
        <w:spacing w:before="2" w:line="333" w:lineRule="auto"/>
        <w:rPr>
          <w:rFonts w:hint="eastAsia"/>
        </w:rPr>
      </w:pPr>
    </w:p>
    <w:p w14:paraId="4A392455">
      <w:pPr>
        <w:pStyle w:val="4"/>
        <w:spacing w:before="2" w:line="333" w:lineRule="auto"/>
        <w:rPr>
          <w:rFonts w:hint="eastAsia"/>
        </w:rPr>
      </w:pPr>
      <w:r>
        <w:rPr>
          <w:rFonts w:hint="eastAsia"/>
        </w:rPr>
        <w:t>When the heart is kept above all keepings, then out of it are the issues of life, otherwise, out of a heart ill kept, are the issues of death;</w:t>
      </w:r>
    </w:p>
    <w:p w14:paraId="40231BA8">
      <w:pPr>
        <w:pStyle w:val="4"/>
        <w:spacing w:before="2" w:line="333" w:lineRule="auto"/>
        <w:rPr>
          <w:rFonts w:hint="eastAsia"/>
        </w:rPr>
      </w:pPr>
      <w:r>
        <w:rPr>
          <w:rFonts w:hint="eastAsia"/>
        </w:rPr>
        <w:t>当心被保守在一切所保守的之上时，生命的果效便从中发出，否则，从一颗保守不当的心中，发出的便是死亡的果效；</w:t>
      </w:r>
    </w:p>
    <w:p w14:paraId="507004B0">
      <w:pPr>
        <w:pStyle w:val="4"/>
        <w:spacing w:before="2" w:line="333" w:lineRule="auto"/>
        <w:rPr>
          <w:rFonts w:hint="eastAsia"/>
        </w:rPr>
      </w:pPr>
    </w:p>
    <w:p w14:paraId="02C78BE2">
      <w:pPr>
        <w:pStyle w:val="4"/>
        <w:spacing w:before="2" w:line="333" w:lineRule="auto"/>
        <w:rPr>
          <w:rFonts w:hint="eastAsia"/>
        </w:rPr>
      </w:pPr>
      <w:r>
        <w:rPr>
          <w:rFonts w:hint="eastAsia"/>
        </w:rPr>
        <w:t>but being well kept, whatever proceeds from us, whether it be thoughts of the mind, or affections of the heart, or words of our lips, or ways of our whole man, they are all lively and spiritual.</w:t>
      </w:r>
    </w:p>
    <w:p w14:paraId="0B9174CC">
      <w:pPr>
        <w:pStyle w:val="4"/>
        <w:spacing w:before="2" w:line="333" w:lineRule="auto"/>
        <w:rPr>
          <w:rFonts w:hint="eastAsia"/>
        </w:rPr>
      </w:pPr>
      <w:r>
        <w:rPr>
          <w:rFonts w:hint="eastAsia"/>
        </w:rPr>
        <w:t>但若保守得当，凡从我们发出的，无论是心思的意念，或内心的情感，或嘴唇的言语，或我们整个人的行径，都是活泼而属灵的。</w:t>
      </w:r>
    </w:p>
    <w:p w14:paraId="2B5265A3">
      <w:pPr>
        <w:pStyle w:val="4"/>
        <w:spacing w:before="2" w:line="333" w:lineRule="auto"/>
        <w:rPr>
          <w:rFonts w:hint="eastAsia"/>
        </w:rPr>
      </w:pPr>
    </w:p>
    <w:p w14:paraId="6C6EC4CA">
      <w:pPr>
        <w:pStyle w:val="4"/>
        <w:spacing w:before="2" w:line="333" w:lineRule="auto"/>
        <w:rPr>
          <w:rFonts w:hint="eastAsia"/>
        </w:rPr>
      </w:pPr>
      <w:r>
        <w:rPr>
          <w:rFonts w:hint="eastAsia"/>
        </w:rPr>
        <w:t>Out of it are the issues: a borrowed speech of the issues that flow from fountains; from fountains well kept, flow streams of wholesome, clear, and sweet water;</w:t>
      </w:r>
    </w:p>
    <w:p w14:paraId="40C599C9">
      <w:pPr>
        <w:pStyle w:val="4"/>
        <w:spacing w:before="2" w:line="333" w:lineRule="auto"/>
        <w:rPr>
          <w:rFonts w:hint="eastAsia"/>
        </w:rPr>
      </w:pPr>
      <w:r>
        <w:rPr>
          <w:rFonts w:hint="eastAsia"/>
        </w:rPr>
        <w:t>生命的果效从中发出：这是一个借喻，指从泉源流出的水流；从保守得当的泉源，流出健康、清澈、甘甜的水流；</w:t>
      </w:r>
    </w:p>
    <w:p w14:paraId="61F4DF00">
      <w:pPr>
        <w:pStyle w:val="4"/>
        <w:spacing w:before="2" w:line="333" w:lineRule="auto"/>
        <w:rPr>
          <w:rFonts w:hint="eastAsia"/>
        </w:rPr>
      </w:pPr>
    </w:p>
    <w:p w14:paraId="4D668C72">
      <w:pPr>
        <w:pStyle w:val="4"/>
        <w:spacing w:before="2" w:line="333" w:lineRule="auto"/>
        <w:rPr>
          <w:rFonts w:hint="eastAsia"/>
        </w:rPr>
      </w:pPr>
      <w:r>
        <w:rPr>
          <w:rFonts w:hint="eastAsia"/>
        </w:rPr>
        <w:t>so the heart, it being the fountain of our thoughts, and words, and ways, out of it well kept, stows forth such things as have life in them; it is meant of spiritual life, Prov. 12:28.</w:t>
      </w:r>
    </w:p>
    <w:p w14:paraId="4FFD2D54">
      <w:pPr>
        <w:pStyle w:val="4"/>
        <w:spacing w:before="2" w:line="333" w:lineRule="auto"/>
        <w:rPr>
          <w:rFonts w:hint="eastAsia"/>
        </w:rPr>
      </w:pPr>
      <w:r>
        <w:rPr>
          <w:rFonts w:hint="eastAsia"/>
        </w:rPr>
        <w:t>因此，心，既是我们思想、言语和行为的泉源，若保守得当，便涌流出有生命的事物；这里指的是属灵的生命，《箴言》12章28节。</w:t>
      </w:r>
    </w:p>
    <w:p w14:paraId="4B238864">
      <w:pPr>
        <w:pStyle w:val="4"/>
        <w:spacing w:before="2" w:line="333" w:lineRule="auto"/>
        <w:rPr>
          <w:rFonts w:hint="eastAsia"/>
        </w:rPr>
      </w:pPr>
    </w:p>
    <w:p w14:paraId="79322E2B">
      <w:pPr>
        <w:pStyle w:val="4"/>
        <w:spacing w:before="2" w:line="333" w:lineRule="auto"/>
        <w:rPr>
          <w:rFonts w:hint="eastAsia"/>
        </w:rPr>
      </w:pPr>
      <w:r>
        <w:rPr>
          <w:rFonts w:hint="eastAsia"/>
        </w:rPr>
        <w:t>In the way of righteousness is life, and in the path way thereof there is no death, that is, no deading of present grace, nor destruction hereafter, Pro. 14:12 There is a</w:t>
      </w:r>
    </w:p>
    <w:p w14:paraId="4587F1C4">
      <w:pPr>
        <w:pStyle w:val="4"/>
        <w:spacing w:before="2" w:line="333" w:lineRule="auto"/>
        <w:rPr>
          <w:rFonts w:hint="eastAsia"/>
        </w:rPr>
      </w:pPr>
      <w:r>
        <w:rPr>
          <w:rFonts w:hint="eastAsia"/>
        </w:rPr>
        <w:t>在公义的道上有生命，在其路径上没有死亡，也就是说，没有现今恩典的死寂，也没有将来的毁灭，《箴言》14章12节。有一条</w:t>
      </w:r>
    </w:p>
    <w:p w14:paraId="477133AD">
      <w:pPr>
        <w:pStyle w:val="4"/>
        <w:spacing w:before="2" w:line="333" w:lineRule="auto"/>
        <w:rPr>
          <w:rFonts w:hint="eastAsia"/>
        </w:rPr>
      </w:pPr>
    </w:p>
    <w:p w14:paraId="47C25A0B">
      <w:pPr>
        <w:pStyle w:val="4"/>
        <w:spacing w:before="2" w:line="333" w:lineRule="auto"/>
        <w:rPr>
          <w:rFonts w:hint="eastAsia"/>
        </w:rPr>
      </w:pPr>
      <w:r>
        <w:rPr>
          <w:rFonts w:hint="eastAsia"/>
        </w:rPr>
        <w:t>way of sin that seems good to a man, but the issues thereof are death; but on the contrary, when a man keeps his heart in a gracious frame, whatever comes from him is lively,</w:t>
      </w:r>
    </w:p>
    <w:p w14:paraId="05697372">
      <w:pPr>
        <w:pStyle w:val="4"/>
        <w:spacing w:before="2" w:line="333" w:lineRule="auto"/>
        <w:rPr>
          <w:rFonts w:hint="eastAsia"/>
        </w:rPr>
      </w:pPr>
      <w:r>
        <w:rPr>
          <w:rFonts w:hint="eastAsia"/>
        </w:rPr>
        <w:t>罪的道路，人看来是好的，其结局却是死亡；但相反，当一个人保守他的心处于恩典的状态时，凡从他发出的都是活泼的，</w:t>
      </w:r>
    </w:p>
    <w:p w14:paraId="4D511A08">
      <w:pPr>
        <w:pStyle w:val="4"/>
        <w:spacing w:before="2" w:line="333" w:lineRule="auto"/>
        <w:rPr>
          <w:rFonts w:hint="eastAsia"/>
        </w:rPr>
      </w:pPr>
    </w:p>
    <w:p w14:paraId="301E28AB">
      <w:pPr>
        <w:pStyle w:val="4"/>
        <w:spacing w:before="2" w:line="333" w:lineRule="auto"/>
        <w:rPr>
          <w:rFonts w:hint="eastAsia"/>
        </w:rPr>
      </w:pPr>
      <w:r>
        <w:rPr>
          <w:rFonts w:hint="eastAsia"/>
        </w:rPr>
        <w:t>if a word, or an affection, there is life in it; the thoughts of the righteous are right, Prov. 12:5. All is right when the heart is right, for the heart denominates the whole man, Prov. 11:23.</w:t>
      </w:r>
    </w:p>
    <w:p w14:paraId="510E5A34">
      <w:pPr>
        <w:pStyle w:val="4"/>
        <w:spacing w:before="2" w:line="333" w:lineRule="auto"/>
        <w:rPr>
          <w:rFonts w:hint="eastAsia"/>
        </w:rPr>
      </w:pPr>
      <w:r>
        <w:rPr>
          <w:rFonts w:hint="eastAsia"/>
        </w:rPr>
        <w:t>如果是一句话，或一种情感，其中就有生命；义人的思念是正直的，《箴言》12章5节。当心是正直的时候，一切都是正直的，因为心代表整个人，《箴言》11章23节。</w:t>
      </w:r>
    </w:p>
    <w:p w14:paraId="0FCC3E1F">
      <w:pPr>
        <w:pStyle w:val="4"/>
        <w:spacing w:before="2" w:line="333" w:lineRule="auto"/>
        <w:rPr>
          <w:rFonts w:hint="eastAsia"/>
        </w:rPr>
      </w:pPr>
    </w:p>
    <w:p w14:paraId="143ADDBB">
      <w:pPr>
        <w:pStyle w:val="4"/>
        <w:spacing w:before="2" w:line="333" w:lineRule="auto"/>
        <w:rPr>
          <w:rFonts w:hint="eastAsia"/>
        </w:rPr>
      </w:pPr>
      <w:r>
        <w:rPr>
          <w:rFonts w:hint="eastAsia"/>
        </w:rPr>
        <w:t>The desire of the righteous is only good: this affection carries an end all the rest, for as a man desires to be, so he is, there is nothing but good in a righteous man's desire, it is good to all, only good;</w:t>
      </w:r>
    </w:p>
    <w:p w14:paraId="504FF862">
      <w:pPr>
        <w:pStyle w:val="4"/>
        <w:spacing w:before="2" w:line="333" w:lineRule="auto"/>
        <w:rPr>
          <w:rFonts w:hint="eastAsia"/>
        </w:rPr>
      </w:pPr>
      <w:r>
        <w:rPr>
          <w:rFonts w:hint="eastAsia"/>
        </w:rPr>
        <w:t>义人的心愿，尽都是善：这种情感最终会胜过其余一切，因为人渴望成为怎样的人，他就是怎样的人，义人的心愿中只有善，对所有人都好，只有善；</w:t>
      </w:r>
    </w:p>
    <w:p w14:paraId="036EA172">
      <w:pPr>
        <w:pStyle w:val="4"/>
        <w:spacing w:before="2" w:line="333" w:lineRule="auto"/>
        <w:rPr>
          <w:rFonts w:hint="eastAsia"/>
        </w:rPr>
      </w:pPr>
    </w:p>
    <w:p w14:paraId="5B76FAF2">
      <w:pPr>
        <w:pStyle w:val="4"/>
        <w:spacing w:before="2" w:line="333" w:lineRule="auto"/>
        <w:rPr>
          <w:rFonts w:hint="eastAsia"/>
        </w:rPr>
      </w:pPr>
      <w:r>
        <w:rPr>
          <w:rFonts w:hint="eastAsia"/>
        </w:rPr>
        <w:t>and as is the tree, such is the fruit, as is the heart, such are the issues thereof, Mat. 12:34. See what our Savior saith, he that ponders our hearts, and weighs, as in a balance,</w:t>
      </w:r>
    </w:p>
    <w:p w14:paraId="63694C4C">
      <w:pPr>
        <w:pStyle w:val="4"/>
        <w:spacing w:before="2" w:line="333" w:lineRule="auto"/>
        <w:rPr>
          <w:rFonts w:hint="eastAsia"/>
        </w:rPr>
      </w:pPr>
      <w:r>
        <w:rPr>
          <w:rFonts w:hint="eastAsia"/>
        </w:rPr>
        <w:t>树怎样，果子也怎样，心怎样，其所发出的也怎样，《马太福音》12章34节。看我们救主说什么，祂衡量我们的心，如同用天平衡量一样，</w:t>
      </w:r>
    </w:p>
    <w:p w14:paraId="2A80B471">
      <w:pPr>
        <w:pStyle w:val="4"/>
        <w:spacing w:before="2" w:line="333" w:lineRule="auto"/>
        <w:rPr>
          <w:rFonts w:hint="eastAsia"/>
        </w:rPr>
      </w:pPr>
    </w:p>
    <w:p w14:paraId="4DD4E6A1">
      <w:pPr>
        <w:pStyle w:val="4"/>
        <w:spacing w:before="2" w:line="333" w:lineRule="auto"/>
        <w:rPr>
          <w:rFonts w:hint="eastAsia"/>
        </w:rPr>
      </w:pPr>
      <w:r>
        <w:rPr>
          <w:rFonts w:hint="eastAsia"/>
        </w:rPr>
        <w:t>how can you, (meaning, having evil hearts) take the best words that a carnal heart can utter, and they are vanity; they always want righteous and right rules, and right circumstances,</w:t>
      </w:r>
    </w:p>
    <w:p w14:paraId="7E42578F">
      <w:pPr>
        <w:pStyle w:val="4"/>
        <w:spacing w:before="2" w:line="333" w:lineRule="auto"/>
        <w:rPr>
          <w:rFonts w:hint="eastAsia"/>
        </w:rPr>
      </w:pPr>
      <w:r>
        <w:rPr>
          <w:rFonts w:hint="eastAsia"/>
        </w:rPr>
        <w:t>你们（意思是，存着恶心的人）怎能说出属肉体之心所能说出的最好的话呢？那些话都是虚空；它们总是缺乏公义和正确的规则，以及正确的时间和地点等条件，</w:t>
      </w:r>
    </w:p>
    <w:p w14:paraId="298F9897">
      <w:pPr>
        <w:pStyle w:val="4"/>
        <w:spacing w:before="2" w:line="333" w:lineRule="auto"/>
        <w:rPr>
          <w:rFonts w:hint="eastAsia"/>
        </w:rPr>
      </w:pPr>
    </w:p>
    <w:p w14:paraId="5C76BC4C">
      <w:pPr>
        <w:pStyle w:val="4"/>
        <w:spacing w:before="2" w:line="333" w:lineRule="auto"/>
        <w:rPr>
          <w:rFonts w:hint="eastAsia"/>
        </w:rPr>
      </w:pPr>
      <w:r>
        <w:rPr>
          <w:rFonts w:hint="eastAsia"/>
        </w:rPr>
        <w:t>for time and place, whatever they want else, but sure they want life, the heart is dead: so that our Savior makes it a point of impossibility, that a man should come out with a good word, that hath an ill heart;</w:t>
      </w:r>
    </w:p>
    <w:p w14:paraId="7053AAFD">
      <w:pPr>
        <w:pStyle w:val="4"/>
        <w:spacing w:before="2" w:line="333" w:lineRule="auto"/>
        <w:rPr>
          <w:rFonts w:hint="eastAsia"/>
        </w:rPr>
      </w:pPr>
      <w:r>
        <w:rPr>
          <w:rFonts w:hint="eastAsia"/>
        </w:rPr>
        <w:t>无论它们还缺乏什么，但它们肯定缺乏生命，心是死的：因此我们的救主断言，一个存着恶心的人，不可能说出好话；</w:t>
      </w:r>
    </w:p>
    <w:p w14:paraId="35DA082E">
      <w:pPr>
        <w:pStyle w:val="4"/>
        <w:spacing w:before="2" w:line="333" w:lineRule="auto"/>
        <w:rPr>
          <w:rFonts w:hint="eastAsia"/>
        </w:rPr>
      </w:pPr>
    </w:p>
    <w:p w14:paraId="6C731D2F">
      <w:pPr>
        <w:pStyle w:val="4"/>
        <w:spacing w:before="2" w:line="333" w:lineRule="auto"/>
        <w:rPr>
          <w:rFonts w:hint="eastAsia"/>
        </w:rPr>
      </w:pPr>
      <w:r>
        <w:rPr>
          <w:rFonts w:hint="eastAsia"/>
        </w:rPr>
        <w:t>there is no life in his words, if no life in his heart; and so for actions, Mat. 12:35. A good man, out of the good treasure of his heart, brings forth good things;</w:t>
      </w:r>
    </w:p>
    <w:p w14:paraId="37B57BAF">
      <w:pPr>
        <w:pStyle w:val="4"/>
        <w:spacing w:before="2" w:line="333" w:lineRule="auto"/>
        <w:rPr>
          <w:rFonts w:hint="eastAsia"/>
        </w:rPr>
      </w:pPr>
      <w:r>
        <w:rPr>
          <w:rFonts w:hint="eastAsia"/>
        </w:rPr>
        <w:t>如果祂心里没有生命，祂的话语里就没有生命；行为也是如此，《马太福音》12章35节。善人从他心里所存的善，就发出善来；</w:t>
      </w:r>
    </w:p>
    <w:p w14:paraId="354B7671">
      <w:pPr>
        <w:pStyle w:val="4"/>
        <w:spacing w:before="2" w:line="333" w:lineRule="auto"/>
        <w:rPr>
          <w:rFonts w:hint="eastAsia"/>
        </w:rPr>
      </w:pPr>
    </w:p>
    <w:p w14:paraId="302919D7">
      <w:pPr>
        <w:pStyle w:val="4"/>
        <w:spacing w:before="2" w:line="333" w:lineRule="auto"/>
        <w:rPr>
          <w:rFonts w:hint="eastAsia"/>
        </w:rPr>
      </w:pPr>
      <w:r>
        <w:rPr>
          <w:rFonts w:hint="eastAsia"/>
        </w:rPr>
        <w:t>the word in the Original is casts forth, or bubbles up, good things come from the good heart that lies within, and all the good thoughts, and affections, and duties that come from him are good,</w:t>
      </w:r>
    </w:p>
    <w:p w14:paraId="35F74076">
      <w:pPr>
        <w:pStyle w:val="4"/>
        <w:spacing w:before="2" w:line="333" w:lineRule="auto"/>
        <w:rPr>
          <w:rFonts w:hint="eastAsia"/>
        </w:rPr>
      </w:pPr>
      <w:r>
        <w:rPr>
          <w:rFonts w:hint="eastAsia"/>
        </w:rPr>
        <w:t>原文是“发出”或“涌出”，美好的事物从里面良善的心发出，所有从祂发出的美好思想、情感和本分都是好的，</w:t>
      </w:r>
    </w:p>
    <w:p w14:paraId="690F68EE">
      <w:pPr>
        <w:pStyle w:val="4"/>
        <w:spacing w:before="2" w:line="333" w:lineRule="auto"/>
        <w:rPr>
          <w:rFonts w:hint="eastAsia"/>
        </w:rPr>
      </w:pPr>
    </w:p>
    <w:p w14:paraId="6D02AEB8">
      <w:pPr>
        <w:pStyle w:val="4"/>
        <w:spacing w:before="2" w:line="333" w:lineRule="auto"/>
        <w:rPr>
          <w:rFonts w:hint="eastAsia"/>
        </w:rPr>
      </w:pPr>
      <w:r>
        <w:rPr>
          <w:rFonts w:hint="eastAsia"/>
        </w:rPr>
        <w:t>because the heart is good, and that makes all good; if he go about any duty, there is life in it more or less, there is a treasure of goodness there, and from thence steams out many good things;</w:t>
      </w:r>
    </w:p>
    <w:p w14:paraId="0D203BD9">
      <w:pPr>
        <w:pStyle w:val="4"/>
        <w:spacing w:before="2" w:line="333" w:lineRule="auto"/>
        <w:rPr>
          <w:rFonts w:hint="eastAsia"/>
        </w:rPr>
      </w:pPr>
      <w:r>
        <w:rPr>
          <w:rFonts w:hint="eastAsia"/>
        </w:rPr>
        <w:t>因为心是好的，那便使一切都好；如果祂着手履行任何本分，其中或多或少都有生命，那里有良善的宝藏，许多美好的事物便从中涌流而出；</w:t>
      </w:r>
    </w:p>
    <w:p w14:paraId="64E04FC4">
      <w:pPr>
        <w:pStyle w:val="4"/>
        <w:spacing w:before="2" w:line="333" w:lineRule="auto"/>
        <w:rPr>
          <w:rFonts w:hint="eastAsia"/>
        </w:rPr>
      </w:pPr>
    </w:p>
    <w:p w14:paraId="6E76C531">
      <w:pPr>
        <w:pStyle w:val="4"/>
        <w:spacing w:before="2" w:line="333" w:lineRule="auto"/>
        <w:rPr>
          <w:rFonts w:hint="eastAsia"/>
        </w:rPr>
      </w:pPr>
      <w:r>
        <w:rPr>
          <w:rFonts w:hint="eastAsia"/>
        </w:rPr>
        <w:t>as if you walk in a garden well stored with sweet and fragrant flowers, all the savor that comes from them is sweet and savory, it is stored with sweet and odoriferous flowers, and therefore gives a fragrant sent,</w:t>
      </w:r>
    </w:p>
    <w:p w14:paraId="0AF4CDE1">
      <w:pPr>
        <w:pStyle w:val="4"/>
        <w:spacing w:before="2" w:line="333" w:lineRule="auto"/>
        <w:rPr>
          <w:rFonts w:hint="eastAsia"/>
        </w:rPr>
      </w:pPr>
      <w:r>
        <w:rPr>
          <w:rFonts w:hint="eastAsia"/>
        </w:rPr>
        <w:t>如同你们走在一个种满了甜美芬芳花朵的园子里，所有从它们发出的香气都是甜美可口的，它充满了甜美芬芳的花朵，因此散发出芬芳的香气，</w:t>
      </w:r>
    </w:p>
    <w:p w14:paraId="2B590638">
      <w:pPr>
        <w:pStyle w:val="4"/>
        <w:spacing w:before="2" w:line="333" w:lineRule="auto"/>
        <w:rPr>
          <w:rFonts w:hint="eastAsia"/>
        </w:rPr>
      </w:pPr>
    </w:p>
    <w:p w14:paraId="36D420DF">
      <w:pPr>
        <w:pStyle w:val="4"/>
        <w:spacing w:before="2" w:line="333" w:lineRule="auto"/>
        <w:rPr>
          <w:rFonts w:hint="eastAsia"/>
        </w:rPr>
      </w:pPr>
      <w:r>
        <w:rPr>
          <w:rFonts w:hint="eastAsia"/>
        </w:rPr>
        <w:t>but if the garden be not well kept, but here and there lies an unsavory dunghill, out of that garden so ill kept, issues out loathsome and unsavory</w:t>
      </w:r>
    </w:p>
    <w:p w14:paraId="6EE28846">
      <w:pPr>
        <w:pStyle w:val="4"/>
        <w:spacing w:before="2" w:line="333" w:lineRule="auto"/>
        <w:rPr>
          <w:rFonts w:hint="eastAsia"/>
        </w:rPr>
      </w:pPr>
      <w:r>
        <w:rPr>
          <w:rFonts w:hint="eastAsia"/>
        </w:rPr>
        <w:t>但如果园子没有好好打理，而是这里那里堆着令人作呕的粪堆，从那个打理不善的园子里，就会散发出令人厌恶和难闻的</w:t>
      </w:r>
    </w:p>
    <w:p w14:paraId="58E64369">
      <w:pPr>
        <w:pStyle w:val="4"/>
        <w:spacing w:before="2" w:line="333" w:lineRule="auto"/>
        <w:rPr>
          <w:rFonts w:hint="eastAsia"/>
        </w:rPr>
      </w:pPr>
    </w:p>
    <w:p w14:paraId="7041347A">
      <w:pPr>
        <w:pStyle w:val="4"/>
        <w:spacing w:before="2" w:line="333" w:lineRule="auto"/>
        <w:rPr>
          <w:rFonts w:hint="eastAsia"/>
        </w:rPr>
      </w:pPr>
      <w:r>
        <w:rPr>
          <w:rFonts w:hint="eastAsia"/>
        </w:rPr>
        <w:t>stenches; an evil man hath an evil treasure in his heart, a treasure of pride, profaneness, covetousness, and evil treasures of wrath, and they heaped up against the day of wrath,</w:t>
      </w:r>
    </w:p>
    <w:p w14:paraId="6F1FD8B2">
      <w:pPr>
        <w:pStyle w:val="4"/>
        <w:spacing w:before="2" w:line="333" w:lineRule="auto"/>
        <w:rPr>
          <w:rFonts w:hint="eastAsia"/>
        </w:rPr>
      </w:pPr>
      <w:r>
        <w:rPr>
          <w:rFonts w:hint="eastAsia"/>
        </w:rPr>
        <w:t>恶臭；恶人心里存着邪恶的宝藏，骄傲、亵渎、贪婪的宝藏，以及忿怒的邪恶宝藏，这些都积蓄起来，等候忿怒的日子，</w:t>
      </w:r>
    </w:p>
    <w:p w14:paraId="670544C5">
      <w:pPr>
        <w:pStyle w:val="4"/>
        <w:spacing w:before="2" w:line="333" w:lineRule="auto"/>
        <w:rPr>
          <w:rFonts w:hint="eastAsia"/>
        </w:rPr>
      </w:pPr>
    </w:p>
    <w:p w14:paraId="68411261">
      <w:pPr>
        <w:pStyle w:val="4"/>
        <w:spacing w:before="2" w:line="333" w:lineRule="auto"/>
        <w:rPr>
          <w:rFonts w:hint="eastAsia"/>
        </w:rPr>
      </w:pPr>
      <w:r>
        <w:rPr>
          <w:rFonts w:hint="eastAsia"/>
        </w:rPr>
        <w:t>and such a treasure in the heart, causeth it to steam forth loathsome and unsavory actions, affections, and speeches; but blessed are such as keep a good treasure within them,</w:t>
      </w:r>
    </w:p>
    <w:p w14:paraId="2792C0DB">
      <w:pPr>
        <w:pStyle w:val="4"/>
        <w:spacing w:before="2" w:line="333" w:lineRule="auto"/>
        <w:rPr>
          <w:rFonts w:hint="eastAsia"/>
        </w:rPr>
      </w:pPr>
      <w:r>
        <w:rPr>
          <w:rFonts w:hint="eastAsia"/>
        </w:rPr>
        <w:t>心里有这样的宝藏，会使它散发出令人厌恶和难闻的行为、情感和言语；但那些在里面保守美好宝藏的人是有福的，</w:t>
      </w:r>
    </w:p>
    <w:p w14:paraId="06562795">
      <w:pPr>
        <w:pStyle w:val="4"/>
        <w:spacing w:before="2" w:line="333" w:lineRule="auto"/>
        <w:rPr>
          <w:rFonts w:hint="eastAsia"/>
        </w:rPr>
      </w:pPr>
    </w:p>
    <w:p w14:paraId="1D1D3B1E">
      <w:pPr>
        <w:pStyle w:val="4"/>
        <w:spacing w:before="2" w:line="333" w:lineRule="auto"/>
        <w:rPr>
          <w:rFonts w:hint="eastAsia"/>
        </w:rPr>
      </w:pPr>
      <w:r>
        <w:rPr>
          <w:rFonts w:hint="eastAsia"/>
        </w:rPr>
        <w:t>Their hearts shall live forever, Psal. 22:27. He being desirous to live such a life, as in which he might live forever; he earnestly entreats God, that he would set his heart right,</w:t>
      </w:r>
    </w:p>
    <w:p w14:paraId="6CDDB201">
      <w:pPr>
        <w:pStyle w:val="4"/>
        <w:spacing w:before="2" w:line="333" w:lineRule="auto"/>
        <w:rPr>
          <w:rFonts w:hint="eastAsia"/>
        </w:rPr>
      </w:pPr>
      <w:r>
        <w:rPr>
          <w:rFonts w:hint="eastAsia"/>
        </w:rPr>
        <w:t>他们的心必永远活着，《诗篇》22篇27节。祂渴望过一种可以永远活着的生活；祂恳切地祈求神，使祂的心正直，</w:t>
      </w:r>
    </w:p>
    <w:p w14:paraId="6720BF31">
      <w:pPr>
        <w:pStyle w:val="4"/>
        <w:spacing w:before="2" w:line="333" w:lineRule="auto"/>
        <w:rPr>
          <w:rFonts w:hint="eastAsia"/>
        </w:rPr>
      </w:pPr>
    </w:p>
    <w:p w14:paraId="514919F7">
      <w:pPr>
        <w:pStyle w:val="4"/>
        <w:spacing w:before="2" w:line="333" w:lineRule="auto"/>
        <w:rPr>
          <w:rFonts w:hint="eastAsia"/>
        </w:rPr>
      </w:pPr>
      <w:r>
        <w:rPr>
          <w:rFonts w:hint="eastAsia"/>
        </w:rPr>
        <w:t>and then his ways would be ways of eternity; Psal. 139:23,24, that is, purge my heart from dross, as a man would prove and try gold in the fire, refine it and make it pure mettle,</w:t>
      </w:r>
    </w:p>
    <w:p w14:paraId="12C10DF0">
      <w:pPr>
        <w:pStyle w:val="4"/>
        <w:spacing w:before="2" w:line="333" w:lineRule="auto"/>
        <w:rPr>
          <w:rFonts w:hint="eastAsia"/>
        </w:rPr>
      </w:pPr>
      <w:r>
        <w:rPr>
          <w:rFonts w:hint="eastAsia"/>
        </w:rPr>
        <w:t>那么祂的道路就必是永恒的道路；《诗篇》139篇23、24节，也就是说，洁净我的心脱离渣滓，如同人会在火中试验金子，提炼它，使它成为纯粹的金属，</w:t>
      </w:r>
    </w:p>
    <w:p w14:paraId="4B2FDB3F">
      <w:pPr>
        <w:pStyle w:val="4"/>
        <w:spacing w:before="2" w:line="333" w:lineRule="auto"/>
        <w:rPr>
          <w:rFonts w:hint="eastAsia"/>
        </w:rPr>
      </w:pPr>
    </w:p>
    <w:p w14:paraId="5A966F1E">
      <w:pPr>
        <w:pStyle w:val="4"/>
        <w:spacing w:before="2" w:line="333" w:lineRule="auto"/>
        <w:rPr>
          <w:rFonts w:hint="eastAsia"/>
        </w:rPr>
      </w:pPr>
      <w:r>
        <w:rPr>
          <w:rFonts w:hint="eastAsia"/>
        </w:rPr>
        <w:t>now do thus with my heart Lord, as if he should say, A man shall never walk in a constant way of eternity, unless in a good measure his heart be cleansed from a way of sin.</w:t>
      </w:r>
    </w:p>
    <w:p w14:paraId="70F005EB">
      <w:pPr>
        <w:pStyle w:val="4"/>
        <w:spacing w:before="2" w:line="333" w:lineRule="auto"/>
        <w:rPr>
          <w:rFonts w:hint="eastAsia"/>
        </w:rPr>
      </w:pPr>
      <w:r>
        <w:rPr>
          <w:rFonts w:hint="eastAsia"/>
        </w:rPr>
        <w:t>如今，主啊，求你如此对待我的心，祂仿佛是说，一个人绝不能行走在永恒不变的道路上，除非他的心在很大程度上从罪的道路上得到洁净。</w:t>
      </w:r>
    </w:p>
    <w:p w14:paraId="71876051">
      <w:pPr>
        <w:pStyle w:val="4"/>
        <w:spacing w:before="2" w:line="333" w:lineRule="auto"/>
        <w:rPr>
          <w:rFonts w:hint="eastAsia"/>
        </w:rPr>
      </w:pPr>
    </w:p>
    <w:p w14:paraId="4D403E63">
      <w:pPr>
        <w:pStyle w:val="4"/>
        <w:spacing w:before="2" w:line="333" w:lineRule="auto"/>
        <w:rPr>
          <w:rFonts w:hint="eastAsia"/>
        </w:rPr>
      </w:pPr>
      <w:r>
        <w:rPr>
          <w:rFonts w:hint="eastAsia"/>
        </w:rPr>
        <w:t>It is a strange speech, that in Psal. 66:18. If I regard iniquity in my heart, the Lord will not hear my prayer, &amp;c. From whence he shows you, that cleanness of heart kept life in his prayer;</w:t>
      </w:r>
    </w:p>
    <w:p w14:paraId="4161FB53">
      <w:pPr>
        <w:pStyle w:val="4"/>
        <w:spacing w:before="2" w:line="333" w:lineRule="auto"/>
        <w:rPr>
          <w:rFonts w:hint="eastAsia"/>
        </w:rPr>
      </w:pPr>
      <w:r>
        <w:rPr>
          <w:rFonts w:hint="eastAsia"/>
        </w:rPr>
        <w:t>《诗篇》66篇18节的那句话很奇怪。“我若心里注重罪孽，主必不听我的祷告，”等等。祂由此向你们显明，心的清洁保守了祂祷告中的生命；</w:t>
      </w:r>
    </w:p>
    <w:p w14:paraId="624D2DDB">
      <w:pPr>
        <w:pStyle w:val="4"/>
        <w:spacing w:before="2" w:line="333" w:lineRule="auto"/>
        <w:rPr>
          <w:rFonts w:hint="eastAsia"/>
        </w:rPr>
      </w:pPr>
    </w:p>
    <w:p w14:paraId="0B2714E8">
      <w:pPr>
        <w:pStyle w:val="4"/>
        <w:spacing w:before="2" w:line="333" w:lineRule="auto"/>
        <w:rPr>
          <w:rFonts w:hint="eastAsia"/>
        </w:rPr>
      </w:pPr>
      <w:r>
        <w:rPr>
          <w:rFonts w:hint="eastAsia"/>
        </w:rPr>
        <w:t>If we keep our hearts clean, they will keep our performances lively, if in his heart he had had any affection or inclination to any wickedness, then God would not have heard his prayer,</w:t>
      </w:r>
    </w:p>
    <w:p w14:paraId="0494B89B">
      <w:pPr>
        <w:pStyle w:val="4"/>
        <w:spacing w:before="2" w:line="333" w:lineRule="auto"/>
        <w:rPr>
          <w:rFonts w:hint="eastAsia"/>
        </w:rPr>
      </w:pPr>
      <w:r>
        <w:rPr>
          <w:rFonts w:hint="eastAsia"/>
        </w:rPr>
        <w:t>如果我们保守我们的心清洁，它们就会保守我们行为的活力，如果祂心里有任何喜爱或倾向于任何邪恶，那么神就不会听祂的祷告，</w:t>
      </w:r>
    </w:p>
    <w:p w14:paraId="0B905826">
      <w:pPr>
        <w:pStyle w:val="4"/>
        <w:spacing w:before="2" w:line="333" w:lineRule="auto"/>
        <w:rPr>
          <w:rFonts w:hint="eastAsia"/>
        </w:rPr>
      </w:pPr>
    </w:p>
    <w:p w14:paraId="057D472E">
      <w:pPr>
        <w:pStyle w:val="4"/>
        <w:spacing w:before="2" w:line="333" w:lineRule="auto"/>
        <w:rPr>
          <w:rFonts w:hint="eastAsia"/>
        </w:rPr>
      </w:pPr>
      <w:r>
        <w:rPr>
          <w:rFonts w:hint="eastAsia"/>
        </w:rPr>
        <w:t>but he regarding no iniquity in his heart, that put life in his prayer, so as he never prays in vain; and as much is held forth in Psal. 19:13-15.</w:t>
      </w:r>
    </w:p>
    <w:p w14:paraId="4EDCF723">
      <w:pPr>
        <w:pStyle w:val="4"/>
        <w:spacing w:before="2" w:line="333" w:lineRule="auto"/>
        <w:rPr>
          <w:rFonts w:hint="eastAsia"/>
        </w:rPr>
      </w:pPr>
      <w:r>
        <w:rPr>
          <w:rFonts w:hint="eastAsia"/>
        </w:rPr>
        <w:t>但祂心里不注重任何罪孽，这便使祂的祷告有生命，以至于祂从不徒然祷告；《诗篇》19篇13-15节也阐明了同样多的内容。</w:t>
      </w:r>
    </w:p>
    <w:p w14:paraId="385645AC">
      <w:pPr>
        <w:pStyle w:val="4"/>
        <w:spacing w:before="2" w:line="333" w:lineRule="auto"/>
        <w:rPr>
          <w:rFonts w:hint="eastAsia"/>
        </w:rPr>
      </w:pPr>
    </w:p>
    <w:p w14:paraId="236E334E">
      <w:pPr>
        <w:pStyle w:val="4"/>
        <w:spacing w:before="2" w:line="333" w:lineRule="auto"/>
        <w:rPr>
          <w:rFonts w:hint="eastAsia"/>
        </w:rPr>
      </w:pPr>
      <w:r>
        <w:rPr>
          <w:rFonts w:hint="eastAsia"/>
        </w:rPr>
        <w:t>Let but the heart be kept clean, that in his heart he doth not close with any wickedness, and desires to be kept clean even from secret faults;</w:t>
      </w:r>
    </w:p>
    <w:p w14:paraId="49B5B7E3">
      <w:pPr>
        <w:pStyle w:val="4"/>
        <w:spacing w:before="2" w:line="333" w:lineRule="auto"/>
        <w:rPr>
          <w:rFonts w:hint="eastAsia"/>
        </w:rPr>
      </w:pPr>
      <w:r>
        <w:rPr>
          <w:rFonts w:hint="eastAsia"/>
        </w:rPr>
        <w:t>只要保守心清洁，祂心里不与任何邪恶联合，并渴望甚至脱离隐秘的过失而保持清洁；</w:t>
      </w:r>
    </w:p>
    <w:p w14:paraId="04FF09D3">
      <w:pPr>
        <w:pStyle w:val="4"/>
        <w:spacing w:before="2" w:line="333" w:lineRule="auto"/>
        <w:rPr>
          <w:rFonts w:hint="eastAsia"/>
        </w:rPr>
      </w:pPr>
    </w:p>
    <w:p w14:paraId="003023C6">
      <w:pPr>
        <w:pStyle w:val="4"/>
        <w:spacing w:before="2" w:line="333" w:lineRule="auto"/>
        <w:rPr>
          <w:rFonts w:hint="eastAsia"/>
        </w:rPr>
      </w:pPr>
      <w:r>
        <w:rPr>
          <w:rFonts w:hint="eastAsia"/>
        </w:rPr>
        <w:t>then shall the words of his mouth, and the thoughts of his heart be acceptable in the sight of God; there will ever be life in such a man's works and words;</w:t>
      </w:r>
    </w:p>
    <w:p w14:paraId="4BBF38CE">
      <w:pPr>
        <w:pStyle w:val="4"/>
        <w:spacing w:before="2" w:line="333" w:lineRule="auto"/>
        <w:rPr>
          <w:rFonts w:hint="eastAsia"/>
        </w:rPr>
      </w:pPr>
      <w:r>
        <w:rPr>
          <w:rFonts w:hint="eastAsia"/>
        </w:rPr>
        <w:t>那时祂口中的言语和祂心中的意念，都必在神面前蒙悦纳；这样的人的工作和言语中必永远有生命；</w:t>
      </w:r>
    </w:p>
    <w:p w14:paraId="009FC1A4">
      <w:pPr>
        <w:pStyle w:val="4"/>
        <w:spacing w:before="2" w:line="333" w:lineRule="auto"/>
        <w:rPr>
          <w:rFonts w:hint="eastAsia"/>
        </w:rPr>
      </w:pPr>
    </w:p>
    <w:p w14:paraId="67CAEC87">
      <w:pPr>
        <w:pStyle w:val="4"/>
        <w:spacing w:before="2" w:line="333" w:lineRule="auto"/>
        <w:rPr>
          <w:rFonts w:hint="eastAsia"/>
        </w:rPr>
      </w:pPr>
      <w:r>
        <w:rPr>
          <w:rFonts w:hint="eastAsia"/>
        </w:rPr>
        <w:t>when is a man fit to have his desires granted him, but when his heart is clean? And when he hath expressed to God his desire that he might be cleansed, and that not only from great and scandalous crimes, but from secret faults,</w:t>
      </w:r>
    </w:p>
    <w:p w14:paraId="4326AA26">
      <w:pPr>
        <w:pStyle w:val="4"/>
        <w:spacing w:before="2" w:line="333" w:lineRule="auto"/>
        <w:rPr>
          <w:rFonts w:hint="eastAsia"/>
        </w:rPr>
      </w:pPr>
      <w:r>
        <w:rPr>
          <w:rFonts w:hint="eastAsia"/>
        </w:rPr>
        <w:t>一个人何时才配得着他所渴望的呢？岂不是当他的心清洁的时候吗？当祂向神表达祂渴望被洁净的愿望，不仅脱离重大和可耻的罪行，而且脱离隐秘的过失时，</w:t>
      </w:r>
    </w:p>
    <w:p w14:paraId="5DC5B745">
      <w:pPr>
        <w:pStyle w:val="4"/>
        <w:spacing w:before="2" w:line="333" w:lineRule="auto"/>
        <w:rPr>
          <w:rFonts w:hint="eastAsia"/>
        </w:rPr>
      </w:pPr>
    </w:p>
    <w:p w14:paraId="1F42ED5D">
      <w:pPr>
        <w:pStyle w:val="4"/>
        <w:spacing w:before="2" w:line="333" w:lineRule="auto"/>
        <w:rPr>
          <w:rFonts w:hint="eastAsia"/>
        </w:rPr>
      </w:pPr>
      <w:r>
        <w:rPr>
          <w:rFonts w:hint="eastAsia"/>
        </w:rPr>
        <w:t>then God is wont to show himself strong with a clean heart, 2 Chron. 16:9.</w:t>
      </w:r>
    </w:p>
    <w:p w14:paraId="302781F4">
      <w:pPr>
        <w:pStyle w:val="4"/>
        <w:spacing w:before="2" w:line="333" w:lineRule="auto"/>
        <w:rPr>
          <w:rFonts w:hint="eastAsia"/>
        </w:rPr>
      </w:pPr>
      <w:r>
        <w:rPr>
          <w:rFonts w:hint="eastAsia"/>
        </w:rPr>
        <w:t>那时神通常会向一颗清洁的心显现祂的刚强，《历代志下》16章9节。</w:t>
      </w:r>
    </w:p>
    <w:p w14:paraId="54D8006B">
      <w:pPr>
        <w:pStyle w:val="4"/>
        <w:spacing w:before="2" w:line="333" w:lineRule="auto"/>
        <w:rPr>
          <w:rFonts w:hint="eastAsia"/>
        </w:rPr>
      </w:pPr>
    </w:p>
    <w:p w14:paraId="3EA17ACC">
      <w:pPr>
        <w:pStyle w:val="4"/>
        <w:spacing w:before="2" w:line="333" w:lineRule="auto"/>
        <w:rPr>
          <w:rFonts w:hint="eastAsia"/>
        </w:rPr>
      </w:pPr>
      <w:r>
        <w:rPr>
          <w:rFonts w:hint="eastAsia"/>
        </w:rPr>
        <w:t>The Redeemed of the Lord find favor, for as they are redeemed from the bondage of sin, so they are now acceptable in the sight of God, as children are acceptable to their Parents, when they speak with judgment and understanding;</w:t>
      </w:r>
    </w:p>
    <w:p w14:paraId="10B519CE">
      <w:pPr>
        <w:pStyle w:val="4"/>
        <w:spacing w:before="2" w:line="333" w:lineRule="auto"/>
        <w:rPr>
          <w:rFonts w:hint="eastAsia"/>
        </w:rPr>
      </w:pPr>
      <w:r>
        <w:rPr>
          <w:rFonts w:hint="eastAsia"/>
        </w:rPr>
        <w:t>耶和华所救赎的人蒙恩，因为他们既从罪的捆绑中被救赎出来，如今他们在神眼中便是可悦纳的，如同儿女在父母面前说话有判断力和理解力时是可悦纳的一样；</w:t>
      </w:r>
    </w:p>
    <w:p w14:paraId="481CF8FE">
      <w:pPr>
        <w:pStyle w:val="4"/>
        <w:spacing w:before="2" w:line="333" w:lineRule="auto"/>
        <w:rPr>
          <w:rFonts w:hint="eastAsia"/>
        </w:rPr>
      </w:pPr>
    </w:p>
    <w:p w14:paraId="0908B65D">
      <w:pPr>
        <w:pStyle w:val="4"/>
        <w:spacing w:before="2" w:line="333" w:lineRule="auto"/>
        <w:rPr>
          <w:rFonts w:hint="eastAsia"/>
        </w:rPr>
      </w:pPr>
      <w:r>
        <w:rPr>
          <w:rFonts w:hint="eastAsia"/>
        </w:rPr>
        <w:t>when we allow not ourselves in pride, and are not given up to worldliness, when we desire to be stored with the treasures of grace, and they are treasured up in us as if it were knots of herbs in a garden,</w:t>
      </w:r>
    </w:p>
    <w:p w14:paraId="3B61C296">
      <w:pPr>
        <w:pStyle w:val="4"/>
        <w:spacing w:before="2" w:line="333" w:lineRule="auto"/>
        <w:rPr>
          <w:rFonts w:hint="eastAsia"/>
        </w:rPr>
      </w:pPr>
      <w:r>
        <w:rPr>
          <w:rFonts w:hint="eastAsia"/>
        </w:rPr>
        <w:t>当我们不容许自己骄傲，也不沉溺于世俗，当我们渴望被恩典的宝藏所充满，并且它们像园中的草药束一样珍藏在我们里面时，</w:t>
      </w:r>
    </w:p>
    <w:p w14:paraId="6E5A0124">
      <w:pPr>
        <w:pStyle w:val="4"/>
        <w:spacing w:before="2" w:line="333" w:lineRule="auto"/>
        <w:rPr>
          <w:rFonts w:hint="eastAsia"/>
        </w:rPr>
      </w:pPr>
    </w:p>
    <w:p w14:paraId="40027E1E">
      <w:pPr>
        <w:pStyle w:val="4"/>
        <w:spacing w:before="2" w:line="333" w:lineRule="auto"/>
        <w:rPr>
          <w:rFonts w:hint="eastAsia"/>
        </w:rPr>
      </w:pPr>
      <w:r>
        <w:rPr>
          <w:rFonts w:hint="eastAsia"/>
        </w:rPr>
        <w:t>being thus furnished with every grace, all that issues from it are issues of life. And besides, the heart being thus kept clean, it keeps sweet and lively in us, those four radical graces we spake of before,</w:t>
      </w:r>
    </w:p>
    <w:p w14:paraId="2B783AF7">
      <w:pPr>
        <w:pStyle w:val="4"/>
        <w:spacing w:before="2" w:line="333" w:lineRule="auto"/>
        <w:rPr>
          <w:rFonts w:hint="eastAsia"/>
        </w:rPr>
      </w:pPr>
      <w:r>
        <w:rPr>
          <w:rFonts w:hint="eastAsia"/>
        </w:rPr>
        <w:t>如此被赋予各种恩典，所有从中发出的都是生命的果效。此外，心如此保守清洁，它便在我们里面保守着我们先前所说的四种根本恩典的甜美和活力，</w:t>
      </w:r>
    </w:p>
    <w:p w14:paraId="7A67060E">
      <w:pPr>
        <w:pStyle w:val="4"/>
        <w:spacing w:before="2" w:line="333" w:lineRule="auto"/>
        <w:rPr>
          <w:rFonts w:hint="eastAsia"/>
        </w:rPr>
      </w:pPr>
    </w:p>
    <w:p w14:paraId="25E830E7">
      <w:pPr>
        <w:pStyle w:val="4"/>
        <w:spacing w:before="2" w:line="333" w:lineRule="auto"/>
        <w:rPr>
          <w:rFonts w:hint="eastAsia"/>
        </w:rPr>
      </w:pPr>
      <w:r>
        <w:rPr>
          <w:rFonts w:hint="eastAsia"/>
        </w:rPr>
        <w:t>and from them spring the issues of life.</w:t>
      </w:r>
    </w:p>
    <w:p w14:paraId="09DE80DB">
      <w:pPr>
        <w:pStyle w:val="4"/>
        <w:spacing w:before="2" w:line="333" w:lineRule="auto"/>
        <w:rPr>
          <w:rFonts w:hint="eastAsia"/>
        </w:rPr>
      </w:pPr>
      <w:r>
        <w:rPr>
          <w:rFonts w:hint="eastAsia"/>
        </w:rPr>
        <w:t>生命的果效便从中涌流而出。</w:t>
      </w:r>
    </w:p>
    <w:p w14:paraId="036412A4">
      <w:pPr>
        <w:pStyle w:val="4"/>
        <w:spacing w:before="2" w:line="333" w:lineRule="auto"/>
        <w:rPr>
          <w:rFonts w:hint="eastAsia"/>
        </w:rPr>
      </w:pPr>
    </w:p>
    <w:p w14:paraId="1F40ADF0">
      <w:pPr>
        <w:pStyle w:val="4"/>
        <w:spacing w:before="2" w:line="333" w:lineRule="auto"/>
        <w:rPr>
          <w:rFonts w:hint="eastAsia"/>
        </w:rPr>
      </w:pPr>
      <w:r>
        <w:rPr>
          <w:rFonts w:hint="eastAsia"/>
        </w:rPr>
        <w:t>First for faith; The just man lives by his faith; Hab. 2:4. Gal. 2:20, so that if faith be the root of our thoughts, and words;</w:t>
      </w:r>
    </w:p>
    <w:p w14:paraId="015B0BAD">
      <w:pPr>
        <w:pStyle w:val="4"/>
        <w:spacing w:before="2" w:line="333" w:lineRule="auto"/>
        <w:rPr>
          <w:rFonts w:hint="eastAsia"/>
        </w:rPr>
      </w:pPr>
      <w:r>
        <w:rPr>
          <w:rFonts w:hint="eastAsia"/>
        </w:rPr>
        <w:t>首先是信心；义人必因信得生；《哈巴谷书》2章4节，《加拉太书》2章20节，因此，如果信心是我们思想和言语的根源；</w:t>
      </w:r>
    </w:p>
    <w:p w14:paraId="742F9C52">
      <w:pPr>
        <w:pStyle w:val="4"/>
        <w:spacing w:before="2" w:line="333" w:lineRule="auto"/>
        <w:rPr>
          <w:rFonts w:hint="eastAsia"/>
        </w:rPr>
      </w:pPr>
    </w:p>
    <w:p w14:paraId="4C16829B">
      <w:pPr>
        <w:pStyle w:val="4"/>
        <w:spacing w:before="2" w:line="333" w:lineRule="auto"/>
        <w:rPr>
          <w:rFonts w:hint="eastAsia"/>
        </w:rPr>
      </w:pPr>
      <w:r>
        <w:rPr>
          <w:rFonts w:hint="eastAsia"/>
        </w:rPr>
        <w:t>that is to say, if we look at the word, for the rule of our words and actions, and depend on Christ for strength of our performances, and aim at the glory of God,</w:t>
      </w:r>
    </w:p>
    <w:p w14:paraId="1C005FAC">
      <w:pPr>
        <w:pStyle w:val="4"/>
        <w:spacing w:before="2" w:line="333" w:lineRule="auto"/>
        <w:rPr>
          <w:rFonts w:hint="eastAsia"/>
        </w:rPr>
      </w:pPr>
      <w:r>
        <w:rPr>
          <w:rFonts w:hint="eastAsia"/>
        </w:rPr>
        <w:t>也就是说，如果我们仰望道，作为我们言语和行为的准则，并倚靠基督作为我们行为的力量，并以神的荣耀为目标，</w:t>
      </w:r>
    </w:p>
    <w:p w14:paraId="4CFF5BFD">
      <w:pPr>
        <w:pStyle w:val="4"/>
        <w:spacing w:before="2" w:line="333" w:lineRule="auto"/>
        <w:rPr>
          <w:rFonts w:hint="eastAsia"/>
        </w:rPr>
      </w:pPr>
    </w:p>
    <w:p w14:paraId="7CAAB531">
      <w:pPr>
        <w:pStyle w:val="4"/>
        <w:spacing w:before="2" w:line="333" w:lineRule="auto"/>
        <w:rPr>
          <w:rFonts w:hint="eastAsia"/>
        </w:rPr>
      </w:pPr>
      <w:r>
        <w:rPr>
          <w:rFonts w:hint="eastAsia"/>
        </w:rPr>
        <w:t>if by faith we have principally respect unto these; this puts life into all our performances: it is the nature of faith to believe, that God is, and diligently to seek him, Heb. 11:6.</w:t>
      </w:r>
    </w:p>
    <w:p w14:paraId="530C739C">
      <w:pPr>
        <w:pStyle w:val="4"/>
        <w:spacing w:before="2" w:line="333" w:lineRule="auto"/>
        <w:rPr>
          <w:rFonts w:hint="eastAsia"/>
        </w:rPr>
      </w:pPr>
      <w:r>
        <w:rPr>
          <w:rFonts w:hint="eastAsia"/>
        </w:rPr>
        <w:t>如果我们凭信心主要尊重这些；这便使我们一切的行为都有生命：信心的本性是相信神存在，并且殷勤寻求祂，《希伯来书》11章6节。</w:t>
      </w:r>
    </w:p>
    <w:p w14:paraId="4597F82E">
      <w:pPr>
        <w:pStyle w:val="4"/>
        <w:spacing w:before="2" w:line="333" w:lineRule="auto"/>
        <w:rPr>
          <w:rFonts w:hint="eastAsia"/>
        </w:rPr>
      </w:pPr>
    </w:p>
    <w:p w14:paraId="71BD6DA8">
      <w:pPr>
        <w:pStyle w:val="4"/>
        <w:spacing w:before="2" w:line="333" w:lineRule="auto"/>
        <w:rPr>
          <w:rFonts w:hint="eastAsia"/>
        </w:rPr>
      </w:pPr>
      <w:r>
        <w:rPr>
          <w:rFonts w:hint="eastAsia"/>
        </w:rPr>
        <w:t>This far exceeds the most lively and heroical performances of the best of the Heathens that ever was; whatever they did, it was from the strength of their own parts;</w:t>
      </w:r>
    </w:p>
    <w:p w14:paraId="37514B85">
      <w:pPr>
        <w:pStyle w:val="4"/>
        <w:spacing w:before="2" w:line="333" w:lineRule="auto"/>
        <w:rPr>
          <w:rFonts w:hint="eastAsia"/>
        </w:rPr>
      </w:pPr>
      <w:r>
        <w:rPr>
          <w:rFonts w:hint="eastAsia"/>
        </w:rPr>
        <w:t>这远超过有史以来最好的外邦人最活泼和最英勇的行为；无论他们做什么，都是出于他们自己才干的力量；</w:t>
      </w:r>
    </w:p>
    <w:p w14:paraId="3D079097">
      <w:pPr>
        <w:pStyle w:val="4"/>
        <w:spacing w:before="2" w:line="333" w:lineRule="auto"/>
        <w:rPr>
          <w:rFonts w:hint="eastAsia"/>
        </w:rPr>
      </w:pPr>
    </w:p>
    <w:p w14:paraId="434F78DD">
      <w:pPr>
        <w:pStyle w:val="4"/>
        <w:spacing w:before="2" w:line="333" w:lineRule="auto"/>
        <w:rPr>
          <w:rFonts w:hint="eastAsia"/>
        </w:rPr>
      </w:pPr>
      <w:r>
        <w:rPr>
          <w:rFonts w:hint="eastAsia"/>
        </w:rPr>
        <w:t>and not from Christ, and so not from the rules of the word; but the Laws of their own Nations, and the common applause of men. Brutus slew his two sons out of love to his Country,</w:t>
      </w:r>
    </w:p>
    <w:p w14:paraId="78BB8641">
      <w:pPr>
        <w:pStyle w:val="4"/>
        <w:spacing w:before="2" w:line="333" w:lineRule="auto"/>
        <w:rPr>
          <w:rFonts w:hint="eastAsia"/>
        </w:rPr>
      </w:pPr>
      <w:r>
        <w:rPr>
          <w:rFonts w:hint="eastAsia"/>
        </w:rPr>
        <w:t>并非出于基督，因此也并非出于道的规则；而是出于他们自己国家的律法，以及众人的普遍称赞。布鲁图斯出于对国家的热爱杀死了他的两个儿子，</w:t>
      </w:r>
    </w:p>
    <w:p w14:paraId="20C18316">
      <w:pPr>
        <w:pStyle w:val="4"/>
        <w:spacing w:before="2" w:line="333" w:lineRule="auto"/>
        <w:rPr>
          <w:rFonts w:hint="eastAsia"/>
        </w:rPr>
      </w:pPr>
    </w:p>
    <w:p w14:paraId="0EEAB3B5">
      <w:pPr>
        <w:pStyle w:val="4"/>
        <w:spacing w:before="2" w:line="333" w:lineRule="auto"/>
        <w:rPr>
          <w:rFonts w:hint="eastAsia"/>
        </w:rPr>
      </w:pPr>
      <w:r>
        <w:rPr>
          <w:rFonts w:hint="eastAsia"/>
        </w:rPr>
        <w:t>because they conspired Treason against the State; and whence was it? Why, Vicit amor Patria laudumi{que} immensa cupido, That he might ride on the wings of Fame;</w:t>
      </w:r>
    </w:p>
    <w:p w14:paraId="6753DF78">
      <w:pPr>
        <w:pStyle w:val="4"/>
        <w:spacing w:before="2" w:line="333" w:lineRule="auto"/>
        <w:rPr>
          <w:rFonts w:hint="eastAsia"/>
        </w:rPr>
      </w:pPr>
      <w:r>
        <w:rPr>
          <w:rFonts w:hint="eastAsia"/>
        </w:rPr>
        <w:t>因为他们密谋叛国；这又是从何而来呢？因为，“爱国之心和对名誉的无限渴望战胜了一切”（Vicit amor Patria laudumi{que} immensa cupido），以便他可以乘着名誉的翅膀飞翔；</w:t>
      </w:r>
    </w:p>
    <w:p w14:paraId="6962D09B">
      <w:pPr>
        <w:pStyle w:val="4"/>
        <w:spacing w:before="2" w:line="333" w:lineRule="auto"/>
        <w:rPr>
          <w:rFonts w:hint="eastAsia"/>
        </w:rPr>
      </w:pPr>
    </w:p>
    <w:p w14:paraId="3FE7F78B">
      <w:pPr>
        <w:pStyle w:val="4"/>
        <w:spacing w:before="2" w:line="333" w:lineRule="auto"/>
        <w:rPr>
          <w:rFonts w:hint="eastAsia"/>
        </w:rPr>
      </w:pPr>
      <w:r>
        <w:rPr>
          <w:rFonts w:hint="eastAsia"/>
        </w:rPr>
        <w:t>But these, are not living actions, have no life in them, because they want faith in the bottom.</w:t>
      </w:r>
    </w:p>
    <w:p w14:paraId="3C0DE67E">
      <w:pPr>
        <w:pStyle w:val="4"/>
        <w:spacing w:before="2" w:line="333" w:lineRule="auto"/>
        <w:rPr>
          <w:rFonts w:hint="eastAsia"/>
        </w:rPr>
      </w:pPr>
      <w:r>
        <w:rPr>
          <w:rFonts w:hint="eastAsia"/>
        </w:rPr>
        <w:t>但这些，并非活泼的行为，它们里面没有生命，因为它们底部缺乏信心。</w:t>
      </w:r>
    </w:p>
    <w:p w14:paraId="597032C8">
      <w:pPr>
        <w:pStyle w:val="4"/>
        <w:spacing w:before="2" w:line="333" w:lineRule="auto"/>
        <w:rPr>
          <w:rFonts w:hint="eastAsia"/>
        </w:rPr>
      </w:pPr>
    </w:p>
    <w:p w14:paraId="72263436">
      <w:pPr>
        <w:pStyle w:val="4"/>
        <w:spacing w:before="2" w:line="333" w:lineRule="auto"/>
        <w:rPr>
          <w:rFonts w:hint="eastAsia"/>
        </w:rPr>
      </w:pPr>
      <w:r>
        <w:rPr>
          <w:rFonts w:hint="eastAsia"/>
        </w:rPr>
        <w:t>And so, secondly, for the fear of the Lord; Pro. 14:27, it is called the Fountain of life; if a man walk in God's fear, he is kept in an holy frame, Jer. 32:40.</w:t>
      </w:r>
    </w:p>
    <w:p w14:paraId="4F6446E4">
      <w:pPr>
        <w:pStyle w:val="4"/>
        <w:spacing w:before="2" w:line="333" w:lineRule="auto"/>
        <w:rPr>
          <w:rFonts w:hint="eastAsia"/>
        </w:rPr>
      </w:pPr>
      <w:r>
        <w:rPr>
          <w:rFonts w:hint="eastAsia"/>
        </w:rPr>
        <w:t>因此，其次，关于敬畏耶和华；《箴言》14章27节，它被称为生命的泉源；如果一个人行在神的敬畏中，他就被保守在圣洁的框架中，《耶利米书》32章40节。</w:t>
      </w:r>
    </w:p>
    <w:p w14:paraId="69351E71">
      <w:pPr>
        <w:pStyle w:val="4"/>
        <w:spacing w:before="2" w:line="333" w:lineRule="auto"/>
        <w:rPr>
          <w:rFonts w:hint="eastAsia"/>
        </w:rPr>
      </w:pPr>
    </w:p>
    <w:p w14:paraId="709DF356">
      <w:pPr>
        <w:pStyle w:val="4"/>
        <w:spacing w:before="2" w:line="333" w:lineRule="auto"/>
        <w:rPr>
          <w:rFonts w:hint="eastAsia"/>
        </w:rPr>
      </w:pPr>
      <w:r>
        <w:rPr>
          <w:rFonts w:hint="eastAsia"/>
        </w:rPr>
        <w:t>He that fears God walks humbly, and humility hath the promise of living grace to be conveyed into all our actions; God will revive the spirit of the humble, Isaiah 57:15. And will look to him, Isaiah 66:2.</w:t>
      </w:r>
    </w:p>
    <w:p w14:paraId="2716A8A9">
      <w:pPr>
        <w:pStyle w:val="4"/>
        <w:spacing w:before="2" w:line="333" w:lineRule="auto"/>
        <w:rPr>
          <w:rFonts w:hint="eastAsia"/>
        </w:rPr>
      </w:pPr>
      <w:r>
        <w:rPr>
          <w:rFonts w:hint="eastAsia"/>
        </w:rPr>
        <w:t>敬畏神的人行事谦卑，谦卑有活泼恩典的应许，这恩典会传递到我们一切的行为中；神必使谦卑人的灵苏醒，《以赛亚书》57章15节。并且必看顾他，《以赛亚书》66章2节。</w:t>
      </w:r>
    </w:p>
    <w:p w14:paraId="3E811CFC">
      <w:pPr>
        <w:pStyle w:val="4"/>
        <w:spacing w:before="2" w:line="333" w:lineRule="auto"/>
        <w:rPr>
          <w:rFonts w:hint="eastAsia"/>
        </w:rPr>
      </w:pPr>
    </w:p>
    <w:p w14:paraId="5389A148">
      <w:pPr>
        <w:pStyle w:val="4"/>
        <w:spacing w:before="2" w:line="333" w:lineRule="auto"/>
        <w:rPr>
          <w:rFonts w:hint="eastAsia"/>
        </w:rPr>
      </w:pPr>
      <w:r>
        <w:rPr>
          <w:rFonts w:hint="eastAsia"/>
        </w:rPr>
        <w:t>This puts life and sweet savor in our prayers and conferences, and in everything we do.</w:t>
      </w:r>
    </w:p>
    <w:p w14:paraId="6D39F70B">
      <w:pPr>
        <w:pStyle w:val="4"/>
        <w:spacing w:before="2" w:line="333" w:lineRule="auto"/>
        <w:rPr>
          <w:rFonts w:hint="eastAsia"/>
        </w:rPr>
      </w:pPr>
      <w:r>
        <w:rPr>
          <w:rFonts w:hint="eastAsia"/>
        </w:rPr>
        <w:t>这使我们的祷告和交通，以及我们所做的一切事，都有生命和馨香之气。</w:t>
      </w:r>
    </w:p>
    <w:p w14:paraId="4BA95281">
      <w:pPr>
        <w:pStyle w:val="4"/>
        <w:spacing w:before="2" w:line="333" w:lineRule="auto"/>
        <w:rPr>
          <w:rFonts w:hint="eastAsia"/>
        </w:rPr>
      </w:pPr>
    </w:p>
    <w:p w14:paraId="1F2D87BB">
      <w:pPr>
        <w:pStyle w:val="4"/>
        <w:spacing w:before="2" w:line="333" w:lineRule="auto"/>
        <w:rPr>
          <w:rFonts w:hint="eastAsia"/>
        </w:rPr>
      </w:pPr>
      <w:r>
        <w:rPr>
          <w:rFonts w:hint="eastAsia"/>
        </w:rPr>
        <w:t>And so for patience, that possesseth our souls in life, Luke 21:19, and so patience makes us perfect, James 1:4, there will be no complaining of the want of anything, but patience will help all.</w:t>
      </w:r>
    </w:p>
    <w:p w14:paraId="658578EA">
      <w:pPr>
        <w:pStyle w:val="4"/>
        <w:spacing w:before="2" w:line="333" w:lineRule="auto"/>
        <w:rPr>
          <w:rFonts w:hint="eastAsia"/>
        </w:rPr>
      </w:pPr>
      <w:r>
        <w:rPr>
          <w:rFonts w:hint="eastAsia"/>
        </w:rPr>
        <w:t>至于忍耐，它使我们的灵魂在生命中得着保守，《路加福音》21章19节，因此忍耐使我们完全，《雅各书》1章4节，不会有任何缺乏的抱怨，忍耐会帮助一切。</w:t>
      </w:r>
    </w:p>
    <w:p w14:paraId="6924402D">
      <w:pPr>
        <w:pStyle w:val="4"/>
        <w:spacing w:before="2" w:line="333" w:lineRule="auto"/>
        <w:rPr>
          <w:rFonts w:hint="eastAsia"/>
        </w:rPr>
      </w:pPr>
    </w:p>
    <w:p w14:paraId="510987FE">
      <w:pPr>
        <w:pStyle w:val="4"/>
        <w:spacing w:before="2" w:line="333" w:lineRule="auto"/>
        <w:rPr>
          <w:rFonts w:hint="eastAsia"/>
        </w:rPr>
      </w:pPr>
      <w:r>
        <w:rPr>
          <w:rFonts w:hint="eastAsia"/>
        </w:rPr>
        <w:t>And so for the love of God: Though I did much, and not in love, it would be profitable for nothing, 1 Cor. 13:1-3. Love to God and man keeps our hearts and carriage towards them lively.</w:t>
      </w:r>
    </w:p>
    <w:p w14:paraId="085FC2E8">
      <w:pPr>
        <w:pStyle w:val="4"/>
        <w:spacing w:before="2" w:line="333" w:lineRule="auto"/>
        <w:rPr>
          <w:rFonts w:hint="eastAsia"/>
        </w:rPr>
      </w:pPr>
      <w:r>
        <w:rPr>
          <w:rFonts w:hint="eastAsia"/>
        </w:rPr>
        <w:t>至于神的爱：即使我做了许多，却不是在爱中做的，那也毫无益处，《哥林多前书》13章1-3节。对神和人的爱，保守我们的心和我们对他们的行为活泼。</w:t>
      </w:r>
    </w:p>
    <w:p w14:paraId="066ADAFD">
      <w:pPr>
        <w:pStyle w:val="4"/>
        <w:spacing w:before="2" w:line="333" w:lineRule="auto"/>
        <w:rPr>
          <w:rFonts w:hint="eastAsia"/>
        </w:rPr>
      </w:pPr>
    </w:p>
    <w:p w14:paraId="65C4A8A7">
      <w:pPr>
        <w:pStyle w:val="4"/>
        <w:spacing w:before="2" w:line="333" w:lineRule="auto"/>
        <w:rPr>
          <w:rFonts w:hint="eastAsia"/>
        </w:rPr>
      </w:pPr>
      <w:r>
        <w:rPr>
          <w:rFonts w:hint="eastAsia"/>
        </w:rPr>
        <w:t>Reason 1. Taken from the mixture of graces and corruption in every man's heart, and the strong power corruption hath to deaden grace; it will deaden our liveliest performances,</w:t>
      </w:r>
    </w:p>
    <w:p w14:paraId="0EAF72E1">
      <w:pPr>
        <w:pStyle w:val="4"/>
        <w:spacing w:before="2" w:line="333" w:lineRule="auto"/>
        <w:rPr>
          <w:rFonts w:hint="eastAsia"/>
        </w:rPr>
      </w:pPr>
      <w:r>
        <w:rPr>
          <w:rFonts w:hint="eastAsia"/>
        </w:rPr>
        <w:t>理由1. 取自每一个人心中恩典和败坏的混合，以及败坏使恩典死寂的强大力量；它会使我们最活泼的行为死寂，</w:t>
      </w:r>
    </w:p>
    <w:p w14:paraId="36F118A8">
      <w:pPr>
        <w:pStyle w:val="4"/>
        <w:spacing w:before="2" w:line="333" w:lineRule="auto"/>
        <w:rPr>
          <w:rFonts w:hint="eastAsia"/>
        </w:rPr>
      </w:pPr>
    </w:p>
    <w:p w14:paraId="345B2B03">
      <w:pPr>
        <w:pStyle w:val="4"/>
        <w:spacing w:before="2" w:line="333" w:lineRule="auto"/>
        <w:rPr>
          <w:rFonts w:hint="eastAsia"/>
        </w:rPr>
      </w:pPr>
      <w:r>
        <w:rPr>
          <w:rFonts w:hint="eastAsia"/>
        </w:rPr>
        <w:t>in case the heart be not well kept, and so kept under, that grace maybe kept lively. This is to keep the heart well: To keep under those corruptions that abound in our hearts,</w:t>
      </w:r>
    </w:p>
    <w:p w14:paraId="7CF51924">
      <w:pPr>
        <w:pStyle w:val="4"/>
        <w:spacing w:before="2" w:line="333" w:lineRule="auto"/>
        <w:rPr>
          <w:rFonts w:hint="eastAsia"/>
        </w:rPr>
      </w:pPr>
      <w:r>
        <w:rPr>
          <w:rFonts w:hint="eastAsia"/>
        </w:rPr>
        <w:t>如果心没有好好保守，没有被压制住，恩典就可能保持活泼。这就是好好保守心：压制那些在我们心中充斥的败坏，</w:t>
      </w:r>
    </w:p>
    <w:p w14:paraId="7AE25E5A">
      <w:pPr>
        <w:pStyle w:val="4"/>
        <w:spacing w:before="2" w:line="333" w:lineRule="auto"/>
        <w:rPr>
          <w:rFonts w:hint="eastAsia"/>
        </w:rPr>
      </w:pPr>
    </w:p>
    <w:p w14:paraId="337B590D">
      <w:pPr>
        <w:pStyle w:val="4"/>
        <w:spacing w:before="2" w:line="333" w:lineRule="auto"/>
        <w:rPr>
          <w:rFonts w:hint="eastAsia"/>
        </w:rPr>
      </w:pPr>
      <w:r>
        <w:rPr>
          <w:rFonts w:hint="eastAsia"/>
        </w:rPr>
        <w:t>to keep them subdued, and as much as in us lies mortified; and so will the strength of them be broken: And withal to keep in exercise the graces of the spirit;</w:t>
      </w:r>
    </w:p>
    <w:p w14:paraId="1C1D5BF5">
      <w:pPr>
        <w:pStyle w:val="4"/>
        <w:spacing w:before="2" w:line="333" w:lineRule="auto"/>
        <w:rPr>
          <w:rFonts w:hint="eastAsia"/>
        </w:rPr>
      </w:pPr>
      <w:r>
        <w:rPr>
          <w:rFonts w:hint="eastAsia"/>
        </w:rPr>
        <w:t>保守它们被制服，并尽我们所能治死它们；这样它们的力量就会被打破：同时也要操练圣灵的恩典；</w:t>
      </w:r>
    </w:p>
    <w:p w14:paraId="361FAAC4">
      <w:pPr>
        <w:pStyle w:val="4"/>
        <w:spacing w:before="2" w:line="333" w:lineRule="auto"/>
        <w:rPr>
          <w:rFonts w:hint="eastAsia"/>
        </w:rPr>
      </w:pPr>
    </w:p>
    <w:p w14:paraId="4CB2640D">
      <w:pPr>
        <w:pStyle w:val="4"/>
        <w:spacing w:before="2" w:line="333" w:lineRule="auto"/>
        <w:rPr>
          <w:rFonts w:hint="eastAsia"/>
        </w:rPr>
      </w:pPr>
      <w:r>
        <w:rPr>
          <w:rFonts w:hint="eastAsia"/>
        </w:rPr>
        <w:t>if we do not keep the heart well, then the corruptions of our hearts, which are elder then the graces of God in us, and therefore more subtle and strong then grace is, in regard of the body of them;</w:t>
      </w:r>
    </w:p>
    <w:p w14:paraId="6128CA1A">
      <w:pPr>
        <w:pStyle w:val="4"/>
        <w:spacing w:before="2" w:line="333" w:lineRule="auto"/>
        <w:rPr>
          <w:rFonts w:hint="eastAsia"/>
        </w:rPr>
      </w:pPr>
      <w:r>
        <w:rPr>
          <w:rFonts w:hint="eastAsia"/>
        </w:rPr>
        <w:t>如果我们不保守心美好，那么我们心中的败坏，它们比我们里面神的恩典更古老，因此就其本体而言，比恩典更狡猾和强大；</w:t>
      </w:r>
    </w:p>
    <w:p w14:paraId="13E20B48">
      <w:pPr>
        <w:pStyle w:val="4"/>
        <w:spacing w:before="2" w:line="333" w:lineRule="auto"/>
        <w:rPr>
          <w:rFonts w:hint="eastAsia"/>
        </w:rPr>
      </w:pPr>
    </w:p>
    <w:p w14:paraId="66A43F34">
      <w:pPr>
        <w:pStyle w:val="4"/>
        <w:spacing w:before="2" w:line="333" w:lineRule="auto"/>
        <w:rPr>
          <w:rFonts w:hint="eastAsia"/>
        </w:rPr>
      </w:pPr>
      <w:r>
        <w:rPr>
          <w:rFonts w:hint="eastAsia"/>
        </w:rPr>
        <w:t>it will come to pass, that the weight of corruption will press down the life of grace in us, I do not say kill it, but dull and dead it; for though grace be eternal,</w:t>
      </w:r>
    </w:p>
    <w:p w14:paraId="47265A59">
      <w:pPr>
        <w:pStyle w:val="4"/>
        <w:spacing w:before="2" w:line="333" w:lineRule="auto"/>
        <w:rPr>
          <w:rFonts w:hint="eastAsia"/>
        </w:rPr>
      </w:pPr>
      <w:r>
        <w:rPr>
          <w:rFonts w:hint="eastAsia"/>
        </w:rPr>
        <w:t>结果将是，败坏的重担会压制我们里面恩典的生命，我并非说杀死它，而是使它迟钝和死寂；因为虽然恩典是永恒的，</w:t>
      </w:r>
    </w:p>
    <w:p w14:paraId="4ADB4D60">
      <w:pPr>
        <w:pStyle w:val="4"/>
        <w:spacing w:before="2" w:line="333" w:lineRule="auto"/>
        <w:rPr>
          <w:rFonts w:hint="eastAsia"/>
        </w:rPr>
      </w:pPr>
    </w:p>
    <w:p w14:paraId="21AFEB93">
      <w:pPr>
        <w:pStyle w:val="4"/>
        <w:spacing w:before="2" w:line="333" w:lineRule="auto"/>
        <w:rPr>
          <w:rFonts w:hint="eastAsia"/>
        </w:rPr>
      </w:pPr>
      <w:r>
        <w:rPr>
          <w:rFonts w:hint="eastAsia"/>
        </w:rPr>
        <w:t>yet it may be cast into such loathing’s, and swoundings, as you may truly say, your heart is dead within you, Rom. 8:13. If you walk after the flesh, you shall die;</w:t>
      </w:r>
    </w:p>
    <w:p w14:paraId="741DE508">
      <w:pPr>
        <w:pStyle w:val="4"/>
        <w:spacing w:before="2" w:line="333" w:lineRule="auto"/>
        <w:rPr>
          <w:rFonts w:hint="eastAsia"/>
        </w:rPr>
      </w:pPr>
      <w:r>
        <w:rPr>
          <w:rFonts w:hint="eastAsia"/>
        </w:rPr>
        <w:t>然而它可能陷入如此的厌恶和昏厥之中，以至于你们可以真实地说，你们的心在你们里面已经死了，《罗马书》8章13节。如果你们随从肉体行事，你们就必死；</w:t>
      </w:r>
    </w:p>
    <w:p w14:paraId="70B86785">
      <w:pPr>
        <w:pStyle w:val="4"/>
        <w:spacing w:before="2" w:line="333" w:lineRule="auto"/>
        <w:rPr>
          <w:rFonts w:hint="eastAsia"/>
        </w:rPr>
      </w:pPr>
    </w:p>
    <w:p w14:paraId="7204085A">
      <w:pPr>
        <w:pStyle w:val="4"/>
        <w:spacing w:before="2" w:line="333" w:lineRule="auto"/>
        <w:rPr>
          <w:rFonts w:hint="eastAsia"/>
        </w:rPr>
      </w:pPr>
      <w:r>
        <w:rPr>
          <w:rFonts w:hint="eastAsia"/>
        </w:rPr>
        <w:t>You to whom there is no condemnation, ver. 1, yet if you walk after the flesh, you shall</w:t>
      </w:r>
    </w:p>
    <w:p w14:paraId="53040870">
      <w:pPr>
        <w:pStyle w:val="4"/>
        <w:spacing w:before="2" w:line="333" w:lineRule="auto"/>
        <w:rPr>
          <w:rFonts w:hint="eastAsia"/>
        </w:rPr>
      </w:pPr>
      <w:r>
        <w:rPr>
          <w:rFonts w:hint="eastAsia"/>
        </w:rPr>
        <w:t>你们这些不被定罪的人，第1节，然而如果你们随从肉体行事，你们就必</w:t>
      </w:r>
    </w:p>
    <w:p w14:paraId="307F4621">
      <w:pPr>
        <w:pStyle w:val="4"/>
        <w:spacing w:before="2" w:line="333" w:lineRule="auto"/>
        <w:rPr>
          <w:rFonts w:hint="eastAsia"/>
        </w:rPr>
      </w:pPr>
    </w:p>
    <w:p w14:paraId="3D907BBE">
      <w:pPr>
        <w:pStyle w:val="4"/>
        <w:spacing w:before="2" w:line="333" w:lineRule="auto"/>
        <w:rPr>
          <w:rFonts w:hint="eastAsia"/>
        </w:rPr>
      </w:pPr>
      <w:r>
        <w:rPr>
          <w:rFonts w:hint="eastAsia"/>
        </w:rPr>
        <w:t>die; that is, Your best graces and works will be but dead; but if by the spirit, you mortify your corruptions, you shall live in grace and in every duty, you perform to God and man.</w:t>
      </w:r>
    </w:p>
    <w:p w14:paraId="7D517388">
      <w:pPr>
        <w:pStyle w:val="4"/>
        <w:spacing w:before="2" w:line="333" w:lineRule="auto"/>
        <w:rPr>
          <w:rFonts w:hint="eastAsia"/>
        </w:rPr>
      </w:pPr>
      <w:r>
        <w:rPr>
          <w:rFonts w:hint="eastAsia"/>
        </w:rPr>
        <w:t>死；也就是说，你们最好的恩典和工作都不过是死的；但如果你们藉着圣灵治死你们的败坏，你们就必活在恩典中，并在你们向神和人履行的每一个本分中。</w:t>
      </w:r>
    </w:p>
    <w:p w14:paraId="63720101">
      <w:pPr>
        <w:pStyle w:val="4"/>
        <w:spacing w:before="2" w:line="333" w:lineRule="auto"/>
        <w:rPr>
          <w:rFonts w:hint="eastAsia"/>
        </w:rPr>
      </w:pPr>
    </w:p>
    <w:p w14:paraId="0D9BF308">
      <w:pPr>
        <w:pStyle w:val="4"/>
        <w:spacing w:before="2" w:line="333" w:lineRule="auto"/>
        <w:rPr>
          <w:rFonts w:hint="eastAsia"/>
        </w:rPr>
      </w:pPr>
      <w:r>
        <w:rPr>
          <w:rFonts w:hint="eastAsia"/>
        </w:rPr>
        <w:t>So that from an heart well kept, spring the issues of life, because it keeps under corruption, for corruption unsubdued will choke grace much;</w:t>
      </w:r>
    </w:p>
    <w:p w14:paraId="191061E8">
      <w:pPr>
        <w:pStyle w:val="4"/>
        <w:spacing w:before="2" w:line="333" w:lineRule="auto"/>
        <w:rPr>
          <w:rFonts w:hint="eastAsia"/>
        </w:rPr>
      </w:pPr>
      <w:r>
        <w:rPr>
          <w:rFonts w:hint="eastAsia"/>
        </w:rPr>
        <w:t>因此，从一颗保守得当的心中，涌流出生命的果效，因为它压制了败坏，因为未被制服的败坏会大大扼杀恩典；</w:t>
      </w:r>
    </w:p>
    <w:p w14:paraId="72ADE099">
      <w:pPr>
        <w:pStyle w:val="4"/>
        <w:spacing w:before="2" w:line="333" w:lineRule="auto"/>
        <w:rPr>
          <w:rFonts w:hint="eastAsia"/>
        </w:rPr>
      </w:pPr>
    </w:p>
    <w:p w14:paraId="4F532189">
      <w:pPr>
        <w:pStyle w:val="4"/>
        <w:spacing w:before="2" w:line="333" w:lineRule="auto"/>
        <w:rPr>
          <w:rFonts w:hint="eastAsia"/>
        </w:rPr>
      </w:pPr>
      <w:r>
        <w:rPr>
          <w:rFonts w:hint="eastAsia"/>
        </w:rPr>
        <w:t>worldly cares, sensual lusts, proud affections, these either not being espied, or winked at, will dull the sweetest graces in any spirit; but if a man by the spirit mortify these,</w:t>
      </w:r>
    </w:p>
    <w:p w14:paraId="332669FC">
      <w:pPr>
        <w:pStyle w:val="4"/>
        <w:spacing w:before="2" w:line="333" w:lineRule="auto"/>
        <w:rPr>
          <w:rFonts w:hint="eastAsia"/>
        </w:rPr>
      </w:pPr>
      <w:r>
        <w:rPr>
          <w:rFonts w:hint="eastAsia"/>
        </w:rPr>
        <w:t>属世的忧虑、肉体的私欲、骄傲的情感，这些要么没有被察觉，要么被纵容，都会使任何心灵中最甜美的恩典迟钝；但如果一个人藉着圣灵治死这些，</w:t>
      </w:r>
    </w:p>
    <w:p w14:paraId="2B5CD809">
      <w:pPr>
        <w:pStyle w:val="4"/>
        <w:spacing w:before="2" w:line="333" w:lineRule="auto"/>
        <w:rPr>
          <w:rFonts w:hint="eastAsia"/>
        </w:rPr>
      </w:pPr>
    </w:p>
    <w:p w14:paraId="04D03F90">
      <w:pPr>
        <w:pStyle w:val="4"/>
        <w:spacing w:before="2" w:line="333" w:lineRule="auto"/>
        <w:rPr>
          <w:rFonts w:hint="eastAsia"/>
        </w:rPr>
      </w:pPr>
      <w:r>
        <w:rPr>
          <w:rFonts w:hint="eastAsia"/>
        </w:rPr>
        <w:t>then all our performances would be fruitful, our buying’s and selling’s lovely, it would not relish of oppression and deceit: Keep we the beds of graces well and clean,</w:t>
      </w:r>
    </w:p>
    <w:p w14:paraId="1E98D567">
      <w:pPr>
        <w:pStyle w:val="4"/>
        <w:spacing w:before="2" w:line="333" w:lineRule="auto"/>
        <w:rPr>
          <w:rFonts w:hint="eastAsia"/>
        </w:rPr>
      </w:pPr>
      <w:r>
        <w:rPr>
          <w:rFonts w:hint="eastAsia"/>
        </w:rPr>
        <w:t>那么我们一切的行为都会结果子，我们的买卖都会令人喜爱，不会带有压迫和欺骗的味道：我们要保守恩典的苗床美好而清洁，</w:t>
      </w:r>
    </w:p>
    <w:p w14:paraId="2CDEE1E6">
      <w:pPr>
        <w:pStyle w:val="4"/>
        <w:spacing w:before="2" w:line="333" w:lineRule="auto"/>
        <w:rPr>
          <w:rFonts w:hint="eastAsia"/>
        </w:rPr>
      </w:pPr>
    </w:p>
    <w:p w14:paraId="3F0FE8C9">
      <w:pPr>
        <w:pStyle w:val="4"/>
        <w:spacing w:before="2" w:line="333" w:lineRule="auto"/>
        <w:rPr>
          <w:rFonts w:hint="eastAsia"/>
        </w:rPr>
      </w:pPr>
      <w:r>
        <w:rPr>
          <w:rFonts w:hint="eastAsia"/>
        </w:rPr>
        <w:t>and our whole life and conversation will be sweet and savory. But if we suffer a spirit of pride, or worldliness, or emulation in us, or if we bring them not lower, and take care to weed and root them out,</w:t>
      </w:r>
    </w:p>
    <w:p w14:paraId="74A6091A">
      <w:pPr>
        <w:pStyle w:val="4"/>
        <w:spacing w:before="2" w:line="333" w:lineRule="auto"/>
        <w:rPr>
          <w:rFonts w:hint="eastAsia"/>
        </w:rPr>
      </w:pPr>
      <w:r>
        <w:rPr>
          <w:rFonts w:hint="eastAsia"/>
        </w:rPr>
        <w:t>我们的整个生活和言行举止都会甜美可口。但如果我们容许骄傲、世俗或嫉妒的灵在我们里面，或者如果我们不把它们降卑，不小心拔除并根除它们，</w:t>
      </w:r>
    </w:p>
    <w:p w14:paraId="6424D6D4">
      <w:pPr>
        <w:pStyle w:val="4"/>
        <w:spacing w:before="2" w:line="333" w:lineRule="auto"/>
        <w:rPr>
          <w:rFonts w:hint="eastAsia"/>
        </w:rPr>
      </w:pPr>
    </w:p>
    <w:p w14:paraId="70AFE911">
      <w:pPr>
        <w:pStyle w:val="4"/>
        <w:spacing w:before="2" w:line="333" w:lineRule="auto"/>
        <w:rPr>
          <w:rFonts w:hint="eastAsia"/>
        </w:rPr>
      </w:pPr>
      <w:r>
        <w:rPr>
          <w:rFonts w:hint="eastAsia"/>
        </w:rPr>
        <w:t>our walks will be unsavory, and our best duties yield us little, or no comfort.</w:t>
      </w:r>
    </w:p>
    <w:p w14:paraId="55B86460">
      <w:pPr>
        <w:pStyle w:val="4"/>
        <w:spacing w:before="2" w:line="333" w:lineRule="auto"/>
        <w:rPr>
          <w:rFonts w:hint="eastAsia"/>
        </w:rPr>
      </w:pPr>
      <w:r>
        <w:rPr>
          <w:rFonts w:hint="eastAsia"/>
        </w:rPr>
        <w:t>我们的行径就会令人厌恶，我们最好的本分也几乎不会给我们带来安慰，甚至毫无安慰。</w:t>
      </w:r>
    </w:p>
    <w:p w14:paraId="6A9BB531">
      <w:pPr>
        <w:pStyle w:val="4"/>
        <w:spacing w:before="2" w:line="333" w:lineRule="auto"/>
        <w:rPr>
          <w:rFonts w:hint="eastAsia"/>
        </w:rPr>
      </w:pPr>
    </w:p>
    <w:p w14:paraId="56D3BC05">
      <w:pPr>
        <w:pStyle w:val="4"/>
        <w:spacing w:before="2" w:line="333" w:lineRule="auto"/>
        <w:rPr>
          <w:rFonts w:hint="eastAsia"/>
        </w:rPr>
      </w:pPr>
      <w:r>
        <w:rPr>
          <w:rFonts w:hint="eastAsia"/>
        </w:rPr>
        <w:t>Reason 2. Taken from the proportion which is between a good heart, and spiritual life, as is between the bodily heart, and natural life; If the bodily heart be kept free from such kind of malignant vapors as cause loathing and swounding,</w:t>
      </w:r>
    </w:p>
    <w:p w14:paraId="40BA68E0">
      <w:pPr>
        <w:pStyle w:val="4"/>
        <w:spacing w:before="2" w:line="333" w:lineRule="auto"/>
        <w:rPr>
          <w:rFonts w:hint="eastAsia"/>
        </w:rPr>
      </w:pPr>
      <w:r>
        <w:rPr>
          <w:rFonts w:hint="eastAsia"/>
        </w:rPr>
        <w:t>理由2. 取自一颗良善的心与属灵生命之间的比例，如同肉体的心与自然生命之间的比例；如果肉体的心保守脱离那些引起厌恶和昏厥的恶性蒸汽，</w:t>
      </w:r>
    </w:p>
    <w:p w14:paraId="2088D1A7">
      <w:pPr>
        <w:pStyle w:val="4"/>
        <w:spacing w:before="2" w:line="333" w:lineRule="auto"/>
        <w:rPr>
          <w:rFonts w:hint="eastAsia"/>
        </w:rPr>
      </w:pPr>
    </w:p>
    <w:p w14:paraId="3CD2FBFA">
      <w:pPr>
        <w:pStyle w:val="4"/>
        <w:spacing w:before="2" w:line="333" w:lineRule="auto"/>
        <w:rPr>
          <w:rFonts w:hint="eastAsia"/>
        </w:rPr>
      </w:pPr>
      <w:r>
        <w:rPr>
          <w:rFonts w:hint="eastAsia"/>
        </w:rPr>
        <w:t>and be well stored with vital spirits; then there is life enough in the body: so is it with a good heart in regard of spiritual life. The good will of a man, if that be kept from malignant vapors of noisome corruptions,</w:t>
      </w:r>
    </w:p>
    <w:p w14:paraId="0C1A1577">
      <w:pPr>
        <w:pStyle w:val="4"/>
        <w:spacing w:before="2" w:line="333" w:lineRule="auto"/>
        <w:rPr>
          <w:rFonts w:hint="eastAsia"/>
        </w:rPr>
      </w:pPr>
      <w:r>
        <w:rPr>
          <w:rFonts w:hint="eastAsia"/>
        </w:rPr>
        <w:t>并且充满了生命力；那么身体里就有足够的生命：一颗良善的心在属灵生命方面也是如此。人的良善意志，如果保守脱离污秽败坏的恶性蒸汽，</w:t>
      </w:r>
    </w:p>
    <w:p w14:paraId="73C151FC">
      <w:pPr>
        <w:pStyle w:val="4"/>
        <w:spacing w:before="2" w:line="333" w:lineRule="auto"/>
        <w:rPr>
          <w:rFonts w:hint="eastAsia"/>
        </w:rPr>
      </w:pPr>
    </w:p>
    <w:p w14:paraId="23DAB0DB">
      <w:pPr>
        <w:pStyle w:val="4"/>
        <w:spacing w:before="2" w:line="333" w:lineRule="auto"/>
        <w:rPr>
          <w:rFonts w:hint="eastAsia"/>
        </w:rPr>
      </w:pPr>
      <w:r>
        <w:rPr>
          <w:rFonts w:hint="eastAsia"/>
        </w:rPr>
        <w:t>and the graces of God's Spirit thrive in us, all will be kept in a lively frame; an honest heart will not care by what means it weeds out its corruption, that they do not nestle in the heart,</w:t>
      </w:r>
    </w:p>
    <w:p w14:paraId="20AAB304">
      <w:pPr>
        <w:pStyle w:val="4"/>
        <w:spacing w:before="2" w:line="333" w:lineRule="auto"/>
        <w:rPr>
          <w:rFonts w:hint="eastAsia"/>
        </w:rPr>
      </w:pPr>
      <w:r>
        <w:rPr>
          <w:rFonts w:hint="eastAsia"/>
        </w:rPr>
        <w:t>神的灵的恩典在我们里面兴旺，一切都会保守在活泼的状态中；一颗诚实的心不会在乎用什么方法来清除它的败坏，使它们不在心里筑巢，</w:t>
      </w:r>
    </w:p>
    <w:p w14:paraId="42F52775">
      <w:pPr>
        <w:pStyle w:val="4"/>
        <w:spacing w:before="2" w:line="333" w:lineRule="auto"/>
        <w:rPr>
          <w:rFonts w:hint="eastAsia"/>
        </w:rPr>
      </w:pPr>
    </w:p>
    <w:p w14:paraId="1C530DF4">
      <w:pPr>
        <w:pStyle w:val="4"/>
        <w:spacing w:before="2" w:line="333" w:lineRule="auto"/>
        <w:rPr>
          <w:rFonts w:hint="eastAsia"/>
        </w:rPr>
      </w:pPr>
      <w:r>
        <w:rPr>
          <w:rFonts w:hint="eastAsia"/>
        </w:rPr>
        <w:t>and then the whole man be savory. It is a notable speech, that in Prov. 2:3.7. As a man thinks in his heart, so is he, as the man's heart is, so is the man;</w:t>
      </w:r>
    </w:p>
    <w:p w14:paraId="53C9AE38">
      <w:pPr>
        <w:pStyle w:val="4"/>
        <w:spacing w:before="2" w:line="333" w:lineRule="auto"/>
        <w:rPr>
          <w:rFonts w:hint="eastAsia"/>
        </w:rPr>
      </w:pPr>
      <w:r>
        <w:rPr>
          <w:rFonts w:hint="eastAsia"/>
        </w:rPr>
        <w:t>然后整个人都会变得可口。那句在《箴言》2章3、7节中的话值得注意。“人心怎样思量，他为人就是怎样，”人的心怎样，人也怎样；</w:t>
      </w:r>
    </w:p>
    <w:p w14:paraId="28A38EA6">
      <w:pPr>
        <w:pStyle w:val="4"/>
        <w:spacing w:before="2" w:line="333" w:lineRule="auto"/>
        <w:rPr>
          <w:rFonts w:hint="eastAsia"/>
        </w:rPr>
      </w:pPr>
    </w:p>
    <w:p w14:paraId="0ADAC95F">
      <w:pPr>
        <w:pStyle w:val="4"/>
        <w:spacing w:before="2" w:line="333" w:lineRule="auto"/>
        <w:rPr>
          <w:rFonts w:hint="eastAsia"/>
        </w:rPr>
      </w:pPr>
      <w:r>
        <w:rPr>
          <w:rFonts w:hint="eastAsia"/>
        </w:rPr>
        <w:t>if the desire of the soul be towards God, why is he thinks in his heart, so is he; there is life in the whole man, if there be life in the heart.</w:t>
      </w:r>
    </w:p>
    <w:p w14:paraId="4E2398CD">
      <w:pPr>
        <w:pStyle w:val="4"/>
        <w:spacing w:before="2" w:line="333" w:lineRule="auto"/>
        <w:rPr>
          <w:rFonts w:hint="eastAsia"/>
        </w:rPr>
      </w:pPr>
      <w:r>
        <w:rPr>
          <w:rFonts w:hint="eastAsia"/>
        </w:rPr>
        <w:t>如果灵魂的渴望是向着神，祂为何心里怎样思量，祂为人就是怎样呢？如果心里有生命，整个人就有生命。</w:t>
      </w:r>
    </w:p>
    <w:p w14:paraId="3122427C">
      <w:pPr>
        <w:pStyle w:val="4"/>
        <w:spacing w:before="2" w:line="333" w:lineRule="auto"/>
        <w:rPr>
          <w:rFonts w:hint="eastAsia"/>
        </w:rPr>
      </w:pPr>
    </w:p>
    <w:p w14:paraId="479A0D01">
      <w:pPr>
        <w:pStyle w:val="4"/>
        <w:spacing w:before="2" w:line="333" w:lineRule="auto"/>
        <w:rPr>
          <w:rFonts w:hint="eastAsia"/>
        </w:rPr>
      </w:pPr>
      <w:r>
        <w:rPr>
          <w:rFonts w:hint="eastAsia"/>
        </w:rPr>
        <w:t>Rehoboam did evil in the sight of the Lord, because he prepared not his heart to seek God, 2 Chron. 12:14, the endeavor of his</w:t>
      </w:r>
    </w:p>
    <w:p w14:paraId="323DF087">
      <w:pPr>
        <w:pStyle w:val="4"/>
        <w:spacing w:before="2" w:line="333" w:lineRule="auto"/>
        <w:rPr>
          <w:rFonts w:hint="eastAsia"/>
        </w:rPr>
      </w:pPr>
      <w:r>
        <w:rPr>
          <w:rFonts w:hint="eastAsia"/>
        </w:rPr>
        <w:t>罗波安行耶和华眼中看为恶的事，因为他没有预备他的心去寻求神，《历代志下》12章14节，他的努力</w:t>
      </w:r>
    </w:p>
    <w:p w14:paraId="48DFE6D5">
      <w:pPr>
        <w:pStyle w:val="4"/>
        <w:spacing w:before="2" w:line="333" w:lineRule="auto"/>
        <w:rPr>
          <w:rFonts w:hint="eastAsia"/>
        </w:rPr>
      </w:pPr>
    </w:p>
    <w:p w14:paraId="62A0C73A">
      <w:pPr>
        <w:pStyle w:val="4"/>
        <w:spacing w:before="2" w:line="333" w:lineRule="auto"/>
        <w:rPr>
          <w:rFonts w:hint="eastAsia"/>
        </w:rPr>
      </w:pPr>
      <w:r>
        <w:rPr>
          <w:rFonts w:hint="eastAsia"/>
        </w:rPr>
        <w:t>heart was not that way: 2 Chron. 25:2,16. Amaziah did that which was good in the sight of the Lord, but not with a perfect heart, and therefore the Lord determined to destroy him, ver. 16.</w:t>
      </w:r>
    </w:p>
    <w:p w14:paraId="2F8A3F81">
      <w:pPr>
        <w:pStyle w:val="4"/>
        <w:spacing w:before="2" w:line="333" w:lineRule="auto"/>
        <w:rPr>
          <w:rFonts w:hint="eastAsia"/>
        </w:rPr>
      </w:pPr>
      <w:r>
        <w:rPr>
          <w:rFonts w:hint="eastAsia"/>
        </w:rPr>
        <w:t>心并非如此：《历代志下》25章2、16节。亚玛谢行耶和华眼中看为正的事，只是心不专诚，因此耶和华定意要毁灭他，第16节。</w:t>
      </w:r>
    </w:p>
    <w:p w14:paraId="118DC495">
      <w:pPr>
        <w:pStyle w:val="4"/>
        <w:spacing w:before="2" w:line="333" w:lineRule="auto"/>
        <w:rPr>
          <w:rFonts w:hint="eastAsia"/>
        </w:rPr>
      </w:pPr>
    </w:p>
    <w:p w14:paraId="66140343">
      <w:pPr>
        <w:pStyle w:val="4"/>
        <w:spacing w:before="2" w:line="333" w:lineRule="auto"/>
        <w:rPr>
          <w:rFonts w:hint="eastAsia"/>
        </w:rPr>
      </w:pPr>
      <w:r>
        <w:rPr>
          <w:rFonts w:hint="eastAsia"/>
        </w:rPr>
        <w:t>Many good things he did, public Idolatry he allowed not; yet when he came to trial, wanting a perfect heart, the Lord therefore threatened to destroy him:</w:t>
      </w:r>
    </w:p>
    <w:p w14:paraId="00E4A621">
      <w:pPr>
        <w:pStyle w:val="4"/>
        <w:spacing w:before="2" w:line="333" w:lineRule="auto"/>
        <w:rPr>
          <w:rFonts w:hint="eastAsia"/>
        </w:rPr>
      </w:pPr>
      <w:r>
        <w:rPr>
          <w:rFonts w:hint="eastAsia"/>
        </w:rPr>
        <w:t>祂行了许多美事，祂不容许公开的偶像崇拜；然而当祂受试验时，因缺乏完全的心，主因此威胁要毁灭祂：</w:t>
      </w:r>
    </w:p>
    <w:p w14:paraId="538C35B3">
      <w:pPr>
        <w:pStyle w:val="4"/>
        <w:spacing w:before="2" w:line="333" w:lineRule="auto"/>
        <w:rPr>
          <w:rFonts w:hint="eastAsia"/>
        </w:rPr>
      </w:pPr>
    </w:p>
    <w:p w14:paraId="110189D0">
      <w:pPr>
        <w:pStyle w:val="4"/>
        <w:spacing w:before="2" w:line="333" w:lineRule="auto"/>
        <w:rPr>
          <w:rFonts w:hint="eastAsia"/>
        </w:rPr>
      </w:pPr>
      <w:r>
        <w:rPr>
          <w:rFonts w:hint="eastAsia"/>
        </w:rPr>
        <w:t>Let a man do never so many good actions, and take the Summa totalis of it all, and wanting a perfect heart, it will all be evil in the sight of the Lord;</w:t>
      </w:r>
    </w:p>
    <w:p w14:paraId="5FBDB8A7">
      <w:pPr>
        <w:pStyle w:val="4"/>
        <w:spacing w:before="2" w:line="333" w:lineRule="auto"/>
        <w:rPr>
          <w:rFonts w:hint="eastAsia"/>
        </w:rPr>
      </w:pPr>
      <w:r>
        <w:rPr>
          <w:rFonts w:hint="eastAsia"/>
        </w:rPr>
        <w:t>即使一个人行了再多的善事，把所有善事加起来，如果缺乏一颗完全的心，这一切在主眼中都是邪恶的；</w:t>
      </w:r>
    </w:p>
    <w:p w14:paraId="0B5EB7A1">
      <w:pPr>
        <w:pStyle w:val="4"/>
        <w:spacing w:before="2" w:line="333" w:lineRule="auto"/>
        <w:rPr>
          <w:rFonts w:hint="eastAsia"/>
        </w:rPr>
      </w:pPr>
    </w:p>
    <w:p w14:paraId="3598F3D0">
      <w:pPr>
        <w:pStyle w:val="4"/>
        <w:spacing w:before="2" w:line="333" w:lineRule="auto"/>
        <w:rPr>
          <w:rFonts w:hint="eastAsia"/>
        </w:rPr>
      </w:pPr>
      <w:r>
        <w:rPr>
          <w:rFonts w:hint="eastAsia"/>
        </w:rPr>
        <w:t>and while a man so continues, he may know that the Lord hath determined to destroy him.</w:t>
      </w:r>
    </w:p>
    <w:p w14:paraId="344C1DBA">
      <w:pPr>
        <w:pStyle w:val="4"/>
        <w:spacing w:before="2" w:line="333" w:lineRule="auto"/>
        <w:rPr>
          <w:rFonts w:hint="eastAsia"/>
        </w:rPr>
      </w:pPr>
      <w:r>
        <w:rPr>
          <w:rFonts w:hint="eastAsia"/>
        </w:rPr>
        <w:t>当一个人继续如此时，他可以知道主已经定意要毁灭他。</w:t>
      </w:r>
    </w:p>
    <w:p w14:paraId="4FF2E0D4">
      <w:pPr>
        <w:pStyle w:val="4"/>
        <w:spacing w:before="2" w:line="333" w:lineRule="auto"/>
        <w:rPr>
          <w:rFonts w:hint="eastAsia"/>
        </w:rPr>
      </w:pPr>
    </w:p>
    <w:p w14:paraId="5F470628">
      <w:pPr>
        <w:pStyle w:val="4"/>
        <w:spacing w:before="2" w:line="333" w:lineRule="auto"/>
        <w:rPr>
          <w:rFonts w:hint="eastAsia"/>
        </w:rPr>
      </w:pPr>
      <w:r>
        <w:rPr>
          <w:rFonts w:hint="eastAsia"/>
        </w:rPr>
        <w:t>And let another man do many things very weakly, and yet hath some care of his heart, God knows how to pardon it; Though Asa had many failings, 2 Chron. 15:17,</w:t>
      </w:r>
    </w:p>
    <w:p w14:paraId="16E19267">
      <w:pPr>
        <w:pStyle w:val="4"/>
        <w:spacing w:before="2" w:line="333" w:lineRule="auto"/>
        <w:rPr>
          <w:rFonts w:hint="eastAsia"/>
        </w:rPr>
      </w:pPr>
      <w:r>
        <w:rPr>
          <w:rFonts w:hint="eastAsia"/>
        </w:rPr>
        <w:t>让另一个人做许多事都非常软弱，然而却对他的心有所顾念，神知道如何赦免它；虽然亚撒有许多缺点，《历代志下》15章17节，</w:t>
      </w:r>
    </w:p>
    <w:p w14:paraId="5D9180C5">
      <w:pPr>
        <w:pStyle w:val="4"/>
        <w:spacing w:before="2" w:line="333" w:lineRule="auto"/>
        <w:rPr>
          <w:rFonts w:hint="eastAsia"/>
        </w:rPr>
      </w:pPr>
    </w:p>
    <w:p w14:paraId="58FA4271">
      <w:pPr>
        <w:pStyle w:val="4"/>
        <w:spacing w:before="2" w:line="333" w:lineRule="auto"/>
        <w:rPr>
          <w:rFonts w:hint="eastAsia"/>
        </w:rPr>
      </w:pPr>
      <w:r>
        <w:rPr>
          <w:rFonts w:hint="eastAsia"/>
        </w:rPr>
        <w:t>yet his spirit was upright with God all his days, and that covered a multitude of failings that else were in him.</w:t>
      </w:r>
    </w:p>
    <w:p w14:paraId="6D64C6F6">
      <w:pPr>
        <w:pStyle w:val="4"/>
        <w:spacing w:before="2" w:line="333" w:lineRule="auto"/>
        <w:rPr>
          <w:rFonts w:hint="eastAsia"/>
        </w:rPr>
      </w:pPr>
      <w:r>
        <w:rPr>
          <w:rFonts w:hint="eastAsia"/>
        </w:rPr>
        <w:t>然而祂的灵一生都在神面前正直，那便遮盖了祂里面许多其他的缺点。</w:t>
      </w:r>
    </w:p>
    <w:p w14:paraId="20623369">
      <w:pPr>
        <w:pStyle w:val="4"/>
        <w:spacing w:before="2" w:line="333" w:lineRule="auto"/>
        <w:rPr>
          <w:rFonts w:hint="eastAsia"/>
        </w:rPr>
      </w:pPr>
    </w:p>
    <w:p w14:paraId="2E36F63A">
      <w:pPr>
        <w:pStyle w:val="4"/>
        <w:spacing w:before="2" w:line="333" w:lineRule="auto"/>
        <w:rPr>
          <w:rFonts w:hint="eastAsia"/>
        </w:rPr>
      </w:pPr>
      <w:r>
        <w:rPr>
          <w:rFonts w:hint="eastAsia"/>
        </w:rPr>
        <w:t>From the good pleasure that God takes in the heart above all the rest of boggedies of soul and body; 1 Chron. 29:17. I know thou hast pleasure in uprightness;</w:t>
      </w:r>
    </w:p>
    <w:p w14:paraId="1672C155">
      <w:pPr>
        <w:pStyle w:val="4"/>
        <w:spacing w:before="2" w:line="333" w:lineRule="auto"/>
        <w:rPr>
          <w:rFonts w:hint="eastAsia"/>
        </w:rPr>
      </w:pPr>
      <w:r>
        <w:rPr>
          <w:rFonts w:hint="eastAsia"/>
        </w:rPr>
        <w:t>从神对心的喜悦，胜过对灵魂和身体其余一切的喜悦；《历代志上》29章17节。“我知道你喜悦正直；”</w:t>
      </w:r>
    </w:p>
    <w:p w14:paraId="6F2FFAD1">
      <w:pPr>
        <w:pStyle w:val="4"/>
        <w:spacing w:before="2" w:line="333" w:lineRule="auto"/>
        <w:rPr>
          <w:rFonts w:hint="eastAsia"/>
        </w:rPr>
      </w:pPr>
    </w:p>
    <w:p w14:paraId="511DA437">
      <w:pPr>
        <w:pStyle w:val="4"/>
        <w:spacing w:before="2" w:line="333" w:lineRule="auto"/>
        <w:rPr>
          <w:rFonts w:hint="eastAsia"/>
        </w:rPr>
      </w:pPr>
      <w:r>
        <w:rPr>
          <w:rFonts w:hint="eastAsia"/>
        </w:rPr>
        <w:t>famous is that, 2 Cor. 8:12. If there be first a willing mind, it is accepted; and he speaks upon occasion of giving alms, if a man have a willing mind to give, though he have but little to give,</w:t>
      </w:r>
    </w:p>
    <w:p w14:paraId="0DC75BE5">
      <w:pPr>
        <w:pStyle w:val="4"/>
        <w:spacing w:before="2" w:line="333" w:lineRule="auto"/>
        <w:rPr>
          <w:rFonts w:hint="eastAsia"/>
        </w:rPr>
      </w:pPr>
      <w:r>
        <w:rPr>
          <w:rFonts w:hint="eastAsia"/>
        </w:rPr>
        <w:t>那段经文很有名，《哥林多后书》8章12节。“人若有愿作的心，必蒙悦纳；”祂是在论到施舍时说的，如果一个人有愿作的心，即使他只有很少可以施舍，</w:t>
      </w:r>
    </w:p>
    <w:p w14:paraId="25A94FEA">
      <w:pPr>
        <w:pStyle w:val="4"/>
        <w:spacing w:before="2" w:line="333" w:lineRule="auto"/>
        <w:rPr>
          <w:rFonts w:hint="eastAsia"/>
        </w:rPr>
      </w:pPr>
    </w:p>
    <w:p w14:paraId="36009DA6">
      <w:pPr>
        <w:pStyle w:val="4"/>
        <w:spacing w:before="2" w:line="333" w:lineRule="auto"/>
        <w:rPr>
          <w:rFonts w:hint="eastAsia"/>
        </w:rPr>
      </w:pPr>
      <w:r>
        <w:rPr>
          <w:rFonts w:hint="eastAsia"/>
        </w:rPr>
        <w:t>yet it is accepted, and if they had it, they would perform it. That there is a willing mind, that is God's work, but that there wants a larger hand, that is God's providence;</w:t>
      </w:r>
    </w:p>
    <w:p w14:paraId="445FC926">
      <w:pPr>
        <w:pStyle w:val="4"/>
        <w:spacing w:before="2" w:line="333" w:lineRule="auto"/>
        <w:rPr>
          <w:rFonts w:hint="eastAsia"/>
        </w:rPr>
      </w:pPr>
      <w:r>
        <w:rPr>
          <w:rFonts w:hint="eastAsia"/>
        </w:rPr>
        <w:t>然而它仍蒙悦纳，如果他们有，他们就会去做。有愿作的心，那是神的工作，但缺乏更宽广的手，那是神的护理；</w:t>
      </w:r>
    </w:p>
    <w:p w14:paraId="225D1AFE">
      <w:pPr>
        <w:pStyle w:val="4"/>
        <w:spacing w:before="2" w:line="333" w:lineRule="auto"/>
        <w:rPr>
          <w:rFonts w:hint="eastAsia"/>
        </w:rPr>
      </w:pPr>
    </w:p>
    <w:p w14:paraId="3D863053">
      <w:pPr>
        <w:pStyle w:val="4"/>
        <w:spacing w:before="2" w:line="333" w:lineRule="auto"/>
        <w:rPr>
          <w:rFonts w:hint="eastAsia"/>
        </w:rPr>
      </w:pPr>
      <w:r>
        <w:rPr>
          <w:rFonts w:hint="eastAsia"/>
        </w:rPr>
        <w:t>if it be but two Mites which make a farthing, yet being with a willing mind, it is accepted. Suppose a man have a willing mind, to pray in the power of God's Spirit, to confer fruitfully, &amp;c.</w:t>
      </w:r>
    </w:p>
    <w:p w14:paraId="5200D997">
      <w:pPr>
        <w:pStyle w:val="4"/>
        <w:spacing w:before="2" w:line="333" w:lineRule="auto"/>
        <w:rPr>
          <w:rFonts w:hint="eastAsia"/>
        </w:rPr>
      </w:pPr>
      <w:r>
        <w:rPr>
          <w:rFonts w:hint="eastAsia"/>
        </w:rPr>
        <w:t>即使只是两个小钱，合成一个铜钱，然而若是出于甘心，便蒙悦纳。假设一个人有甘心，在神圣灵的能力中祷告，富有成效地交通等等。</w:t>
      </w:r>
    </w:p>
    <w:p w14:paraId="22A5F749">
      <w:pPr>
        <w:pStyle w:val="4"/>
        <w:spacing w:before="2" w:line="333" w:lineRule="auto"/>
        <w:rPr>
          <w:rFonts w:hint="eastAsia"/>
        </w:rPr>
      </w:pPr>
    </w:p>
    <w:p w14:paraId="5E1001B4">
      <w:pPr>
        <w:pStyle w:val="4"/>
        <w:spacing w:before="2" w:line="333" w:lineRule="auto"/>
        <w:rPr>
          <w:rFonts w:hint="eastAsia"/>
        </w:rPr>
      </w:pPr>
      <w:r>
        <w:rPr>
          <w:rFonts w:hint="eastAsia"/>
        </w:rPr>
        <w:t>that he might build up his soul in his holy faith, now all that comes from him is a lively fruit of grace, be it otherwise never so weak, Psal. 103:14.</w:t>
      </w:r>
    </w:p>
    <w:p w14:paraId="062C15F1">
      <w:pPr>
        <w:pStyle w:val="4"/>
        <w:spacing w:before="2" w:line="333" w:lineRule="auto"/>
        <w:rPr>
          <w:rFonts w:hint="eastAsia"/>
        </w:rPr>
      </w:pPr>
      <w:r>
        <w:rPr>
          <w:rFonts w:hint="eastAsia"/>
        </w:rPr>
        <w:t>祂可以在祂圣洁的信心中建立自己的灵魂，如今凡从祂而来的，都是恩典活泼的果子，即使在其他方面再软弱，《诗篇》103篇14节。</w:t>
      </w:r>
    </w:p>
    <w:p w14:paraId="4C18CA2C">
      <w:pPr>
        <w:pStyle w:val="4"/>
        <w:spacing w:before="2" w:line="333" w:lineRule="auto"/>
        <w:rPr>
          <w:rFonts w:hint="eastAsia"/>
        </w:rPr>
      </w:pPr>
    </w:p>
    <w:p w14:paraId="363B73F3">
      <w:pPr>
        <w:pStyle w:val="4"/>
        <w:spacing w:before="2" w:line="333" w:lineRule="auto"/>
        <w:rPr>
          <w:rFonts w:hint="eastAsia"/>
        </w:rPr>
      </w:pPr>
      <w:r>
        <w:rPr>
          <w:rFonts w:hint="eastAsia"/>
        </w:rPr>
        <w:t>God knows whereof we are made, he remembers we are but dust, he knows we have many impediments to wrestle with; Now, if he see we do what we can to make riddance of our work,</w:t>
      </w:r>
    </w:p>
    <w:p w14:paraId="6F72254F">
      <w:pPr>
        <w:pStyle w:val="4"/>
        <w:spacing w:before="2" w:line="333" w:lineRule="auto"/>
        <w:rPr>
          <w:rFonts w:hint="eastAsia"/>
        </w:rPr>
      </w:pPr>
      <w:r>
        <w:rPr>
          <w:rFonts w:hint="eastAsia"/>
        </w:rPr>
        <w:t>神知道我们是由什么造成的，祂记念我们不过是尘土，祂知道我们有许多障碍要与之搏斗；如今，如果祂看见我们尽我们所能去完成我们的工作，</w:t>
      </w:r>
    </w:p>
    <w:p w14:paraId="2619E265">
      <w:pPr>
        <w:pStyle w:val="4"/>
        <w:spacing w:before="2" w:line="333" w:lineRule="auto"/>
        <w:rPr>
          <w:rFonts w:hint="eastAsia"/>
        </w:rPr>
      </w:pPr>
    </w:p>
    <w:p w14:paraId="21EA4D0B">
      <w:pPr>
        <w:pStyle w:val="4"/>
        <w:spacing w:before="2" w:line="333" w:lineRule="auto"/>
        <w:rPr>
          <w:rFonts w:hint="eastAsia"/>
        </w:rPr>
      </w:pPr>
      <w:r>
        <w:rPr>
          <w:rFonts w:hint="eastAsia"/>
        </w:rPr>
        <w:t>and mean while look well to what we have, God accepts such a</w:t>
      </w:r>
    </w:p>
    <w:p w14:paraId="059F07B5">
      <w:pPr>
        <w:pStyle w:val="4"/>
        <w:spacing w:before="2" w:line="333" w:lineRule="auto"/>
        <w:rPr>
          <w:rFonts w:hint="eastAsia"/>
        </w:rPr>
      </w:pPr>
      <w:r>
        <w:rPr>
          <w:rFonts w:hint="eastAsia"/>
        </w:rPr>
        <w:t>同时又好好看顾我们所拥有的，神悦纳这样的</w:t>
      </w:r>
    </w:p>
    <w:p w14:paraId="3399C517">
      <w:pPr>
        <w:pStyle w:val="4"/>
        <w:spacing w:before="2" w:line="333" w:lineRule="auto"/>
        <w:rPr>
          <w:rFonts w:hint="eastAsia"/>
        </w:rPr>
      </w:pPr>
    </w:p>
    <w:p w14:paraId="2D89B9BF">
      <w:pPr>
        <w:pStyle w:val="4"/>
        <w:spacing w:before="2" w:line="333" w:lineRule="auto"/>
        <w:rPr>
          <w:rFonts w:hint="eastAsia"/>
        </w:rPr>
      </w:pPr>
      <w:r>
        <w:rPr>
          <w:rFonts w:hint="eastAsia"/>
        </w:rPr>
        <w:t>willing mind; so that the keeping of the heart well, breeds God's acceptance, and his favor is better than life, Psal. 63:3, Psal. 7:4, and 80:4.</w:t>
      </w:r>
    </w:p>
    <w:p w14:paraId="5B50528F">
      <w:pPr>
        <w:pStyle w:val="4"/>
        <w:spacing w:before="2" w:line="333" w:lineRule="auto"/>
        <w:rPr>
          <w:rFonts w:hint="eastAsia"/>
        </w:rPr>
      </w:pPr>
      <w:r>
        <w:rPr>
          <w:rFonts w:hint="eastAsia"/>
        </w:rPr>
        <w:t>甘心；因此，保守心美好，会带来神的悦纳，祂的恩惠比生命更好，《诗篇》63篇3节，《诗篇》7篇4节，以及80篇4节。</w:t>
      </w:r>
    </w:p>
    <w:p w14:paraId="0379BE0C">
      <w:pPr>
        <w:pStyle w:val="4"/>
        <w:spacing w:before="2" w:line="333" w:lineRule="auto"/>
        <w:rPr>
          <w:rFonts w:hint="eastAsia"/>
        </w:rPr>
      </w:pPr>
    </w:p>
    <w:p w14:paraId="1D1077CD">
      <w:pPr>
        <w:pStyle w:val="4"/>
        <w:spacing w:before="2" w:line="333" w:lineRule="auto"/>
        <w:rPr>
          <w:rFonts w:hint="eastAsia"/>
        </w:rPr>
      </w:pPr>
      <w:r>
        <w:rPr>
          <w:rFonts w:hint="eastAsia"/>
        </w:rPr>
        <w:t>As the heat of the Sun is the life of the world, so the gracious shining of God's favor upon our hearts puts life into all that we do.</w:t>
      </w:r>
    </w:p>
    <w:p w14:paraId="5A2C7228">
      <w:pPr>
        <w:pStyle w:val="4"/>
        <w:spacing w:before="2" w:line="333" w:lineRule="auto"/>
        <w:rPr>
          <w:rFonts w:hint="eastAsia"/>
        </w:rPr>
      </w:pPr>
      <w:r>
        <w:rPr>
          <w:rFonts w:hint="eastAsia"/>
        </w:rPr>
        <w:t>正如太阳的热量是世界的生命一样，神恩惠的光照在我们心里，也使我们所做的一切都有生命。</w:t>
      </w:r>
    </w:p>
    <w:p w14:paraId="35A6444D">
      <w:pPr>
        <w:pStyle w:val="4"/>
        <w:spacing w:before="2" w:line="333" w:lineRule="auto"/>
        <w:rPr>
          <w:rFonts w:hint="eastAsia"/>
        </w:rPr>
      </w:pPr>
    </w:p>
    <w:p w14:paraId="65A5FAD5">
      <w:pPr>
        <w:pStyle w:val="4"/>
        <w:spacing w:before="2" w:line="333" w:lineRule="auto"/>
        <w:rPr>
          <w:rFonts w:hint="eastAsia"/>
        </w:rPr>
      </w:pPr>
      <w:r>
        <w:rPr>
          <w:rFonts w:hint="eastAsia"/>
        </w:rPr>
        <w:t>Use 1. To teach us what to judge of the fruit of an ill kept heart, the issues of it, what they are, you hear: if the heart be well kept, it will keep life in all our performances;</w:t>
      </w:r>
    </w:p>
    <w:p w14:paraId="3FBB58E4">
      <w:pPr>
        <w:pStyle w:val="4"/>
        <w:spacing w:before="2" w:line="333" w:lineRule="auto"/>
        <w:rPr>
          <w:rFonts w:hint="eastAsia"/>
        </w:rPr>
      </w:pPr>
      <w:r>
        <w:rPr>
          <w:rFonts w:hint="eastAsia"/>
        </w:rPr>
        <w:t>应用1. 教导我们如何判断一颗保守不当之心的果效，其所发出的，你们听见了：如果心保守得当，它就会保守我们一切行为中的生命力；</w:t>
      </w:r>
    </w:p>
    <w:p w14:paraId="1C1C11DF">
      <w:pPr>
        <w:pStyle w:val="4"/>
        <w:spacing w:before="2" w:line="333" w:lineRule="auto"/>
        <w:rPr>
          <w:rFonts w:hint="eastAsia"/>
        </w:rPr>
      </w:pPr>
    </w:p>
    <w:p w14:paraId="54EAB03B">
      <w:pPr>
        <w:pStyle w:val="4"/>
        <w:spacing w:before="2" w:line="333" w:lineRule="auto"/>
        <w:rPr>
          <w:rFonts w:hint="eastAsia"/>
        </w:rPr>
      </w:pPr>
      <w:r>
        <w:rPr>
          <w:rFonts w:hint="eastAsia"/>
        </w:rPr>
        <w:t>but what if the heart be ill kept? Then the issues of it are the issues of death, dead thoughts, dead affections, dead actions, all dead that such a man doth;</w:t>
      </w:r>
    </w:p>
    <w:p w14:paraId="520E9BB4">
      <w:pPr>
        <w:pStyle w:val="4"/>
        <w:spacing w:before="2" w:line="333" w:lineRule="auto"/>
        <w:rPr>
          <w:rFonts w:hint="eastAsia"/>
        </w:rPr>
      </w:pPr>
      <w:r>
        <w:rPr>
          <w:rFonts w:hint="eastAsia"/>
        </w:rPr>
        <w:t>但如果心保守不当呢？那么它所发出的就是死亡的果效，死的思想，死的情感，死的行为，这样一个人所做的一切都是死的；</w:t>
      </w:r>
    </w:p>
    <w:p w14:paraId="1EFF8CB7">
      <w:pPr>
        <w:pStyle w:val="4"/>
        <w:spacing w:before="2" w:line="333" w:lineRule="auto"/>
        <w:rPr>
          <w:rFonts w:hint="eastAsia"/>
        </w:rPr>
      </w:pPr>
    </w:p>
    <w:p w14:paraId="3CB0B7D0">
      <w:pPr>
        <w:pStyle w:val="4"/>
        <w:spacing w:before="2" w:line="333" w:lineRule="auto"/>
        <w:rPr>
          <w:rFonts w:hint="eastAsia"/>
        </w:rPr>
      </w:pPr>
      <w:r>
        <w:rPr>
          <w:rFonts w:hint="eastAsia"/>
        </w:rPr>
        <w:t>the heart of such a man is like the Field of the sluggard, Prov. 24:30,31, all overgrown with briars and thorns; so take a survey of a man's speeches and actions whose heart is natural, and his heart he keeps not,</w:t>
      </w:r>
    </w:p>
    <w:p w14:paraId="4260BDCB">
      <w:pPr>
        <w:pStyle w:val="4"/>
        <w:spacing w:before="2" w:line="333" w:lineRule="auto"/>
        <w:rPr>
          <w:rFonts w:hint="eastAsia"/>
        </w:rPr>
      </w:pPr>
      <w:r>
        <w:rPr>
          <w:rFonts w:hint="eastAsia"/>
        </w:rPr>
        <w:t>这样的人的心如同懒惰人的田地，《箴言》24章30、31节，都长满了荆棘和蒺藜；因此，察看一个心是属血气、并且不保守自己之心的人的言语和行为，</w:t>
      </w:r>
    </w:p>
    <w:p w14:paraId="174BAB95">
      <w:pPr>
        <w:pStyle w:val="4"/>
        <w:spacing w:before="2" w:line="333" w:lineRule="auto"/>
        <w:rPr>
          <w:rFonts w:hint="eastAsia"/>
        </w:rPr>
      </w:pPr>
    </w:p>
    <w:p w14:paraId="55A2378C">
      <w:pPr>
        <w:pStyle w:val="4"/>
        <w:spacing w:before="2" w:line="333" w:lineRule="auto"/>
        <w:rPr>
          <w:rFonts w:hint="eastAsia"/>
        </w:rPr>
      </w:pPr>
      <w:r>
        <w:rPr>
          <w:rFonts w:hint="eastAsia"/>
        </w:rPr>
        <w:t>what may you say of him? His best graces are but dead, a dead heart brings forth slothful desires and works, good thoughts he may have to turn to God, good speeches on his sick bed;</w:t>
      </w:r>
    </w:p>
    <w:p w14:paraId="32A23352">
      <w:pPr>
        <w:pStyle w:val="4"/>
        <w:spacing w:before="2" w:line="333" w:lineRule="auto"/>
        <w:rPr>
          <w:rFonts w:hint="eastAsia"/>
        </w:rPr>
      </w:pPr>
      <w:r>
        <w:rPr>
          <w:rFonts w:hint="eastAsia"/>
        </w:rPr>
        <w:t>你对他能说什么呢？他最好的恩典不过是死的，一颗死的心产生懒惰的欲望和工作，他可能有一些归向神的善念，在病床上说一些好话；</w:t>
      </w:r>
    </w:p>
    <w:p w14:paraId="34B4EE0A">
      <w:pPr>
        <w:pStyle w:val="4"/>
        <w:spacing w:before="2" w:line="333" w:lineRule="auto"/>
        <w:rPr>
          <w:rFonts w:hint="eastAsia"/>
        </w:rPr>
      </w:pPr>
    </w:p>
    <w:p w14:paraId="1AF78DE3">
      <w:pPr>
        <w:pStyle w:val="4"/>
        <w:spacing w:before="2" w:line="333" w:lineRule="auto"/>
        <w:rPr>
          <w:rFonts w:hint="eastAsia"/>
        </w:rPr>
      </w:pPr>
      <w:r>
        <w:rPr>
          <w:rFonts w:hint="eastAsia"/>
        </w:rPr>
        <w:t>if God would but restore him, what a man would he be? Well, God restores him, but he is as bad as ever, it was a dead heart from whence it sprung;</w:t>
      </w:r>
    </w:p>
    <w:p w14:paraId="6E6FC893">
      <w:pPr>
        <w:pStyle w:val="4"/>
        <w:spacing w:before="2" w:line="333" w:lineRule="auto"/>
        <w:rPr>
          <w:rFonts w:hint="eastAsia"/>
        </w:rPr>
      </w:pPr>
      <w:r>
        <w:rPr>
          <w:rFonts w:hint="eastAsia"/>
        </w:rPr>
        <w:t>如果神愿意恢复祂，祂会成为怎样的人呢？好吧，神恢复了祂，但祂仍然像以前一样坏，那是从一颗死的心发出来的；</w:t>
      </w:r>
    </w:p>
    <w:p w14:paraId="12C26516">
      <w:pPr>
        <w:pStyle w:val="4"/>
        <w:spacing w:before="2" w:line="333" w:lineRule="auto"/>
        <w:rPr>
          <w:rFonts w:hint="eastAsia"/>
        </w:rPr>
      </w:pPr>
    </w:p>
    <w:p w14:paraId="7AFC136E">
      <w:pPr>
        <w:pStyle w:val="4"/>
        <w:spacing w:before="2" w:line="333" w:lineRule="auto"/>
        <w:rPr>
          <w:rFonts w:hint="eastAsia"/>
        </w:rPr>
      </w:pPr>
      <w:r>
        <w:rPr>
          <w:rFonts w:hint="eastAsia"/>
        </w:rPr>
        <w:t>if the heart be dead, how can the hand be but withered? Well therefore doth the Apostle call such, dead works, Heb. 9:14, the conscience must be purged from dead works, if we intend to serve the living God,</w:t>
      </w:r>
    </w:p>
    <w:p w14:paraId="2A613051">
      <w:pPr>
        <w:pStyle w:val="4"/>
        <w:spacing w:before="2" w:line="333" w:lineRule="auto"/>
        <w:rPr>
          <w:rFonts w:hint="eastAsia"/>
        </w:rPr>
      </w:pPr>
      <w:r>
        <w:rPr>
          <w:rFonts w:hint="eastAsia"/>
        </w:rPr>
        <w:t>如果心死了，手岂能不枯萎呢？因此，使徒称这些为死的行为，《希伯来书》9章14节，良心必须从死的行为中得到洁净，如果我们意图服事永生的神，</w:t>
      </w:r>
    </w:p>
    <w:p w14:paraId="7B725F18">
      <w:pPr>
        <w:pStyle w:val="4"/>
        <w:spacing w:before="2" w:line="333" w:lineRule="auto"/>
        <w:rPr>
          <w:rFonts w:hint="eastAsia"/>
        </w:rPr>
      </w:pPr>
    </w:p>
    <w:p w14:paraId="54CD7B35">
      <w:pPr>
        <w:pStyle w:val="4"/>
        <w:spacing w:before="2" w:line="333" w:lineRule="auto"/>
        <w:rPr>
          <w:rFonts w:hint="eastAsia"/>
        </w:rPr>
      </w:pPr>
      <w:r>
        <w:rPr>
          <w:rFonts w:hint="eastAsia"/>
        </w:rPr>
        <w:t>this is a reasonable service of God; all such works of nature are dead works; the most heroical works of the best Heathen, Aristides, Fabricius, and Socrates, all were but dead works,</w:t>
      </w:r>
    </w:p>
    <w:p w14:paraId="4AD49E81">
      <w:pPr>
        <w:pStyle w:val="4"/>
        <w:spacing w:before="2" w:line="333" w:lineRule="auto"/>
        <w:rPr>
          <w:rFonts w:hint="eastAsia"/>
        </w:rPr>
      </w:pPr>
      <w:r>
        <w:rPr>
          <w:rFonts w:hint="eastAsia"/>
        </w:rPr>
        <w:t>这是神合理的服事；所有这些本性的工作都是死的行为；最好的外邦人，如阿里斯提德、法布里修斯和苏格拉底，他们最英勇的工作，都不过是死的行为，</w:t>
      </w:r>
    </w:p>
    <w:p w14:paraId="7F7D303A">
      <w:pPr>
        <w:pStyle w:val="4"/>
        <w:spacing w:before="2" w:line="333" w:lineRule="auto"/>
        <w:rPr>
          <w:rFonts w:hint="eastAsia"/>
        </w:rPr>
      </w:pPr>
    </w:p>
    <w:p w14:paraId="3971ABCD">
      <w:pPr>
        <w:pStyle w:val="4"/>
        <w:spacing w:before="2" w:line="333" w:lineRule="auto"/>
        <w:rPr>
          <w:rFonts w:hint="eastAsia"/>
        </w:rPr>
      </w:pPr>
      <w:r>
        <w:rPr>
          <w:rFonts w:hint="eastAsia"/>
        </w:rPr>
        <w:t>they wanted a spirit of living grace, without the fear of God; wanted love of God, and patience under his hand; whatever good things they did, yet they were not done with a perfect heart,</w:t>
      </w:r>
    </w:p>
    <w:p w14:paraId="08942C9C">
      <w:pPr>
        <w:pStyle w:val="4"/>
        <w:spacing w:before="2" w:line="333" w:lineRule="auto"/>
        <w:rPr>
          <w:rFonts w:hint="eastAsia"/>
        </w:rPr>
      </w:pPr>
      <w:r>
        <w:rPr>
          <w:rFonts w:hint="eastAsia"/>
        </w:rPr>
        <w:t>他们缺乏活泼恩典的灵，没有敬畏神的心；缺乏对神的爱，以及在祂手下的忍耐；无论他们做了什么好事，都不是出于完全的心，</w:t>
      </w:r>
    </w:p>
    <w:p w14:paraId="75D6A436">
      <w:pPr>
        <w:pStyle w:val="4"/>
        <w:spacing w:before="2" w:line="333" w:lineRule="auto"/>
        <w:rPr>
          <w:rFonts w:hint="eastAsia"/>
        </w:rPr>
      </w:pPr>
    </w:p>
    <w:p w14:paraId="46A8F28F">
      <w:pPr>
        <w:pStyle w:val="4"/>
        <w:spacing w:before="2" w:line="333" w:lineRule="auto"/>
        <w:rPr>
          <w:rFonts w:hint="eastAsia"/>
        </w:rPr>
      </w:pPr>
      <w:r>
        <w:rPr>
          <w:rFonts w:hint="eastAsia"/>
        </w:rPr>
        <w:t>and God will destroy them all; all such men's best duties, they are but so many dead works, because the heart is dead, all for want of first having a willing mind:</w:t>
      </w:r>
    </w:p>
    <w:p w14:paraId="6CA9EA68">
      <w:pPr>
        <w:pStyle w:val="4"/>
        <w:spacing w:before="2" w:line="333" w:lineRule="auto"/>
        <w:rPr>
          <w:rFonts w:hint="eastAsia"/>
        </w:rPr>
      </w:pPr>
      <w:r>
        <w:rPr>
          <w:rFonts w:hint="eastAsia"/>
        </w:rPr>
        <w:t>神必毁灭他们所有的人；所有这样的人最好的本分，都不过是许多死的行为，因为心是死的，这一切都是因为首先缺乏甘心：</w:t>
      </w:r>
    </w:p>
    <w:p w14:paraId="656430EB">
      <w:pPr>
        <w:pStyle w:val="4"/>
        <w:spacing w:before="2" w:line="333" w:lineRule="auto"/>
        <w:rPr>
          <w:rFonts w:hint="eastAsia"/>
        </w:rPr>
      </w:pPr>
    </w:p>
    <w:p w14:paraId="2D90D929">
      <w:pPr>
        <w:pStyle w:val="4"/>
        <w:spacing w:before="2" w:line="333" w:lineRule="auto"/>
        <w:rPr>
          <w:rFonts w:hint="eastAsia"/>
        </w:rPr>
      </w:pPr>
      <w:r>
        <w:rPr>
          <w:rFonts w:hint="eastAsia"/>
        </w:rPr>
        <w:t>but let us first give God our hearts, Prov. 23:26, and then what ever we do will be pleasing in</w:t>
      </w:r>
    </w:p>
    <w:p w14:paraId="3335E8C9">
      <w:pPr>
        <w:pStyle w:val="4"/>
        <w:spacing w:before="2" w:line="333" w:lineRule="auto"/>
        <w:rPr>
          <w:rFonts w:hint="eastAsia"/>
        </w:rPr>
      </w:pPr>
      <w:r>
        <w:rPr>
          <w:rFonts w:hint="eastAsia"/>
        </w:rPr>
        <w:t>但让我们首先把我们的心献给神，《箴言》23章26节，然后我们所做的一切都必在</w:t>
      </w:r>
    </w:p>
    <w:p w14:paraId="485F4097">
      <w:pPr>
        <w:pStyle w:val="4"/>
        <w:spacing w:before="2" w:line="333" w:lineRule="auto"/>
        <w:rPr>
          <w:rFonts w:hint="eastAsia"/>
        </w:rPr>
      </w:pPr>
    </w:p>
    <w:p w14:paraId="242C3D66">
      <w:pPr>
        <w:pStyle w:val="4"/>
        <w:spacing w:before="2" w:line="333" w:lineRule="auto"/>
        <w:rPr>
          <w:rFonts w:hint="eastAsia"/>
        </w:rPr>
      </w:pPr>
      <w:r>
        <w:rPr>
          <w:rFonts w:hint="eastAsia"/>
        </w:rPr>
        <w:t>his sight, this then would be a living Sabbath to us, our whole work would have life in it. But how is it, that men are so dead and sleepy in these assemblies?</w:t>
      </w:r>
    </w:p>
    <w:p w14:paraId="6028F1E9">
      <w:pPr>
        <w:pStyle w:val="4"/>
        <w:spacing w:before="2" w:line="333" w:lineRule="auto"/>
        <w:rPr>
          <w:rFonts w:hint="eastAsia"/>
        </w:rPr>
      </w:pPr>
      <w:r>
        <w:rPr>
          <w:rFonts w:hint="eastAsia"/>
        </w:rPr>
        <w:t>祂眼中蒙悦纳，那时这对我们来说就是一个活的安息日，我们整个的工作都会有生命。但是，人们在这些聚会中为何如此死寂和困倦呢？</w:t>
      </w:r>
    </w:p>
    <w:p w14:paraId="616AAF51">
      <w:pPr>
        <w:pStyle w:val="4"/>
        <w:spacing w:before="2" w:line="333" w:lineRule="auto"/>
        <w:rPr>
          <w:rFonts w:hint="eastAsia"/>
        </w:rPr>
      </w:pPr>
    </w:p>
    <w:p w14:paraId="693A61A1">
      <w:pPr>
        <w:pStyle w:val="4"/>
        <w:spacing w:before="2" w:line="333" w:lineRule="auto"/>
        <w:rPr>
          <w:rFonts w:hint="eastAsia"/>
        </w:rPr>
      </w:pPr>
      <w:r>
        <w:rPr>
          <w:rFonts w:hint="eastAsia"/>
        </w:rPr>
        <w:t>Is it not because their hearts are first dead? And then how can their bodies but grow drowsy, and then all is of a dead savor, 2 Cor. 2:14,15.</w:t>
      </w:r>
    </w:p>
    <w:p w14:paraId="322D18A2">
      <w:pPr>
        <w:pStyle w:val="4"/>
        <w:spacing w:before="2" w:line="333" w:lineRule="auto"/>
        <w:rPr>
          <w:rFonts w:hint="eastAsia"/>
        </w:rPr>
      </w:pPr>
      <w:r>
        <w:rPr>
          <w:rFonts w:hint="eastAsia"/>
        </w:rPr>
        <w:t>岂不是因为他们的心先死了吗？然后他们的身体怎能不变得困倦，然后一切都带有死的味道，《哥林多后书》2章14、15节。</w:t>
      </w:r>
    </w:p>
    <w:p w14:paraId="76770D04">
      <w:pPr>
        <w:pStyle w:val="4"/>
        <w:spacing w:before="2" w:line="333" w:lineRule="auto"/>
        <w:rPr>
          <w:rFonts w:hint="eastAsia"/>
        </w:rPr>
      </w:pPr>
    </w:p>
    <w:p w14:paraId="613FE511">
      <w:pPr>
        <w:pStyle w:val="4"/>
        <w:spacing w:before="2" w:line="333" w:lineRule="auto"/>
        <w:rPr>
          <w:rFonts w:hint="eastAsia"/>
        </w:rPr>
      </w:pPr>
      <w:r>
        <w:rPr>
          <w:rFonts w:hint="eastAsia"/>
        </w:rPr>
        <w:t>Nay, let me say this more, even to God's own servants, if you be loose- hearted, if you keep not your hearts above all keepings, there will issue out one of these two evils,</w:t>
      </w:r>
    </w:p>
    <w:p w14:paraId="5772A6F4">
      <w:pPr>
        <w:pStyle w:val="4"/>
        <w:spacing w:before="2" w:line="333" w:lineRule="auto"/>
        <w:rPr>
          <w:rFonts w:hint="eastAsia"/>
        </w:rPr>
      </w:pPr>
      <w:r>
        <w:rPr>
          <w:rFonts w:hint="eastAsia"/>
        </w:rPr>
        <w:t>不仅如此，让我进一步说，即使对神的仆人也是如此，如果你们心不在焉，如果不把你们的心保守在一切所保守的之上，就会产生以下两种邪恶之一，</w:t>
      </w:r>
    </w:p>
    <w:p w14:paraId="3E61AA80">
      <w:pPr>
        <w:pStyle w:val="4"/>
        <w:spacing w:before="2" w:line="333" w:lineRule="auto"/>
        <w:rPr>
          <w:rFonts w:hint="eastAsia"/>
        </w:rPr>
      </w:pPr>
    </w:p>
    <w:p w14:paraId="17FF7065">
      <w:pPr>
        <w:pStyle w:val="4"/>
        <w:spacing w:before="2" w:line="333" w:lineRule="auto"/>
        <w:rPr>
          <w:rFonts w:hint="eastAsia"/>
        </w:rPr>
      </w:pPr>
      <w:r>
        <w:rPr>
          <w:rFonts w:hint="eastAsia"/>
        </w:rPr>
        <w:t>either you will bring forth many fruits to the flesh, or else, the fruits you bring forth to the Spirit, will be dead and lifeless, and that is the misery of most of God's people, at one time or other;</w:t>
      </w:r>
    </w:p>
    <w:p w14:paraId="664F658E">
      <w:pPr>
        <w:pStyle w:val="4"/>
        <w:spacing w:before="2" w:line="333" w:lineRule="auto"/>
        <w:rPr>
          <w:rFonts w:hint="eastAsia"/>
        </w:rPr>
      </w:pPr>
      <w:r>
        <w:rPr>
          <w:rFonts w:hint="eastAsia"/>
        </w:rPr>
        <w:t>要么你们会结出许多属肉体的果子，要么你们为圣灵结出的果子会是死的、没有生命的，这在某个时候是大多数神子民的苦难；</w:t>
      </w:r>
    </w:p>
    <w:p w14:paraId="0438DBC8">
      <w:pPr>
        <w:pStyle w:val="4"/>
        <w:spacing w:before="2" w:line="333" w:lineRule="auto"/>
        <w:rPr>
          <w:rFonts w:hint="eastAsia"/>
        </w:rPr>
      </w:pPr>
    </w:p>
    <w:p w14:paraId="723B4AD3">
      <w:pPr>
        <w:pStyle w:val="4"/>
        <w:spacing w:before="2" w:line="333" w:lineRule="auto"/>
        <w:rPr>
          <w:rFonts w:hint="eastAsia"/>
        </w:rPr>
      </w:pPr>
      <w:r>
        <w:rPr>
          <w:rFonts w:hint="eastAsia"/>
        </w:rPr>
        <w:t>if you keep not grace clean from the weeds of your own corruptions, you will find many unsavory fruits that choke you; so David's adultery and murder, and carelessness of soul therein, were not all these fruits of the flesh?</w:t>
      </w:r>
    </w:p>
    <w:p w14:paraId="26BCDB76">
      <w:pPr>
        <w:pStyle w:val="4"/>
        <w:spacing w:before="2" w:line="333" w:lineRule="auto"/>
        <w:rPr>
          <w:rFonts w:hint="eastAsia"/>
        </w:rPr>
      </w:pPr>
      <w:r>
        <w:rPr>
          <w:rFonts w:hint="eastAsia"/>
        </w:rPr>
        <w:t>如果你们不保守恩典脱离你们自己败坏的杂草，你们就会发现许多令人厌恶的果子扼杀你们；因此，大卫的奸淫和谋杀，以及他在其中灵魂的疏忽，这些岂不都是属肉体的果子吗？</w:t>
      </w:r>
    </w:p>
    <w:p w14:paraId="0B48D36C">
      <w:pPr>
        <w:pStyle w:val="4"/>
        <w:spacing w:before="2" w:line="333" w:lineRule="auto"/>
        <w:rPr>
          <w:rFonts w:hint="eastAsia"/>
        </w:rPr>
      </w:pPr>
    </w:p>
    <w:p w14:paraId="2259177D">
      <w:pPr>
        <w:pStyle w:val="4"/>
        <w:spacing w:before="2" w:line="333" w:lineRule="auto"/>
        <w:rPr>
          <w:rFonts w:hint="eastAsia"/>
        </w:rPr>
      </w:pPr>
      <w:r>
        <w:rPr>
          <w:rFonts w:hint="eastAsia"/>
        </w:rPr>
        <w:t>What think you of Abraham his dissembling, of Lots Incest, of Noah his drunkenness, Aaron's making the golden Calf? Are not all these workers of the flesh, and do they not deaden much?</w:t>
      </w:r>
    </w:p>
    <w:p w14:paraId="7AE7EA13">
      <w:pPr>
        <w:pStyle w:val="4"/>
        <w:spacing w:before="2" w:line="333" w:lineRule="auto"/>
        <w:rPr>
          <w:rFonts w:hint="eastAsia"/>
        </w:rPr>
      </w:pPr>
      <w:r>
        <w:rPr>
          <w:rFonts w:hint="eastAsia"/>
        </w:rPr>
        <w:t>你们如何看待亚伯拉罕的伪装，罗得的乱伦，挪亚的醉酒，亚伦制造金牛犊呢？这些岂不都是属肉体的工作，它们岂不大大使人死寂吗？</w:t>
      </w:r>
    </w:p>
    <w:p w14:paraId="6E2F0A19">
      <w:pPr>
        <w:pStyle w:val="4"/>
        <w:spacing w:before="2" w:line="333" w:lineRule="auto"/>
        <w:rPr>
          <w:rFonts w:hint="eastAsia"/>
        </w:rPr>
      </w:pPr>
    </w:p>
    <w:p w14:paraId="0B5713DF">
      <w:pPr>
        <w:pStyle w:val="4"/>
        <w:spacing w:before="2" w:line="333" w:lineRule="auto"/>
        <w:rPr>
          <w:rFonts w:hint="eastAsia"/>
        </w:rPr>
      </w:pPr>
      <w:r>
        <w:rPr>
          <w:rFonts w:hint="eastAsia"/>
        </w:rPr>
        <w:t>If Peter deny his Master and forswear himself, is not this a fearful dead work? And suppose we keep them better then so, that it breaks not forth into such evils,</w:t>
      </w:r>
    </w:p>
    <w:p w14:paraId="5FE285A1">
      <w:pPr>
        <w:pStyle w:val="4"/>
        <w:spacing w:before="2" w:line="333" w:lineRule="auto"/>
        <w:rPr>
          <w:rFonts w:hint="eastAsia"/>
        </w:rPr>
      </w:pPr>
      <w:r>
        <w:rPr>
          <w:rFonts w:hint="eastAsia"/>
        </w:rPr>
        <w:t>如果彼得否认他的主并背弃自己，这岂不是可怕的死工作吗？假设我们保守它们比那更好，以至于不爆发为这样的邪恶，</w:t>
      </w:r>
    </w:p>
    <w:p w14:paraId="71EB778A">
      <w:pPr>
        <w:pStyle w:val="4"/>
        <w:spacing w:before="2" w:line="333" w:lineRule="auto"/>
        <w:rPr>
          <w:rFonts w:hint="eastAsia"/>
        </w:rPr>
      </w:pPr>
    </w:p>
    <w:p w14:paraId="406E0802">
      <w:pPr>
        <w:pStyle w:val="4"/>
        <w:spacing w:before="2" w:line="333" w:lineRule="auto"/>
        <w:rPr>
          <w:rFonts w:hint="eastAsia"/>
        </w:rPr>
      </w:pPr>
      <w:r>
        <w:rPr>
          <w:rFonts w:hint="eastAsia"/>
        </w:rPr>
        <w:t>but we pray, and hear, and are diligent in our callings, partake with God in his Ordinances, and yet the spirit unprofitable all this while; Now then ask your souls, how have you kept your hearts?</w:t>
      </w:r>
    </w:p>
    <w:p w14:paraId="06497A2D">
      <w:pPr>
        <w:pStyle w:val="4"/>
        <w:spacing w:before="2" w:line="333" w:lineRule="auto"/>
        <w:rPr>
          <w:rFonts w:hint="eastAsia"/>
        </w:rPr>
      </w:pPr>
      <w:r>
        <w:rPr>
          <w:rFonts w:hint="eastAsia"/>
        </w:rPr>
        <w:t>但我们祷告、听道、殷勤履行我们的呼召，在祂的典章中与神有份，然而圣灵在这段时间里却毫无益处；那么，现在问问你们的灵魂，你们是如何保守你们的心呢？</w:t>
      </w:r>
    </w:p>
    <w:p w14:paraId="66C3EC28">
      <w:pPr>
        <w:pStyle w:val="4"/>
        <w:spacing w:before="2" w:line="333" w:lineRule="auto"/>
        <w:rPr>
          <w:rFonts w:hint="eastAsia"/>
        </w:rPr>
      </w:pPr>
    </w:p>
    <w:p w14:paraId="36195D2E">
      <w:pPr>
        <w:pStyle w:val="4"/>
        <w:spacing w:before="2" w:line="333" w:lineRule="auto"/>
        <w:rPr>
          <w:rFonts w:hint="eastAsia"/>
        </w:rPr>
      </w:pPr>
      <w:r>
        <w:rPr>
          <w:rFonts w:hint="eastAsia"/>
        </w:rPr>
        <w:t>I tell you, you may pray at home, and come to Church, and hear the word, though delivered with never so much life and power, yet its but a dead savor to us,</w:t>
      </w:r>
    </w:p>
    <w:p w14:paraId="5E74BF52">
      <w:pPr>
        <w:pStyle w:val="4"/>
        <w:spacing w:before="2" w:line="333" w:lineRule="auto"/>
        <w:rPr>
          <w:rFonts w:hint="eastAsia"/>
        </w:rPr>
      </w:pPr>
      <w:r>
        <w:rPr>
          <w:rFonts w:hint="eastAsia"/>
        </w:rPr>
        <w:t>我告诉你们，你们可以在家里祷告，来到教会，听道，即使道是以极大的生命和能力传讲的，然而对我们来说，它不过是死的味道，</w:t>
      </w:r>
    </w:p>
    <w:p w14:paraId="2D10BE62">
      <w:pPr>
        <w:pStyle w:val="4"/>
        <w:spacing w:before="2" w:line="333" w:lineRule="auto"/>
        <w:rPr>
          <w:rFonts w:hint="eastAsia"/>
        </w:rPr>
      </w:pPr>
    </w:p>
    <w:p w14:paraId="76448F3F">
      <w:pPr>
        <w:pStyle w:val="4"/>
        <w:spacing w:before="2" w:line="333" w:lineRule="auto"/>
        <w:rPr>
          <w:rFonts w:hint="eastAsia"/>
        </w:rPr>
      </w:pPr>
      <w:r>
        <w:rPr>
          <w:rFonts w:hint="eastAsia"/>
        </w:rPr>
        <w:t>though it never so much concerns us, yet it works not upon us, and what is the matter? Why, this it is, we have not kept our hearts above all keepings, and thence it was that all our performances had no life in them.</w:t>
      </w:r>
    </w:p>
    <w:p w14:paraId="1A8DD83D">
      <w:pPr>
        <w:pStyle w:val="4"/>
        <w:spacing w:before="2" w:line="333" w:lineRule="auto"/>
        <w:rPr>
          <w:rFonts w:hint="eastAsia"/>
        </w:rPr>
      </w:pPr>
      <w:r>
        <w:rPr>
          <w:rFonts w:hint="eastAsia"/>
        </w:rPr>
        <w:t>虽然它与我们息息相关，它却不作用在我们身上，这是怎么回事呢？因为，我们没有把我们的心保守在一切所保守的之上，因此我们一切的行为都没有生命。</w:t>
      </w:r>
    </w:p>
    <w:p w14:paraId="624C4B37">
      <w:pPr>
        <w:pStyle w:val="4"/>
        <w:spacing w:before="2" w:line="333" w:lineRule="auto"/>
        <w:rPr>
          <w:rFonts w:hint="eastAsia"/>
        </w:rPr>
      </w:pPr>
    </w:p>
    <w:p w14:paraId="2F17477F">
      <w:pPr>
        <w:pStyle w:val="4"/>
        <w:spacing w:before="2" w:line="333" w:lineRule="auto"/>
        <w:rPr>
          <w:rFonts w:hint="eastAsia"/>
        </w:rPr>
      </w:pPr>
      <w:r>
        <w:rPr>
          <w:rFonts w:hint="eastAsia"/>
        </w:rPr>
        <w:t>Use 2. To exhort us all in the fear of God, above all keepings, to keep our hearts; yea, now I say more then I said before, above all duties keep your</w:t>
      </w:r>
    </w:p>
    <w:p w14:paraId="3FE547B1">
      <w:pPr>
        <w:pStyle w:val="4"/>
        <w:spacing w:before="2" w:line="333" w:lineRule="auto"/>
        <w:rPr>
          <w:rFonts w:hint="eastAsia"/>
        </w:rPr>
      </w:pPr>
      <w:r>
        <w:rPr>
          <w:rFonts w:hint="eastAsia"/>
        </w:rPr>
        <w:t>应用2. 劝勉我们所有人在敬畏神的心中，在你一切所保守的之上，要保守你的心；是的，如今我比先前说得更多，在一切本分之上保守你的</w:t>
      </w:r>
    </w:p>
    <w:p w14:paraId="0D77578E">
      <w:pPr>
        <w:pStyle w:val="4"/>
        <w:spacing w:before="2" w:line="333" w:lineRule="auto"/>
        <w:rPr>
          <w:rFonts w:hint="eastAsia"/>
        </w:rPr>
      </w:pPr>
    </w:p>
    <w:p w14:paraId="3FBB5846">
      <w:pPr>
        <w:pStyle w:val="4"/>
        <w:spacing w:before="2" w:line="333" w:lineRule="auto"/>
        <w:rPr>
          <w:rFonts w:hint="eastAsia"/>
        </w:rPr>
      </w:pPr>
      <w:r>
        <w:rPr>
          <w:rFonts w:hint="eastAsia"/>
        </w:rPr>
        <w:t>hearts; you keep your duties constantly, your set time of prayer, and it is well, but unless you keep your heart better, all you do will be but dead works, you must keep your hearts above all:</w:t>
      </w:r>
    </w:p>
    <w:p w14:paraId="5D9B0D3C">
      <w:pPr>
        <w:pStyle w:val="4"/>
        <w:spacing w:before="2" w:line="333" w:lineRule="auto"/>
        <w:rPr>
          <w:rFonts w:hint="eastAsia"/>
        </w:rPr>
      </w:pPr>
      <w:r>
        <w:rPr>
          <w:rFonts w:hint="eastAsia"/>
        </w:rPr>
        <w:t>心；你们恒常地履行你们的本分，你们固定的祷告时间，这很好，但除非你们更好地保守你们的心，否则你们所做的一切都不过是死的行为，你们必须把你们的心保守在一切之上：</w:t>
      </w:r>
    </w:p>
    <w:p w14:paraId="6A26F53A">
      <w:pPr>
        <w:pStyle w:val="4"/>
        <w:spacing w:before="2" w:line="333" w:lineRule="auto"/>
        <w:rPr>
          <w:rFonts w:hint="eastAsia"/>
        </w:rPr>
      </w:pPr>
    </w:p>
    <w:p w14:paraId="2DA27035">
      <w:pPr>
        <w:pStyle w:val="4"/>
        <w:spacing w:before="2" w:line="333" w:lineRule="auto"/>
        <w:rPr>
          <w:rFonts w:hint="eastAsia"/>
        </w:rPr>
      </w:pPr>
      <w:r>
        <w:rPr>
          <w:rFonts w:hint="eastAsia"/>
        </w:rPr>
        <w:t>were you invested with as much wealth as the world could yield, yet keep your hearts above it; better lose a kingdom then your hearts; look to the keeping of the heart, above the keeping of Crowns and Scepters,</w:t>
      </w:r>
    </w:p>
    <w:p w14:paraId="05016EFD">
      <w:pPr>
        <w:pStyle w:val="4"/>
        <w:spacing w:before="2" w:line="333" w:lineRule="auto"/>
        <w:rPr>
          <w:rFonts w:hint="eastAsia"/>
        </w:rPr>
      </w:pPr>
      <w:r>
        <w:rPr>
          <w:rFonts w:hint="eastAsia"/>
        </w:rPr>
        <w:t>即使你们拥有世上所能产生的一切财富，也要保守你们的心在它之上；宁愿失去一个王国，也不愿失去你们的心；要看重保守心，胜过保守王冠和权杖，</w:t>
      </w:r>
    </w:p>
    <w:p w14:paraId="01C77771">
      <w:pPr>
        <w:pStyle w:val="4"/>
        <w:spacing w:before="2" w:line="333" w:lineRule="auto"/>
        <w:rPr>
          <w:rFonts w:hint="eastAsia"/>
        </w:rPr>
      </w:pPr>
    </w:p>
    <w:p w14:paraId="51031E01">
      <w:pPr>
        <w:pStyle w:val="4"/>
        <w:spacing w:before="2" w:line="333" w:lineRule="auto"/>
        <w:rPr>
          <w:rFonts w:hint="eastAsia"/>
        </w:rPr>
      </w:pPr>
      <w:r>
        <w:rPr>
          <w:rFonts w:hint="eastAsia"/>
        </w:rPr>
        <w:t>otherwise thy prayers will be abominable; we oftentimes come off with dead works, through want of keeping these poor precious hearts of ours.</w:t>
      </w:r>
    </w:p>
    <w:p w14:paraId="3FB72A09">
      <w:pPr>
        <w:pStyle w:val="4"/>
        <w:spacing w:before="2" w:line="333" w:lineRule="auto"/>
        <w:rPr>
          <w:rFonts w:hint="eastAsia"/>
        </w:rPr>
      </w:pPr>
      <w:r>
        <w:rPr>
          <w:rFonts w:hint="eastAsia"/>
        </w:rPr>
        <w:t>否则你的祷告必为可憎；我们常常因缺乏保守我们这些可怜宝贵的心而以死的行为告终。</w:t>
      </w:r>
    </w:p>
    <w:p w14:paraId="42453907">
      <w:pPr>
        <w:pStyle w:val="4"/>
        <w:spacing w:before="2" w:line="333" w:lineRule="auto"/>
        <w:rPr>
          <w:rFonts w:hint="eastAsia"/>
        </w:rPr>
      </w:pPr>
    </w:p>
    <w:p w14:paraId="5AFACD88">
      <w:pPr>
        <w:pStyle w:val="4"/>
        <w:spacing w:before="2" w:line="333" w:lineRule="auto"/>
        <w:rPr>
          <w:rFonts w:hint="eastAsia"/>
        </w:rPr>
      </w:pPr>
      <w:r>
        <w:rPr>
          <w:rFonts w:hint="eastAsia"/>
        </w:rPr>
        <w:t>Use 3. Labor you to take diligent heed to all the corruptions that are in your hearts, labor to know what strains of pride, and hypocrisy, and covetousness is in the heart,</w:t>
      </w:r>
    </w:p>
    <w:p w14:paraId="69FCB7B6">
      <w:pPr>
        <w:pStyle w:val="4"/>
        <w:spacing w:before="2" w:line="333" w:lineRule="auto"/>
        <w:rPr>
          <w:rFonts w:hint="eastAsia"/>
        </w:rPr>
      </w:pPr>
      <w:r>
        <w:rPr>
          <w:rFonts w:hint="eastAsia"/>
        </w:rPr>
        <w:t>应用3. 你们要努力殷勤留意你们心中一切的败坏，努力认识心中骄傲、假冒为善和贪婪的倾向，</w:t>
      </w:r>
    </w:p>
    <w:p w14:paraId="36E4AE2C">
      <w:pPr>
        <w:pStyle w:val="4"/>
        <w:spacing w:before="2" w:line="333" w:lineRule="auto"/>
        <w:rPr>
          <w:rFonts w:hint="eastAsia"/>
        </w:rPr>
      </w:pPr>
    </w:p>
    <w:p w14:paraId="2C95A5E7">
      <w:pPr>
        <w:pStyle w:val="4"/>
        <w:spacing w:before="2" w:line="333" w:lineRule="auto"/>
        <w:rPr>
          <w:rFonts w:hint="eastAsia"/>
        </w:rPr>
      </w:pPr>
      <w:r>
        <w:rPr>
          <w:rFonts w:hint="eastAsia"/>
        </w:rPr>
        <w:t>come and complain of it to God, and labor to mortify it, and entreat him to subdue it in us, and suffer no thought to lift up itself against Christ;</w:t>
      </w:r>
    </w:p>
    <w:p w14:paraId="0163DE54">
      <w:pPr>
        <w:pStyle w:val="4"/>
        <w:spacing w:before="2" w:line="333" w:lineRule="auto"/>
        <w:rPr>
          <w:rFonts w:hint="eastAsia"/>
        </w:rPr>
      </w:pPr>
      <w:r>
        <w:rPr>
          <w:rFonts w:hint="eastAsia"/>
        </w:rPr>
        <w:t>来到神面前为此抱怨，并努力治死它，恳求祂在我们里面制服它，不容任何思想高抬自己抵挡基督；</w:t>
      </w:r>
    </w:p>
    <w:p w14:paraId="78FF14D0">
      <w:pPr>
        <w:pStyle w:val="4"/>
        <w:spacing w:before="2" w:line="333" w:lineRule="auto"/>
        <w:rPr>
          <w:rFonts w:hint="eastAsia"/>
        </w:rPr>
      </w:pPr>
    </w:p>
    <w:p w14:paraId="04D43AAB">
      <w:pPr>
        <w:pStyle w:val="4"/>
        <w:spacing w:before="2" w:line="333" w:lineRule="auto"/>
        <w:rPr>
          <w:rFonts w:hint="eastAsia"/>
        </w:rPr>
      </w:pPr>
      <w:r>
        <w:rPr>
          <w:rFonts w:hint="eastAsia"/>
        </w:rPr>
        <w:t>and whatever grace you want, do as good housewives do that want herbs for their gardens, where ever they hear of any to be had, they will seek and gather them;</w:t>
      </w:r>
    </w:p>
    <w:p w14:paraId="0F64095A">
      <w:pPr>
        <w:pStyle w:val="4"/>
        <w:spacing w:before="2" w:line="333" w:lineRule="auto"/>
        <w:rPr>
          <w:rFonts w:hint="eastAsia"/>
        </w:rPr>
      </w:pPr>
      <w:r>
        <w:rPr>
          <w:rFonts w:hint="eastAsia"/>
        </w:rPr>
        <w:t>无论你们缺乏什么恩典，都要像那些缺乏园中草药的好主妇一样，无论在哪里听说有，她们都会去寻找并收集它们；</w:t>
      </w:r>
    </w:p>
    <w:p w14:paraId="05A6B498">
      <w:pPr>
        <w:pStyle w:val="4"/>
        <w:spacing w:before="2" w:line="333" w:lineRule="auto"/>
        <w:rPr>
          <w:rFonts w:hint="eastAsia"/>
        </w:rPr>
      </w:pPr>
    </w:p>
    <w:p w14:paraId="79B8A531">
      <w:pPr>
        <w:pStyle w:val="4"/>
        <w:spacing w:before="2" w:line="333" w:lineRule="auto"/>
        <w:rPr>
          <w:rFonts w:hint="eastAsia"/>
        </w:rPr>
      </w:pPr>
      <w:r>
        <w:rPr>
          <w:rFonts w:hint="eastAsia"/>
        </w:rPr>
        <w:t>so observe such Christians whose graces excel you in any kind, and be often gleaning from them, and so in time you will get more patience, and meekness, and zeal, by gleaning from them upon all occasions, in your conferences with them.</w:t>
      </w:r>
    </w:p>
    <w:p w14:paraId="770AC1A6">
      <w:pPr>
        <w:pStyle w:val="4"/>
        <w:spacing w:before="2" w:line="333" w:lineRule="auto"/>
        <w:rPr>
          <w:rFonts w:hint="eastAsia"/>
        </w:rPr>
      </w:pPr>
      <w:r>
        <w:rPr>
          <w:rFonts w:hint="eastAsia"/>
        </w:rPr>
        <w:t>因此，要观察那些在任何方面恩典都超过你们的基督徒，并常常从他们那里拾取，这样久而久之，你们就能藉着在各种场合与他们交通时从他们那里拾取，而获得更多的忍耐、温柔和热心。</w:t>
      </w:r>
    </w:p>
    <w:p w14:paraId="69A63294">
      <w:pPr>
        <w:pStyle w:val="4"/>
        <w:spacing w:before="2" w:line="333" w:lineRule="auto"/>
        <w:rPr>
          <w:rFonts w:hint="eastAsia"/>
        </w:rPr>
      </w:pPr>
    </w:p>
    <w:p w14:paraId="3D438D54">
      <w:pPr>
        <w:pStyle w:val="4"/>
        <w:spacing w:before="2" w:line="333" w:lineRule="auto"/>
        <w:rPr>
          <w:rFonts w:hint="eastAsia"/>
        </w:rPr>
      </w:pPr>
      <w:r>
        <w:rPr>
          <w:rFonts w:hint="eastAsia"/>
        </w:rPr>
        <w:t>I therefore call upon you to keep your hearts, which is done by these two things; keep your hearts clean from corruptions, and use all good means to mortify them,</w:t>
      </w:r>
    </w:p>
    <w:p w14:paraId="6D2809FC">
      <w:pPr>
        <w:pStyle w:val="4"/>
        <w:spacing w:before="2" w:line="333" w:lineRule="auto"/>
        <w:rPr>
          <w:rFonts w:hint="eastAsia"/>
        </w:rPr>
      </w:pPr>
      <w:r>
        <w:rPr>
          <w:rFonts w:hint="eastAsia"/>
        </w:rPr>
        <w:t>因此，我呼吁你们保守你们的心，这藉着两件事来完成；保守你们的心脱离败坏而清洁，并运用一切美善的方法来治死它们，</w:t>
      </w:r>
    </w:p>
    <w:p w14:paraId="250C6EF2">
      <w:pPr>
        <w:pStyle w:val="4"/>
        <w:spacing w:before="2" w:line="333" w:lineRule="auto"/>
        <w:rPr>
          <w:rFonts w:hint="eastAsia"/>
        </w:rPr>
      </w:pPr>
    </w:p>
    <w:p w14:paraId="2FD32F92">
      <w:pPr>
        <w:pStyle w:val="4"/>
        <w:spacing w:before="2" w:line="333" w:lineRule="auto"/>
        <w:rPr>
          <w:rFonts w:hint="eastAsia"/>
        </w:rPr>
      </w:pPr>
      <w:r>
        <w:rPr>
          <w:rFonts w:hint="eastAsia"/>
        </w:rPr>
        <w:t>and to that end apply the Commandments, promises, and threatening’s, and examples, what graces you want, get yourselves furnished therewith, meditate duly upon the promises God hath made to that end,</w:t>
      </w:r>
    </w:p>
    <w:p w14:paraId="134D0967">
      <w:pPr>
        <w:pStyle w:val="4"/>
        <w:spacing w:before="2" w:line="333" w:lineRule="auto"/>
        <w:rPr>
          <w:rFonts w:hint="eastAsia"/>
        </w:rPr>
      </w:pPr>
      <w:r>
        <w:rPr>
          <w:rFonts w:hint="eastAsia"/>
        </w:rPr>
        <w:t>为此目的，要应用诫命、应许、警告和榜样，你们缺乏什么恩典，就要使自己具备这些恩典，要恰当地默想神为此目的所作的应许，</w:t>
      </w:r>
    </w:p>
    <w:p w14:paraId="13053A0C">
      <w:pPr>
        <w:pStyle w:val="4"/>
        <w:spacing w:before="2" w:line="333" w:lineRule="auto"/>
        <w:rPr>
          <w:rFonts w:hint="eastAsia"/>
        </w:rPr>
      </w:pPr>
    </w:p>
    <w:p w14:paraId="3B4C776B">
      <w:pPr>
        <w:pStyle w:val="4"/>
        <w:spacing w:before="2" w:line="333" w:lineRule="auto"/>
        <w:rPr>
          <w:rFonts w:hint="eastAsia"/>
        </w:rPr>
      </w:pPr>
      <w:r>
        <w:rPr>
          <w:rFonts w:hint="eastAsia"/>
        </w:rPr>
        <w:t>so shall you keep your hearts alive and all your performances.</w:t>
      </w:r>
    </w:p>
    <w:p w14:paraId="36DEC82B">
      <w:pPr>
        <w:pStyle w:val="4"/>
        <w:spacing w:before="2" w:line="333" w:lineRule="auto"/>
        <w:rPr>
          <w:rFonts w:hint="eastAsia"/>
        </w:rPr>
      </w:pPr>
      <w:r>
        <w:rPr>
          <w:rFonts w:hint="eastAsia"/>
        </w:rPr>
        <w:t>这样你们就能保守你们的心活泼，以及你们一切的行为。</w:t>
      </w:r>
    </w:p>
    <w:p w14:paraId="32494B68">
      <w:pPr>
        <w:pStyle w:val="4"/>
        <w:spacing w:before="2" w:line="333" w:lineRule="auto"/>
        <w:rPr>
          <w:rFonts w:hint="eastAsia"/>
        </w:rPr>
      </w:pPr>
    </w:p>
    <w:p w14:paraId="18EFDB64">
      <w:pPr>
        <w:pStyle w:val="4"/>
        <w:spacing w:before="2" w:line="333" w:lineRule="auto"/>
        <w:rPr>
          <w:rFonts w:hint="eastAsia"/>
        </w:rPr>
      </w:pPr>
      <w:r>
        <w:rPr>
          <w:rFonts w:hint="eastAsia"/>
        </w:rPr>
        <w:t>Use 4. It is of great consolation to all such Christians, whose performances are very small, and abilities run shallow, only they are able to say, they walk before God in truth, and with a perfect heart; 2 King. 20:3.</w:t>
      </w:r>
    </w:p>
    <w:p w14:paraId="14D32828">
      <w:pPr>
        <w:pStyle w:val="4"/>
        <w:spacing w:before="2" w:line="333" w:lineRule="auto"/>
        <w:rPr>
          <w:rFonts w:hint="eastAsia"/>
        </w:rPr>
      </w:pPr>
      <w:r>
        <w:rPr>
          <w:rFonts w:hint="eastAsia"/>
        </w:rPr>
        <w:t>应用4. 对于所有那些行为甚微、能力浅薄的基督徒，这都是极大的安慰，他们只能说，他们在神面前行事真实，并且存着完全的心；《列王纪下》20章3节。</w:t>
      </w:r>
    </w:p>
    <w:p w14:paraId="2A245D92">
      <w:pPr>
        <w:pStyle w:val="4"/>
        <w:spacing w:before="2" w:line="333" w:lineRule="auto"/>
        <w:rPr>
          <w:rFonts w:hint="eastAsia"/>
        </w:rPr>
      </w:pPr>
    </w:p>
    <w:p w14:paraId="583FEA21">
      <w:pPr>
        <w:pStyle w:val="4"/>
        <w:spacing w:before="2" w:line="333" w:lineRule="auto"/>
        <w:rPr>
          <w:rFonts w:hint="eastAsia"/>
        </w:rPr>
      </w:pPr>
      <w:r>
        <w:rPr>
          <w:rFonts w:hint="eastAsia"/>
        </w:rPr>
        <w:t>His heart was with God, and it was the desire of his soul, that he could have believed more, and have been more humble, but here was his comfort, that he had walked before God in truth,</w:t>
      </w:r>
    </w:p>
    <w:p w14:paraId="5C08CF0E">
      <w:pPr>
        <w:pStyle w:val="4"/>
        <w:spacing w:before="2" w:line="333" w:lineRule="auto"/>
        <w:rPr>
          <w:rFonts w:hint="eastAsia"/>
        </w:rPr>
      </w:pPr>
      <w:r>
        <w:rPr>
          <w:rFonts w:hint="eastAsia"/>
        </w:rPr>
        <w:t>祂的心与神同在，祂灵魂的愿望是祂能更多地相信，并且更谦卑，但祂的安慰在于此，即祂曾在神面前行事真实，</w:t>
      </w:r>
    </w:p>
    <w:p w14:paraId="0C007775">
      <w:pPr>
        <w:pStyle w:val="4"/>
        <w:spacing w:before="2" w:line="333" w:lineRule="auto"/>
        <w:rPr>
          <w:rFonts w:hint="eastAsia"/>
        </w:rPr>
      </w:pPr>
    </w:p>
    <w:p w14:paraId="7E6F22CD">
      <w:pPr>
        <w:pStyle w:val="4"/>
        <w:spacing w:before="2" w:line="333" w:lineRule="auto"/>
        <w:rPr>
          <w:rFonts w:hint="eastAsia"/>
        </w:rPr>
      </w:pPr>
      <w:r>
        <w:rPr>
          <w:rFonts w:hint="eastAsia"/>
        </w:rPr>
        <w:t>and that God takes much pleasure in, he will accept such a man's prayers, though they be but weak, and our hearings, though they be but dull and slow;</w:t>
      </w:r>
    </w:p>
    <w:p w14:paraId="019199A0">
      <w:pPr>
        <w:pStyle w:val="4"/>
        <w:spacing w:before="2" w:line="333" w:lineRule="auto"/>
        <w:rPr>
          <w:rFonts w:hint="eastAsia"/>
        </w:rPr>
      </w:pPr>
      <w:r>
        <w:rPr>
          <w:rFonts w:hint="eastAsia"/>
        </w:rPr>
        <w:t>神极其喜悦这事，祂必悦纳这样的人的祷告，即使它们软弱，我们的听道，即使它们迟钝缓慢；</w:t>
      </w:r>
    </w:p>
    <w:p w14:paraId="1765CED0">
      <w:pPr>
        <w:pStyle w:val="4"/>
        <w:spacing w:before="2" w:line="333" w:lineRule="auto"/>
        <w:rPr>
          <w:rFonts w:hint="eastAsia"/>
        </w:rPr>
      </w:pPr>
    </w:p>
    <w:p w14:paraId="72011740">
      <w:pPr>
        <w:pStyle w:val="4"/>
        <w:spacing w:before="2" w:line="333" w:lineRule="auto"/>
        <w:rPr>
          <w:rFonts w:hint="eastAsia"/>
        </w:rPr>
      </w:pPr>
      <w:r>
        <w:rPr>
          <w:rFonts w:hint="eastAsia"/>
        </w:rPr>
        <w:t>if the desire of our hearts be to seek God in every duty, then out of this frame of heart life will spring forth, whatever you conceive of it, yet there will be life in the business in the end.</w:t>
      </w:r>
    </w:p>
    <w:p w14:paraId="43BB70B1">
      <w:pPr>
        <w:pStyle w:val="4"/>
        <w:spacing w:before="2" w:line="333" w:lineRule="auto"/>
        <w:rPr>
          <w:rFonts w:hint="eastAsia"/>
        </w:rPr>
      </w:pPr>
      <w:r>
        <w:rPr>
          <w:rFonts w:hint="eastAsia"/>
        </w:rPr>
        <w:t>如果我们内心的愿望是在每一个本分中寻求神，那么从这种心灵框架中，生命必会涌流而出，无论你们如何理解它，最终这件事都会有生命。</w:t>
      </w:r>
    </w:p>
    <w:p w14:paraId="4CA1E907">
      <w:pPr>
        <w:pStyle w:val="4"/>
        <w:spacing w:before="2" w:line="333" w:lineRule="auto"/>
        <w:rPr>
          <w:rFonts w:hint="eastAsia"/>
        </w:rPr>
      </w:pPr>
    </w:p>
    <w:p w14:paraId="6FED637A">
      <w:pPr>
        <w:pStyle w:val="4"/>
        <w:spacing w:before="2" w:line="333" w:lineRule="auto"/>
        <w:rPr>
          <w:rFonts w:hint="eastAsia"/>
        </w:rPr>
      </w:pPr>
      <w:r>
        <w:rPr>
          <w:rFonts w:hint="eastAsia"/>
        </w:rPr>
        <w:t>Having already from the twelfth of Zach., and the second of the Acts, spoken of bringing the heart into a good frame; and from Prov. 4, of keeping it so;</w:t>
      </w:r>
    </w:p>
    <w:p w14:paraId="56279386">
      <w:pPr>
        <w:pStyle w:val="4"/>
        <w:spacing w:before="2" w:line="333" w:lineRule="auto"/>
        <w:rPr>
          <w:rFonts w:hint="eastAsia"/>
        </w:rPr>
      </w:pPr>
      <w:r>
        <w:rPr>
          <w:rFonts w:hint="eastAsia"/>
        </w:rPr>
        <w:t>先前已经从《撒迦利亚书》第十二章，以及《使徒行传》第二章，论到如何使心达到美好的状态；并从《箴言》第四章，论到如何保守它如此；</w:t>
      </w:r>
    </w:p>
    <w:p w14:paraId="24958DDC">
      <w:pPr>
        <w:pStyle w:val="4"/>
        <w:spacing w:before="2" w:line="333" w:lineRule="auto"/>
        <w:rPr>
          <w:rFonts w:hint="eastAsia"/>
        </w:rPr>
      </w:pPr>
    </w:p>
    <w:p w14:paraId="50E6FDF4">
      <w:pPr>
        <w:pStyle w:val="4"/>
        <w:spacing w:before="2" w:line="333" w:lineRule="auto"/>
        <w:rPr>
          <w:rFonts w:hint="eastAsia"/>
        </w:rPr>
      </w:pPr>
      <w:r>
        <w:rPr>
          <w:rFonts w:hint="eastAsia"/>
        </w:rPr>
        <w:t>I know not now, what so fitly to speak of, as the addressing of a Christian soul, to live the life of faith, all his days before God in this world.</w:t>
      </w:r>
    </w:p>
    <w:p w14:paraId="67120CB2">
      <w:pPr>
        <w:pStyle w:val="4"/>
        <w:spacing w:before="2" w:line="333" w:lineRule="auto"/>
        <w:rPr>
          <w:rFonts w:hint="eastAsia"/>
        </w:rPr>
      </w:pPr>
      <w:r>
        <w:rPr>
          <w:rFonts w:hint="eastAsia"/>
        </w:rPr>
        <w:t>我现在不知道，还有什么比论到引导一个基督徒的灵魂，在今生神面前一生过信心的生活更合适的了。</w:t>
      </w:r>
    </w:p>
    <w:p w14:paraId="6719C8DF">
      <w:pPr>
        <w:pStyle w:val="4"/>
        <w:spacing w:before="2" w:line="333" w:lineRule="auto"/>
        <w:rPr>
          <w:rFonts w:hint="eastAsia"/>
        </w:rPr>
      </w:pPr>
    </w:p>
    <w:p w14:paraId="6828A64C">
      <w:pPr>
        <w:pStyle w:val="3"/>
        <w:bidi w:val="0"/>
        <w:rPr>
          <w:rFonts w:hint="eastAsia"/>
        </w:rPr>
      </w:pPr>
      <w:r>
        <w:rPr>
          <w:rFonts w:hint="eastAsia"/>
        </w:rPr>
        <w:t>SERMON XVII. - GAL. 2:19,20 – I.</w:t>
      </w:r>
    </w:p>
    <w:p w14:paraId="7DC596F2">
      <w:pPr>
        <w:pStyle w:val="3"/>
        <w:bidi w:val="0"/>
        <w:rPr>
          <w:rFonts w:hint="eastAsia"/>
        </w:rPr>
      </w:pPr>
      <w:r>
        <w:rPr>
          <w:rFonts w:hint="eastAsia"/>
        </w:rPr>
        <w:t>讲道十七 - 加拉太书 2:19,20 - I</w:t>
      </w:r>
    </w:p>
    <w:p w14:paraId="1FD61F43">
      <w:pPr>
        <w:pStyle w:val="4"/>
        <w:spacing w:before="2" w:line="333" w:lineRule="auto"/>
        <w:rPr>
          <w:rFonts w:hint="eastAsia"/>
        </w:rPr>
      </w:pPr>
    </w:p>
    <w:p w14:paraId="19826483">
      <w:pPr>
        <w:pStyle w:val="4"/>
        <w:spacing w:before="2" w:line="333" w:lineRule="auto"/>
        <w:rPr>
          <w:rFonts w:hint="eastAsia"/>
        </w:rPr>
      </w:pPr>
      <w:r>
        <w:rPr>
          <w:rFonts w:hint="eastAsia"/>
        </w:rPr>
        <w:t>FOR I THROUGH THE Law, am dead to the Law, that I might live unto God.</w:t>
      </w:r>
    </w:p>
    <w:p w14:paraId="6634345B">
      <w:pPr>
        <w:pStyle w:val="4"/>
        <w:spacing w:before="2" w:line="333" w:lineRule="auto"/>
        <w:rPr>
          <w:rFonts w:hint="eastAsia"/>
        </w:rPr>
      </w:pPr>
      <w:r>
        <w:rPr>
          <w:rFonts w:hint="eastAsia"/>
        </w:rPr>
        <w:t>我因律法，就向律法死了，叫我可以向神活着。</w:t>
      </w:r>
    </w:p>
    <w:p w14:paraId="7D3F3FAE">
      <w:pPr>
        <w:pStyle w:val="4"/>
        <w:spacing w:before="2" w:line="333" w:lineRule="auto"/>
        <w:rPr>
          <w:rFonts w:hint="eastAsia"/>
        </w:rPr>
      </w:pPr>
    </w:p>
    <w:p w14:paraId="4E69406E">
      <w:pPr>
        <w:pStyle w:val="4"/>
        <w:spacing w:before="2" w:line="333" w:lineRule="auto"/>
        <w:rPr>
          <w:rFonts w:hint="eastAsia"/>
        </w:rPr>
      </w:pPr>
      <w:r>
        <w:rPr>
          <w:rFonts w:hint="eastAsia"/>
        </w:rPr>
        <w:t>The words depend upon the former, and are brought in as a reason to bring Peter to a sight of his error in dissembling with the Jews.</w:t>
      </w:r>
    </w:p>
    <w:p w14:paraId="3E445B53">
      <w:pPr>
        <w:pStyle w:val="4"/>
        <w:spacing w:before="2" w:line="333" w:lineRule="auto"/>
        <w:rPr>
          <w:rFonts w:hint="eastAsia"/>
        </w:rPr>
      </w:pPr>
      <w:r>
        <w:rPr>
          <w:rFonts w:hint="eastAsia"/>
        </w:rPr>
        <w:t>这些话语依赖于前面的内容，并作为理由被引进来，使彼得看见他在与犹太人假冒为善方面的错误。</w:t>
      </w:r>
    </w:p>
    <w:p w14:paraId="602A7498">
      <w:pPr>
        <w:pStyle w:val="4"/>
        <w:spacing w:before="2" w:line="333" w:lineRule="auto"/>
        <w:rPr>
          <w:rFonts w:hint="eastAsia"/>
        </w:rPr>
      </w:pPr>
    </w:p>
    <w:p w14:paraId="7406C857">
      <w:pPr>
        <w:pStyle w:val="4"/>
        <w:spacing w:before="2" w:line="333" w:lineRule="auto"/>
        <w:rPr>
          <w:rFonts w:hint="eastAsia"/>
        </w:rPr>
      </w:pPr>
      <w:r>
        <w:rPr>
          <w:rFonts w:hint="eastAsia"/>
        </w:rPr>
        <w:t>Yet notwithstanding, because they are entire in themselves, observe, That in the words the Apostle describes his freedom from the Law, of himself, and of all such others as himself was.</w:t>
      </w:r>
    </w:p>
    <w:p w14:paraId="034CF527">
      <w:pPr>
        <w:pStyle w:val="4"/>
        <w:spacing w:before="2" w:line="333" w:lineRule="auto"/>
        <w:rPr>
          <w:rFonts w:hint="eastAsia"/>
        </w:rPr>
      </w:pPr>
      <w:r>
        <w:rPr>
          <w:rFonts w:hint="eastAsia"/>
        </w:rPr>
        <w:t>然而尽管如此，因为它们本身是完整的，请注意，使徒在这些话语中描述了他自己以及所有像他一样的人从律法中得自由。</w:t>
      </w:r>
    </w:p>
    <w:p w14:paraId="75057364">
      <w:pPr>
        <w:pStyle w:val="4"/>
        <w:spacing w:before="2" w:line="333" w:lineRule="auto"/>
        <w:rPr>
          <w:rFonts w:hint="eastAsia"/>
        </w:rPr>
      </w:pPr>
    </w:p>
    <w:p w14:paraId="349D176B">
      <w:pPr>
        <w:pStyle w:val="4"/>
        <w:spacing w:before="2" w:line="333" w:lineRule="auto"/>
        <w:rPr>
          <w:rFonts w:hint="eastAsia"/>
        </w:rPr>
      </w:pPr>
      <w:r>
        <w:rPr>
          <w:rFonts w:hint="eastAsia"/>
        </w:rPr>
        <w:t>Observe therefore his estate in reference to the Law; First, Dead to the Law; Secondly, observe in this 19th verse, the occasion of that his freedom, and the means of it, I through the Law, am dead to the Law;</w:t>
      </w:r>
    </w:p>
    <w:p w14:paraId="35462A61">
      <w:pPr>
        <w:pStyle w:val="4"/>
        <w:spacing w:before="2" w:line="333" w:lineRule="auto"/>
        <w:rPr>
          <w:rFonts w:hint="eastAsia"/>
        </w:rPr>
      </w:pPr>
      <w:r>
        <w:rPr>
          <w:rFonts w:hint="eastAsia"/>
        </w:rPr>
        <w:t>因此，要观察祂与律法相关的状况；首先，向律法死了；其次，在这第19节中观察祂得自由的起因和方法：“我因律法，就向律法死了；”</w:t>
      </w:r>
    </w:p>
    <w:p w14:paraId="74B3AE33">
      <w:pPr>
        <w:pStyle w:val="4"/>
        <w:spacing w:before="2" w:line="333" w:lineRule="auto"/>
        <w:rPr>
          <w:rFonts w:hint="eastAsia"/>
        </w:rPr>
      </w:pPr>
    </w:p>
    <w:p w14:paraId="39A4C66C">
      <w:pPr>
        <w:pStyle w:val="4"/>
        <w:spacing w:before="2" w:line="333" w:lineRule="auto"/>
        <w:rPr>
          <w:rFonts w:hint="eastAsia"/>
        </w:rPr>
      </w:pPr>
      <w:r>
        <w:rPr>
          <w:rFonts w:hint="eastAsia"/>
        </w:rPr>
        <w:t>here is expressed the end of such his death to the Law, which is, that he might live unto God; which death of his to the Law, and his living unto God, are both of them amplified by their proper and next causes.</w:t>
      </w:r>
    </w:p>
    <w:p w14:paraId="1BD23CB2">
      <w:pPr>
        <w:pStyle w:val="4"/>
        <w:spacing w:before="2" w:line="333" w:lineRule="auto"/>
        <w:rPr>
          <w:rFonts w:hint="eastAsia"/>
        </w:rPr>
      </w:pPr>
      <w:r>
        <w:rPr>
          <w:rFonts w:hint="eastAsia"/>
        </w:rPr>
        <w:t>这里表达了祂向律法死的目的，那就是祂可以向神活着；祂向律法的死，以及祂向神的活，都藉着它们各自恰当而直接的原因加以详述。</w:t>
      </w:r>
    </w:p>
    <w:p w14:paraId="35BA0135">
      <w:pPr>
        <w:pStyle w:val="4"/>
        <w:spacing w:before="2" w:line="333" w:lineRule="auto"/>
        <w:rPr>
          <w:rFonts w:hint="eastAsia"/>
        </w:rPr>
      </w:pPr>
    </w:p>
    <w:p w14:paraId="7FDDC12D">
      <w:pPr>
        <w:pStyle w:val="4"/>
        <w:spacing w:before="2" w:line="333" w:lineRule="auto"/>
        <w:rPr>
          <w:rFonts w:hint="eastAsia"/>
        </w:rPr>
      </w:pPr>
      <w:r>
        <w:rPr>
          <w:rFonts w:hint="eastAsia"/>
        </w:rPr>
        <w:t>First, his death to the Law is argued by the cause of it, his fellowship with Christ in his crucifying; his life unto God, the causes of it are two:</w:t>
      </w:r>
    </w:p>
    <w:p w14:paraId="04B0BF52">
      <w:pPr>
        <w:pStyle w:val="4"/>
        <w:spacing w:before="2" w:line="333" w:lineRule="auto"/>
        <w:rPr>
          <w:rFonts w:hint="eastAsia"/>
        </w:rPr>
      </w:pPr>
      <w:r>
        <w:rPr>
          <w:rFonts w:hint="eastAsia"/>
        </w:rPr>
        <w:t>首先，祂向律法的死，是藉着其原因，即祂与基督一同被钉十字架的相交来论证的；祂向神的活，其原因有两个：</w:t>
      </w:r>
    </w:p>
    <w:p w14:paraId="6944F69B">
      <w:pPr>
        <w:pStyle w:val="4"/>
        <w:spacing w:before="2" w:line="333" w:lineRule="auto"/>
        <w:rPr>
          <w:rFonts w:hint="eastAsia"/>
        </w:rPr>
      </w:pPr>
    </w:p>
    <w:p w14:paraId="6508BF34">
      <w:pPr>
        <w:pStyle w:val="4"/>
        <w:spacing w:before="2" w:line="333" w:lineRule="auto"/>
        <w:rPr>
          <w:rFonts w:hint="eastAsia"/>
        </w:rPr>
      </w:pPr>
      <w:r>
        <w:rPr>
          <w:rFonts w:hint="eastAsia"/>
        </w:rPr>
        <w:t>First, principal, and that is the life of Christ in him; I live, yet not I, but Christ liveth in me.</w:t>
      </w:r>
    </w:p>
    <w:p w14:paraId="1729A2F5">
      <w:pPr>
        <w:pStyle w:val="4"/>
        <w:spacing w:before="2" w:line="333" w:lineRule="auto"/>
        <w:rPr>
          <w:rFonts w:hint="eastAsia"/>
        </w:rPr>
      </w:pPr>
      <w:r>
        <w:rPr>
          <w:rFonts w:hint="eastAsia"/>
        </w:rPr>
        <w:t>首先，主要的，那就是基督在祂里面的生命；我活着，不再是我，乃是基督在我里面活着。</w:t>
      </w:r>
    </w:p>
    <w:p w14:paraId="170AB36E">
      <w:pPr>
        <w:pStyle w:val="4"/>
        <w:spacing w:before="2" w:line="333" w:lineRule="auto"/>
        <w:rPr>
          <w:rFonts w:hint="eastAsia"/>
        </w:rPr>
      </w:pPr>
    </w:p>
    <w:p w14:paraId="649C05F6">
      <w:pPr>
        <w:pStyle w:val="4"/>
        <w:spacing w:before="2" w:line="333" w:lineRule="auto"/>
        <w:rPr>
          <w:rFonts w:hint="eastAsia"/>
        </w:rPr>
      </w:pPr>
      <w:r>
        <w:rPr>
          <w:rFonts w:hint="eastAsia"/>
        </w:rPr>
        <w:t>Secondly, instrumental, and that is the life of faith in his soul; where the faith by which he lives, is amplified by the effect of it, life; and the object of it, faith in the Son of God;</w:t>
      </w:r>
    </w:p>
    <w:p w14:paraId="2F2A725E">
      <w:pPr>
        <w:pStyle w:val="4"/>
        <w:spacing w:before="2" w:line="333" w:lineRule="auto"/>
        <w:rPr>
          <w:rFonts w:hint="eastAsia"/>
        </w:rPr>
      </w:pPr>
      <w:r>
        <w:rPr>
          <w:rFonts w:hint="eastAsia"/>
        </w:rPr>
        <w:t>其次，工具性的，那就是祂灵魂中信心的生命；祂藉以活着的信心，藉着其果效（生命）得以详述；其对象是信神的儿子；</w:t>
      </w:r>
    </w:p>
    <w:p w14:paraId="3755A13F">
      <w:pPr>
        <w:pStyle w:val="4"/>
        <w:spacing w:before="2" w:line="333" w:lineRule="auto"/>
        <w:rPr>
          <w:rFonts w:hint="eastAsia"/>
        </w:rPr>
      </w:pPr>
    </w:p>
    <w:p w14:paraId="440AE703">
      <w:pPr>
        <w:pStyle w:val="4"/>
        <w:spacing w:before="2" w:line="333" w:lineRule="auto"/>
        <w:rPr>
          <w:rFonts w:hint="eastAsia"/>
        </w:rPr>
      </w:pPr>
      <w:r>
        <w:rPr>
          <w:rFonts w:hint="eastAsia"/>
        </w:rPr>
        <w:t>and the Son of God considered, as he is applied when he works new and spiritual life in us; That loved me, and gave himself for me.</w:t>
      </w:r>
    </w:p>
    <w:p w14:paraId="34452905">
      <w:pPr>
        <w:pStyle w:val="4"/>
        <w:spacing w:before="2" w:line="333" w:lineRule="auto"/>
        <w:rPr>
          <w:rFonts w:hint="eastAsia"/>
        </w:rPr>
      </w:pPr>
      <w:r>
        <w:rPr>
          <w:rFonts w:hint="eastAsia"/>
        </w:rPr>
        <w:t>神的儿子，被认为是当祂在我们里面作成新的、属灵的生命时，祂是如何被应用的；祂爱我，为我舍己。</w:t>
      </w:r>
    </w:p>
    <w:p w14:paraId="4403DB93">
      <w:pPr>
        <w:pStyle w:val="4"/>
        <w:spacing w:before="2" w:line="333" w:lineRule="auto"/>
        <w:rPr>
          <w:rFonts w:hint="eastAsia"/>
        </w:rPr>
      </w:pPr>
    </w:p>
    <w:p w14:paraId="682FDB5E">
      <w:pPr>
        <w:pStyle w:val="4"/>
        <w:spacing w:before="2" w:line="333" w:lineRule="auto"/>
        <w:rPr>
          <w:rFonts w:hint="eastAsia"/>
        </w:rPr>
      </w:pPr>
      <w:r>
        <w:rPr>
          <w:rFonts w:hint="eastAsia"/>
        </w:rPr>
        <w:t>Now though Peters failing, of which you read in the twelfth and fourteenth verses, was in breach of a point of the ceremonial Law, refusing fellowship with the Gentiles, because of some Jews coming to Antioch,</w:t>
      </w:r>
    </w:p>
    <w:p w14:paraId="4B511054">
      <w:pPr>
        <w:pStyle w:val="4"/>
        <w:spacing w:before="2" w:line="333" w:lineRule="auto"/>
        <w:rPr>
          <w:rFonts w:hint="eastAsia"/>
        </w:rPr>
      </w:pPr>
      <w:r>
        <w:rPr>
          <w:rFonts w:hint="eastAsia"/>
        </w:rPr>
        <w:t>如今，虽然彼得的过失，你们在第十二节和第十四节读到的，是违背了礼仪律法的一点，即因一些犹太人来到安提阿而拒绝与外邦人相交，</w:t>
      </w:r>
    </w:p>
    <w:p w14:paraId="69569B08">
      <w:pPr>
        <w:pStyle w:val="4"/>
        <w:spacing w:before="2" w:line="333" w:lineRule="auto"/>
        <w:rPr>
          <w:rFonts w:hint="eastAsia"/>
        </w:rPr>
      </w:pPr>
    </w:p>
    <w:p w14:paraId="52D61A96">
      <w:pPr>
        <w:pStyle w:val="4"/>
        <w:spacing w:before="2" w:line="333" w:lineRule="auto"/>
        <w:rPr>
          <w:rFonts w:hint="eastAsia"/>
        </w:rPr>
      </w:pPr>
      <w:r>
        <w:rPr>
          <w:rFonts w:hint="eastAsia"/>
        </w:rPr>
        <w:t>yet because it was such as did trench upon the moral Law of God, therefore Paul in these former verses, carefully reasons against the practice, as an overthrowing of the Gospel of Christ,</w:t>
      </w:r>
    </w:p>
    <w:p w14:paraId="02FD37E7">
      <w:pPr>
        <w:pStyle w:val="4"/>
        <w:spacing w:before="2" w:line="333" w:lineRule="auto"/>
        <w:rPr>
          <w:rFonts w:hint="eastAsia"/>
        </w:rPr>
      </w:pPr>
      <w:r>
        <w:rPr>
          <w:rFonts w:hint="eastAsia"/>
        </w:rPr>
        <w:t>然而因为它侵犯了神的道德律，因此保罗在前面这些经文中，仔细地反对这种做法，视其为推翻基督的福音，</w:t>
      </w:r>
    </w:p>
    <w:p w14:paraId="51B9EC71">
      <w:pPr>
        <w:pStyle w:val="4"/>
        <w:spacing w:before="2" w:line="333" w:lineRule="auto"/>
        <w:rPr>
          <w:rFonts w:hint="eastAsia"/>
        </w:rPr>
      </w:pPr>
    </w:p>
    <w:p w14:paraId="2E6C97BE">
      <w:pPr>
        <w:pStyle w:val="4"/>
        <w:spacing w:before="2" w:line="333" w:lineRule="auto"/>
        <w:rPr>
          <w:rFonts w:hint="eastAsia"/>
        </w:rPr>
      </w:pPr>
      <w:r>
        <w:rPr>
          <w:rFonts w:hint="eastAsia"/>
        </w:rPr>
        <w:t>and labors therefore to overthrow what Peter had done, by sundry reasons. In which he labors to prove upon that occasion, that a man is justified, not by the works either of the Ceremonial or Moral Law,</w:t>
      </w:r>
    </w:p>
    <w:p w14:paraId="1B20AC40">
      <w:pPr>
        <w:pStyle w:val="4"/>
        <w:spacing w:before="2" w:line="333" w:lineRule="auto"/>
        <w:rPr>
          <w:rFonts w:hint="eastAsia"/>
        </w:rPr>
      </w:pPr>
      <w:r>
        <w:rPr>
          <w:rFonts w:hint="eastAsia"/>
        </w:rPr>
        <w:t>因此努力藉着各种理由来推翻彼得所做的。祂在其中努力证明，在那场合，人称义，并非藉着礼仪律法或道德律法的行为，</w:t>
      </w:r>
    </w:p>
    <w:p w14:paraId="60305645">
      <w:pPr>
        <w:pStyle w:val="4"/>
        <w:spacing w:before="2" w:line="333" w:lineRule="auto"/>
        <w:rPr>
          <w:rFonts w:hint="eastAsia"/>
        </w:rPr>
      </w:pPr>
    </w:p>
    <w:p w14:paraId="20224AFC">
      <w:pPr>
        <w:pStyle w:val="4"/>
        <w:spacing w:before="2" w:line="333" w:lineRule="auto"/>
        <w:rPr>
          <w:rFonts w:hint="eastAsia"/>
        </w:rPr>
      </w:pPr>
      <w:r>
        <w:rPr>
          <w:rFonts w:hint="eastAsia"/>
        </w:rPr>
        <w:t>but to both these a man is dead, after he is crucified with Christ.</w:t>
      </w:r>
    </w:p>
    <w:p w14:paraId="52F556F0">
      <w:pPr>
        <w:pStyle w:val="4"/>
        <w:spacing w:before="2" w:line="333" w:lineRule="auto"/>
        <w:rPr>
          <w:rFonts w:hint="eastAsia"/>
        </w:rPr>
      </w:pPr>
      <w:r>
        <w:rPr>
          <w:rFonts w:hint="eastAsia"/>
        </w:rPr>
        <w:t>而是人与基督同钉十字架之后，就向这两者都死了。</w:t>
      </w:r>
    </w:p>
    <w:p w14:paraId="7F736724">
      <w:pPr>
        <w:pStyle w:val="4"/>
        <w:spacing w:before="2" w:line="333" w:lineRule="auto"/>
        <w:rPr>
          <w:rFonts w:hint="eastAsia"/>
        </w:rPr>
      </w:pPr>
    </w:p>
    <w:p w14:paraId="2C392947">
      <w:pPr>
        <w:pStyle w:val="4"/>
        <w:spacing w:before="2" w:line="333" w:lineRule="auto"/>
        <w:rPr>
          <w:rFonts w:hint="eastAsia"/>
        </w:rPr>
      </w:pPr>
      <w:r>
        <w:rPr>
          <w:rFonts w:hint="eastAsia"/>
        </w:rPr>
        <w:t>From the 19th verse, observe these notes.</w:t>
      </w:r>
    </w:p>
    <w:p w14:paraId="71EE3C31">
      <w:pPr>
        <w:pStyle w:val="4"/>
        <w:spacing w:before="2" w:line="333" w:lineRule="auto"/>
        <w:rPr>
          <w:rFonts w:hint="eastAsia"/>
        </w:rPr>
      </w:pPr>
      <w:r>
        <w:rPr>
          <w:rFonts w:hint="eastAsia"/>
        </w:rPr>
        <w:t>从第19节，观察这些要点。</w:t>
      </w:r>
    </w:p>
    <w:p w14:paraId="761E05C8">
      <w:pPr>
        <w:pStyle w:val="4"/>
        <w:spacing w:before="2" w:line="333" w:lineRule="auto"/>
        <w:rPr>
          <w:rFonts w:hint="eastAsia"/>
        </w:rPr>
      </w:pPr>
    </w:p>
    <w:p w14:paraId="296A3DFF">
      <w:pPr>
        <w:pStyle w:val="4"/>
        <w:spacing w:before="2" w:line="333" w:lineRule="auto"/>
        <w:rPr>
          <w:rFonts w:hint="eastAsia"/>
        </w:rPr>
      </w:pPr>
      <w:r>
        <w:rPr>
          <w:rFonts w:hint="eastAsia"/>
        </w:rPr>
        <w:t>First, That a justified person is dead to the Law.</w:t>
      </w:r>
    </w:p>
    <w:p w14:paraId="4F5EEC50">
      <w:pPr>
        <w:pStyle w:val="4"/>
        <w:spacing w:before="2" w:line="333" w:lineRule="auto"/>
        <w:rPr>
          <w:rFonts w:hint="eastAsia"/>
        </w:rPr>
      </w:pPr>
      <w:r>
        <w:rPr>
          <w:rFonts w:hint="eastAsia"/>
        </w:rPr>
        <w:t>首先，一个称义的人向律法死了。</w:t>
      </w:r>
    </w:p>
    <w:p w14:paraId="08A77553">
      <w:pPr>
        <w:pStyle w:val="4"/>
        <w:spacing w:before="2" w:line="333" w:lineRule="auto"/>
        <w:rPr>
          <w:rFonts w:hint="eastAsia"/>
        </w:rPr>
      </w:pPr>
    </w:p>
    <w:p w14:paraId="69BA1C28">
      <w:pPr>
        <w:pStyle w:val="4"/>
        <w:spacing w:before="2" w:line="333" w:lineRule="auto"/>
        <w:rPr>
          <w:rFonts w:hint="eastAsia"/>
        </w:rPr>
      </w:pPr>
      <w:r>
        <w:rPr>
          <w:rFonts w:hint="eastAsia"/>
        </w:rPr>
        <w:t>Secondly, That a justified person is dead to the Law, by the Law.</w:t>
      </w:r>
    </w:p>
    <w:p w14:paraId="67C117E2">
      <w:pPr>
        <w:pStyle w:val="4"/>
        <w:spacing w:before="2" w:line="333" w:lineRule="auto"/>
        <w:rPr>
          <w:rFonts w:hint="eastAsia"/>
        </w:rPr>
      </w:pPr>
      <w:r>
        <w:rPr>
          <w:rFonts w:hint="eastAsia"/>
        </w:rPr>
        <w:t>其次，一个称义的人因律法而向律法死了。</w:t>
      </w:r>
    </w:p>
    <w:p w14:paraId="647A459B">
      <w:pPr>
        <w:pStyle w:val="4"/>
        <w:spacing w:before="2" w:line="333" w:lineRule="auto"/>
        <w:rPr>
          <w:rFonts w:hint="eastAsia"/>
        </w:rPr>
      </w:pPr>
    </w:p>
    <w:p w14:paraId="158F657B">
      <w:pPr>
        <w:pStyle w:val="4"/>
        <w:spacing w:before="2" w:line="333" w:lineRule="auto"/>
        <w:rPr>
          <w:rFonts w:hint="eastAsia"/>
        </w:rPr>
      </w:pPr>
      <w:r>
        <w:rPr>
          <w:rFonts w:hint="eastAsia"/>
        </w:rPr>
        <w:t>Thirdly, A justified person is therefore dead to the Law, by the Law, that he might live unto God.</w:t>
      </w:r>
    </w:p>
    <w:p w14:paraId="4819BF1C">
      <w:pPr>
        <w:pStyle w:val="4"/>
        <w:spacing w:before="2" w:line="333" w:lineRule="auto"/>
        <w:rPr>
          <w:rFonts w:hint="eastAsia"/>
        </w:rPr>
      </w:pPr>
      <w:r>
        <w:rPr>
          <w:rFonts w:hint="eastAsia"/>
        </w:rPr>
        <w:t>第三，一个称义的人因此因律法而向律法死了，使祂可以向神活着。</w:t>
      </w:r>
    </w:p>
    <w:p w14:paraId="3F5093EA">
      <w:pPr>
        <w:pStyle w:val="4"/>
        <w:spacing w:before="2" w:line="333" w:lineRule="auto"/>
        <w:rPr>
          <w:rFonts w:hint="eastAsia"/>
        </w:rPr>
      </w:pPr>
    </w:p>
    <w:p w14:paraId="055D5BE1">
      <w:pPr>
        <w:pStyle w:val="4"/>
        <w:spacing w:before="2" w:line="333" w:lineRule="auto"/>
        <w:rPr>
          <w:rFonts w:hint="eastAsia"/>
        </w:rPr>
      </w:pPr>
      <w:r>
        <w:rPr>
          <w:rFonts w:hint="eastAsia"/>
        </w:rPr>
        <w:t>For the first: A justified person is dead to the Law.</w:t>
      </w:r>
    </w:p>
    <w:p w14:paraId="25C11EBA">
      <w:pPr>
        <w:pStyle w:val="4"/>
        <w:spacing w:before="2" w:line="333" w:lineRule="auto"/>
        <w:rPr>
          <w:rFonts w:hint="eastAsia"/>
        </w:rPr>
      </w:pPr>
      <w:r>
        <w:rPr>
          <w:rFonts w:hint="eastAsia"/>
        </w:rPr>
        <w:t>首先：一个称义的人向律法死了。</w:t>
      </w:r>
    </w:p>
    <w:p w14:paraId="23998C9E">
      <w:pPr>
        <w:pStyle w:val="4"/>
        <w:spacing w:before="2" w:line="333" w:lineRule="auto"/>
        <w:rPr>
          <w:rFonts w:hint="eastAsia"/>
        </w:rPr>
      </w:pPr>
    </w:p>
    <w:p w14:paraId="54D513F3">
      <w:pPr>
        <w:pStyle w:val="4"/>
        <w:spacing w:before="2" w:line="333" w:lineRule="auto"/>
        <w:rPr>
          <w:rFonts w:hint="eastAsia"/>
        </w:rPr>
      </w:pPr>
      <w:r>
        <w:rPr>
          <w:rFonts w:hint="eastAsia"/>
        </w:rPr>
        <w:t>First, what is meant by the law; and secondly, what it is to be dead to the Law. By the Law understand in this place, the Covenant of the Law, or the Covenant of works, as in chap. 4:24.</w:t>
      </w:r>
    </w:p>
    <w:p w14:paraId="798E65B6">
      <w:pPr>
        <w:pStyle w:val="4"/>
        <w:spacing w:before="2" w:line="333" w:lineRule="auto"/>
        <w:rPr>
          <w:rFonts w:hint="eastAsia"/>
        </w:rPr>
      </w:pPr>
      <w:r>
        <w:rPr>
          <w:rFonts w:hint="eastAsia"/>
        </w:rPr>
        <w:t>首先，律法是什么意思；其次，向律法死是什么意思。这里所说的律法，要理解为律法的约，或行为的约，正如第4章24节所说。</w:t>
      </w:r>
    </w:p>
    <w:p w14:paraId="1FD78B8F">
      <w:pPr>
        <w:pStyle w:val="4"/>
        <w:spacing w:before="2" w:line="333" w:lineRule="auto"/>
        <w:rPr>
          <w:rFonts w:hint="eastAsia"/>
        </w:rPr>
      </w:pPr>
    </w:p>
    <w:p w14:paraId="5EC79AB2">
      <w:pPr>
        <w:pStyle w:val="4"/>
        <w:spacing w:before="2" w:line="333" w:lineRule="auto"/>
        <w:rPr>
          <w:rFonts w:hint="eastAsia"/>
        </w:rPr>
      </w:pPr>
      <w:r>
        <w:rPr>
          <w:rFonts w:hint="eastAsia"/>
        </w:rPr>
        <w:t>These are the two Covenants, the one is Mount Sinai, the Covenant of the Law; the other is Jerusalem which is</w:t>
      </w:r>
    </w:p>
    <w:p w14:paraId="1FBFBE4D">
      <w:pPr>
        <w:pStyle w:val="4"/>
        <w:spacing w:before="2" w:line="333" w:lineRule="auto"/>
        <w:rPr>
          <w:rFonts w:hint="eastAsia"/>
        </w:rPr>
      </w:pPr>
      <w:r>
        <w:rPr>
          <w:rFonts w:hint="eastAsia"/>
        </w:rPr>
        <w:t>这是两个约，一个是西奈山，律法的约；另一个是耶路撒冷，那是</w:t>
      </w:r>
    </w:p>
    <w:p w14:paraId="759F4A31">
      <w:pPr>
        <w:pStyle w:val="4"/>
        <w:spacing w:before="2" w:line="333" w:lineRule="auto"/>
        <w:rPr>
          <w:rFonts w:hint="eastAsia"/>
        </w:rPr>
      </w:pPr>
    </w:p>
    <w:p w14:paraId="0CC9FFC7">
      <w:pPr>
        <w:pStyle w:val="4"/>
        <w:spacing w:before="2" w:line="333" w:lineRule="auto"/>
        <w:rPr>
          <w:rFonts w:hint="eastAsia"/>
        </w:rPr>
      </w:pPr>
      <w:r>
        <w:rPr>
          <w:rFonts w:hint="eastAsia"/>
        </w:rPr>
        <w:t>from above, which is the Mother of us all; Now this Covenant of the Law, is that which the Apostle here saith we are dead unto; In that Covenant you may consider, what it did require on our parts,</w:t>
      </w:r>
    </w:p>
    <w:p w14:paraId="3056A863">
      <w:pPr>
        <w:pStyle w:val="4"/>
        <w:spacing w:before="2" w:line="333" w:lineRule="auto"/>
        <w:rPr>
          <w:rFonts w:hint="eastAsia"/>
        </w:rPr>
      </w:pPr>
      <w:r>
        <w:rPr>
          <w:rFonts w:hint="eastAsia"/>
        </w:rPr>
        <w:t>从上头来的，是我们众人的母；如今这律法的约，就是使徒在这里说我们向它死了的；在那约中，你们可以思想，它在我们这方面要求什么，</w:t>
      </w:r>
    </w:p>
    <w:p w14:paraId="693C8BBF">
      <w:pPr>
        <w:pStyle w:val="4"/>
        <w:spacing w:before="2" w:line="333" w:lineRule="auto"/>
        <w:rPr>
          <w:rFonts w:hint="eastAsia"/>
        </w:rPr>
      </w:pPr>
    </w:p>
    <w:p w14:paraId="0F74EC07">
      <w:pPr>
        <w:pStyle w:val="4"/>
        <w:spacing w:before="2" w:line="333" w:lineRule="auto"/>
        <w:rPr>
          <w:rFonts w:hint="eastAsia"/>
        </w:rPr>
      </w:pPr>
      <w:r>
        <w:rPr>
          <w:rFonts w:hint="eastAsia"/>
        </w:rPr>
        <w:t>and what it did give on God's part; On our parts it required perfect obedience of the whole man, to the whole Law all our days, according to that Gal. 3:10.</w:t>
      </w:r>
    </w:p>
    <w:p w14:paraId="51E9852A">
      <w:pPr>
        <w:pStyle w:val="4"/>
        <w:spacing w:before="2" w:line="333" w:lineRule="auto"/>
        <w:rPr>
          <w:rFonts w:hint="eastAsia"/>
        </w:rPr>
      </w:pPr>
      <w:r>
        <w:rPr>
          <w:rFonts w:hint="eastAsia"/>
        </w:rPr>
        <w:t>以及神在那方面赐予什么；在我们这方面，它要求整个人在我们一生中都完全顺服整个律法，正如《加拉太书》3章10节所说。</w:t>
      </w:r>
    </w:p>
    <w:p w14:paraId="4BBFCE94">
      <w:pPr>
        <w:pStyle w:val="4"/>
        <w:spacing w:before="2" w:line="333" w:lineRule="auto"/>
        <w:rPr>
          <w:rFonts w:hint="eastAsia"/>
        </w:rPr>
      </w:pPr>
    </w:p>
    <w:p w14:paraId="31FE7DAE">
      <w:pPr>
        <w:pStyle w:val="4"/>
        <w:spacing w:before="2" w:line="333" w:lineRule="auto"/>
        <w:rPr>
          <w:rFonts w:hint="eastAsia"/>
        </w:rPr>
      </w:pPr>
      <w:r>
        <w:rPr>
          <w:rFonts w:hint="eastAsia"/>
        </w:rPr>
        <w:t>Now that which God did give on his part was, that in case a man did thus keep the Law, he would give him eternal life; He that doth these things, shall live in them, Levite. 18:5, and it is repeated, Gal. 3:12.</w:t>
      </w:r>
    </w:p>
    <w:p w14:paraId="30B838E6">
      <w:pPr>
        <w:pStyle w:val="4"/>
        <w:spacing w:before="2" w:line="333" w:lineRule="auto"/>
        <w:rPr>
          <w:rFonts w:hint="eastAsia"/>
        </w:rPr>
      </w:pPr>
      <w:r>
        <w:rPr>
          <w:rFonts w:hint="eastAsia"/>
        </w:rPr>
        <w:t>如今神在那方面所赐予的，是如果一个人如此遵守律法，祂就会赐给他永生；行这些事的人，就必因此活着，《利未记》18章5节，这在《加拉太书》3章12节中重复出现。</w:t>
      </w:r>
    </w:p>
    <w:p w14:paraId="514C7DAD">
      <w:pPr>
        <w:pStyle w:val="4"/>
        <w:spacing w:before="2" w:line="333" w:lineRule="auto"/>
        <w:rPr>
          <w:rFonts w:hint="eastAsia"/>
        </w:rPr>
      </w:pPr>
    </w:p>
    <w:p w14:paraId="425B842E">
      <w:pPr>
        <w:pStyle w:val="4"/>
        <w:spacing w:before="2" w:line="333" w:lineRule="auto"/>
        <w:rPr>
          <w:rFonts w:hint="eastAsia"/>
        </w:rPr>
      </w:pPr>
      <w:r>
        <w:rPr>
          <w:rFonts w:hint="eastAsia"/>
        </w:rPr>
        <w:t>And so also, God did inflict a curse, and eternal death upon every transgressor of this Law, Gal. 3:10. Now this Law gives us no grace nor strength, for the performance of this Covenant,</w:t>
      </w:r>
    </w:p>
    <w:p w14:paraId="60A34C42">
      <w:pPr>
        <w:pStyle w:val="4"/>
        <w:spacing w:before="2" w:line="333" w:lineRule="auto"/>
        <w:rPr>
          <w:rFonts w:hint="eastAsia"/>
        </w:rPr>
      </w:pPr>
      <w:r>
        <w:rPr>
          <w:rFonts w:hint="eastAsia"/>
        </w:rPr>
        <w:t>因此，神也把咒诅和永远的死亡加在每一个违背这律法的人身上，《加拉太书》3章10节。如今这律法不给我们任何恩典或力量来履行这约，</w:t>
      </w:r>
    </w:p>
    <w:p w14:paraId="2D3BE113">
      <w:pPr>
        <w:pStyle w:val="4"/>
        <w:spacing w:before="2" w:line="333" w:lineRule="auto"/>
        <w:rPr>
          <w:rFonts w:hint="eastAsia"/>
        </w:rPr>
      </w:pPr>
    </w:p>
    <w:p w14:paraId="72167A42">
      <w:pPr>
        <w:pStyle w:val="4"/>
        <w:spacing w:before="2" w:line="333" w:lineRule="auto"/>
        <w:rPr>
          <w:rFonts w:hint="eastAsia"/>
        </w:rPr>
      </w:pPr>
      <w:r>
        <w:rPr>
          <w:rFonts w:hint="eastAsia"/>
        </w:rPr>
        <w:t>but presupposeth it once given in our first Parents, John. 1:17, and therefore is is impossible for the Law to give life, because it gave no grace to heal our sin;</w:t>
      </w:r>
    </w:p>
    <w:p w14:paraId="3538A64D">
      <w:pPr>
        <w:pStyle w:val="4"/>
        <w:spacing w:before="2" w:line="333" w:lineRule="auto"/>
        <w:rPr>
          <w:rFonts w:hint="eastAsia"/>
        </w:rPr>
      </w:pPr>
      <w:r>
        <w:rPr>
          <w:rFonts w:hint="eastAsia"/>
        </w:rPr>
        <w:t>而是预设它曾一度在我们始祖里面被赋予，《约翰福音》1章17节，因此律法不可能赐予生命，因为它没有赐予恩典来医治我们的罪；</w:t>
      </w:r>
    </w:p>
    <w:p w14:paraId="7A3B2343">
      <w:pPr>
        <w:pStyle w:val="4"/>
        <w:spacing w:before="2" w:line="333" w:lineRule="auto"/>
        <w:rPr>
          <w:rFonts w:hint="eastAsia"/>
        </w:rPr>
      </w:pPr>
    </w:p>
    <w:p w14:paraId="50218D03">
      <w:pPr>
        <w:pStyle w:val="4"/>
        <w:spacing w:before="2" w:line="333" w:lineRule="auto"/>
        <w:rPr>
          <w:rFonts w:hint="eastAsia"/>
        </w:rPr>
      </w:pPr>
      <w:r>
        <w:rPr>
          <w:rFonts w:hint="eastAsia"/>
        </w:rPr>
        <w:t>and so the Law gave us no surety to keep the Law for us, but that is a better Covenant that hath Christ Jesus for a surety of it, Heb. 7:22. But now to this Covenant of the Law we are dead.</w:t>
      </w:r>
    </w:p>
    <w:p w14:paraId="4EDE3CC2">
      <w:pPr>
        <w:pStyle w:val="4"/>
        <w:spacing w:before="2" w:line="333" w:lineRule="auto"/>
        <w:rPr>
          <w:rFonts w:hint="eastAsia"/>
        </w:rPr>
      </w:pPr>
      <w:r>
        <w:rPr>
          <w:rFonts w:hint="eastAsia"/>
        </w:rPr>
        <w:t>因此律法也没有给我们任何保证来为我们遵守律法，但那是一个更好的约，有基督耶稣作它的保证人，《希伯来书》7章22节。但如今我们向这律法的约死了。</w:t>
      </w:r>
    </w:p>
    <w:p w14:paraId="6B1E6A5F">
      <w:pPr>
        <w:pStyle w:val="4"/>
        <w:spacing w:before="2" w:line="333" w:lineRule="auto"/>
        <w:rPr>
          <w:rFonts w:hint="eastAsia"/>
        </w:rPr>
      </w:pPr>
    </w:p>
    <w:p w14:paraId="7D8791D7">
      <w:pPr>
        <w:pStyle w:val="4"/>
        <w:spacing w:before="2" w:line="333" w:lineRule="auto"/>
        <w:rPr>
          <w:rFonts w:hint="eastAsia"/>
        </w:rPr>
      </w:pPr>
      <w:r>
        <w:rPr>
          <w:rFonts w:hint="eastAsia"/>
        </w:rPr>
        <w:t>This Law as it stood in the Law of the ten Commandments, so it stood in the Law of certain Ordinances and statutes, the whole Ceremonial Law, which if a man kept he should live in them, Levite. 18:5.</w:t>
      </w:r>
    </w:p>
    <w:p w14:paraId="2DF33271">
      <w:pPr>
        <w:pStyle w:val="4"/>
        <w:spacing w:before="2" w:line="333" w:lineRule="auto"/>
        <w:rPr>
          <w:rFonts w:hint="eastAsia"/>
        </w:rPr>
      </w:pPr>
      <w:r>
        <w:rPr>
          <w:rFonts w:hint="eastAsia"/>
        </w:rPr>
        <w:t>这律法，正如它存在于十诫的律法中一样，也存在于某些典章和律例的律法中，即整个礼仪律法，如果人遵守它，就必因此活着，《利未记》18章5节。</w:t>
      </w:r>
    </w:p>
    <w:p w14:paraId="7B264E2C">
      <w:pPr>
        <w:pStyle w:val="4"/>
        <w:spacing w:before="2" w:line="333" w:lineRule="auto"/>
        <w:rPr>
          <w:rFonts w:hint="eastAsia"/>
        </w:rPr>
      </w:pPr>
    </w:p>
    <w:p w14:paraId="3F557224">
      <w:pPr>
        <w:pStyle w:val="4"/>
        <w:spacing w:before="2" w:line="333" w:lineRule="auto"/>
        <w:rPr>
          <w:rFonts w:hint="eastAsia"/>
        </w:rPr>
      </w:pPr>
      <w:r>
        <w:rPr>
          <w:rFonts w:hint="eastAsia"/>
        </w:rPr>
        <w:t>For of that Law he speaks as well as of any other, so that there was an hand-writing of Ordinances given to the Jewish people to be kept, and so it was to all the carnal Israelites, who were not born anew to a better Covenant.</w:t>
      </w:r>
    </w:p>
    <w:p w14:paraId="1981532A">
      <w:pPr>
        <w:pStyle w:val="4"/>
        <w:spacing w:before="2" w:line="333" w:lineRule="auto"/>
        <w:rPr>
          <w:rFonts w:hint="eastAsia"/>
        </w:rPr>
      </w:pPr>
      <w:r>
        <w:rPr>
          <w:rFonts w:hint="eastAsia"/>
        </w:rPr>
        <w:t>因为祂论到那律法，如同论到任何其他律法一样，因此曾有典章的字据赐给犹太百姓去遵守，对于所有属肉体的以色列人，那些没有重生进入一个更好之约的人，也是如此。</w:t>
      </w:r>
    </w:p>
    <w:p w14:paraId="48ADE56E">
      <w:pPr>
        <w:pStyle w:val="4"/>
        <w:spacing w:before="2" w:line="333" w:lineRule="auto"/>
        <w:rPr>
          <w:rFonts w:hint="eastAsia"/>
        </w:rPr>
      </w:pPr>
    </w:p>
    <w:p w14:paraId="4F738426">
      <w:pPr>
        <w:pStyle w:val="4"/>
        <w:spacing w:before="2" w:line="333" w:lineRule="auto"/>
        <w:rPr>
          <w:rFonts w:hint="eastAsia"/>
        </w:rPr>
      </w:pPr>
      <w:r>
        <w:rPr>
          <w:rFonts w:hint="eastAsia"/>
        </w:rPr>
        <w:t>But to this Covenant we are now dead, which implies that we are now free from the Ceremonial Law, wholly free from that after once justified by Christ, then (Ephes. 2:14,15) they all ceased,</w:t>
      </w:r>
    </w:p>
    <w:p w14:paraId="649E0379">
      <w:pPr>
        <w:pStyle w:val="4"/>
        <w:spacing w:before="2" w:line="333" w:lineRule="auto"/>
        <w:rPr>
          <w:rFonts w:hint="eastAsia"/>
        </w:rPr>
      </w:pPr>
      <w:r>
        <w:rPr>
          <w:rFonts w:hint="eastAsia"/>
        </w:rPr>
        <w:t>但如今我们向这约死了，这意味着我们如今脱离了礼仪律法，一旦藉着基督称义之后，就完全脱离了那律法，那时（《以弗所书》2章14、15节）它们都废止了，</w:t>
      </w:r>
    </w:p>
    <w:p w14:paraId="2F608528">
      <w:pPr>
        <w:pStyle w:val="4"/>
        <w:spacing w:before="2" w:line="333" w:lineRule="auto"/>
        <w:rPr>
          <w:rFonts w:hint="eastAsia"/>
        </w:rPr>
      </w:pPr>
    </w:p>
    <w:p w14:paraId="219A007E">
      <w:pPr>
        <w:pStyle w:val="4"/>
        <w:spacing w:before="2" w:line="333" w:lineRule="auto"/>
        <w:rPr>
          <w:rFonts w:hint="eastAsia"/>
        </w:rPr>
      </w:pPr>
      <w:r>
        <w:rPr>
          <w:rFonts w:hint="eastAsia"/>
        </w:rPr>
        <w:t>these Ceremonies caused the Gentiles to fly off from the Israelites; they looked at the manifold ceremonies of the Law as ridiculous, but Christ by his death abolished these,</w:t>
      </w:r>
    </w:p>
    <w:p w14:paraId="5FA32C2A">
      <w:pPr>
        <w:pStyle w:val="4"/>
        <w:spacing w:before="2" w:line="333" w:lineRule="auto"/>
        <w:rPr>
          <w:rFonts w:hint="eastAsia"/>
        </w:rPr>
      </w:pPr>
      <w:r>
        <w:rPr>
          <w:rFonts w:hint="eastAsia"/>
        </w:rPr>
        <w:t>这些礼仪使外邦人远离以色列人；他们视律法的许多礼仪为可笑的，但基督藉着祂的死废除了这些礼仪，</w:t>
      </w:r>
    </w:p>
    <w:p w14:paraId="05D3F45A">
      <w:pPr>
        <w:pStyle w:val="4"/>
        <w:spacing w:before="2" w:line="333" w:lineRule="auto"/>
        <w:rPr>
          <w:rFonts w:hint="eastAsia"/>
        </w:rPr>
      </w:pPr>
    </w:p>
    <w:p w14:paraId="0D410846">
      <w:pPr>
        <w:pStyle w:val="4"/>
        <w:spacing w:before="2" w:line="333" w:lineRule="auto"/>
        <w:rPr>
          <w:rFonts w:hint="eastAsia"/>
        </w:rPr>
      </w:pPr>
      <w:r>
        <w:rPr>
          <w:rFonts w:hint="eastAsia"/>
        </w:rPr>
        <w:t>and so we are wholly dead to the Law of Ceremonies, Colos. 2:14,20.</w:t>
      </w:r>
    </w:p>
    <w:p w14:paraId="0EDE0686">
      <w:pPr>
        <w:pStyle w:val="4"/>
        <w:spacing w:before="2" w:line="333" w:lineRule="auto"/>
        <w:rPr>
          <w:rFonts w:hint="eastAsia"/>
        </w:rPr>
      </w:pPr>
      <w:r>
        <w:rPr>
          <w:rFonts w:hint="eastAsia"/>
        </w:rPr>
        <w:t>因此我们完全向礼仪律法死了，《歌罗西书》2章14、20节。</w:t>
      </w:r>
    </w:p>
    <w:p w14:paraId="1CC6C60F">
      <w:pPr>
        <w:pStyle w:val="4"/>
        <w:spacing w:before="2" w:line="333" w:lineRule="auto"/>
        <w:rPr>
          <w:rFonts w:hint="eastAsia"/>
        </w:rPr>
      </w:pPr>
    </w:p>
    <w:p w14:paraId="49216F3E">
      <w:pPr>
        <w:pStyle w:val="4"/>
        <w:spacing w:before="2" w:line="333" w:lineRule="auto"/>
        <w:rPr>
          <w:rFonts w:hint="eastAsia"/>
        </w:rPr>
      </w:pPr>
      <w:r>
        <w:rPr>
          <w:rFonts w:hint="eastAsia"/>
        </w:rPr>
        <w:t>But now for the Moral Law, the Law of the ten Commandments, we are dead also to the covenant of that law, though not to the command of it; as that we must have one God, &amp;c.</w:t>
      </w:r>
    </w:p>
    <w:p w14:paraId="0DD508BA">
      <w:pPr>
        <w:pStyle w:val="4"/>
        <w:spacing w:before="2" w:line="333" w:lineRule="auto"/>
        <w:rPr>
          <w:rFonts w:hint="eastAsia"/>
        </w:rPr>
      </w:pPr>
      <w:r>
        <w:rPr>
          <w:rFonts w:hint="eastAsia"/>
        </w:rPr>
        <w:t>但如今，至于道德律法，即十诫的律法，我们也向那律法的约死了，虽然并非向其命令死了；例如我们必须有独一的神等等。</w:t>
      </w:r>
    </w:p>
    <w:p w14:paraId="556A0485">
      <w:pPr>
        <w:pStyle w:val="4"/>
        <w:spacing w:before="2" w:line="333" w:lineRule="auto"/>
        <w:rPr>
          <w:rFonts w:hint="eastAsia"/>
        </w:rPr>
      </w:pPr>
    </w:p>
    <w:p w14:paraId="5FC6F786">
      <w:pPr>
        <w:pStyle w:val="4"/>
        <w:spacing w:before="2" w:line="333" w:lineRule="auto"/>
        <w:rPr>
          <w:rFonts w:hint="eastAsia"/>
        </w:rPr>
      </w:pPr>
      <w:r>
        <w:rPr>
          <w:rFonts w:hint="eastAsia"/>
        </w:rPr>
        <w:t>yet we are free from the Covenant of it, that is, free from either expecting life by our obedience to it, or from fear of death by the breach of it; we are free from the curse of the Law,</w:t>
      </w:r>
    </w:p>
    <w:p w14:paraId="7F6D2B5C">
      <w:pPr>
        <w:pStyle w:val="4"/>
        <w:spacing w:before="2" w:line="333" w:lineRule="auto"/>
        <w:rPr>
          <w:rFonts w:hint="eastAsia"/>
        </w:rPr>
      </w:pPr>
      <w:r>
        <w:rPr>
          <w:rFonts w:hint="eastAsia"/>
        </w:rPr>
        <w:t>然而我们脱离了它的约，也就是说，脱离了期望藉着顺服它而得生命，或因违背它而惧怕死亡；我们脱离了律法的咒诅，</w:t>
      </w:r>
    </w:p>
    <w:p w14:paraId="32BA42C5">
      <w:pPr>
        <w:pStyle w:val="4"/>
        <w:spacing w:before="2" w:line="333" w:lineRule="auto"/>
        <w:rPr>
          <w:rFonts w:hint="eastAsia"/>
        </w:rPr>
      </w:pPr>
    </w:p>
    <w:p w14:paraId="7277CDF1">
      <w:pPr>
        <w:pStyle w:val="4"/>
        <w:spacing w:before="2" w:line="333" w:lineRule="auto"/>
        <w:rPr>
          <w:rFonts w:hint="eastAsia"/>
        </w:rPr>
      </w:pPr>
      <w:r>
        <w:rPr>
          <w:rFonts w:hint="eastAsia"/>
        </w:rPr>
        <w:t>and from the provoking power of it, as also from the rigor and exaction of the Law.</w:t>
      </w:r>
    </w:p>
    <w:p w14:paraId="01CD5008">
      <w:pPr>
        <w:pStyle w:val="4"/>
        <w:spacing w:before="2" w:line="333" w:lineRule="auto"/>
        <w:rPr>
          <w:rFonts w:hint="eastAsia"/>
        </w:rPr>
      </w:pPr>
      <w:r>
        <w:rPr>
          <w:rFonts w:hint="eastAsia"/>
        </w:rPr>
        <w:t>以及它惹动罪的能力，也脱离了律法的严厉和苛求。</w:t>
      </w:r>
    </w:p>
    <w:p w14:paraId="6C6EF8D1">
      <w:pPr>
        <w:pStyle w:val="4"/>
        <w:spacing w:before="2" w:line="333" w:lineRule="auto"/>
        <w:rPr>
          <w:rFonts w:hint="eastAsia"/>
        </w:rPr>
      </w:pPr>
    </w:p>
    <w:p w14:paraId="30875B31">
      <w:pPr>
        <w:pStyle w:val="4"/>
        <w:spacing w:before="2" w:line="333" w:lineRule="auto"/>
        <w:rPr>
          <w:rFonts w:hint="eastAsia"/>
        </w:rPr>
      </w:pPr>
      <w:r>
        <w:rPr>
          <w:rFonts w:hint="eastAsia"/>
        </w:rPr>
        <w:t>First, from the curse of the Law, Gal. 3:10. Notable is that speech of David, Psal. 49:5. Why should I fear in the day of evil, when the iniquity of my heels follow me?</w:t>
      </w:r>
    </w:p>
    <w:p w14:paraId="44E5AFB7">
      <w:pPr>
        <w:pStyle w:val="4"/>
        <w:spacing w:before="2" w:line="333" w:lineRule="auto"/>
        <w:rPr>
          <w:rFonts w:hint="eastAsia"/>
        </w:rPr>
      </w:pPr>
      <w:r>
        <w:rPr>
          <w:rFonts w:hint="eastAsia"/>
        </w:rPr>
        <w:t>首先，脱离律法的咒诅，《加拉太书》3章10节。大卫的那句话值得注意，《诗篇》49篇5节。“我为何在遭难的日子惧怕，那时追赶我的罪孽环绕我呢？”</w:t>
      </w:r>
    </w:p>
    <w:p w14:paraId="1A0CFE1A">
      <w:pPr>
        <w:pStyle w:val="4"/>
        <w:spacing w:before="2" w:line="333" w:lineRule="auto"/>
        <w:rPr>
          <w:rFonts w:hint="eastAsia"/>
        </w:rPr>
      </w:pPr>
    </w:p>
    <w:p w14:paraId="61470B9F">
      <w:pPr>
        <w:pStyle w:val="4"/>
        <w:spacing w:before="2" w:line="333" w:lineRule="auto"/>
        <w:rPr>
          <w:rFonts w:hint="eastAsia"/>
        </w:rPr>
      </w:pPr>
      <w:r>
        <w:rPr>
          <w:rFonts w:hint="eastAsia"/>
        </w:rPr>
        <w:t>Why should he not fear, when his sins follow him, and are ready to triumph over him? True, he had cause to fear, if he should stand to the Covenant of the Law,</w:t>
      </w:r>
    </w:p>
    <w:p w14:paraId="59E9A8F0">
      <w:pPr>
        <w:pStyle w:val="4"/>
        <w:spacing w:before="2" w:line="333" w:lineRule="auto"/>
        <w:rPr>
          <w:rFonts w:hint="eastAsia"/>
        </w:rPr>
      </w:pPr>
      <w:r>
        <w:rPr>
          <w:rFonts w:hint="eastAsia"/>
        </w:rPr>
        <w:t>当祂的罪追赶祂，并且准备胜过祂时，祂为何不惧怕呢？的确，如果祂要持守律法的约，祂就有理由惧怕，</w:t>
      </w:r>
    </w:p>
    <w:p w14:paraId="35654D87">
      <w:pPr>
        <w:pStyle w:val="4"/>
        <w:spacing w:before="2" w:line="333" w:lineRule="auto"/>
        <w:rPr>
          <w:rFonts w:hint="eastAsia"/>
        </w:rPr>
      </w:pPr>
    </w:p>
    <w:p w14:paraId="1E7A4649">
      <w:pPr>
        <w:pStyle w:val="4"/>
        <w:spacing w:before="2" w:line="333" w:lineRule="auto"/>
        <w:rPr>
          <w:rFonts w:hint="eastAsia"/>
        </w:rPr>
      </w:pPr>
      <w:r>
        <w:rPr>
          <w:rFonts w:hint="eastAsia"/>
        </w:rPr>
        <w:t>but ver. 15. God hath redeemed me from the power of the grave; If faith carry us to lay hold on Christ our Redeemer, we are free from the curse of the Law, and from fear of death by the breach of the Law.</w:t>
      </w:r>
    </w:p>
    <w:p w14:paraId="7500244C">
      <w:pPr>
        <w:pStyle w:val="4"/>
        <w:spacing w:before="2" w:line="333" w:lineRule="auto"/>
        <w:rPr>
          <w:rFonts w:hint="eastAsia"/>
        </w:rPr>
      </w:pPr>
      <w:r>
        <w:rPr>
          <w:rFonts w:hint="eastAsia"/>
        </w:rPr>
        <w:t>但第15节。“神必救赎我的灵魂脱离阴间的权柄；”如果信心带领我们持定基督我们的救赎主，我们就脱离了律法的咒诅，以及因违背律法而惧怕死亡。</w:t>
      </w:r>
    </w:p>
    <w:p w14:paraId="73413E49">
      <w:pPr>
        <w:pStyle w:val="4"/>
        <w:spacing w:before="2" w:line="333" w:lineRule="auto"/>
        <w:rPr>
          <w:rFonts w:hint="eastAsia"/>
        </w:rPr>
      </w:pPr>
    </w:p>
    <w:p w14:paraId="3BAF2ED0">
      <w:pPr>
        <w:pStyle w:val="4"/>
        <w:spacing w:before="2" w:line="333" w:lineRule="auto"/>
        <w:rPr>
          <w:rFonts w:hint="eastAsia"/>
        </w:rPr>
      </w:pPr>
      <w:r>
        <w:rPr>
          <w:rFonts w:hint="eastAsia"/>
        </w:rPr>
        <w:t>And as we are free from the curse of the Law, so we look not for life and salvation from the keeping of the Law; It is true, many temporal blessings we may get by it,</w:t>
      </w:r>
    </w:p>
    <w:p w14:paraId="12938909">
      <w:pPr>
        <w:pStyle w:val="4"/>
        <w:spacing w:before="2" w:line="333" w:lineRule="auto"/>
        <w:rPr>
          <w:rFonts w:hint="eastAsia"/>
        </w:rPr>
      </w:pPr>
      <w:r>
        <w:rPr>
          <w:rFonts w:hint="eastAsia"/>
        </w:rPr>
        <w:t>正如我们脱离了律法的咒诅一样，我们也不从遵守律法中寻求生命和救恩；的确，我们可能藉此得到许多暂时的福气，</w:t>
      </w:r>
    </w:p>
    <w:p w14:paraId="618098CB">
      <w:pPr>
        <w:pStyle w:val="4"/>
        <w:spacing w:before="2" w:line="333" w:lineRule="auto"/>
        <w:rPr>
          <w:rFonts w:hint="eastAsia"/>
        </w:rPr>
      </w:pPr>
    </w:p>
    <w:p w14:paraId="50A0D253">
      <w:pPr>
        <w:pStyle w:val="4"/>
        <w:spacing w:before="2" w:line="333" w:lineRule="auto"/>
        <w:rPr>
          <w:rFonts w:hint="eastAsia"/>
        </w:rPr>
      </w:pPr>
      <w:r>
        <w:rPr>
          <w:rFonts w:hint="eastAsia"/>
        </w:rPr>
        <w:t>yet it is not so much from the Law, as from God's acceptance of our Evangelical obedience, but otherwise we challenge not life, by any of our best performances:</w:t>
      </w:r>
    </w:p>
    <w:p w14:paraId="4C97D95D">
      <w:pPr>
        <w:pStyle w:val="4"/>
        <w:spacing w:before="2" w:line="333" w:lineRule="auto"/>
        <w:rPr>
          <w:rFonts w:hint="eastAsia"/>
        </w:rPr>
      </w:pPr>
      <w:r>
        <w:rPr>
          <w:rFonts w:hint="eastAsia"/>
        </w:rPr>
        <w:t>然而这并非主要来自律法，而是来自神悦纳我们福音性的顺服，否则我们不凭我们任何最好的行为来要求生命：</w:t>
      </w:r>
    </w:p>
    <w:p w14:paraId="353648F4">
      <w:pPr>
        <w:pStyle w:val="4"/>
        <w:spacing w:before="2" w:line="333" w:lineRule="auto"/>
        <w:rPr>
          <w:rFonts w:hint="eastAsia"/>
        </w:rPr>
      </w:pPr>
    </w:p>
    <w:p w14:paraId="25014AA4">
      <w:pPr>
        <w:pStyle w:val="4"/>
        <w:spacing w:before="2" w:line="333" w:lineRule="auto"/>
        <w:rPr>
          <w:rFonts w:hint="eastAsia"/>
        </w:rPr>
      </w:pPr>
      <w:r>
        <w:rPr>
          <w:rFonts w:hint="eastAsia"/>
        </w:rPr>
        <w:t>Nehem. 13:22, when he had done much good, yet even then Spare me, according to the multitude of thy mercies; when a man hath done all that he can,</w:t>
      </w:r>
    </w:p>
    <w:p w14:paraId="459D82F3">
      <w:pPr>
        <w:pStyle w:val="4"/>
        <w:spacing w:before="2" w:line="333" w:lineRule="auto"/>
        <w:rPr>
          <w:rFonts w:hint="eastAsia"/>
        </w:rPr>
      </w:pPr>
      <w:r>
        <w:rPr>
          <w:rFonts w:hint="eastAsia"/>
        </w:rPr>
        <w:t>《尼希米记》13章22节，当祂行了许多善事时，即使那时也说：“求你照你丰盛的慈爱饶恕我；”当一个人尽其所能时，</w:t>
      </w:r>
    </w:p>
    <w:p w14:paraId="3B9935BD">
      <w:pPr>
        <w:pStyle w:val="4"/>
        <w:spacing w:before="2" w:line="333" w:lineRule="auto"/>
        <w:rPr>
          <w:rFonts w:hint="eastAsia"/>
        </w:rPr>
      </w:pPr>
    </w:p>
    <w:p w14:paraId="2A938A65">
      <w:pPr>
        <w:pStyle w:val="4"/>
        <w:spacing w:before="2" w:line="333" w:lineRule="auto"/>
        <w:rPr>
          <w:rFonts w:hint="eastAsia"/>
        </w:rPr>
      </w:pPr>
      <w:r>
        <w:rPr>
          <w:rFonts w:hint="eastAsia"/>
        </w:rPr>
        <w:t>yet he doth not challenge righteousness by the Law, but desires mercy in Jesus Christ to accept their weak endeavors.</w:t>
      </w:r>
    </w:p>
    <w:p w14:paraId="43A06DE5">
      <w:pPr>
        <w:pStyle w:val="4"/>
        <w:spacing w:before="2" w:line="333" w:lineRule="auto"/>
        <w:rPr>
          <w:rFonts w:hint="eastAsia"/>
        </w:rPr>
      </w:pPr>
      <w:r>
        <w:rPr>
          <w:rFonts w:hint="eastAsia"/>
        </w:rPr>
        <w:t>然而祂并不凭律法要求公义，而是渴望在耶稣基督里蒙怜悯，悦纳他们软弱的努力。</w:t>
      </w:r>
    </w:p>
    <w:p w14:paraId="001EF890">
      <w:pPr>
        <w:pStyle w:val="4"/>
        <w:spacing w:before="2" w:line="333" w:lineRule="auto"/>
        <w:rPr>
          <w:rFonts w:hint="eastAsia"/>
        </w:rPr>
      </w:pPr>
    </w:p>
    <w:p w14:paraId="0DE08B83">
      <w:pPr>
        <w:pStyle w:val="4"/>
        <w:spacing w:before="2" w:line="333" w:lineRule="auto"/>
        <w:rPr>
          <w:rFonts w:hint="eastAsia"/>
        </w:rPr>
      </w:pPr>
      <w:r>
        <w:rPr>
          <w:rFonts w:hint="eastAsia"/>
        </w:rPr>
        <w:t>This is that you read Gal. 3:18. The inheritance is not by the Law, but by promise, and therefore we challenge nothing by our most perfect obedience to the Law.</w:t>
      </w:r>
    </w:p>
    <w:p w14:paraId="3367BDB3">
      <w:pPr>
        <w:pStyle w:val="4"/>
        <w:spacing w:before="2" w:line="333" w:lineRule="auto"/>
        <w:rPr>
          <w:rFonts w:hint="eastAsia"/>
        </w:rPr>
      </w:pPr>
      <w:r>
        <w:rPr>
          <w:rFonts w:hint="eastAsia"/>
        </w:rPr>
        <w:t>这就是你们在《加拉太书》3章18节所读到的。“产业原不是本于律法，乃是本于应许，”因此我们不凭我们对律法最完全的顺服来要求任何东西。</w:t>
      </w:r>
    </w:p>
    <w:p w14:paraId="576211AD">
      <w:pPr>
        <w:pStyle w:val="4"/>
        <w:spacing w:before="2" w:line="333" w:lineRule="auto"/>
        <w:rPr>
          <w:rFonts w:hint="eastAsia"/>
        </w:rPr>
      </w:pPr>
    </w:p>
    <w:p w14:paraId="53506603">
      <w:pPr>
        <w:pStyle w:val="4"/>
        <w:spacing w:before="2" w:line="333" w:lineRule="auto"/>
        <w:rPr>
          <w:rFonts w:hint="eastAsia"/>
        </w:rPr>
      </w:pPr>
      <w:r>
        <w:rPr>
          <w:rFonts w:hint="eastAsia"/>
        </w:rPr>
        <w:t>Again, secondly, we are free from the provoking power of the Law, that is that whereby it stirs up in us an earnestness to the commission of sin; for</w:t>
      </w:r>
    </w:p>
    <w:p w14:paraId="2CDE9582">
      <w:pPr>
        <w:pStyle w:val="4"/>
        <w:spacing w:before="2" w:line="333" w:lineRule="auto"/>
        <w:rPr>
          <w:rFonts w:hint="eastAsia"/>
        </w:rPr>
      </w:pPr>
      <w:r>
        <w:rPr>
          <w:rFonts w:hint="eastAsia"/>
        </w:rPr>
        <w:t>再者，其次，我们脱离了律法惹动罪的能力，即律法藉以在我们里面激起犯罪热忱的能力；因为</w:t>
      </w:r>
    </w:p>
    <w:p w14:paraId="123EB3D9">
      <w:pPr>
        <w:pStyle w:val="4"/>
        <w:spacing w:before="2" w:line="333" w:lineRule="auto"/>
        <w:rPr>
          <w:rFonts w:hint="eastAsia"/>
        </w:rPr>
      </w:pPr>
    </w:p>
    <w:p w14:paraId="60B655FA">
      <w:pPr>
        <w:pStyle w:val="4"/>
        <w:spacing w:before="2" w:line="333" w:lineRule="auto"/>
        <w:rPr>
          <w:rFonts w:hint="eastAsia"/>
        </w:rPr>
      </w:pPr>
      <w:r>
        <w:rPr>
          <w:rFonts w:hint="eastAsia"/>
        </w:rPr>
        <w:t>this is the nature of man, that if you forbid him anything, or limit him anything, that his conscience is bound to this or that duty, he can by no means endure it;</w:t>
      </w:r>
    </w:p>
    <w:p w14:paraId="252196D4">
      <w:pPr>
        <w:pStyle w:val="4"/>
        <w:spacing w:before="2" w:line="333" w:lineRule="auto"/>
        <w:rPr>
          <w:rFonts w:hint="eastAsia"/>
        </w:rPr>
      </w:pPr>
      <w:r>
        <w:rPr>
          <w:rFonts w:hint="eastAsia"/>
        </w:rPr>
        <w:t>人的本性是这样的，如果你禁止他做任何事，或限制他做任何事，以至于他的良心受限于这项或那项本分，他就绝不能忍受；</w:t>
      </w:r>
    </w:p>
    <w:p w14:paraId="260200AA">
      <w:pPr>
        <w:pStyle w:val="4"/>
        <w:spacing w:before="2" w:line="333" w:lineRule="auto"/>
        <w:rPr>
          <w:rFonts w:hint="eastAsia"/>
        </w:rPr>
      </w:pPr>
    </w:p>
    <w:p w14:paraId="49DCCECA">
      <w:pPr>
        <w:pStyle w:val="4"/>
        <w:spacing w:before="2" w:line="333" w:lineRule="auto"/>
        <w:rPr>
          <w:rFonts w:hint="eastAsia"/>
        </w:rPr>
      </w:pPr>
      <w:r>
        <w:rPr>
          <w:rFonts w:hint="eastAsia"/>
        </w:rPr>
        <w:t>Nitimur in vetitum, cupimus{que} negata; Had not God forbidden our first Parents to eat of the fruit of the tree, they would not have desired it; but stolen waters are sweet:</w:t>
      </w:r>
    </w:p>
    <w:p w14:paraId="677D8D3C">
      <w:pPr>
        <w:pStyle w:val="4"/>
        <w:spacing w:before="2" w:line="333" w:lineRule="auto"/>
        <w:rPr>
          <w:rFonts w:hint="eastAsia"/>
        </w:rPr>
      </w:pPr>
      <w:r>
        <w:rPr>
          <w:rFonts w:hint="eastAsia"/>
        </w:rPr>
        <w:t>我们倾向于被禁止的事物，渴望被拒绝的事物；如果神没有禁止我们的始祖吃那树上的果子，他们就不会渴望它；但偷来的水是甜的：</w:t>
      </w:r>
    </w:p>
    <w:p w14:paraId="04B3BC9E">
      <w:pPr>
        <w:pStyle w:val="4"/>
        <w:spacing w:before="2" w:line="333" w:lineRule="auto"/>
        <w:rPr>
          <w:rFonts w:hint="eastAsia"/>
        </w:rPr>
      </w:pPr>
    </w:p>
    <w:p w14:paraId="608574B7">
      <w:pPr>
        <w:pStyle w:val="4"/>
        <w:spacing w:before="2" w:line="333" w:lineRule="auto"/>
        <w:rPr>
          <w:rFonts w:hint="eastAsia"/>
        </w:rPr>
      </w:pPr>
      <w:r>
        <w:rPr>
          <w:rFonts w:hint="eastAsia"/>
        </w:rPr>
        <w:t>For you read of the motions of sin by the Law, Rom. 7:5. In our carnal estate, many sinful motions we had, to stir us up to do wickedly, because the Law of God restrained us;</w:t>
      </w:r>
    </w:p>
    <w:p w14:paraId="77EAD1C0">
      <w:pPr>
        <w:pStyle w:val="4"/>
        <w:spacing w:before="2" w:line="333" w:lineRule="auto"/>
        <w:rPr>
          <w:rFonts w:hint="eastAsia"/>
        </w:rPr>
      </w:pPr>
      <w:r>
        <w:rPr>
          <w:rFonts w:hint="eastAsia"/>
        </w:rPr>
        <w:t>因为你们读到藉着律法而有的罪的冲动，《罗马书》7章5节。在我们属肉体的光景中，我们有许多罪的冲动，激动我们行恶，因为神的律法约束我们；</w:t>
      </w:r>
    </w:p>
    <w:p w14:paraId="03E16BDE">
      <w:pPr>
        <w:pStyle w:val="4"/>
        <w:spacing w:before="2" w:line="333" w:lineRule="auto"/>
        <w:rPr>
          <w:rFonts w:hint="eastAsia"/>
        </w:rPr>
      </w:pPr>
    </w:p>
    <w:p w14:paraId="614856CD">
      <w:pPr>
        <w:pStyle w:val="4"/>
        <w:spacing w:before="2" w:line="333" w:lineRule="auto"/>
        <w:rPr>
          <w:rFonts w:hint="eastAsia"/>
        </w:rPr>
      </w:pPr>
      <w:r>
        <w:rPr>
          <w:rFonts w:hint="eastAsia"/>
        </w:rPr>
        <w:t>meaning the Law did stir us up to more earnestness after it, by how much the more it restrained our liberty from it; but this now we are freed from.</w:t>
      </w:r>
    </w:p>
    <w:p w14:paraId="5D2ACD55">
      <w:pPr>
        <w:pStyle w:val="4"/>
        <w:spacing w:before="2" w:line="333" w:lineRule="auto"/>
        <w:rPr>
          <w:rFonts w:hint="eastAsia"/>
        </w:rPr>
      </w:pPr>
      <w:r>
        <w:rPr>
          <w:rFonts w:hint="eastAsia"/>
        </w:rPr>
        <w:t>意思是，律法越是约束我们脱离它的自由，就越是激动我们更热切地追求它；但如今我们已经脱离了这一点。</w:t>
      </w:r>
    </w:p>
    <w:p w14:paraId="6DC89E8C">
      <w:pPr>
        <w:pStyle w:val="4"/>
        <w:spacing w:before="2" w:line="333" w:lineRule="auto"/>
        <w:rPr>
          <w:rFonts w:hint="eastAsia"/>
        </w:rPr>
      </w:pPr>
    </w:p>
    <w:p w14:paraId="71C287DF">
      <w:pPr>
        <w:pStyle w:val="4"/>
        <w:spacing w:before="2" w:line="333" w:lineRule="auto"/>
        <w:rPr>
          <w:rFonts w:hint="eastAsia"/>
        </w:rPr>
      </w:pPr>
      <w:r>
        <w:rPr>
          <w:rFonts w:hint="eastAsia"/>
        </w:rPr>
        <w:t>The Law to a godly man doth not provoke him to be more wicked, but if he see any Commandment of God against him, it is a sufficient discouragement to him to forbear that sin, Gen. 39:9.</w:t>
      </w:r>
    </w:p>
    <w:p w14:paraId="7701EC1D">
      <w:pPr>
        <w:pStyle w:val="4"/>
        <w:spacing w:before="2" w:line="333" w:lineRule="auto"/>
        <w:rPr>
          <w:rFonts w:hint="eastAsia"/>
        </w:rPr>
      </w:pPr>
      <w:r>
        <w:rPr>
          <w:rFonts w:hint="eastAsia"/>
        </w:rPr>
        <w:t>律法对于一个敬虔的人来说，并不会惹动他变得更邪恶，但如果他看见神的任何诫命与他相悖，那足以使他灰心丧气，不去犯那个罪，《创世记》39章9节。</w:t>
      </w:r>
    </w:p>
    <w:p w14:paraId="2B67464E">
      <w:pPr>
        <w:pStyle w:val="4"/>
        <w:spacing w:before="2" w:line="333" w:lineRule="auto"/>
        <w:rPr>
          <w:rFonts w:hint="eastAsia"/>
        </w:rPr>
      </w:pPr>
    </w:p>
    <w:p w14:paraId="36BF574E">
      <w:pPr>
        <w:pStyle w:val="4"/>
        <w:spacing w:before="2" w:line="333" w:lineRule="auto"/>
        <w:rPr>
          <w:rFonts w:hint="eastAsia"/>
        </w:rPr>
      </w:pPr>
      <w:r>
        <w:rPr>
          <w:rFonts w:hint="eastAsia"/>
        </w:rPr>
        <w:t>A godly man disallows himself in anything that is evil.</w:t>
      </w:r>
    </w:p>
    <w:p w14:paraId="0AB55B7C">
      <w:pPr>
        <w:pStyle w:val="4"/>
        <w:spacing w:before="2" w:line="333" w:lineRule="auto"/>
        <w:rPr>
          <w:rFonts w:hint="eastAsia"/>
        </w:rPr>
      </w:pPr>
      <w:r>
        <w:rPr>
          <w:rFonts w:hint="eastAsia"/>
        </w:rPr>
        <w:t>一个敬虔的人在任何邪恶的事上都不容许自己。</w:t>
      </w:r>
    </w:p>
    <w:p w14:paraId="7293022D">
      <w:pPr>
        <w:pStyle w:val="4"/>
        <w:spacing w:before="2" w:line="333" w:lineRule="auto"/>
        <w:rPr>
          <w:rFonts w:hint="eastAsia"/>
        </w:rPr>
      </w:pPr>
    </w:p>
    <w:p w14:paraId="39A4C2EF">
      <w:pPr>
        <w:pStyle w:val="4"/>
        <w:spacing w:before="2" w:line="333" w:lineRule="auto"/>
        <w:rPr>
          <w:rFonts w:hint="eastAsia"/>
        </w:rPr>
      </w:pPr>
      <w:r>
        <w:rPr>
          <w:rFonts w:hint="eastAsia"/>
        </w:rPr>
        <w:t>And so, thirdly, we are free from the rigor of the Law, so as though we do not fulfill the Law to the exact perfection thereof, yet we look for life by another Title, Gal. 3:18.</w:t>
      </w:r>
    </w:p>
    <w:p w14:paraId="5AD0236B">
      <w:pPr>
        <w:pStyle w:val="4"/>
        <w:spacing w:before="2" w:line="333" w:lineRule="auto"/>
        <w:rPr>
          <w:rFonts w:hint="eastAsia"/>
        </w:rPr>
      </w:pPr>
      <w:r>
        <w:rPr>
          <w:rFonts w:hint="eastAsia"/>
        </w:rPr>
        <w:t>因此，第三，我们脱离了律法的严厉，因此即使我们没有完全遵守律法，我们仍然凭着另一个名分寻求生命，《加拉太书》3章18节。</w:t>
      </w:r>
    </w:p>
    <w:p w14:paraId="2BFDF967">
      <w:pPr>
        <w:pStyle w:val="4"/>
        <w:spacing w:before="2" w:line="333" w:lineRule="auto"/>
        <w:rPr>
          <w:rFonts w:hint="eastAsia"/>
        </w:rPr>
      </w:pPr>
    </w:p>
    <w:p w14:paraId="0C49160F">
      <w:pPr>
        <w:pStyle w:val="4"/>
        <w:spacing w:before="2" w:line="333" w:lineRule="auto"/>
        <w:rPr>
          <w:rFonts w:hint="eastAsia"/>
        </w:rPr>
      </w:pPr>
      <w:r>
        <w:rPr>
          <w:rFonts w:hint="eastAsia"/>
        </w:rPr>
        <w:t>Now by this Covenant of grace it comes to pass, that God spares his children, as a man spares his son that serves him, Mal. 3:17. Thus you see what it is to be freed from the Law.</w:t>
      </w:r>
    </w:p>
    <w:p w14:paraId="346BA990">
      <w:pPr>
        <w:pStyle w:val="4"/>
        <w:spacing w:before="2" w:line="333" w:lineRule="auto"/>
        <w:rPr>
          <w:rFonts w:hint="eastAsia"/>
        </w:rPr>
      </w:pPr>
      <w:r>
        <w:rPr>
          <w:rFonts w:hint="eastAsia"/>
        </w:rPr>
        <w:t>如今藉着这恩典的约，神怜恤祂的儿女，如同人怜恤服事他的儿子一样，《玛拉基书》3章17节。因此你们看到脱离律法是什么意思。</w:t>
      </w:r>
    </w:p>
    <w:p w14:paraId="77D52920">
      <w:pPr>
        <w:pStyle w:val="4"/>
        <w:spacing w:before="2" w:line="333" w:lineRule="auto"/>
        <w:rPr>
          <w:rFonts w:hint="eastAsia"/>
        </w:rPr>
      </w:pPr>
    </w:p>
    <w:p w14:paraId="35F7597A">
      <w:pPr>
        <w:pStyle w:val="4"/>
        <w:spacing w:before="2" w:line="333" w:lineRule="auto"/>
        <w:rPr>
          <w:rFonts w:hint="eastAsia"/>
        </w:rPr>
      </w:pPr>
      <w:r>
        <w:rPr>
          <w:rFonts w:hint="eastAsia"/>
        </w:rPr>
        <w:t>But there is yet something more in the freedom, for it seems to be such a freedom, as is purchased by death, Gal. 3:13,14, and therefore there is some weight in the word, Dead to the Law;</w:t>
      </w:r>
    </w:p>
    <w:p w14:paraId="19432B11">
      <w:pPr>
        <w:pStyle w:val="4"/>
        <w:spacing w:before="2" w:line="333" w:lineRule="auto"/>
        <w:rPr>
          <w:rFonts w:hint="eastAsia"/>
        </w:rPr>
      </w:pPr>
      <w:r>
        <w:rPr>
          <w:rFonts w:hint="eastAsia"/>
        </w:rPr>
        <w:t>但这种自由还有更多的含义，因为它似乎是一种藉着死亡而买赎的自由，《加拉太书》3章13、14节，因此“向律法死了”这个词语有一定的分量；</w:t>
      </w:r>
    </w:p>
    <w:p w14:paraId="2EF24A0B">
      <w:pPr>
        <w:pStyle w:val="4"/>
        <w:spacing w:before="2" w:line="333" w:lineRule="auto"/>
        <w:rPr>
          <w:rFonts w:hint="eastAsia"/>
        </w:rPr>
      </w:pPr>
    </w:p>
    <w:p w14:paraId="4DE0B4A3">
      <w:pPr>
        <w:pStyle w:val="4"/>
        <w:spacing w:before="2" w:line="333" w:lineRule="auto"/>
        <w:rPr>
          <w:rFonts w:hint="eastAsia"/>
        </w:rPr>
      </w:pPr>
      <w:r>
        <w:rPr>
          <w:rFonts w:hint="eastAsia"/>
        </w:rPr>
        <w:t>Dead to the Law, we are partly by the death of Christ, and partly by the death of our lusts, in ourselves, Rom. 7:4. We are dead to the Law by the body of Christ;</w:t>
      </w:r>
    </w:p>
    <w:p w14:paraId="569F687B">
      <w:pPr>
        <w:pStyle w:val="4"/>
        <w:spacing w:before="2" w:line="333" w:lineRule="auto"/>
        <w:rPr>
          <w:rFonts w:hint="eastAsia"/>
        </w:rPr>
      </w:pPr>
      <w:r>
        <w:rPr>
          <w:rFonts w:hint="eastAsia"/>
        </w:rPr>
        <w:t>向律法死了，我们一部分是藉着基督的死，一部分是藉着我们自己里面私欲的死，《罗马书》7章4节。我们藉着基督的身体向律法死了；</w:t>
      </w:r>
    </w:p>
    <w:p w14:paraId="71BE7EBD">
      <w:pPr>
        <w:pStyle w:val="4"/>
        <w:spacing w:before="2" w:line="333" w:lineRule="auto"/>
        <w:rPr>
          <w:rFonts w:hint="eastAsia"/>
        </w:rPr>
      </w:pPr>
    </w:p>
    <w:p w14:paraId="3A2AAA31">
      <w:pPr>
        <w:pStyle w:val="4"/>
        <w:spacing w:before="2" w:line="333" w:lineRule="auto"/>
        <w:rPr>
          <w:rFonts w:hint="eastAsia"/>
        </w:rPr>
      </w:pPr>
      <w:r>
        <w:rPr>
          <w:rFonts w:hint="eastAsia"/>
        </w:rPr>
        <w:t>Christ having died, he hath satisfied the Law; and look as the Law hath no Dominion over a man, when once he is dead, so our head being dead, the Law is satisfied, and our bond is discharged.</w:t>
      </w:r>
    </w:p>
    <w:p w14:paraId="1325FB8C">
      <w:pPr>
        <w:pStyle w:val="4"/>
        <w:spacing w:before="2" w:line="333" w:lineRule="auto"/>
        <w:rPr>
          <w:rFonts w:hint="eastAsia"/>
        </w:rPr>
      </w:pPr>
      <w:r>
        <w:rPr>
          <w:rFonts w:hint="eastAsia"/>
        </w:rPr>
        <w:t>基督既已死了，祂就满足了律法；正如律法在人死后就不能再辖管他一样，我们的头既已死了，律法就满足了，我们的捆绑也解除了。</w:t>
      </w:r>
    </w:p>
    <w:p w14:paraId="71505CC4">
      <w:pPr>
        <w:pStyle w:val="4"/>
        <w:spacing w:before="2" w:line="333" w:lineRule="auto"/>
        <w:rPr>
          <w:rFonts w:hint="eastAsia"/>
        </w:rPr>
      </w:pPr>
    </w:p>
    <w:p w14:paraId="3F80CB0D">
      <w:pPr>
        <w:pStyle w:val="4"/>
        <w:spacing w:before="2" w:line="333" w:lineRule="auto"/>
        <w:rPr>
          <w:rFonts w:hint="eastAsia"/>
        </w:rPr>
      </w:pPr>
      <w:r>
        <w:rPr>
          <w:rFonts w:hint="eastAsia"/>
        </w:rPr>
        <w:t>And we are dead to the Law also in the death of our own lusts, Rom. 7:6. By our sinful lusts we were kept under the dominion and bondage of the Law, now they being dead in us, we are freed from the Law.</w:t>
      </w:r>
    </w:p>
    <w:p w14:paraId="1D950758">
      <w:pPr>
        <w:pStyle w:val="4"/>
        <w:spacing w:before="2" w:line="333" w:lineRule="auto"/>
        <w:rPr>
          <w:rFonts w:hint="eastAsia"/>
        </w:rPr>
      </w:pPr>
      <w:r>
        <w:rPr>
          <w:rFonts w:hint="eastAsia"/>
        </w:rPr>
        <w:t>我们在我们自己私欲的死中，也向律法死了，《罗马书》7章6节。藉着我们罪恶的私欲，我们被保守在律法的辖管和捆绑之下，如今它们在我们里面死了，我们就脱离了律法。</w:t>
      </w:r>
    </w:p>
    <w:p w14:paraId="2C0C9A48">
      <w:pPr>
        <w:pStyle w:val="4"/>
        <w:spacing w:before="2" w:line="333" w:lineRule="auto"/>
        <w:rPr>
          <w:rFonts w:hint="eastAsia"/>
        </w:rPr>
      </w:pPr>
    </w:p>
    <w:p w14:paraId="5CA61E93">
      <w:pPr>
        <w:pStyle w:val="4"/>
        <w:spacing w:before="2" w:line="333" w:lineRule="auto"/>
        <w:rPr>
          <w:rFonts w:hint="eastAsia"/>
        </w:rPr>
      </w:pPr>
      <w:r>
        <w:rPr>
          <w:rFonts w:hint="eastAsia"/>
        </w:rPr>
        <w:t>Now because the second point is suitable to this, let me handle them both together.</w:t>
      </w:r>
    </w:p>
    <w:p w14:paraId="405551BD">
      <w:pPr>
        <w:pStyle w:val="4"/>
        <w:spacing w:before="2" w:line="333" w:lineRule="auto"/>
        <w:rPr>
          <w:rFonts w:hint="eastAsia"/>
        </w:rPr>
      </w:pPr>
      <w:r>
        <w:rPr>
          <w:rFonts w:hint="eastAsia"/>
        </w:rPr>
        <w:t>如今，因为第二个要点与此相符，让我把它们一同处理。</w:t>
      </w:r>
    </w:p>
    <w:p w14:paraId="4A71C8A1">
      <w:pPr>
        <w:pStyle w:val="4"/>
        <w:spacing w:before="2" w:line="333" w:lineRule="auto"/>
        <w:rPr>
          <w:rFonts w:hint="eastAsia"/>
        </w:rPr>
      </w:pPr>
    </w:p>
    <w:p w14:paraId="4195FC4F">
      <w:pPr>
        <w:pStyle w:val="4"/>
        <w:spacing w:before="2" w:line="333" w:lineRule="auto"/>
        <w:rPr>
          <w:rFonts w:hint="eastAsia"/>
        </w:rPr>
      </w:pPr>
      <w:r>
        <w:rPr>
          <w:rFonts w:hint="eastAsia"/>
        </w:rPr>
        <w:t>We are dead to the Law, by the Law.</w:t>
      </w:r>
    </w:p>
    <w:p w14:paraId="6825C47B">
      <w:pPr>
        <w:pStyle w:val="4"/>
        <w:spacing w:before="2" w:line="333" w:lineRule="auto"/>
        <w:rPr>
          <w:rFonts w:hint="eastAsia"/>
        </w:rPr>
      </w:pPr>
      <w:r>
        <w:rPr>
          <w:rFonts w:hint="eastAsia"/>
        </w:rPr>
        <w:t>我们因律法而向律法死了。</w:t>
      </w:r>
    </w:p>
    <w:p w14:paraId="423ADB4D">
      <w:pPr>
        <w:pStyle w:val="4"/>
        <w:spacing w:before="2" w:line="333" w:lineRule="auto"/>
        <w:rPr>
          <w:rFonts w:hint="eastAsia"/>
        </w:rPr>
      </w:pPr>
    </w:p>
    <w:p w14:paraId="382851A9">
      <w:pPr>
        <w:pStyle w:val="4"/>
        <w:spacing w:before="2" w:line="333" w:lineRule="auto"/>
        <w:rPr>
          <w:rFonts w:hint="eastAsia"/>
        </w:rPr>
      </w:pPr>
      <w:r>
        <w:rPr>
          <w:rFonts w:hint="eastAsia"/>
        </w:rPr>
        <w:t>Now we are said to be dead to the Law by the Law: First, because the sentence and curse of the Law crucified Christ our head, and so consequently in him crucified us, Gal. 3:13. Deut. 21:23.</w:t>
      </w:r>
    </w:p>
    <w:p w14:paraId="0351DC62">
      <w:pPr>
        <w:pStyle w:val="4"/>
        <w:spacing w:before="2" w:line="333" w:lineRule="auto"/>
        <w:rPr>
          <w:rFonts w:hint="eastAsia"/>
        </w:rPr>
      </w:pPr>
      <w:r>
        <w:rPr>
          <w:rFonts w:hint="eastAsia"/>
        </w:rPr>
        <w:t>如今我们被称为因律法而向律法死了：首先，因为律法的判决和咒诅钉死了基督我们的头，因此也就在祂里面钉死了我们，《加拉太书》3章13节，《申命记》21章23节。</w:t>
      </w:r>
    </w:p>
    <w:p w14:paraId="6E8A0FFF">
      <w:pPr>
        <w:pStyle w:val="4"/>
        <w:spacing w:before="2" w:line="333" w:lineRule="auto"/>
        <w:rPr>
          <w:rFonts w:hint="eastAsia"/>
        </w:rPr>
      </w:pPr>
    </w:p>
    <w:p w14:paraId="5FD834E7">
      <w:pPr>
        <w:pStyle w:val="4"/>
        <w:spacing w:before="2" w:line="333" w:lineRule="auto"/>
        <w:rPr>
          <w:rFonts w:hint="eastAsia"/>
        </w:rPr>
      </w:pPr>
      <w:r>
        <w:rPr>
          <w:rFonts w:hint="eastAsia"/>
        </w:rPr>
        <w:t>Now then the Law gives sentence against Christ, as cursed, not for any desert of his own, but because he was willing to take upon him our sin, and therefore in crucifying our Head, it hath killed us.</w:t>
      </w:r>
    </w:p>
    <w:p w14:paraId="4C93853C">
      <w:pPr>
        <w:pStyle w:val="4"/>
        <w:spacing w:before="2" w:line="333" w:lineRule="auto"/>
        <w:rPr>
          <w:rFonts w:hint="eastAsia"/>
        </w:rPr>
      </w:pPr>
      <w:r>
        <w:rPr>
          <w:rFonts w:hint="eastAsia"/>
        </w:rPr>
        <w:t>那么，律法便判基督为受咒诅的，并非因祂自己的任何过错，而是因为祂甘愿担当我们的罪，因此在钉死我们的头时，它也杀死了我们。</w:t>
      </w:r>
    </w:p>
    <w:p w14:paraId="7C64C38F">
      <w:pPr>
        <w:pStyle w:val="4"/>
        <w:spacing w:before="2" w:line="333" w:lineRule="auto"/>
        <w:rPr>
          <w:rFonts w:hint="eastAsia"/>
        </w:rPr>
      </w:pPr>
    </w:p>
    <w:p w14:paraId="45A428FE">
      <w:pPr>
        <w:pStyle w:val="4"/>
        <w:spacing w:before="2" w:line="333" w:lineRule="auto"/>
        <w:rPr>
          <w:rFonts w:hint="eastAsia"/>
        </w:rPr>
      </w:pPr>
      <w:r>
        <w:rPr>
          <w:rFonts w:hint="eastAsia"/>
        </w:rPr>
        <w:t>But yet that is not all; Therefore, secondly, the Law doth kill sin in us, and thereby kills us, it kills all our former jollities and comforts in this world,</w:t>
      </w:r>
    </w:p>
    <w:p w14:paraId="40C7B1AC">
      <w:pPr>
        <w:pStyle w:val="4"/>
        <w:spacing w:before="2" w:line="333" w:lineRule="auto"/>
        <w:rPr>
          <w:rFonts w:hint="eastAsia"/>
        </w:rPr>
      </w:pPr>
      <w:r>
        <w:rPr>
          <w:rFonts w:hint="eastAsia"/>
        </w:rPr>
        <w:t>但这并非全部；因此，其次，律法在我们里面杀死罪，从而杀死我们，它杀死我们先前在这世界上一切的欢乐和安慰，</w:t>
      </w:r>
    </w:p>
    <w:p w14:paraId="5F9548D8">
      <w:pPr>
        <w:pStyle w:val="4"/>
        <w:spacing w:before="2" w:line="333" w:lineRule="auto"/>
        <w:rPr>
          <w:rFonts w:hint="eastAsia"/>
        </w:rPr>
      </w:pPr>
    </w:p>
    <w:p w14:paraId="7F1AD5ED">
      <w:pPr>
        <w:pStyle w:val="4"/>
        <w:spacing w:before="2" w:line="333" w:lineRule="auto"/>
        <w:rPr>
          <w:rFonts w:hint="eastAsia"/>
        </w:rPr>
      </w:pPr>
      <w:r>
        <w:rPr>
          <w:rFonts w:hint="eastAsia"/>
        </w:rPr>
        <w:t>that we have no life to the honors and pleasures thereof: Rom. 7:9. I was alive without the Law; till this Law came, I thought myself a righteous and just man;</w:t>
      </w:r>
    </w:p>
    <w:p w14:paraId="7894F03C">
      <w:pPr>
        <w:pStyle w:val="4"/>
        <w:spacing w:before="2" w:line="333" w:lineRule="auto"/>
        <w:rPr>
          <w:rFonts w:hint="eastAsia"/>
        </w:rPr>
      </w:pPr>
      <w:r>
        <w:rPr>
          <w:rFonts w:hint="eastAsia"/>
        </w:rPr>
        <w:t>我们对它的尊荣和享乐毫无生命力：《罗马书》7章9节。“我从前没有律法是活着的；”直到这律法来到，我以为自己是个公义正直的人；</w:t>
      </w:r>
    </w:p>
    <w:p w14:paraId="5E33829A">
      <w:pPr>
        <w:pStyle w:val="4"/>
        <w:spacing w:before="2" w:line="333" w:lineRule="auto"/>
        <w:rPr>
          <w:rFonts w:hint="eastAsia"/>
        </w:rPr>
      </w:pPr>
    </w:p>
    <w:p w14:paraId="0DA6FF9F">
      <w:pPr>
        <w:pStyle w:val="4"/>
        <w:spacing w:before="2" w:line="333" w:lineRule="auto"/>
        <w:rPr>
          <w:rFonts w:hint="eastAsia"/>
        </w:rPr>
      </w:pPr>
      <w:r>
        <w:rPr>
          <w:rFonts w:hint="eastAsia"/>
        </w:rPr>
        <w:t>and when the Law came he was stubborn and murmured, that God had made such Law; then sin revived, it made him lively to wickedness; but I died, I was as a dead man before God:</w:t>
      </w:r>
    </w:p>
    <w:p w14:paraId="0581C12E">
      <w:pPr>
        <w:pStyle w:val="4"/>
        <w:spacing w:before="2" w:line="333" w:lineRule="auto"/>
        <w:rPr>
          <w:rFonts w:hint="eastAsia"/>
        </w:rPr>
      </w:pPr>
      <w:r>
        <w:rPr>
          <w:rFonts w:hint="eastAsia"/>
        </w:rPr>
        <w:t>当律法来到时，祂便顽固并且发怨言，说神竟立了这样的律法；那时罪便复活了，它使祂活跃于邪恶；但我死了，我在神面前如同死人一样：</w:t>
      </w:r>
    </w:p>
    <w:p w14:paraId="36C470C0">
      <w:pPr>
        <w:pStyle w:val="4"/>
        <w:spacing w:before="2" w:line="333" w:lineRule="auto"/>
        <w:rPr>
          <w:rFonts w:hint="eastAsia"/>
        </w:rPr>
      </w:pPr>
    </w:p>
    <w:p w14:paraId="7C4C44A7">
      <w:pPr>
        <w:pStyle w:val="4"/>
        <w:spacing w:before="2" w:line="333" w:lineRule="auto"/>
        <w:rPr>
          <w:rFonts w:hint="eastAsia"/>
        </w:rPr>
      </w:pPr>
      <w:r>
        <w:rPr>
          <w:rFonts w:hint="eastAsia"/>
        </w:rPr>
        <w:t>Not only all his lusts were mortified, and crucified, but his affections to the world, and all the comforts of it, they all die and decay in him;</w:t>
      </w:r>
    </w:p>
    <w:p w14:paraId="77DCA287">
      <w:pPr>
        <w:pStyle w:val="4"/>
        <w:spacing w:before="2" w:line="333" w:lineRule="auto"/>
        <w:rPr>
          <w:rFonts w:hint="eastAsia"/>
        </w:rPr>
      </w:pPr>
      <w:r>
        <w:rPr>
          <w:rFonts w:hint="eastAsia"/>
        </w:rPr>
        <w:t>不仅祂所有的私欲都被治死并钉死了，而且祂对世界的情感，以及世界所有的安慰，都在祂里面消亡和衰残了；</w:t>
      </w:r>
    </w:p>
    <w:p w14:paraId="470F08E9">
      <w:pPr>
        <w:pStyle w:val="4"/>
        <w:spacing w:before="2" w:line="333" w:lineRule="auto"/>
        <w:rPr>
          <w:rFonts w:hint="eastAsia"/>
        </w:rPr>
      </w:pPr>
    </w:p>
    <w:p w14:paraId="2C254398">
      <w:pPr>
        <w:pStyle w:val="4"/>
        <w:spacing w:before="2" w:line="333" w:lineRule="auto"/>
        <w:rPr>
          <w:rFonts w:hint="eastAsia"/>
        </w:rPr>
      </w:pPr>
      <w:r>
        <w:rPr>
          <w:rFonts w:hint="eastAsia"/>
        </w:rPr>
        <w:t>now he is crucified to the world, and the world to him, Gal. 6:14. The power of the death of Christ doth wonderfully subdue the heart of a man to a weaned affection from this world,</w:t>
      </w:r>
    </w:p>
    <w:p w14:paraId="37ECF5B0">
      <w:pPr>
        <w:pStyle w:val="4"/>
        <w:spacing w:before="2" w:line="333" w:lineRule="auto"/>
        <w:rPr>
          <w:rFonts w:hint="eastAsia"/>
        </w:rPr>
      </w:pPr>
      <w:r>
        <w:rPr>
          <w:rFonts w:hint="eastAsia"/>
        </w:rPr>
        <w:t>如今祂向世界钉了十字架，世界也向祂钉了十字架，《加拉太书》6章14节。基督死的大能奇妙地制服人的心，使人对这世界产生断奶般的情感，</w:t>
      </w:r>
    </w:p>
    <w:p w14:paraId="104DD099">
      <w:pPr>
        <w:pStyle w:val="4"/>
        <w:spacing w:before="2" w:line="333" w:lineRule="auto"/>
        <w:rPr>
          <w:rFonts w:hint="eastAsia"/>
        </w:rPr>
      </w:pPr>
    </w:p>
    <w:p w14:paraId="5A6D98CC">
      <w:pPr>
        <w:pStyle w:val="4"/>
        <w:spacing w:before="2" w:line="333" w:lineRule="auto"/>
        <w:rPr>
          <w:rFonts w:hint="eastAsia"/>
        </w:rPr>
      </w:pPr>
      <w:r>
        <w:rPr>
          <w:rFonts w:hint="eastAsia"/>
        </w:rPr>
        <w:t>it blasts a man's contentment, even the very ministry of the Law, Isaiah 40:6-8. When a man is once blasted by the ministry of the Law, a spirit of bondage breathing in it,</w:t>
      </w:r>
    </w:p>
    <w:p w14:paraId="2BCC1E6E">
      <w:pPr>
        <w:pStyle w:val="4"/>
        <w:spacing w:before="2" w:line="333" w:lineRule="auto"/>
        <w:rPr>
          <w:rFonts w:hint="eastAsia"/>
        </w:rPr>
      </w:pPr>
      <w:r>
        <w:rPr>
          <w:rFonts w:hint="eastAsia"/>
        </w:rPr>
        <w:t>它摧毁人的满足感，即使是律法的职事本身，《以赛亚书》40章6-8节。当一个人一旦被律法的职事所摧毁，奴役的灵在其中吹气，</w:t>
      </w:r>
    </w:p>
    <w:p w14:paraId="7FDAF4A5">
      <w:pPr>
        <w:pStyle w:val="4"/>
        <w:spacing w:before="2" w:line="333" w:lineRule="auto"/>
        <w:rPr>
          <w:rFonts w:hint="eastAsia"/>
        </w:rPr>
      </w:pPr>
    </w:p>
    <w:p w14:paraId="506228EA">
      <w:pPr>
        <w:pStyle w:val="4"/>
        <w:spacing w:before="2" w:line="333" w:lineRule="auto"/>
        <w:rPr>
          <w:rFonts w:hint="eastAsia"/>
        </w:rPr>
      </w:pPr>
      <w:r>
        <w:rPr>
          <w:rFonts w:hint="eastAsia"/>
        </w:rPr>
        <w:t>it doth so darken and dead all his comforts, as that a man is dead to sin, and dead to the world.</w:t>
      </w:r>
    </w:p>
    <w:p w14:paraId="56884857">
      <w:pPr>
        <w:pStyle w:val="4"/>
        <w:spacing w:before="2" w:line="333" w:lineRule="auto"/>
        <w:rPr>
          <w:rFonts w:hint="eastAsia"/>
        </w:rPr>
      </w:pPr>
      <w:r>
        <w:rPr>
          <w:rFonts w:hint="eastAsia"/>
        </w:rPr>
        <w:t>它便如此使祂一切的安慰都黯淡和死寂，以至于人向罪死了，向世界死了。</w:t>
      </w:r>
    </w:p>
    <w:p w14:paraId="1B38F716">
      <w:pPr>
        <w:pStyle w:val="4"/>
        <w:spacing w:before="2" w:line="333" w:lineRule="auto"/>
        <w:rPr>
          <w:rFonts w:hint="eastAsia"/>
        </w:rPr>
      </w:pPr>
    </w:p>
    <w:p w14:paraId="25E3E5E2">
      <w:pPr>
        <w:pStyle w:val="4"/>
        <w:spacing w:before="2" w:line="333" w:lineRule="auto"/>
        <w:rPr>
          <w:rFonts w:hint="eastAsia"/>
        </w:rPr>
      </w:pPr>
      <w:r>
        <w:rPr>
          <w:rFonts w:hint="eastAsia"/>
        </w:rPr>
        <w:t>Again, there is a further power in the Law, though of itself it work nothing, yet it is a Schoolmaster to drive us to Christ, Gal. 3:24.</w:t>
      </w:r>
    </w:p>
    <w:p w14:paraId="2F0D8DE0">
      <w:pPr>
        <w:pStyle w:val="4"/>
        <w:spacing w:before="2" w:line="333" w:lineRule="auto"/>
        <w:rPr>
          <w:rFonts w:hint="eastAsia"/>
        </w:rPr>
      </w:pPr>
      <w:r>
        <w:rPr>
          <w:rFonts w:hint="eastAsia"/>
        </w:rPr>
        <w:t>再者，律法还有进一步的能力，虽然它本身不作什么，但它却是训蒙的师傅，把我们引到基督那里去，《加拉太书》3章24节。</w:t>
      </w:r>
    </w:p>
    <w:p w14:paraId="1E0C4B30">
      <w:pPr>
        <w:pStyle w:val="4"/>
        <w:spacing w:before="2" w:line="333" w:lineRule="auto"/>
        <w:rPr>
          <w:rFonts w:hint="eastAsia"/>
        </w:rPr>
      </w:pPr>
    </w:p>
    <w:p w14:paraId="616F14DF">
      <w:pPr>
        <w:pStyle w:val="4"/>
        <w:spacing w:before="2" w:line="333" w:lineRule="auto"/>
        <w:rPr>
          <w:rFonts w:hint="eastAsia"/>
        </w:rPr>
      </w:pPr>
      <w:r>
        <w:rPr>
          <w:rFonts w:hint="eastAsia"/>
        </w:rPr>
        <w:t>Not only the Jewish Ceremonies, but the Moral Law, when it discovers to us our sins, occasionally, and God blessing it to that end, the spirit of Adoption striking in with it,</w:t>
      </w:r>
    </w:p>
    <w:p w14:paraId="40871F89">
      <w:pPr>
        <w:pStyle w:val="4"/>
        <w:spacing w:before="2" w:line="333" w:lineRule="auto"/>
        <w:rPr>
          <w:rFonts w:hint="eastAsia"/>
        </w:rPr>
      </w:pPr>
      <w:r>
        <w:rPr>
          <w:rFonts w:hint="eastAsia"/>
        </w:rPr>
        <w:t>不仅是犹太人的礼仪，道德律法也是如此，当它偶尔向我们显明我们的罪，并且神为此赐福它，儿子的灵与它一同作用时，</w:t>
      </w:r>
    </w:p>
    <w:p w14:paraId="091C8B78">
      <w:pPr>
        <w:pStyle w:val="4"/>
        <w:spacing w:before="2" w:line="333" w:lineRule="auto"/>
        <w:rPr>
          <w:rFonts w:hint="eastAsia"/>
        </w:rPr>
      </w:pPr>
    </w:p>
    <w:p w14:paraId="046CE79B">
      <w:pPr>
        <w:pStyle w:val="4"/>
        <w:spacing w:before="2" w:line="333" w:lineRule="auto"/>
        <w:rPr>
          <w:rFonts w:hint="eastAsia"/>
        </w:rPr>
      </w:pPr>
      <w:r>
        <w:rPr>
          <w:rFonts w:hint="eastAsia"/>
        </w:rPr>
        <w:t>makes us cry out, What shall we do to be saved? Acts 2:37, and so the Jailor, now the Law terrifies him with sense of his own sins, and blasts all the comforts of this life,</w:t>
      </w:r>
    </w:p>
    <w:p w14:paraId="1BC73E00">
      <w:pPr>
        <w:pStyle w:val="4"/>
        <w:spacing w:before="2" w:line="333" w:lineRule="auto"/>
        <w:rPr>
          <w:rFonts w:hint="eastAsia"/>
        </w:rPr>
      </w:pPr>
      <w:r>
        <w:rPr>
          <w:rFonts w:hint="eastAsia"/>
        </w:rPr>
        <w:t>使我们呼喊说：“我们当怎样行才可以得救？”《使徒行传》2章37节，禁卒也是如此，如今律法使他因自己罪的感觉而恐惧，并摧毁了今生所有的安慰，</w:t>
      </w:r>
    </w:p>
    <w:p w14:paraId="7B84BC10">
      <w:pPr>
        <w:pStyle w:val="4"/>
        <w:spacing w:before="2" w:line="333" w:lineRule="auto"/>
        <w:rPr>
          <w:rFonts w:hint="eastAsia"/>
        </w:rPr>
      </w:pPr>
    </w:p>
    <w:p w14:paraId="58FEF389">
      <w:pPr>
        <w:pStyle w:val="4"/>
        <w:spacing w:before="2" w:line="333" w:lineRule="auto"/>
        <w:rPr>
          <w:rFonts w:hint="eastAsia"/>
        </w:rPr>
      </w:pPr>
      <w:r>
        <w:rPr>
          <w:rFonts w:hint="eastAsia"/>
        </w:rPr>
        <w:t>and by this occasion we are driven to Christ, the spirit of Adoption striking in, we are driven to seek to Christian communion; and being thus cast out, Christ finds us in one Ordinance or other,</w:t>
      </w:r>
    </w:p>
    <w:p w14:paraId="10E8AC48">
      <w:pPr>
        <w:pStyle w:val="4"/>
        <w:spacing w:before="2" w:line="333" w:lineRule="auto"/>
        <w:rPr>
          <w:rFonts w:hint="eastAsia"/>
        </w:rPr>
      </w:pPr>
      <w:r>
        <w:rPr>
          <w:rFonts w:hint="eastAsia"/>
        </w:rPr>
        <w:t>藉此机会，我们被引到基督那里，儿子的灵作用，我们被迫寻求基督徒的交通；如此被逐出后，基督在一个或另一个典章中找到我们，</w:t>
      </w:r>
    </w:p>
    <w:p w14:paraId="16B5E67D">
      <w:pPr>
        <w:pStyle w:val="4"/>
        <w:spacing w:before="2" w:line="333" w:lineRule="auto"/>
        <w:rPr>
          <w:rFonts w:hint="eastAsia"/>
        </w:rPr>
      </w:pPr>
    </w:p>
    <w:p w14:paraId="4E0E09E0">
      <w:pPr>
        <w:pStyle w:val="4"/>
        <w:spacing w:before="2" w:line="333" w:lineRule="auto"/>
        <w:rPr>
          <w:rFonts w:hint="eastAsia"/>
        </w:rPr>
      </w:pPr>
      <w:r>
        <w:rPr>
          <w:rFonts w:hint="eastAsia"/>
        </w:rPr>
        <w:t>and gives us to see our part with him, in his death, and so we are freed from the fear of death, unto which before we lay in bondage.</w:t>
      </w:r>
    </w:p>
    <w:p w14:paraId="1BCF7313">
      <w:pPr>
        <w:pStyle w:val="4"/>
        <w:spacing w:before="2" w:line="333" w:lineRule="auto"/>
        <w:rPr>
          <w:rFonts w:hint="eastAsia"/>
        </w:rPr>
      </w:pPr>
      <w:r>
        <w:rPr>
          <w:rFonts w:hint="eastAsia"/>
        </w:rPr>
        <w:t>并使我们看见我们与祂一同有份于祂的死，因此我们便脱离了死亡的恐惧，先前我们曾受其捆绑。</w:t>
      </w:r>
    </w:p>
    <w:p w14:paraId="16EF8F2C">
      <w:pPr>
        <w:pStyle w:val="4"/>
        <w:spacing w:before="2" w:line="333" w:lineRule="auto"/>
        <w:rPr>
          <w:rFonts w:hint="eastAsia"/>
        </w:rPr>
      </w:pPr>
    </w:p>
    <w:p w14:paraId="276E5AA9">
      <w:pPr>
        <w:pStyle w:val="4"/>
        <w:spacing w:before="2" w:line="333" w:lineRule="auto"/>
        <w:rPr>
          <w:rFonts w:hint="eastAsia"/>
        </w:rPr>
      </w:pPr>
      <w:r>
        <w:rPr>
          <w:rFonts w:hint="eastAsia"/>
        </w:rPr>
        <w:t>And again, now also we have no life to the Law; Take you a man that is not in some measure dead to the Law, by the Law, and in some measure driven to Christ, and he will be very earnest after the Law;</w:t>
      </w:r>
    </w:p>
    <w:p w14:paraId="173E8559">
      <w:pPr>
        <w:pStyle w:val="4"/>
        <w:spacing w:before="2" w:line="333" w:lineRule="auto"/>
        <w:rPr>
          <w:rFonts w:hint="eastAsia"/>
        </w:rPr>
      </w:pPr>
      <w:r>
        <w:rPr>
          <w:rFonts w:hint="eastAsia"/>
        </w:rPr>
        <w:t>再者，如今我们对律法也毫无生命力；以一个在某种程度上没有因律法而向律法死，也没有在某种程度上被引到基督那里去的人为例，他必会非常热切地追求律法；</w:t>
      </w:r>
    </w:p>
    <w:p w14:paraId="4391D2A7">
      <w:pPr>
        <w:pStyle w:val="4"/>
        <w:spacing w:before="2" w:line="333" w:lineRule="auto"/>
        <w:rPr>
          <w:rFonts w:hint="eastAsia"/>
        </w:rPr>
      </w:pPr>
    </w:p>
    <w:p w14:paraId="682C14ED">
      <w:pPr>
        <w:pStyle w:val="4"/>
        <w:spacing w:before="2" w:line="333" w:lineRule="auto"/>
        <w:rPr>
          <w:rFonts w:hint="eastAsia"/>
        </w:rPr>
      </w:pPr>
      <w:r>
        <w:rPr>
          <w:rFonts w:hint="eastAsia"/>
        </w:rPr>
        <w:t>and therefore Paul opposeth this death to the Law, to the desire of false Teachers to be under the Law, Gal. 4:21. They are eager to be justified by the Law, Rom. 10:2.</w:t>
      </w:r>
    </w:p>
    <w:p w14:paraId="6EDF9142">
      <w:pPr>
        <w:pStyle w:val="4"/>
        <w:spacing w:before="2" w:line="333" w:lineRule="auto"/>
        <w:rPr>
          <w:rFonts w:hint="eastAsia"/>
        </w:rPr>
      </w:pPr>
      <w:r>
        <w:rPr>
          <w:rFonts w:hint="eastAsia"/>
        </w:rPr>
        <w:t>因此保罗把这种向律法死，与假教师渴望在律法之下的愿望对立起来，《加拉太书》4章21节。他们渴望藉着律法称义，《罗马书》10章2节。</w:t>
      </w:r>
    </w:p>
    <w:p w14:paraId="54218F61">
      <w:pPr>
        <w:pStyle w:val="4"/>
        <w:spacing w:before="2" w:line="333" w:lineRule="auto"/>
        <w:rPr>
          <w:rFonts w:hint="eastAsia"/>
        </w:rPr>
      </w:pPr>
    </w:p>
    <w:p w14:paraId="22D3AC44">
      <w:pPr>
        <w:pStyle w:val="4"/>
        <w:spacing w:before="2" w:line="333" w:lineRule="auto"/>
        <w:rPr>
          <w:rFonts w:hint="eastAsia"/>
        </w:rPr>
      </w:pPr>
      <w:r>
        <w:rPr>
          <w:rFonts w:hint="eastAsia"/>
        </w:rPr>
        <w:t>They will not submit to look for righteousness only by Christ, and Acts 24:20, they were all zealous of the Law; for want of fellowship with Christ in his death, they became zealous of the Law:</w:t>
      </w:r>
    </w:p>
    <w:p w14:paraId="05470790">
      <w:pPr>
        <w:pStyle w:val="4"/>
        <w:spacing w:before="2" w:line="333" w:lineRule="auto"/>
        <w:rPr>
          <w:rFonts w:hint="eastAsia"/>
        </w:rPr>
      </w:pPr>
      <w:r>
        <w:rPr>
          <w:rFonts w:hint="eastAsia"/>
        </w:rPr>
        <w:t>他们不肯降服，只藉着基督寻求公义，《使徒行传》24章20节，他们都热心于律法；因缺乏与基督一同受死的相交，他们便热心于律法：</w:t>
      </w:r>
    </w:p>
    <w:p w14:paraId="0EF726DF">
      <w:pPr>
        <w:pStyle w:val="4"/>
        <w:spacing w:before="2" w:line="333" w:lineRule="auto"/>
        <w:rPr>
          <w:rFonts w:hint="eastAsia"/>
        </w:rPr>
      </w:pPr>
    </w:p>
    <w:p w14:paraId="4165099F">
      <w:pPr>
        <w:pStyle w:val="4"/>
        <w:spacing w:before="2" w:line="333" w:lineRule="auto"/>
        <w:rPr>
          <w:rFonts w:hint="eastAsia"/>
        </w:rPr>
      </w:pPr>
      <w:r>
        <w:rPr>
          <w:rFonts w:hint="eastAsia"/>
        </w:rPr>
        <w:t>but take a man whose heart is brought low by Christ, tell not him of rites and shadows, they are all empty and beggarly rudiments, he is dead to the expectation of any comfort by these means;</w:t>
      </w:r>
    </w:p>
    <w:p w14:paraId="775F06DC">
      <w:pPr>
        <w:pStyle w:val="4"/>
        <w:spacing w:before="2" w:line="333" w:lineRule="auto"/>
        <w:rPr>
          <w:rFonts w:hint="eastAsia"/>
        </w:rPr>
      </w:pPr>
      <w:r>
        <w:rPr>
          <w:rFonts w:hint="eastAsia"/>
        </w:rPr>
        <w:t>但以一个心被基督降卑的人为例，不要向祂谈论礼仪和影儿，它们都是空虚和贫乏的初步，祂对藉着这些方法获得任何安慰的期望已经死了；</w:t>
      </w:r>
    </w:p>
    <w:p w14:paraId="1F70928A">
      <w:pPr>
        <w:pStyle w:val="4"/>
        <w:spacing w:before="2" w:line="333" w:lineRule="auto"/>
        <w:rPr>
          <w:rFonts w:hint="eastAsia"/>
        </w:rPr>
      </w:pPr>
    </w:p>
    <w:p w14:paraId="68D04D46">
      <w:pPr>
        <w:pStyle w:val="4"/>
        <w:spacing w:before="2" w:line="333" w:lineRule="auto"/>
        <w:rPr>
          <w:rFonts w:hint="eastAsia"/>
        </w:rPr>
      </w:pPr>
      <w:r>
        <w:rPr>
          <w:rFonts w:hint="eastAsia"/>
        </w:rPr>
        <w:t>Psal. 51:17. A broken and a contrite heart is better than sacrifice; an humbled heart, by the sense of the Law finds no favor in these things:</w:t>
      </w:r>
    </w:p>
    <w:p w14:paraId="64E4462F">
      <w:pPr>
        <w:pStyle w:val="4"/>
        <w:spacing w:before="2" w:line="333" w:lineRule="auto"/>
        <w:rPr>
          <w:rFonts w:hint="eastAsia"/>
        </w:rPr>
      </w:pPr>
      <w:r>
        <w:rPr>
          <w:rFonts w:hint="eastAsia"/>
        </w:rPr>
        <w:t>《诗篇》51篇17节。“忧伤痛悔的心，胜过祭物；”一颗因律法的感觉而谦卑的心，在这些事上找不到任何恩惠：</w:t>
      </w:r>
    </w:p>
    <w:p w14:paraId="08D1389A">
      <w:pPr>
        <w:pStyle w:val="4"/>
        <w:spacing w:before="2" w:line="333" w:lineRule="auto"/>
        <w:rPr>
          <w:rFonts w:hint="eastAsia"/>
        </w:rPr>
      </w:pPr>
    </w:p>
    <w:p w14:paraId="0A2782E0">
      <w:pPr>
        <w:pStyle w:val="4"/>
        <w:spacing w:before="2" w:line="333" w:lineRule="auto"/>
        <w:rPr>
          <w:rFonts w:hint="eastAsia"/>
        </w:rPr>
      </w:pPr>
      <w:r>
        <w:rPr>
          <w:rFonts w:hint="eastAsia"/>
        </w:rPr>
        <w:t>though for their time they were of God's own appointment, yet now there is no life in them; but sprinkle me with hyssop, (which typified the blood of Christ) and thence it is, that as he is dead to the Ceremonial Law of Moses,</w:t>
      </w:r>
    </w:p>
    <w:p w14:paraId="64165CD3">
      <w:pPr>
        <w:pStyle w:val="4"/>
        <w:spacing w:before="2" w:line="333" w:lineRule="auto"/>
        <w:rPr>
          <w:rFonts w:hint="eastAsia"/>
        </w:rPr>
      </w:pPr>
      <w:r>
        <w:rPr>
          <w:rFonts w:hint="eastAsia"/>
        </w:rPr>
        <w:t>虽然它们在它们那个时代是神自己所设立的，但如今它们里面没有生命；而是用牛膝草洒我（这预表基督的血），因此，正如祂向摩西的礼仪律法死了，</w:t>
      </w:r>
    </w:p>
    <w:p w14:paraId="68A136C9">
      <w:pPr>
        <w:pStyle w:val="4"/>
        <w:spacing w:before="2" w:line="333" w:lineRule="auto"/>
        <w:rPr>
          <w:rFonts w:hint="eastAsia"/>
        </w:rPr>
      </w:pPr>
    </w:p>
    <w:p w14:paraId="2FA71E07">
      <w:pPr>
        <w:pStyle w:val="4"/>
        <w:spacing w:before="2" w:line="333" w:lineRule="auto"/>
        <w:rPr>
          <w:rFonts w:hint="eastAsia"/>
        </w:rPr>
      </w:pPr>
      <w:r>
        <w:rPr>
          <w:rFonts w:hint="eastAsia"/>
        </w:rPr>
        <w:t>so he is dead to the Moral Law also; he hath no heart to look for any</w:t>
      </w:r>
    </w:p>
    <w:p w14:paraId="29CC077C">
      <w:pPr>
        <w:pStyle w:val="4"/>
        <w:spacing w:before="2" w:line="333" w:lineRule="auto"/>
        <w:rPr>
          <w:rFonts w:hint="eastAsia"/>
        </w:rPr>
      </w:pPr>
      <w:r>
        <w:rPr>
          <w:rFonts w:hint="eastAsia"/>
        </w:rPr>
        <w:t>因此祂也向道德律法死了；祂无心寻求任何</w:t>
      </w:r>
    </w:p>
    <w:p w14:paraId="28CD411C">
      <w:pPr>
        <w:pStyle w:val="4"/>
        <w:spacing w:before="2" w:line="333" w:lineRule="auto"/>
        <w:rPr>
          <w:rFonts w:hint="eastAsia"/>
        </w:rPr>
      </w:pPr>
    </w:p>
    <w:p w14:paraId="6B937076">
      <w:pPr>
        <w:pStyle w:val="4"/>
        <w:spacing w:before="2" w:line="333" w:lineRule="auto"/>
        <w:rPr>
          <w:rFonts w:hint="eastAsia"/>
        </w:rPr>
      </w:pPr>
      <w:r>
        <w:rPr>
          <w:rFonts w:hint="eastAsia"/>
        </w:rPr>
        <w:t>recompense by his obedience; when he hath performed any duty never so well, tell him of meriting by it, and his heart is wholly dead to it, Luke 17:10.</w:t>
      </w:r>
    </w:p>
    <w:p w14:paraId="7D0D3EE4">
      <w:pPr>
        <w:pStyle w:val="4"/>
        <w:spacing w:before="2" w:line="333" w:lineRule="auto"/>
        <w:rPr>
          <w:rFonts w:hint="eastAsia"/>
        </w:rPr>
      </w:pPr>
      <w:r>
        <w:rPr>
          <w:rFonts w:hint="eastAsia"/>
        </w:rPr>
        <w:t>藉着祂的顺服而得的报偿；当祂无论多么好地履行了任何本分，告诉祂藉此可以得功德，祂的心便完全向此死了，《路加福音》17章10节。</w:t>
      </w:r>
    </w:p>
    <w:p w14:paraId="19C2714C">
      <w:pPr>
        <w:pStyle w:val="4"/>
        <w:spacing w:before="2" w:line="333" w:lineRule="auto"/>
        <w:rPr>
          <w:rFonts w:hint="eastAsia"/>
        </w:rPr>
      </w:pPr>
    </w:p>
    <w:p w14:paraId="1C53A553">
      <w:pPr>
        <w:pStyle w:val="4"/>
        <w:spacing w:before="2" w:line="333" w:lineRule="auto"/>
        <w:rPr>
          <w:rFonts w:hint="eastAsia"/>
        </w:rPr>
      </w:pPr>
      <w:r>
        <w:rPr>
          <w:rFonts w:hint="eastAsia"/>
        </w:rPr>
        <w:t>Even then spare me O Lord according to the multitude of thy mercies; he knows his case miserable, if God should enter into judgment with him. Nor doth he fear death,</w:t>
      </w:r>
    </w:p>
    <w:p w14:paraId="15AEEE38">
      <w:pPr>
        <w:pStyle w:val="4"/>
        <w:spacing w:before="2" w:line="333" w:lineRule="auto"/>
        <w:rPr>
          <w:rFonts w:hint="eastAsia"/>
        </w:rPr>
      </w:pPr>
      <w:r>
        <w:rPr>
          <w:rFonts w:hint="eastAsia"/>
        </w:rPr>
        <w:t>即使那时，主啊，求你照你丰盛的慈爱饶恕我；祂知道，如果神要与祂审判，祂的光景就悲惨了。祂也不惧怕死亡，</w:t>
      </w:r>
    </w:p>
    <w:p w14:paraId="16AB57CC">
      <w:pPr>
        <w:pStyle w:val="4"/>
        <w:spacing w:before="2" w:line="333" w:lineRule="auto"/>
        <w:rPr>
          <w:rFonts w:hint="eastAsia"/>
        </w:rPr>
      </w:pPr>
    </w:p>
    <w:p w14:paraId="2E27BE13">
      <w:pPr>
        <w:pStyle w:val="4"/>
        <w:spacing w:before="2" w:line="333" w:lineRule="auto"/>
        <w:rPr>
          <w:rFonts w:hint="eastAsia"/>
        </w:rPr>
      </w:pPr>
      <w:r>
        <w:rPr>
          <w:rFonts w:hint="eastAsia"/>
        </w:rPr>
        <w:t>by how much the more he hath fellowship in the death of Christ; tell him of death and hell, and he will say, Wherefore should I fear in the day of evil?</w:t>
      </w:r>
    </w:p>
    <w:p w14:paraId="7579E1CA">
      <w:pPr>
        <w:pStyle w:val="4"/>
        <w:spacing w:before="2" w:line="333" w:lineRule="auto"/>
        <w:rPr>
          <w:rFonts w:hint="eastAsia"/>
        </w:rPr>
      </w:pPr>
      <w:r>
        <w:rPr>
          <w:rFonts w:hint="eastAsia"/>
        </w:rPr>
        <w:t>祂越是与基督的死有份；告诉祂死亡和地狱，祂就会说：“我为何在遭难的日子惧怕呢？”</w:t>
      </w:r>
    </w:p>
    <w:p w14:paraId="6A087940">
      <w:pPr>
        <w:pStyle w:val="4"/>
        <w:spacing w:before="2" w:line="333" w:lineRule="auto"/>
        <w:rPr>
          <w:rFonts w:hint="eastAsia"/>
        </w:rPr>
      </w:pPr>
    </w:p>
    <w:p w14:paraId="4FDA4BA1">
      <w:pPr>
        <w:pStyle w:val="4"/>
        <w:spacing w:before="2" w:line="333" w:lineRule="auto"/>
        <w:rPr>
          <w:rFonts w:hint="eastAsia"/>
        </w:rPr>
      </w:pPr>
      <w:r>
        <w:rPr>
          <w:rFonts w:hint="eastAsia"/>
        </w:rPr>
        <w:t>Like a man that hath already been in hell, and born the wrath of God in his soul, he now fears not what flesh can do unto him, and so he is dead to all his gifts and parts as Paul was.</w:t>
      </w:r>
    </w:p>
    <w:p w14:paraId="73033978">
      <w:pPr>
        <w:pStyle w:val="4"/>
        <w:spacing w:before="2" w:line="333" w:lineRule="auto"/>
        <w:rPr>
          <w:rFonts w:hint="eastAsia"/>
        </w:rPr>
      </w:pPr>
      <w:r>
        <w:rPr>
          <w:rFonts w:hint="eastAsia"/>
        </w:rPr>
        <w:t>如同一个已经到过地狱，并在他灵魂中承受过神忿怒的人，祂如今不惧怕肉体能向祂做什么，因此祂向祂所有的恩赐和才干都死了，如同保罗一样。</w:t>
      </w:r>
    </w:p>
    <w:p w14:paraId="3A3DC80F">
      <w:pPr>
        <w:pStyle w:val="4"/>
        <w:spacing w:before="2" w:line="333" w:lineRule="auto"/>
        <w:rPr>
          <w:rFonts w:hint="eastAsia"/>
        </w:rPr>
      </w:pPr>
    </w:p>
    <w:p w14:paraId="15BB8E4D">
      <w:pPr>
        <w:pStyle w:val="4"/>
        <w:spacing w:before="2" w:line="333" w:lineRule="auto"/>
        <w:rPr>
          <w:rFonts w:hint="eastAsia"/>
        </w:rPr>
      </w:pPr>
      <w:r>
        <w:rPr>
          <w:rFonts w:hint="eastAsia"/>
        </w:rPr>
        <w:t>Now the reason why every justified person is dead to the Law, is, first, because it was the good pleasure of God to glorify Christ, Gal. 3:16, the inheritance is by promise, and the promise is by Christ, ver. 14.</w:t>
      </w:r>
    </w:p>
    <w:p w14:paraId="1B9B6010">
      <w:pPr>
        <w:pStyle w:val="4"/>
        <w:spacing w:before="2" w:line="333" w:lineRule="auto"/>
        <w:rPr>
          <w:rFonts w:hint="eastAsia"/>
        </w:rPr>
      </w:pPr>
      <w:r>
        <w:rPr>
          <w:rFonts w:hint="eastAsia"/>
        </w:rPr>
        <w:t>如今，每一个称义的人都向律法死了的原因，首先是因为神乐意荣耀基督，《加拉太书》3章16节，产业是本于应许，应许是本于基督，第14节。</w:t>
      </w:r>
    </w:p>
    <w:p w14:paraId="5266DB0A">
      <w:pPr>
        <w:pStyle w:val="4"/>
        <w:spacing w:before="2" w:line="333" w:lineRule="auto"/>
        <w:rPr>
          <w:rFonts w:hint="eastAsia"/>
        </w:rPr>
      </w:pPr>
    </w:p>
    <w:p w14:paraId="6A2E551F">
      <w:pPr>
        <w:pStyle w:val="4"/>
        <w:spacing w:before="2" w:line="333" w:lineRule="auto"/>
        <w:rPr>
          <w:rFonts w:hint="eastAsia"/>
        </w:rPr>
      </w:pPr>
      <w:r>
        <w:rPr>
          <w:rFonts w:hint="eastAsia"/>
        </w:rPr>
        <w:t>Secondly, it is taken from the impossibility of the Law to give life, Gal. 3:21. Had there been a Law that could have given life, then righteousness had been by the Law,</w:t>
      </w:r>
    </w:p>
    <w:p w14:paraId="25D39668">
      <w:pPr>
        <w:pStyle w:val="4"/>
        <w:spacing w:before="2" w:line="333" w:lineRule="auto"/>
        <w:rPr>
          <w:rFonts w:hint="eastAsia"/>
        </w:rPr>
      </w:pPr>
      <w:r>
        <w:rPr>
          <w:rFonts w:hint="eastAsia"/>
        </w:rPr>
        <w:t>其次，这源于律法不可能赐予生命，《加拉太书》3章21节。如果曾有能赐予生命的律法，那么公义就本于律法了，</w:t>
      </w:r>
    </w:p>
    <w:p w14:paraId="27EF8B1E">
      <w:pPr>
        <w:pStyle w:val="4"/>
        <w:spacing w:before="2" w:line="333" w:lineRule="auto"/>
        <w:rPr>
          <w:rFonts w:hint="eastAsia"/>
        </w:rPr>
      </w:pPr>
    </w:p>
    <w:p w14:paraId="69A157B7">
      <w:pPr>
        <w:pStyle w:val="4"/>
        <w:spacing w:before="2" w:line="333" w:lineRule="auto"/>
        <w:rPr>
          <w:rFonts w:hint="eastAsia"/>
        </w:rPr>
      </w:pPr>
      <w:r>
        <w:rPr>
          <w:rFonts w:hint="eastAsia"/>
        </w:rPr>
        <w:t>but it was impossible for the Law to give life, by reason of the weakness of it, Rom 8:3. Had we stood in our integrity, it could have given us life, but being fallen, now it is impossible.</w:t>
      </w:r>
    </w:p>
    <w:p w14:paraId="6E56D8DD">
      <w:pPr>
        <w:pStyle w:val="4"/>
        <w:spacing w:before="2" w:line="333" w:lineRule="auto"/>
        <w:rPr>
          <w:rFonts w:hint="eastAsia"/>
        </w:rPr>
      </w:pPr>
      <w:r>
        <w:rPr>
          <w:rFonts w:hint="eastAsia"/>
        </w:rPr>
        <w:t>但律法因其软弱而不可能赐予生命，《罗马书》8章3节。如果我们先前持守我们的完全，它就能赐给我们生命，但既已堕落，如今就不可能了。</w:t>
      </w:r>
    </w:p>
    <w:p w14:paraId="09DBB130">
      <w:pPr>
        <w:pStyle w:val="4"/>
        <w:spacing w:before="2" w:line="333" w:lineRule="auto"/>
        <w:rPr>
          <w:rFonts w:hint="eastAsia"/>
        </w:rPr>
      </w:pPr>
    </w:p>
    <w:p w14:paraId="1D2BC4D6">
      <w:pPr>
        <w:pStyle w:val="4"/>
        <w:spacing w:before="2" w:line="333" w:lineRule="auto"/>
        <w:rPr>
          <w:rFonts w:hint="eastAsia"/>
        </w:rPr>
      </w:pPr>
      <w:r>
        <w:rPr>
          <w:rFonts w:hint="eastAsia"/>
        </w:rPr>
        <w:t>Use 1. It may be first a refutation of a principal Popish Doctrine, calling men to look for life of grace and glory, from the works of the Law.</w:t>
      </w:r>
    </w:p>
    <w:p w14:paraId="07856062">
      <w:pPr>
        <w:pStyle w:val="4"/>
        <w:spacing w:before="2" w:line="333" w:lineRule="auto"/>
        <w:rPr>
          <w:rFonts w:hint="eastAsia"/>
        </w:rPr>
      </w:pPr>
      <w:r>
        <w:rPr>
          <w:rFonts w:hint="eastAsia"/>
        </w:rPr>
        <w:t>应用1. 这或许可以首先驳斥天主教的一个主要教义，即呼召人从律法的行为中寻求恩典和荣耀的生命。</w:t>
      </w:r>
    </w:p>
    <w:p w14:paraId="50FC0D52">
      <w:pPr>
        <w:pStyle w:val="4"/>
        <w:spacing w:before="2" w:line="333" w:lineRule="auto"/>
        <w:rPr>
          <w:rFonts w:hint="eastAsia"/>
        </w:rPr>
      </w:pPr>
    </w:p>
    <w:p w14:paraId="1EE05A20">
      <w:pPr>
        <w:pStyle w:val="4"/>
        <w:spacing w:before="2" w:line="333" w:lineRule="auto"/>
        <w:rPr>
          <w:rFonts w:hint="eastAsia"/>
        </w:rPr>
      </w:pPr>
      <w:r>
        <w:rPr>
          <w:rFonts w:hint="eastAsia"/>
        </w:rPr>
        <w:t>For you see the Apostle saith, that a justified person is dead to the Law, that is, dead to the Covenant, not to the Command of the Law; this sense is the most literal,</w:t>
      </w:r>
    </w:p>
    <w:p w14:paraId="0AFAB2F7">
      <w:pPr>
        <w:pStyle w:val="4"/>
        <w:spacing w:before="2" w:line="333" w:lineRule="auto"/>
        <w:rPr>
          <w:rFonts w:hint="eastAsia"/>
        </w:rPr>
      </w:pPr>
      <w:r>
        <w:rPr>
          <w:rFonts w:hint="eastAsia"/>
        </w:rPr>
        <w:t>因为你们看到使徒说，一个称义的人向律法死了，也就是说，向约死了，并非向律法的命令死了；这种理解是最字面的，</w:t>
      </w:r>
    </w:p>
    <w:p w14:paraId="0920EF37">
      <w:pPr>
        <w:pStyle w:val="4"/>
        <w:spacing w:before="2" w:line="333" w:lineRule="auto"/>
        <w:rPr>
          <w:rFonts w:hint="eastAsia"/>
        </w:rPr>
      </w:pPr>
    </w:p>
    <w:p w14:paraId="01F5645F">
      <w:pPr>
        <w:pStyle w:val="4"/>
        <w:spacing w:before="2" w:line="333" w:lineRule="auto"/>
        <w:rPr>
          <w:rFonts w:hint="eastAsia"/>
        </w:rPr>
      </w:pPr>
      <w:r>
        <w:rPr>
          <w:rFonts w:hint="eastAsia"/>
        </w:rPr>
        <w:t>that we by the Law are dead to the Covenant of the Law, so as we look for no salvation from the Law in regard of our best performances; all we look for at the best, is but pardon of sin, and sparing,</w:t>
      </w:r>
    </w:p>
    <w:p w14:paraId="411FD8B7">
      <w:pPr>
        <w:pStyle w:val="4"/>
        <w:spacing w:before="2" w:line="333" w:lineRule="auto"/>
        <w:rPr>
          <w:rFonts w:hint="eastAsia"/>
        </w:rPr>
      </w:pPr>
      <w:r>
        <w:rPr>
          <w:rFonts w:hint="eastAsia"/>
        </w:rPr>
        <w:t>我们因律法而向律法的约死了，因此我们不从律法中寻求救恩，无论我们表现得多好；我们充其量所寻求的，不过是罪的赦免和饶恕，</w:t>
      </w:r>
    </w:p>
    <w:p w14:paraId="35FF5E0B">
      <w:pPr>
        <w:pStyle w:val="4"/>
        <w:spacing w:before="2" w:line="333" w:lineRule="auto"/>
        <w:rPr>
          <w:rFonts w:hint="eastAsia"/>
        </w:rPr>
      </w:pPr>
    </w:p>
    <w:p w14:paraId="4D62C3D0">
      <w:pPr>
        <w:pStyle w:val="4"/>
        <w:spacing w:before="2" w:line="333" w:lineRule="auto"/>
        <w:rPr>
          <w:rFonts w:hint="eastAsia"/>
        </w:rPr>
      </w:pPr>
      <w:r>
        <w:rPr>
          <w:rFonts w:hint="eastAsia"/>
        </w:rPr>
        <w:t>but we look for it by promise, and by promise made to us in Christ, so that such a conceit is opposite to this Doctrine: When we have done the best we can, we may not promise to ourselves life by our obedience to it.</w:t>
      </w:r>
    </w:p>
    <w:p w14:paraId="0F1B4D43">
      <w:pPr>
        <w:pStyle w:val="4"/>
        <w:spacing w:before="2" w:line="333" w:lineRule="auto"/>
        <w:rPr>
          <w:rFonts w:hint="eastAsia"/>
        </w:rPr>
      </w:pPr>
      <w:r>
        <w:rPr>
          <w:rFonts w:hint="eastAsia"/>
        </w:rPr>
        <w:t>但我们藉着应许寻求它，并且是藉着在基督里向我们所作的应许寻求它，因此这样的观念与这教义是相对立的：当我们尽我们所能之后，我们不可凭我们对它的顺服而应许自己生命。</w:t>
      </w:r>
    </w:p>
    <w:p w14:paraId="0F9F0DF9">
      <w:pPr>
        <w:pStyle w:val="4"/>
        <w:spacing w:before="2" w:line="333" w:lineRule="auto"/>
        <w:rPr>
          <w:rFonts w:hint="eastAsia"/>
        </w:rPr>
      </w:pPr>
    </w:p>
    <w:p w14:paraId="3102E43F">
      <w:pPr>
        <w:pStyle w:val="4"/>
        <w:spacing w:before="2" w:line="333" w:lineRule="auto"/>
        <w:rPr>
          <w:rFonts w:hint="eastAsia"/>
        </w:rPr>
      </w:pPr>
      <w:r>
        <w:rPr>
          <w:rFonts w:hint="eastAsia"/>
        </w:rPr>
        <w:t>And the very truth is, if</w:t>
      </w:r>
    </w:p>
    <w:p w14:paraId="2F057552">
      <w:pPr>
        <w:pStyle w:val="4"/>
        <w:spacing w:before="2" w:line="333" w:lineRule="auto"/>
        <w:rPr>
          <w:rFonts w:hint="eastAsia"/>
        </w:rPr>
      </w:pPr>
      <w:r>
        <w:rPr>
          <w:rFonts w:hint="eastAsia"/>
        </w:rPr>
        <w:t>事实正是如此，如果</w:t>
      </w:r>
    </w:p>
    <w:p w14:paraId="55BBC430">
      <w:pPr>
        <w:pStyle w:val="4"/>
        <w:spacing w:before="2" w:line="333" w:lineRule="auto"/>
        <w:rPr>
          <w:rFonts w:hint="eastAsia"/>
        </w:rPr>
      </w:pPr>
    </w:p>
    <w:p w14:paraId="53A89C27">
      <w:pPr>
        <w:pStyle w:val="4"/>
        <w:spacing w:before="2" w:line="333" w:lineRule="auto"/>
        <w:rPr>
          <w:rFonts w:hint="eastAsia"/>
        </w:rPr>
      </w:pPr>
      <w:r>
        <w:rPr>
          <w:rFonts w:hint="eastAsia"/>
        </w:rPr>
        <w:t>they look for righteousness by their keeping of the Law, they must expect death by their disobedience to the Law, and then what would become of them and us all?</w:t>
      </w:r>
    </w:p>
    <w:p w14:paraId="24A8B02C">
      <w:pPr>
        <w:pStyle w:val="4"/>
        <w:spacing w:before="2" w:line="333" w:lineRule="auto"/>
        <w:rPr>
          <w:rFonts w:hint="eastAsia"/>
        </w:rPr>
      </w:pPr>
      <w:r>
        <w:rPr>
          <w:rFonts w:hint="eastAsia"/>
        </w:rPr>
        <w:t>他们藉着遵守律法寻求公义，他们就必须因不顺服律法而预料死亡，那时他们和我们所有的人又将如何呢？</w:t>
      </w:r>
    </w:p>
    <w:p w14:paraId="73096FEE">
      <w:pPr>
        <w:pStyle w:val="4"/>
        <w:spacing w:before="2" w:line="333" w:lineRule="auto"/>
        <w:rPr>
          <w:rFonts w:hint="eastAsia"/>
        </w:rPr>
      </w:pPr>
    </w:p>
    <w:p w14:paraId="0F473FC0">
      <w:pPr>
        <w:pStyle w:val="4"/>
        <w:spacing w:before="2" w:line="333" w:lineRule="auto"/>
        <w:rPr>
          <w:rFonts w:hint="eastAsia"/>
        </w:rPr>
      </w:pPr>
      <w:r>
        <w:rPr>
          <w:rFonts w:hint="eastAsia"/>
        </w:rPr>
        <w:t>In this respect no man living can stand in the sight of God, Psal. 143:2. Meaning of the works of the Law, no man living could be justified.</w:t>
      </w:r>
    </w:p>
    <w:p w14:paraId="3D5EEE31">
      <w:pPr>
        <w:pStyle w:val="4"/>
        <w:spacing w:before="2" w:line="333" w:lineRule="auto"/>
        <w:rPr>
          <w:rFonts w:hint="eastAsia"/>
        </w:rPr>
      </w:pPr>
      <w:r>
        <w:rPr>
          <w:rFonts w:hint="eastAsia"/>
        </w:rPr>
        <w:t>在这方面，没有活人能在神面前站立得住，《诗篇》143篇2节。意思是，凭着律法的行为，没有活人能被称义。</w:t>
      </w:r>
    </w:p>
    <w:p w14:paraId="255DDF7D">
      <w:pPr>
        <w:pStyle w:val="4"/>
        <w:spacing w:before="2" w:line="333" w:lineRule="auto"/>
        <w:rPr>
          <w:rFonts w:hint="eastAsia"/>
        </w:rPr>
      </w:pPr>
    </w:p>
    <w:p w14:paraId="68C8B59E">
      <w:pPr>
        <w:pStyle w:val="4"/>
        <w:spacing w:before="2" w:line="333" w:lineRule="auto"/>
        <w:rPr>
          <w:rFonts w:hint="eastAsia"/>
        </w:rPr>
      </w:pPr>
      <w:r>
        <w:rPr>
          <w:rFonts w:hint="eastAsia"/>
        </w:rPr>
        <w:t>The Papists say, some men there be, that may plead so; but I would fain see the man that dare stand out, and tell God that he looks for righteousness by his perfect obedience to the Law of God,</w:t>
      </w:r>
    </w:p>
    <w:p w14:paraId="7BDCD40D">
      <w:pPr>
        <w:pStyle w:val="4"/>
        <w:spacing w:before="2" w:line="333" w:lineRule="auto"/>
        <w:rPr>
          <w:rFonts w:hint="eastAsia"/>
        </w:rPr>
      </w:pPr>
      <w:r>
        <w:rPr>
          <w:rFonts w:hint="eastAsia"/>
        </w:rPr>
        <w:t>天主教徒说，有一些人可以这样申辩；但我很想看看有谁敢站出来，告诉神祂藉着祂对神律法的完全顺服来寻求公义，</w:t>
      </w:r>
    </w:p>
    <w:p w14:paraId="5F94BA0B">
      <w:pPr>
        <w:pStyle w:val="4"/>
        <w:spacing w:before="2" w:line="333" w:lineRule="auto"/>
        <w:rPr>
          <w:rFonts w:hint="eastAsia"/>
        </w:rPr>
      </w:pPr>
    </w:p>
    <w:p w14:paraId="7E04C15A">
      <w:pPr>
        <w:pStyle w:val="4"/>
        <w:spacing w:before="2" w:line="333" w:lineRule="auto"/>
        <w:rPr>
          <w:rFonts w:hint="eastAsia"/>
        </w:rPr>
      </w:pPr>
      <w:r>
        <w:rPr>
          <w:rFonts w:hint="eastAsia"/>
        </w:rPr>
        <w:t>when as Abraham, and David, and Paul durst not expect it; and indeed it is desperate presumption against the grace of Christ.</w:t>
      </w:r>
    </w:p>
    <w:p w14:paraId="58A25189">
      <w:pPr>
        <w:pStyle w:val="4"/>
        <w:spacing w:before="2" w:line="333" w:lineRule="auto"/>
        <w:rPr>
          <w:rFonts w:hint="eastAsia"/>
        </w:rPr>
      </w:pPr>
      <w:r>
        <w:rPr>
          <w:rFonts w:hint="eastAsia"/>
        </w:rPr>
        <w:t>当亚伯拉罕、大卫和保罗都不敢期望它时；事实上，这是对基督恩典的绝望僭妄。</w:t>
      </w:r>
    </w:p>
    <w:p w14:paraId="7754AD39">
      <w:pPr>
        <w:pStyle w:val="4"/>
        <w:spacing w:before="2" w:line="333" w:lineRule="auto"/>
        <w:rPr>
          <w:rFonts w:hint="eastAsia"/>
        </w:rPr>
      </w:pPr>
    </w:p>
    <w:p w14:paraId="099D0081">
      <w:pPr>
        <w:pStyle w:val="4"/>
        <w:spacing w:before="2" w:line="333" w:lineRule="auto"/>
        <w:rPr>
          <w:rFonts w:hint="eastAsia"/>
        </w:rPr>
      </w:pPr>
      <w:r>
        <w:rPr>
          <w:rFonts w:hint="eastAsia"/>
        </w:rPr>
        <w:t>Use 2. It may serve to avoid a cavil which some do gather out of such like places of Scripture, who are enemies to the Law: They say, that after once a man is justified by Christ, he is no more subject to the Commandment of the Law,</w:t>
      </w:r>
    </w:p>
    <w:p w14:paraId="5CFD9583">
      <w:pPr>
        <w:pStyle w:val="4"/>
        <w:spacing w:before="2" w:line="333" w:lineRule="auto"/>
        <w:rPr>
          <w:rFonts w:hint="eastAsia"/>
        </w:rPr>
      </w:pPr>
      <w:r>
        <w:rPr>
          <w:rFonts w:hint="eastAsia"/>
        </w:rPr>
        <w:t>应用2. 这可以用来避免一些人从类似经文中所挑出的诡辩，他们是律法的仇敌：他们说，一个人一旦藉着基督称义，就不再受律法诫命的约束，</w:t>
      </w:r>
    </w:p>
    <w:p w14:paraId="12394D7D">
      <w:pPr>
        <w:pStyle w:val="4"/>
        <w:spacing w:before="2" w:line="333" w:lineRule="auto"/>
        <w:rPr>
          <w:rFonts w:hint="eastAsia"/>
        </w:rPr>
      </w:pPr>
    </w:p>
    <w:p w14:paraId="6091E027">
      <w:pPr>
        <w:pStyle w:val="4"/>
        <w:spacing w:before="2" w:line="333" w:lineRule="auto"/>
        <w:rPr>
          <w:rFonts w:hint="eastAsia"/>
        </w:rPr>
      </w:pPr>
      <w:r>
        <w:rPr>
          <w:rFonts w:hint="eastAsia"/>
        </w:rPr>
        <w:t>he doth nothing now in conscience of the Law, he takes himself not bound to it. And you have another sort of them who say, that not only a Christian is freed from the obedience to the Law:</w:t>
      </w:r>
    </w:p>
    <w:p w14:paraId="3F8D047C">
      <w:pPr>
        <w:pStyle w:val="4"/>
        <w:spacing w:before="2" w:line="333" w:lineRule="auto"/>
        <w:rPr>
          <w:rFonts w:hint="eastAsia"/>
        </w:rPr>
      </w:pPr>
      <w:r>
        <w:rPr>
          <w:rFonts w:hint="eastAsia"/>
        </w:rPr>
        <w:t>祂如今不凭良心遵行律法，祂认为自己不受其约束。你们还有另一种人说，不仅基督徒脱离了对律法的顺服：</w:t>
      </w:r>
    </w:p>
    <w:p w14:paraId="66701041">
      <w:pPr>
        <w:pStyle w:val="4"/>
        <w:spacing w:before="2" w:line="333" w:lineRule="auto"/>
        <w:rPr>
          <w:rFonts w:hint="eastAsia"/>
        </w:rPr>
      </w:pPr>
    </w:p>
    <w:p w14:paraId="4579C3A3">
      <w:pPr>
        <w:pStyle w:val="4"/>
        <w:spacing w:before="2" w:line="333" w:lineRule="auto"/>
        <w:rPr>
          <w:rFonts w:hint="eastAsia"/>
        </w:rPr>
      </w:pPr>
      <w:r>
        <w:rPr>
          <w:rFonts w:hint="eastAsia"/>
        </w:rPr>
        <w:t>but take you any man in the days of the Gospel, and no man ought to have the Law pressed upon him, but only the Gospel, and the promises thereof to be expounded and applied unto him:</w:t>
      </w:r>
    </w:p>
    <w:p w14:paraId="135EBDA1">
      <w:pPr>
        <w:pStyle w:val="4"/>
        <w:spacing w:before="2" w:line="333" w:lineRule="auto"/>
        <w:rPr>
          <w:rFonts w:hint="eastAsia"/>
        </w:rPr>
      </w:pPr>
      <w:r>
        <w:rPr>
          <w:rFonts w:hint="eastAsia"/>
        </w:rPr>
        <w:t>但在福音时代，任何人都不应受律法的压迫，而只应向他阐明和应用福音及其应许：</w:t>
      </w:r>
    </w:p>
    <w:p w14:paraId="52A953F5">
      <w:pPr>
        <w:pStyle w:val="4"/>
        <w:spacing w:before="2" w:line="333" w:lineRule="auto"/>
        <w:rPr>
          <w:rFonts w:hint="eastAsia"/>
        </w:rPr>
      </w:pPr>
    </w:p>
    <w:p w14:paraId="0BFD7BCC">
      <w:pPr>
        <w:pStyle w:val="4"/>
        <w:spacing w:before="2" w:line="333" w:lineRule="auto"/>
        <w:rPr>
          <w:rFonts w:hint="eastAsia"/>
        </w:rPr>
      </w:pPr>
      <w:r>
        <w:rPr>
          <w:rFonts w:hint="eastAsia"/>
        </w:rPr>
        <w:t>but both of them mistake this Scripture. Indeed this place exempts all from obedience to the Ceremonial Law, so far we agree with them; and for the Moral Law,</w:t>
      </w:r>
    </w:p>
    <w:p w14:paraId="35D6F8CD">
      <w:pPr>
        <w:pStyle w:val="4"/>
        <w:spacing w:before="2" w:line="333" w:lineRule="auto"/>
        <w:rPr>
          <w:rFonts w:hint="eastAsia"/>
        </w:rPr>
      </w:pPr>
      <w:r>
        <w:rPr>
          <w:rFonts w:hint="eastAsia"/>
        </w:rPr>
        <w:t>但他们两人都误解了这段经文。的确，这段经文免除了所有人对礼仪律法的顺服，在这方面我们同意他们；至于道德律法，</w:t>
      </w:r>
    </w:p>
    <w:p w14:paraId="76FF266F">
      <w:pPr>
        <w:pStyle w:val="4"/>
        <w:spacing w:before="2" w:line="333" w:lineRule="auto"/>
        <w:rPr>
          <w:rFonts w:hint="eastAsia"/>
        </w:rPr>
      </w:pPr>
    </w:p>
    <w:p w14:paraId="0BFAD641">
      <w:pPr>
        <w:pStyle w:val="4"/>
        <w:spacing w:before="2" w:line="333" w:lineRule="auto"/>
        <w:rPr>
          <w:rFonts w:hint="eastAsia"/>
        </w:rPr>
      </w:pPr>
      <w:r>
        <w:rPr>
          <w:rFonts w:hint="eastAsia"/>
        </w:rPr>
        <w:t>we grant, that we are dead to the Covenant of the Law, but not to the command of the Law; you say unto me, and so do they; but how shall I know that I am not dead also to the command of the law?</w:t>
      </w:r>
    </w:p>
    <w:p w14:paraId="35703B24">
      <w:pPr>
        <w:pStyle w:val="4"/>
        <w:spacing w:before="2" w:line="333" w:lineRule="auto"/>
        <w:rPr>
          <w:rFonts w:hint="eastAsia"/>
        </w:rPr>
      </w:pPr>
      <w:r>
        <w:rPr>
          <w:rFonts w:hint="eastAsia"/>
        </w:rPr>
        <w:t>我们承认，我们向律法的约死了，但并非向律法的命令死了；你们对我说，他们也是如此；但我如何知道我没有也向律法的命令死了呢？</w:t>
      </w:r>
    </w:p>
    <w:p w14:paraId="63C578C3">
      <w:pPr>
        <w:pStyle w:val="4"/>
        <w:spacing w:before="2" w:line="333" w:lineRule="auto"/>
        <w:rPr>
          <w:rFonts w:hint="eastAsia"/>
        </w:rPr>
      </w:pPr>
    </w:p>
    <w:p w14:paraId="00F809C8">
      <w:pPr>
        <w:pStyle w:val="4"/>
        <w:spacing w:before="2" w:line="333" w:lineRule="auto"/>
        <w:rPr>
          <w:rFonts w:hint="eastAsia"/>
        </w:rPr>
      </w:pPr>
      <w:r>
        <w:rPr>
          <w:rFonts w:hint="eastAsia"/>
        </w:rPr>
        <w:t>You may know it from some evident expressions of the Apostle, that he allows us not to account ourselves dead to the command of the law, Ephes. 6:1,2.</w:t>
      </w:r>
    </w:p>
    <w:p w14:paraId="4E0E5A0D">
      <w:pPr>
        <w:pStyle w:val="4"/>
        <w:spacing w:before="2" w:line="333" w:lineRule="auto"/>
        <w:rPr>
          <w:rFonts w:hint="eastAsia"/>
        </w:rPr>
      </w:pPr>
      <w:r>
        <w:rPr>
          <w:rFonts w:hint="eastAsia"/>
        </w:rPr>
        <w:t>你们可以从使徒一些明确的表达中知道这一点，祂不容许我们认为自己向律法的命令死了，《以弗所书》6章1、2节。</w:t>
      </w:r>
    </w:p>
    <w:p w14:paraId="4417008B">
      <w:pPr>
        <w:pStyle w:val="4"/>
        <w:spacing w:before="2" w:line="333" w:lineRule="auto"/>
        <w:rPr>
          <w:rFonts w:hint="eastAsia"/>
        </w:rPr>
      </w:pPr>
    </w:p>
    <w:p w14:paraId="4BEA9DF2">
      <w:pPr>
        <w:pStyle w:val="4"/>
        <w:spacing w:before="2" w:line="333" w:lineRule="auto"/>
        <w:rPr>
          <w:rFonts w:hint="eastAsia"/>
        </w:rPr>
      </w:pPr>
      <w:r>
        <w:rPr>
          <w:rFonts w:hint="eastAsia"/>
        </w:rPr>
        <w:t>He speaks there of the Children of Christian Parents, and he presseth them to the obedience of the law; for though we expect not everlasting life</w:t>
      </w:r>
    </w:p>
    <w:p w14:paraId="68485695">
      <w:pPr>
        <w:pStyle w:val="4"/>
        <w:spacing w:before="2" w:line="333" w:lineRule="auto"/>
        <w:rPr>
          <w:rFonts w:hint="eastAsia"/>
        </w:rPr>
      </w:pPr>
      <w:r>
        <w:rPr>
          <w:rFonts w:hint="eastAsia"/>
        </w:rPr>
        <w:t>祂在那里论到基督徒父母的儿女，并催促他们顺服律法；因为虽然我们不期望藉着我们对律法的顺服而得永生，</w:t>
      </w:r>
    </w:p>
    <w:p w14:paraId="7140BD3B">
      <w:pPr>
        <w:pStyle w:val="4"/>
        <w:spacing w:before="2" w:line="333" w:lineRule="auto"/>
        <w:rPr>
          <w:rFonts w:hint="eastAsia"/>
        </w:rPr>
      </w:pPr>
    </w:p>
    <w:p w14:paraId="21C628E3">
      <w:pPr>
        <w:pStyle w:val="4"/>
        <w:spacing w:before="2" w:line="333" w:lineRule="auto"/>
        <w:rPr>
          <w:rFonts w:hint="eastAsia"/>
        </w:rPr>
      </w:pPr>
      <w:r>
        <w:rPr>
          <w:rFonts w:hint="eastAsia"/>
        </w:rPr>
        <w:t>by our obedience to the law, yet our obedience to it may procure us many blessings, though not from our desert, yet from God's acceptance, and Rom. 3, ult.</w:t>
      </w:r>
    </w:p>
    <w:p w14:paraId="6B43EFCE">
      <w:pPr>
        <w:pStyle w:val="4"/>
        <w:spacing w:before="2" w:line="333" w:lineRule="auto"/>
        <w:rPr>
          <w:rFonts w:hint="eastAsia"/>
        </w:rPr>
      </w:pPr>
      <w:r>
        <w:rPr>
          <w:rFonts w:hint="eastAsia"/>
        </w:rPr>
        <w:t>然而我们对它的顺服却可能为我们带来许多福气，虽然并非出于我们的功劳，而是出于神的悦纳，《罗马书》3章末节。</w:t>
      </w:r>
    </w:p>
    <w:p w14:paraId="4C028640">
      <w:pPr>
        <w:pStyle w:val="4"/>
        <w:spacing w:before="2" w:line="333" w:lineRule="auto"/>
        <w:rPr>
          <w:rFonts w:hint="eastAsia"/>
        </w:rPr>
      </w:pPr>
    </w:p>
    <w:p w14:paraId="326B550E">
      <w:pPr>
        <w:pStyle w:val="4"/>
        <w:spacing w:before="2" w:line="333" w:lineRule="auto"/>
        <w:rPr>
          <w:rFonts w:hint="eastAsia"/>
        </w:rPr>
      </w:pPr>
      <w:r>
        <w:rPr>
          <w:rFonts w:hint="eastAsia"/>
        </w:rPr>
        <w:t>Christ established the law, Mat. 5:17, we should walk even as Christ hath walked, and because he hath ratified the rule of righteousness, given by Moses law,</w:t>
      </w:r>
    </w:p>
    <w:p w14:paraId="1F064885">
      <w:pPr>
        <w:pStyle w:val="4"/>
        <w:spacing w:before="2" w:line="333" w:lineRule="auto"/>
        <w:rPr>
          <w:rFonts w:hint="eastAsia"/>
        </w:rPr>
      </w:pPr>
      <w:r>
        <w:rPr>
          <w:rFonts w:hint="eastAsia"/>
        </w:rPr>
        <w:t>基督坚固了律法，《马太福音》5章17节，我们应当像基督行走一样行走，因为祂已经认可了摩西律法所赐的公义准则，</w:t>
      </w:r>
    </w:p>
    <w:p w14:paraId="6F2BE479">
      <w:pPr>
        <w:pStyle w:val="4"/>
        <w:spacing w:before="2" w:line="333" w:lineRule="auto"/>
        <w:rPr>
          <w:rFonts w:hint="eastAsia"/>
        </w:rPr>
      </w:pPr>
    </w:p>
    <w:p w14:paraId="4039A98F">
      <w:pPr>
        <w:pStyle w:val="4"/>
        <w:spacing w:before="2" w:line="333" w:lineRule="auto"/>
        <w:rPr>
          <w:rFonts w:hint="eastAsia"/>
        </w:rPr>
      </w:pPr>
      <w:r>
        <w:rPr>
          <w:rFonts w:hint="eastAsia"/>
        </w:rPr>
        <w:t>it comes to pass that though we be freed from the Covenant of the law, yet by the Covenant of grace, we are bound to keep the Commandment of the law, so as to do our best endeavors that way;</w:t>
      </w:r>
    </w:p>
    <w:p w14:paraId="5E8D3BBA">
      <w:pPr>
        <w:pStyle w:val="4"/>
        <w:spacing w:before="2" w:line="333" w:lineRule="auto"/>
        <w:rPr>
          <w:rFonts w:hint="eastAsia"/>
        </w:rPr>
      </w:pPr>
      <w:r>
        <w:rPr>
          <w:rFonts w:hint="eastAsia"/>
        </w:rPr>
        <w:t>因此，虽然我们脱离了律法的约，然而藉着恩典的约，我们却受约束要遵守律法的命令，以便我们尽我们最大的努力那样行；</w:t>
      </w:r>
    </w:p>
    <w:p w14:paraId="6DB80011">
      <w:pPr>
        <w:pStyle w:val="4"/>
        <w:spacing w:before="2" w:line="333" w:lineRule="auto"/>
        <w:rPr>
          <w:rFonts w:hint="eastAsia"/>
        </w:rPr>
      </w:pPr>
    </w:p>
    <w:p w14:paraId="615B0E48">
      <w:pPr>
        <w:pStyle w:val="4"/>
        <w:spacing w:before="2" w:line="333" w:lineRule="auto"/>
        <w:rPr>
          <w:rFonts w:hint="eastAsia"/>
        </w:rPr>
      </w:pPr>
      <w:r>
        <w:rPr>
          <w:rFonts w:hint="eastAsia"/>
        </w:rPr>
        <w:t>and hence it is,</w:t>
      </w:r>
    </w:p>
    <w:p w14:paraId="70BE7C2D">
      <w:pPr>
        <w:pStyle w:val="4"/>
        <w:spacing w:before="2" w:line="333" w:lineRule="auto"/>
        <w:rPr>
          <w:rFonts w:hint="eastAsia"/>
        </w:rPr>
      </w:pPr>
      <w:r>
        <w:rPr>
          <w:rFonts w:hint="eastAsia"/>
        </w:rPr>
        <w:t>因此，</w:t>
      </w:r>
    </w:p>
    <w:p w14:paraId="5F59A656">
      <w:pPr>
        <w:pStyle w:val="4"/>
        <w:spacing w:before="2" w:line="333" w:lineRule="auto"/>
        <w:rPr>
          <w:rFonts w:hint="eastAsia"/>
        </w:rPr>
      </w:pPr>
    </w:p>
    <w:p w14:paraId="1774F5FA">
      <w:pPr>
        <w:pStyle w:val="4"/>
        <w:spacing w:before="2" w:line="333" w:lineRule="auto"/>
        <w:rPr>
          <w:rFonts w:hint="eastAsia"/>
        </w:rPr>
      </w:pPr>
      <w:r>
        <w:rPr>
          <w:rFonts w:hint="eastAsia"/>
        </w:rPr>
        <w:t>that the Apostle James presseth obedience to the law, Jam. 2:8- 11, so that we to this day are subject to the law, bound to take heed we transgress it not,</w:t>
      </w:r>
    </w:p>
    <w:p w14:paraId="5E1A4C51">
      <w:pPr>
        <w:pStyle w:val="4"/>
        <w:spacing w:before="2" w:line="333" w:lineRule="auto"/>
        <w:rPr>
          <w:rFonts w:hint="eastAsia"/>
        </w:rPr>
      </w:pPr>
      <w:r>
        <w:rPr>
          <w:rFonts w:hint="eastAsia"/>
        </w:rPr>
        <w:t>使徒雅各强调要顺服律法，《雅各书》2章8-11节，因此我们至今仍受律法的约束，务要谨慎不可违背它，</w:t>
      </w:r>
    </w:p>
    <w:p w14:paraId="0F382F93">
      <w:pPr>
        <w:pStyle w:val="4"/>
        <w:spacing w:before="2" w:line="333" w:lineRule="auto"/>
        <w:rPr>
          <w:rFonts w:hint="eastAsia"/>
        </w:rPr>
      </w:pPr>
    </w:p>
    <w:p w14:paraId="5D48AB2F">
      <w:pPr>
        <w:pStyle w:val="4"/>
        <w:spacing w:before="2" w:line="333" w:lineRule="auto"/>
        <w:rPr>
          <w:rFonts w:hint="eastAsia"/>
        </w:rPr>
      </w:pPr>
      <w:r>
        <w:rPr>
          <w:rFonts w:hint="eastAsia"/>
        </w:rPr>
        <w:t>and this law of liberty must judge us at the last day: Take the Covenant of the law, and that is an estate of bondage, Gal. 4:24, but take it as we are freed from the Covenant of the law,</w:t>
      </w:r>
    </w:p>
    <w:p w14:paraId="444F8E48">
      <w:pPr>
        <w:pStyle w:val="4"/>
        <w:spacing w:before="2" w:line="333" w:lineRule="auto"/>
        <w:rPr>
          <w:rFonts w:hint="eastAsia"/>
        </w:rPr>
      </w:pPr>
      <w:r>
        <w:rPr>
          <w:rFonts w:hint="eastAsia"/>
        </w:rPr>
        <w:t>这自由的律法必在末日审判我们：以律法的约为例，那是一种奴役的状态，《加拉太书》4章24节，但如果我们脱离了律法的约，</w:t>
      </w:r>
    </w:p>
    <w:p w14:paraId="7194E105">
      <w:pPr>
        <w:pStyle w:val="4"/>
        <w:spacing w:before="2" w:line="333" w:lineRule="auto"/>
        <w:rPr>
          <w:rFonts w:hint="eastAsia"/>
        </w:rPr>
      </w:pPr>
    </w:p>
    <w:p w14:paraId="6FA65004">
      <w:pPr>
        <w:pStyle w:val="4"/>
        <w:spacing w:before="2" w:line="333" w:lineRule="auto"/>
        <w:rPr>
          <w:rFonts w:hint="eastAsia"/>
        </w:rPr>
      </w:pPr>
      <w:r>
        <w:rPr>
          <w:rFonts w:hint="eastAsia"/>
        </w:rPr>
        <w:t>and only the command of the law lying upon us; and so it is a Law of liberty, James 2:12. If men therefore be hypocrites under the law, it will condemn them,</w:t>
      </w:r>
    </w:p>
    <w:p w14:paraId="0035D9B4">
      <w:pPr>
        <w:pStyle w:val="4"/>
        <w:spacing w:before="2" w:line="333" w:lineRule="auto"/>
        <w:rPr>
          <w:rFonts w:hint="eastAsia"/>
        </w:rPr>
      </w:pPr>
      <w:r>
        <w:rPr>
          <w:rFonts w:hint="eastAsia"/>
        </w:rPr>
        <w:t>只有律法的命令加在我们身上；那么它就是自由的律法，《雅各书》2章12节。因此，如果人在律法之下假冒为善，律法就会定他们的罪，</w:t>
      </w:r>
    </w:p>
    <w:p w14:paraId="6A909942">
      <w:pPr>
        <w:pStyle w:val="4"/>
        <w:spacing w:before="2" w:line="333" w:lineRule="auto"/>
        <w:rPr>
          <w:rFonts w:hint="eastAsia"/>
        </w:rPr>
      </w:pPr>
    </w:p>
    <w:p w14:paraId="1BEA7976">
      <w:pPr>
        <w:pStyle w:val="4"/>
        <w:spacing w:before="2" w:line="333" w:lineRule="auto"/>
        <w:rPr>
          <w:rFonts w:hint="eastAsia"/>
        </w:rPr>
      </w:pPr>
      <w:r>
        <w:rPr>
          <w:rFonts w:hint="eastAsia"/>
        </w:rPr>
        <w:t>and it will judge God's servants and make them fly to Christ; so that they who plead exemption from the law after justification, they transgress the righteous order of the Gospel of Christ;</w:t>
      </w:r>
    </w:p>
    <w:p w14:paraId="736F33B2">
      <w:pPr>
        <w:pStyle w:val="4"/>
        <w:spacing w:before="2" w:line="333" w:lineRule="auto"/>
        <w:rPr>
          <w:rFonts w:hint="eastAsia"/>
        </w:rPr>
      </w:pPr>
      <w:r>
        <w:rPr>
          <w:rFonts w:hint="eastAsia"/>
        </w:rPr>
        <w:t>它必审判神的仆人，并使他们投靠基督；因此，那些在称义后声称免除律法的人，他们违背了基督福音公义的秩序；</w:t>
      </w:r>
    </w:p>
    <w:p w14:paraId="538AE954">
      <w:pPr>
        <w:pStyle w:val="4"/>
        <w:spacing w:before="2" w:line="333" w:lineRule="auto"/>
        <w:rPr>
          <w:rFonts w:hint="eastAsia"/>
        </w:rPr>
      </w:pPr>
    </w:p>
    <w:p w14:paraId="3073D781">
      <w:pPr>
        <w:pStyle w:val="4"/>
        <w:spacing w:before="2" w:line="333" w:lineRule="auto"/>
        <w:rPr>
          <w:rFonts w:hint="eastAsia"/>
        </w:rPr>
      </w:pPr>
      <w:r>
        <w:rPr>
          <w:rFonts w:hint="eastAsia"/>
        </w:rPr>
        <w:t>and for them who forbid the threatening’s of the law to be Preached, they do most preposterously mistake the wholesome doctrine of the children's bread.</w:t>
      </w:r>
    </w:p>
    <w:p w14:paraId="532DDD3D">
      <w:pPr>
        <w:pStyle w:val="4"/>
        <w:spacing w:before="2" w:line="333" w:lineRule="auto"/>
        <w:rPr>
          <w:rFonts w:hint="eastAsia"/>
        </w:rPr>
      </w:pPr>
      <w:r>
        <w:rPr>
          <w:rFonts w:hint="eastAsia"/>
        </w:rPr>
        <w:t>至于那些禁止传讲律法警告的人，他们极其荒谬地误解了儿女食物的健全教义。</w:t>
      </w:r>
    </w:p>
    <w:p w14:paraId="7256D510">
      <w:pPr>
        <w:pStyle w:val="4"/>
        <w:spacing w:before="2" w:line="333" w:lineRule="auto"/>
        <w:rPr>
          <w:rFonts w:hint="eastAsia"/>
        </w:rPr>
      </w:pPr>
    </w:p>
    <w:p w14:paraId="300823CD">
      <w:pPr>
        <w:pStyle w:val="4"/>
        <w:spacing w:before="2" w:line="333" w:lineRule="auto"/>
        <w:rPr>
          <w:rFonts w:hint="eastAsia"/>
        </w:rPr>
      </w:pPr>
      <w:r>
        <w:rPr>
          <w:rFonts w:hint="eastAsia"/>
        </w:rPr>
        <w:t>The Ceremonial law, that indeed was accomplished in Christ, but for the Moral law, the law of the ten Commandments, we are never said to be dead to that while we live,</w:t>
      </w:r>
    </w:p>
    <w:p w14:paraId="2733C848">
      <w:pPr>
        <w:pStyle w:val="4"/>
        <w:spacing w:before="2" w:line="333" w:lineRule="auto"/>
        <w:rPr>
          <w:rFonts w:hint="eastAsia"/>
        </w:rPr>
      </w:pPr>
      <w:r>
        <w:rPr>
          <w:rFonts w:hint="eastAsia"/>
        </w:rPr>
        <w:t>礼仪律法，那的确在基督里成就了，但至于道德律法，即十诫的律法，我们活着的时候，从未被称为向它死了，</w:t>
      </w:r>
    </w:p>
    <w:p w14:paraId="35C281C2">
      <w:pPr>
        <w:pStyle w:val="4"/>
        <w:spacing w:before="2" w:line="333" w:lineRule="auto"/>
        <w:rPr>
          <w:rFonts w:hint="eastAsia"/>
        </w:rPr>
      </w:pPr>
    </w:p>
    <w:p w14:paraId="2EEC179A">
      <w:pPr>
        <w:pStyle w:val="4"/>
        <w:spacing w:before="2" w:line="333" w:lineRule="auto"/>
        <w:rPr>
          <w:rFonts w:hint="eastAsia"/>
        </w:rPr>
      </w:pPr>
      <w:r>
        <w:rPr>
          <w:rFonts w:hint="eastAsia"/>
        </w:rPr>
        <w:t>The law hath dominion over a man as long as he lives, Rom. 7:1-3, so as the law ought to be pressed as that which would kill us, until that by the law, our hearts be dead unto the law of sin,</w:t>
      </w:r>
    </w:p>
    <w:p w14:paraId="066396DD">
      <w:pPr>
        <w:pStyle w:val="4"/>
        <w:spacing w:before="2" w:line="333" w:lineRule="auto"/>
        <w:rPr>
          <w:rFonts w:hint="eastAsia"/>
        </w:rPr>
      </w:pPr>
      <w:r>
        <w:rPr>
          <w:rFonts w:hint="eastAsia"/>
        </w:rPr>
        <w:t>律法在人活着的时候辖管他，《罗马书》7章1-3节，因此律法应当被强调为那会杀死我们的，直到藉着律法，我们的心向罪的律法死了，</w:t>
      </w:r>
    </w:p>
    <w:p w14:paraId="6B4C944D">
      <w:pPr>
        <w:pStyle w:val="4"/>
        <w:spacing w:before="2" w:line="333" w:lineRule="auto"/>
        <w:rPr>
          <w:rFonts w:hint="eastAsia"/>
        </w:rPr>
      </w:pPr>
    </w:p>
    <w:p w14:paraId="44DB7E62">
      <w:pPr>
        <w:pStyle w:val="4"/>
        <w:spacing w:before="2" w:line="333" w:lineRule="auto"/>
        <w:rPr>
          <w:rFonts w:hint="eastAsia"/>
        </w:rPr>
      </w:pPr>
      <w:r>
        <w:rPr>
          <w:rFonts w:hint="eastAsia"/>
        </w:rPr>
        <w:t>and to all the comforts of this life; he mentioneth one law, Thou shalt not lust, and that is the tenth Commandment; and after that, then indeed threatening’s are not to be pressed absolutely,</w:t>
      </w:r>
    </w:p>
    <w:p w14:paraId="348D00B9">
      <w:pPr>
        <w:pStyle w:val="4"/>
        <w:spacing w:before="2" w:line="333" w:lineRule="auto"/>
        <w:rPr>
          <w:rFonts w:hint="eastAsia"/>
        </w:rPr>
      </w:pPr>
      <w:r>
        <w:rPr>
          <w:rFonts w:hint="eastAsia"/>
        </w:rPr>
        <w:t>以及向今生所有的安慰死了；祂提到一条律法：“不可贪恋”，那就是第十条诫命；之后，警告的确不应被绝对地强调，</w:t>
      </w:r>
    </w:p>
    <w:p w14:paraId="4E62E2DA">
      <w:pPr>
        <w:pStyle w:val="4"/>
        <w:spacing w:before="2" w:line="333" w:lineRule="auto"/>
        <w:rPr>
          <w:rFonts w:hint="eastAsia"/>
        </w:rPr>
      </w:pPr>
    </w:p>
    <w:p w14:paraId="4D2F2CC5">
      <w:pPr>
        <w:pStyle w:val="4"/>
        <w:spacing w:before="2" w:line="333" w:lineRule="auto"/>
        <w:rPr>
          <w:rFonts w:hint="eastAsia"/>
        </w:rPr>
      </w:pPr>
      <w:r>
        <w:rPr>
          <w:rFonts w:hint="eastAsia"/>
        </w:rPr>
        <w:t>but so as may mortify our corruptions; when the</w:t>
      </w:r>
    </w:p>
    <w:p w14:paraId="53E3A52B">
      <w:pPr>
        <w:pStyle w:val="4"/>
        <w:spacing w:before="2" w:line="333" w:lineRule="auto"/>
        <w:rPr>
          <w:rFonts w:hint="eastAsia"/>
        </w:rPr>
      </w:pPr>
      <w:r>
        <w:rPr>
          <w:rFonts w:hint="eastAsia"/>
        </w:rPr>
        <w:t>而是要能治死我们的败坏；当</w:t>
      </w:r>
    </w:p>
    <w:p w14:paraId="6865B42F">
      <w:pPr>
        <w:pStyle w:val="4"/>
        <w:spacing w:before="2" w:line="333" w:lineRule="auto"/>
        <w:rPr>
          <w:rFonts w:hint="eastAsia"/>
        </w:rPr>
      </w:pPr>
    </w:p>
    <w:p w14:paraId="4D705014">
      <w:pPr>
        <w:pStyle w:val="4"/>
        <w:spacing w:before="2" w:line="333" w:lineRule="auto"/>
        <w:rPr>
          <w:rFonts w:hint="eastAsia"/>
        </w:rPr>
      </w:pPr>
      <w:r>
        <w:rPr>
          <w:rFonts w:hint="eastAsia"/>
        </w:rPr>
        <w:t>sentence of the law hath once driven us to seek unto Christ, then the terrors of the law are not to be pressed to such a soul; but think not that all Christians that are baptized, are freed from the Law,</w:t>
      </w:r>
    </w:p>
    <w:p w14:paraId="21F128C8">
      <w:pPr>
        <w:pStyle w:val="4"/>
        <w:spacing w:before="2" w:line="333" w:lineRule="auto"/>
        <w:rPr>
          <w:rFonts w:hint="eastAsia"/>
        </w:rPr>
      </w:pPr>
      <w:r>
        <w:rPr>
          <w:rFonts w:hint="eastAsia"/>
        </w:rPr>
        <w:t>律法的判决一旦驱使我们寻求基督，那么律法的威吓就不应再向这样的灵魂强调了；但不要以为所有受洗的基督徒都脱离了律法，</w:t>
      </w:r>
    </w:p>
    <w:p w14:paraId="7F34D4DA">
      <w:pPr>
        <w:pStyle w:val="4"/>
        <w:spacing w:before="2" w:line="333" w:lineRule="auto"/>
        <w:rPr>
          <w:rFonts w:hint="eastAsia"/>
        </w:rPr>
      </w:pPr>
    </w:p>
    <w:p w14:paraId="27EB8BE1">
      <w:pPr>
        <w:pStyle w:val="4"/>
        <w:spacing w:before="2" w:line="333" w:lineRule="auto"/>
        <w:rPr>
          <w:rFonts w:hint="eastAsia"/>
        </w:rPr>
      </w:pPr>
      <w:r>
        <w:rPr>
          <w:rFonts w:hint="eastAsia"/>
        </w:rPr>
        <w:t>and know that carnal men, even in the time of the Gospel, are under both the covenant and curse of the Law, The wrath of God abides upon them that believe not, Joh. 3:3, ult.</w:t>
      </w:r>
    </w:p>
    <w:p w14:paraId="1539EC44">
      <w:pPr>
        <w:pStyle w:val="4"/>
        <w:spacing w:before="2" w:line="333" w:lineRule="auto"/>
        <w:rPr>
          <w:rFonts w:hint="eastAsia"/>
        </w:rPr>
      </w:pPr>
      <w:r>
        <w:rPr>
          <w:rFonts w:hint="eastAsia"/>
        </w:rPr>
        <w:t>要知道，属肉体的人，即使在福音时代，也都在律法的约和咒诅之下，“神的震怒常在不信的人身上”，《约翰福音》3章3节末尾。</w:t>
      </w:r>
    </w:p>
    <w:p w14:paraId="1476D39F">
      <w:pPr>
        <w:pStyle w:val="4"/>
        <w:spacing w:before="2" w:line="333" w:lineRule="auto"/>
        <w:rPr>
          <w:rFonts w:hint="eastAsia"/>
        </w:rPr>
      </w:pPr>
    </w:p>
    <w:p w14:paraId="52138048">
      <w:pPr>
        <w:pStyle w:val="4"/>
        <w:spacing w:before="2" w:line="333" w:lineRule="auto"/>
        <w:rPr>
          <w:rFonts w:hint="eastAsia"/>
        </w:rPr>
      </w:pPr>
      <w:r>
        <w:rPr>
          <w:rFonts w:hint="eastAsia"/>
        </w:rPr>
        <w:t>Use 3. To show you the comfortless condition of all such souls, as to this day are not yet justified, they are yet all subject to the whole Law of God, Rom. 7:1,</w:t>
      </w:r>
    </w:p>
    <w:p w14:paraId="283A59CA">
      <w:pPr>
        <w:pStyle w:val="4"/>
        <w:spacing w:before="2" w:line="333" w:lineRule="auto"/>
        <w:rPr>
          <w:rFonts w:hint="eastAsia"/>
        </w:rPr>
      </w:pPr>
      <w:r>
        <w:rPr>
          <w:rFonts w:hint="eastAsia"/>
        </w:rPr>
        <w:t>应用3. 为了向你们显明所有至今尚未称义的灵魂那毫无安慰的光景，他们仍然都受整个神律法的约束，《罗马书》7章1节，</w:t>
      </w:r>
    </w:p>
    <w:p w14:paraId="110E93BD">
      <w:pPr>
        <w:pStyle w:val="4"/>
        <w:spacing w:before="2" w:line="333" w:lineRule="auto"/>
        <w:rPr>
          <w:rFonts w:hint="eastAsia"/>
        </w:rPr>
      </w:pPr>
    </w:p>
    <w:p w14:paraId="21B23A5F">
      <w:pPr>
        <w:pStyle w:val="4"/>
        <w:spacing w:before="2" w:line="333" w:lineRule="auto"/>
        <w:rPr>
          <w:rFonts w:hint="eastAsia"/>
        </w:rPr>
      </w:pPr>
      <w:r>
        <w:rPr>
          <w:rFonts w:hint="eastAsia"/>
        </w:rPr>
        <w:t>while you yet live in an estate of nature, sin is mighty in you, and the old man reigns and rules in you, while you are strong and lively in sin, you are not yet dead to the Law;</w:t>
      </w:r>
    </w:p>
    <w:p w14:paraId="0706FB5D">
      <w:pPr>
        <w:pStyle w:val="4"/>
        <w:spacing w:before="2" w:line="333" w:lineRule="auto"/>
        <w:rPr>
          <w:rFonts w:hint="eastAsia"/>
        </w:rPr>
      </w:pPr>
      <w:r>
        <w:rPr>
          <w:rFonts w:hint="eastAsia"/>
        </w:rPr>
        <w:t>当你们仍然活在本性的状态中时，罪在你们里面是强大的，旧人在你们里面作王掌权，当你们在罪中强壮活泼时，你们尚未向律法死了；</w:t>
      </w:r>
    </w:p>
    <w:p w14:paraId="1E497BE4">
      <w:pPr>
        <w:pStyle w:val="4"/>
        <w:spacing w:before="2" w:line="333" w:lineRule="auto"/>
        <w:rPr>
          <w:rFonts w:hint="eastAsia"/>
        </w:rPr>
      </w:pPr>
    </w:p>
    <w:p w14:paraId="6F778910">
      <w:pPr>
        <w:pStyle w:val="4"/>
        <w:spacing w:before="2" w:line="333" w:lineRule="auto"/>
        <w:rPr>
          <w:rFonts w:hint="eastAsia"/>
        </w:rPr>
      </w:pPr>
      <w:r>
        <w:rPr>
          <w:rFonts w:hint="eastAsia"/>
        </w:rPr>
        <w:t>there is no man dead to the Law, but by the Law; if the Law never killed you, Christ never justified you, and then sin was never pardoned, and an unpardoned sinner is bound to keep the whole Law;</w:t>
      </w:r>
    </w:p>
    <w:p w14:paraId="6163C5E3">
      <w:pPr>
        <w:pStyle w:val="4"/>
        <w:spacing w:before="2" w:line="333" w:lineRule="auto"/>
        <w:rPr>
          <w:rFonts w:hint="eastAsia"/>
        </w:rPr>
      </w:pPr>
      <w:r>
        <w:rPr>
          <w:rFonts w:hint="eastAsia"/>
        </w:rPr>
        <w:t>没有人向律法死了，除非藉着律法；如果律法从未杀死你们，基督就从未称你们为义，那时罪就从未被赦免，一个未蒙赦免的罪人就受约束要遵守整个律法；</w:t>
      </w:r>
    </w:p>
    <w:p w14:paraId="64087051">
      <w:pPr>
        <w:pStyle w:val="4"/>
        <w:spacing w:before="2" w:line="333" w:lineRule="auto"/>
        <w:rPr>
          <w:rFonts w:hint="eastAsia"/>
        </w:rPr>
      </w:pPr>
    </w:p>
    <w:p w14:paraId="6330146B">
      <w:pPr>
        <w:pStyle w:val="4"/>
        <w:spacing w:before="2" w:line="333" w:lineRule="auto"/>
        <w:rPr>
          <w:rFonts w:hint="eastAsia"/>
        </w:rPr>
      </w:pPr>
      <w:r>
        <w:rPr>
          <w:rFonts w:hint="eastAsia"/>
        </w:rPr>
        <w:t>whilst thou thinkest of thine own righteousness, and hopest to be saved by thy good meaning, thou art alive to the Law; though Paul sinned not against his conscience, Acts 23:1,</w:t>
      </w:r>
    </w:p>
    <w:p w14:paraId="06EB53DC">
      <w:pPr>
        <w:pStyle w:val="4"/>
        <w:spacing w:before="2" w:line="333" w:lineRule="auto"/>
        <w:rPr>
          <w:rFonts w:hint="eastAsia"/>
        </w:rPr>
      </w:pPr>
      <w:r>
        <w:rPr>
          <w:rFonts w:hint="eastAsia"/>
        </w:rPr>
        <w:t>当你思想你自己的义，并盼望藉着你的善意得救时，你就向律法活着；虽然保罗没有违背他的良心，《使徒行传》23章1节，</w:t>
      </w:r>
    </w:p>
    <w:p w14:paraId="360E6B05">
      <w:pPr>
        <w:pStyle w:val="4"/>
        <w:spacing w:before="2" w:line="333" w:lineRule="auto"/>
        <w:rPr>
          <w:rFonts w:hint="eastAsia"/>
        </w:rPr>
      </w:pPr>
    </w:p>
    <w:p w14:paraId="7FB953C6">
      <w:pPr>
        <w:pStyle w:val="4"/>
        <w:spacing w:before="2" w:line="333" w:lineRule="auto"/>
        <w:rPr>
          <w:rFonts w:hint="eastAsia"/>
        </w:rPr>
      </w:pPr>
      <w:r>
        <w:rPr>
          <w:rFonts w:hint="eastAsia"/>
        </w:rPr>
        <w:t>neither Law nor conscience did accuse him, yet he looked not for righteousness by that means, Phil. 3:6,8. And all you that walk in acts of civil Justice in your callings,</w:t>
      </w:r>
    </w:p>
    <w:p w14:paraId="1E90B331">
      <w:pPr>
        <w:pStyle w:val="4"/>
        <w:spacing w:before="2" w:line="333" w:lineRule="auto"/>
        <w:rPr>
          <w:rFonts w:hint="eastAsia"/>
        </w:rPr>
      </w:pPr>
      <w:r>
        <w:rPr>
          <w:rFonts w:hint="eastAsia"/>
        </w:rPr>
        <w:t>律法和良心都没有控告祂，然而祂并非藉此寻求公义，《腓立比书》3章6、8节。你们所有在你们的呼召中行公民正义之事的人，</w:t>
      </w:r>
    </w:p>
    <w:p w14:paraId="1543B4AF">
      <w:pPr>
        <w:pStyle w:val="4"/>
        <w:spacing w:before="2" w:line="333" w:lineRule="auto"/>
        <w:rPr>
          <w:rFonts w:hint="eastAsia"/>
        </w:rPr>
      </w:pPr>
    </w:p>
    <w:p w14:paraId="179787DE">
      <w:pPr>
        <w:pStyle w:val="4"/>
        <w:spacing w:before="2" w:line="333" w:lineRule="auto"/>
        <w:rPr>
          <w:rFonts w:hint="eastAsia"/>
        </w:rPr>
      </w:pPr>
      <w:r>
        <w:rPr>
          <w:rFonts w:hint="eastAsia"/>
        </w:rPr>
        <w:t>though it be much to be commended above men's disorderly walking’s, yet I say, I beseech you, and charge you, as ever you look for salvation by Christ, that you rest not in these.</w:t>
      </w:r>
    </w:p>
    <w:p w14:paraId="507024DC">
      <w:pPr>
        <w:pStyle w:val="4"/>
        <w:spacing w:before="2" w:line="333" w:lineRule="auto"/>
        <w:rPr>
          <w:rFonts w:hint="eastAsia"/>
        </w:rPr>
      </w:pPr>
      <w:r>
        <w:rPr>
          <w:rFonts w:hint="eastAsia"/>
        </w:rPr>
        <w:t>虽然这远胜过人无序的行走，值得称赞，然而我说，我恳求你们，并吩咐你们，正如你们仰望藉着基督得救一样，不要满足于这些。</w:t>
      </w:r>
    </w:p>
    <w:p w14:paraId="7842CA82">
      <w:pPr>
        <w:pStyle w:val="4"/>
        <w:spacing w:before="2" w:line="333" w:lineRule="auto"/>
        <w:rPr>
          <w:rFonts w:hint="eastAsia"/>
        </w:rPr>
      </w:pPr>
    </w:p>
    <w:p w14:paraId="4EF962DC">
      <w:pPr>
        <w:pStyle w:val="4"/>
        <w:spacing w:before="2" w:line="333" w:lineRule="auto"/>
        <w:rPr>
          <w:rFonts w:hint="eastAsia"/>
        </w:rPr>
      </w:pPr>
      <w:r>
        <w:rPr>
          <w:rFonts w:hint="eastAsia"/>
        </w:rPr>
        <w:t>Paul had as much to boast of as any man, but he is now dead-hearted to all these, and so will you be, as soon as ever you have fellowship with Christ and his death.</w:t>
      </w:r>
    </w:p>
    <w:p w14:paraId="18E6C55A">
      <w:pPr>
        <w:pStyle w:val="4"/>
        <w:spacing w:before="2" w:line="333" w:lineRule="auto"/>
        <w:rPr>
          <w:rFonts w:hint="eastAsia"/>
        </w:rPr>
      </w:pPr>
      <w:r>
        <w:rPr>
          <w:rFonts w:hint="eastAsia"/>
        </w:rPr>
        <w:t>保罗和任何人一样有许多可夸耀的，但他如今对所有这些都心灰意冷了，你们也是如此，只要你们与基督和祂的死有份。</w:t>
      </w:r>
    </w:p>
    <w:p w14:paraId="6F8A3984">
      <w:pPr>
        <w:pStyle w:val="4"/>
        <w:spacing w:before="2" w:line="333" w:lineRule="auto"/>
        <w:rPr>
          <w:rFonts w:hint="eastAsia"/>
        </w:rPr>
      </w:pPr>
    </w:p>
    <w:p w14:paraId="5593F581">
      <w:pPr>
        <w:pStyle w:val="4"/>
        <w:spacing w:before="2" w:line="333" w:lineRule="auto"/>
        <w:rPr>
          <w:rFonts w:hint="eastAsia"/>
        </w:rPr>
      </w:pPr>
      <w:r>
        <w:rPr>
          <w:rFonts w:hint="eastAsia"/>
        </w:rPr>
        <w:t>Use 4. Of comfort and direction, to comfort all the servants of God, that ever had experience of their death to the Law, by the Law;</w:t>
      </w:r>
    </w:p>
    <w:p w14:paraId="11E2F23C">
      <w:pPr>
        <w:pStyle w:val="4"/>
        <w:spacing w:before="2" w:line="333" w:lineRule="auto"/>
        <w:rPr>
          <w:rFonts w:hint="eastAsia"/>
        </w:rPr>
      </w:pPr>
      <w:r>
        <w:rPr>
          <w:rFonts w:hint="eastAsia"/>
        </w:rPr>
        <w:t>应用4. 安慰和指导，安慰所有神的仆人，凡曾经历过因律法而向律法死的；</w:t>
      </w:r>
    </w:p>
    <w:p w14:paraId="1D2998E0">
      <w:pPr>
        <w:pStyle w:val="4"/>
        <w:spacing w:before="2" w:line="333" w:lineRule="auto"/>
        <w:rPr>
          <w:rFonts w:hint="eastAsia"/>
        </w:rPr>
      </w:pPr>
    </w:p>
    <w:p w14:paraId="3CDC48EA">
      <w:pPr>
        <w:pStyle w:val="4"/>
        <w:spacing w:before="2" w:line="333" w:lineRule="auto"/>
        <w:rPr>
          <w:rFonts w:hint="eastAsia"/>
        </w:rPr>
      </w:pPr>
      <w:r>
        <w:rPr>
          <w:rFonts w:hint="eastAsia"/>
        </w:rPr>
        <w:t>if ever the Law of God blasted thy sin, and thy estate, and the World, and thou hast found them all as dead things, let this then be a direction to thee; thou must now</w:t>
      </w:r>
    </w:p>
    <w:p w14:paraId="543E5AD4">
      <w:pPr>
        <w:pStyle w:val="4"/>
        <w:spacing w:before="2" w:line="333" w:lineRule="auto"/>
        <w:rPr>
          <w:rFonts w:hint="eastAsia"/>
        </w:rPr>
      </w:pPr>
      <w:r>
        <w:rPr>
          <w:rFonts w:hint="eastAsia"/>
        </w:rPr>
        <w:t>如果神的律法曾摧毁你的罪、你的产业和世界，并且你发现它们都如同死物一样，那么让这成为你的指引；你如今必须</w:t>
      </w:r>
    </w:p>
    <w:p w14:paraId="1D73CEDF">
      <w:pPr>
        <w:pStyle w:val="4"/>
        <w:spacing w:before="2" w:line="333" w:lineRule="auto"/>
        <w:rPr>
          <w:rFonts w:hint="eastAsia"/>
        </w:rPr>
      </w:pPr>
    </w:p>
    <w:p w14:paraId="3D850240">
      <w:pPr>
        <w:pStyle w:val="4"/>
        <w:spacing w:before="2" w:line="333" w:lineRule="auto"/>
        <w:rPr>
          <w:rFonts w:hint="eastAsia"/>
        </w:rPr>
      </w:pPr>
      <w:r>
        <w:rPr>
          <w:rFonts w:hint="eastAsia"/>
        </w:rPr>
        <w:t>take heed, that thou dost not suspend thy peace, upon thy good performances, and exact obedience to God, for that is the misery of many a poor soul;</w:t>
      </w:r>
    </w:p>
    <w:p w14:paraId="2C62062E">
      <w:pPr>
        <w:pStyle w:val="4"/>
        <w:spacing w:before="2" w:line="333" w:lineRule="auto"/>
        <w:rPr>
          <w:rFonts w:hint="eastAsia"/>
        </w:rPr>
      </w:pPr>
      <w:r>
        <w:rPr>
          <w:rFonts w:hint="eastAsia"/>
        </w:rPr>
        <w:t>要警惕，不可把你的平安寄托在你美好的行为和对神精确的顺服之上，因为那是许多可怜灵魂的苦难；</w:t>
      </w:r>
    </w:p>
    <w:p w14:paraId="4A6050EF">
      <w:pPr>
        <w:pStyle w:val="4"/>
        <w:spacing w:before="2" w:line="333" w:lineRule="auto"/>
        <w:rPr>
          <w:rFonts w:hint="eastAsia"/>
        </w:rPr>
      </w:pPr>
    </w:p>
    <w:p w14:paraId="6E688B7F">
      <w:pPr>
        <w:pStyle w:val="4"/>
        <w:spacing w:before="2" w:line="333" w:lineRule="auto"/>
        <w:rPr>
          <w:rFonts w:hint="eastAsia"/>
        </w:rPr>
      </w:pPr>
      <w:r>
        <w:rPr>
          <w:rFonts w:hint="eastAsia"/>
        </w:rPr>
        <w:t>could they but always perform duties with life and power, they could believe that God had pardoned their sin; but when they see they are so weak, and so cold in their best duties,</w:t>
      </w:r>
    </w:p>
    <w:p w14:paraId="5FC38A77">
      <w:pPr>
        <w:pStyle w:val="4"/>
        <w:spacing w:before="2" w:line="333" w:lineRule="auto"/>
        <w:rPr>
          <w:rFonts w:hint="eastAsia"/>
        </w:rPr>
      </w:pPr>
      <w:r>
        <w:rPr>
          <w:rFonts w:hint="eastAsia"/>
        </w:rPr>
        <w:t>如果他们能始终以生命和能力履行本分，他们就能相信神已经赦免了他们的罪；但当他们看见他们在最好的本分上如此软弱、如此冷淡时，</w:t>
      </w:r>
    </w:p>
    <w:p w14:paraId="0FF225B2">
      <w:pPr>
        <w:pStyle w:val="4"/>
        <w:spacing w:before="2" w:line="333" w:lineRule="auto"/>
        <w:rPr>
          <w:rFonts w:hint="eastAsia"/>
        </w:rPr>
      </w:pPr>
    </w:p>
    <w:p w14:paraId="1B13E294">
      <w:pPr>
        <w:pStyle w:val="4"/>
        <w:spacing w:before="2" w:line="333" w:lineRule="auto"/>
        <w:rPr>
          <w:rFonts w:hint="eastAsia"/>
        </w:rPr>
      </w:pPr>
      <w:r>
        <w:rPr>
          <w:rFonts w:hint="eastAsia"/>
        </w:rPr>
        <w:t>then they cannot believe; but when thou art dead to all thy best performances, as well as to thy sins, it is a sign thou art dead to the law, for it was the law that brought thee to a sight of thine own corruption,</w:t>
      </w:r>
    </w:p>
    <w:p w14:paraId="69EB765A">
      <w:pPr>
        <w:pStyle w:val="4"/>
        <w:spacing w:before="2" w:line="333" w:lineRule="auto"/>
        <w:rPr>
          <w:rFonts w:hint="eastAsia"/>
        </w:rPr>
      </w:pPr>
      <w:r>
        <w:rPr>
          <w:rFonts w:hint="eastAsia"/>
        </w:rPr>
        <w:t>那时他们就不能相信了；但当你向你一切最好的行为死了，如同向你的罪死了一样，这便是你向律法死了的标记，因为是律法使你看见你自己的败坏，</w:t>
      </w:r>
    </w:p>
    <w:p w14:paraId="0AEB3D6A">
      <w:pPr>
        <w:pStyle w:val="4"/>
        <w:spacing w:before="2" w:line="333" w:lineRule="auto"/>
        <w:rPr>
          <w:rFonts w:hint="eastAsia"/>
        </w:rPr>
      </w:pPr>
    </w:p>
    <w:p w14:paraId="2E47CB38">
      <w:pPr>
        <w:pStyle w:val="4"/>
        <w:spacing w:before="2" w:line="333" w:lineRule="auto"/>
        <w:rPr>
          <w:rFonts w:hint="eastAsia"/>
        </w:rPr>
      </w:pPr>
      <w:r>
        <w:rPr>
          <w:rFonts w:hint="eastAsia"/>
        </w:rPr>
        <w:t>and let thee see the emptiness of thy performances, and therefore now look for no comfort from them, suspend not thy comfort and peace, and contentment upon thy exact obedience to the Law;</w:t>
      </w:r>
    </w:p>
    <w:p w14:paraId="4072BA82">
      <w:pPr>
        <w:pStyle w:val="4"/>
        <w:spacing w:before="2" w:line="333" w:lineRule="auto"/>
        <w:rPr>
          <w:rFonts w:hint="eastAsia"/>
        </w:rPr>
      </w:pPr>
      <w:r>
        <w:rPr>
          <w:rFonts w:hint="eastAsia"/>
        </w:rPr>
        <w:t>并让你看见你行为的空虚，因此如今不要从它们那里寻求任何安慰，不要把你的安慰、平安和满足寄托在你对律法的精确顺服之上；</w:t>
      </w:r>
    </w:p>
    <w:p w14:paraId="1D789637">
      <w:pPr>
        <w:pStyle w:val="4"/>
        <w:spacing w:before="2" w:line="333" w:lineRule="auto"/>
        <w:rPr>
          <w:rFonts w:hint="eastAsia"/>
        </w:rPr>
      </w:pPr>
    </w:p>
    <w:p w14:paraId="79AE7E8E">
      <w:pPr>
        <w:pStyle w:val="4"/>
        <w:spacing w:before="2" w:line="333" w:lineRule="auto"/>
        <w:rPr>
          <w:rFonts w:hint="eastAsia"/>
        </w:rPr>
      </w:pPr>
      <w:r>
        <w:rPr>
          <w:rFonts w:hint="eastAsia"/>
        </w:rPr>
        <w:t>and therefore for comfort, fear not what the law can do against thee, only make not Christian liberty a cloak to flesh and blood, but walk we with God, as closely as we can,</w:t>
      </w:r>
    </w:p>
    <w:p w14:paraId="02D40AB7">
      <w:pPr>
        <w:pStyle w:val="4"/>
        <w:spacing w:before="2" w:line="333" w:lineRule="auto"/>
        <w:rPr>
          <w:rFonts w:hint="eastAsia"/>
        </w:rPr>
      </w:pPr>
      <w:r>
        <w:rPr>
          <w:rFonts w:hint="eastAsia"/>
        </w:rPr>
        <w:t>因此，为了安慰，不要惧怕律法能向你做什么，只是不要把基督徒的自由当作放纵肉体和血气的借口，而是要尽可能地与神亲密同行，</w:t>
      </w:r>
    </w:p>
    <w:p w14:paraId="5D893C7C">
      <w:pPr>
        <w:pStyle w:val="4"/>
        <w:spacing w:before="2" w:line="333" w:lineRule="auto"/>
        <w:rPr>
          <w:rFonts w:hint="eastAsia"/>
        </w:rPr>
      </w:pPr>
    </w:p>
    <w:p w14:paraId="0C4D01D4">
      <w:pPr>
        <w:pStyle w:val="4"/>
        <w:spacing w:before="2" w:line="333" w:lineRule="auto"/>
        <w:rPr>
          <w:rFonts w:hint="eastAsia"/>
        </w:rPr>
      </w:pPr>
      <w:r>
        <w:rPr>
          <w:rFonts w:hint="eastAsia"/>
        </w:rPr>
        <w:t>and though we do fall short of what we desire to reach unto, yet doubt not but Justification and salvation is laid up for us in Christ.</w:t>
      </w:r>
    </w:p>
    <w:p w14:paraId="5A8557BC">
      <w:pPr>
        <w:pStyle w:val="4"/>
        <w:spacing w:before="2" w:line="333" w:lineRule="auto"/>
        <w:rPr>
          <w:rFonts w:hint="eastAsia"/>
        </w:rPr>
      </w:pPr>
      <w:r>
        <w:rPr>
          <w:rFonts w:hint="eastAsia"/>
        </w:rPr>
        <w:t>虽然我们达不到我们所渴望达到的，然而不要怀疑，称义和救恩都为我们储存在基督里。</w:t>
      </w:r>
    </w:p>
    <w:p w14:paraId="08C1A877">
      <w:pPr>
        <w:pStyle w:val="4"/>
        <w:spacing w:before="2" w:line="333" w:lineRule="auto"/>
        <w:rPr>
          <w:rFonts w:hint="eastAsia"/>
        </w:rPr>
      </w:pPr>
    </w:p>
    <w:p w14:paraId="0D5D806F">
      <w:pPr>
        <w:pStyle w:val="4"/>
        <w:spacing w:before="2" w:line="333" w:lineRule="auto"/>
        <w:rPr>
          <w:rFonts w:hint="eastAsia"/>
        </w:rPr>
      </w:pPr>
      <w:r>
        <w:rPr>
          <w:rFonts w:hint="eastAsia"/>
        </w:rPr>
        <w:t>Come we now to a second Note, though it be the third in order.</w:t>
      </w:r>
    </w:p>
    <w:p w14:paraId="5525F77D">
      <w:pPr>
        <w:pStyle w:val="4"/>
        <w:spacing w:before="2" w:line="333" w:lineRule="auto"/>
        <w:rPr>
          <w:rFonts w:hint="eastAsia"/>
        </w:rPr>
      </w:pPr>
      <w:r>
        <w:rPr>
          <w:rFonts w:hint="eastAsia"/>
        </w:rPr>
        <w:t>我们现在来看第二个要点，虽然按顺序是第三个。</w:t>
      </w:r>
    </w:p>
    <w:p w14:paraId="43538C69">
      <w:pPr>
        <w:pStyle w:val="4"/>
        <w:spacing w:before="2" w:line="333" w:lineRule="auto"/>
        <w:rPr>
          <w:rFonts w:hint="eastAsia"/>
        </w:rPr>
      </w:pPr>
    </w:p>
    <w:p w14:paraId="21D229B7">
      <w:pPr>
        <w:pStyle w:val="4"/>
        <w:spacing w:before="2" w:line="333" w:lineRule="auto"/>
        <w:rPr>
          <w:rFonts w:hint="eastAsia"/>
        </w:rPr>
      </w:pPr>
      <w:r>
        <w:rPr>
          <w:rFonts w:hint="eastAsia"/>
        </w:rPr>
        <w:t>God leadeth a Christian soul unto the Law, by the Law, that he might live unto God.</w:t>
      </w:r>
    </w:p>
    <w:p w14:paraId="2DDA2CE8">
      <w:pPr>
        <w:pStyle w:val="4"/>
        <w:spacing w:before="2" w:line="333" w:lineRule="auto"/>
        <w:rPr>
          <w:rFonts w:hint="eastAsia"/>
        </w:rPr>
      </w:pPr>
      <w:r>
        <w:rPr>
          <w:rFonts w:hint="eastAsia"/>
        </w:rPr>
        <w:t>神藉着律法引导基督徒的灵魂归向律法，使祂可以向神活着。</w:t>
      </w:r>
    </w:p>
    <w:p w14:paraId="16B995DC">
      <w:pPr>
        <w:pStyle w:val="4"/>
        <w:spacing w:before="2" w:line="333" w:lineRule="auto"/>
        <w:rPr>
          <w:rFonts w:hint="eastAsia"/>
        </w:rPr>
      </w:pPr>
    </w:p>
    <w:p w14:paraId="58CBCEC2">
      <w:pPr>
        <w:pStyle w:val="4"/>
        <w:spacing w:before="2" w:line="333" w:lineRule="auto"/>
        <w:rPr>
          <w:rFonts w:hint="eastAsia"/>
        </w:rPr>
      </w:pPr>
      <w:r>
        <w:rPr>
          <w:rFonts w:hint="eastAsia"/>
        </w:rPr>
        <w:t>Thus Paul expresseth God's manner of dealing with him, and he speaks in the name of all justified persons; I through the Law am dead to the Law, that I might live unto God;</w:t>
      </w:r>
    </w:p>
    <w:p w14:paraId="79ADE268">
      <w:pPr>
        <w:pStyle w:val="4"/>
        <w:spacing w:before="2" w:line="333" w:lineRule="auto"/>
        <w:rPr>
          <w:rFonts w:hint="eastAsia"/>
        </w:rPr>
      </w:pPr>
      <w:r>
        <w:rPr>
          <w:rFonts w:hint="eastAsia"/>
        </w:rPr>
        <w:t>保罗如此表达神对待祂的方式，并且祂是以所有称义之人的名义说话的；“我因律法，就向律法死了，叫我可以向神活着；”</w:t>
      </w:r>
    </w:p>
    <w:p w14:paraId="503F4C28">
      <w:pPr>
        <w:pStyle w:val="4"/>
        <w:spacing w:before="2" w:line="333" w:lineRule="auto"/>
        <w:rPr>
          <w:rFonts w:hint="eastAsia"/>
        </w:rPr>
      </w:pPr>
    </w:p>
    <w:p w14:paraId="5C92284C">
      <w:pPr>
        <w:pStyle w:val="4"/>
        <w:spacing w:before="2" w:line="333" w:lineRule="auto"/>
        <w:rPr>
          <w:rFonts w:hint="eastAsia"/>
        </w:rPr>
      </w:pPr>
      <w:r>
        <w:rPr>
          <w:rFonts w:hint="eastAsia"/>
        </w:rPr>
        <w:t>so that this is Paul's case, and in him generally, the case of all justified persons.</w:t>
      </w:r>
    </w:p>
    <w:p w14:paraId="7AF6CA3D">
      <w:pPr>
        <w:pStyle w:val="4"/>
        <w:spacing w:before="2" w:line="333" w:lineRule="auto"/>
        <w:rPr>
          <w:rFonts w:hint="eastAsia"/>
        </w:rPr>
      </w:pPr>
      <w:r>
        <w:rPr>
          <w:rFonts w:hint="eastAsia"/>
        </w:rPr>
        <w:t>因此，这是保罗的情况，并且在他身上，一般来说，也是所有称义之人的情况。</w:t>
      </w:r>
    </w:p>
    <w:p w14:paraId="69C9DAFA">
      <w:pPr>
        <w:pStyle w:val="4"/>
        <w:spacing w:before="2" w:line="333" w:lineRule="auto"/>
        <w:rPr>
          <w:rFonts w:hint="eastAsia"/>
        </w:rPr>
      </w:pPr>
    </w:p>
    <w:p w14:paraId="4AFD9905">
      <w:pPr>
        <w:pStyle w:val="4"/>
        <w:spacing w:before="2" w:line="333" w:lineRule="auto"/>
        <w:rPr>
          <w:rFonts w:hint="eastAsia"/>
        </w:rPr>
      </w:pPr>
      <w:r>
        <w:rPr>
          <w:rFonts w:hint="eastAsia"/>
        </w:rPr>
        <w:t>That you may understand what is meant by living unto God, see some part of the Coherence of the words with the former. In the 15th and 16th verses, the Apostle saith,</w:t>
      </w:r>
    </w:p>
    <w:p w14:paraId="4F58693D">
      <w:pPr>
        <w:pStyle w:val="4"/>
        <w:spacing w:before="2" w:line="333" w:lineRule="auto"/>
        <w:rPr>
          <w:rFonts w:hint="eastAsia"/>
        </w:rPr>
      </w:pPr>
      <w:r>
        <w:rPr>
          <w:rFonts w:hint="eastAsia"/>
        </w:rPr>
        <w:t>为了让你们明白向神活着是什么意思，请看这些话与前面话语的一些连贯性。在第15节和第16节，使徒说，</w:t>
      </w:r>
    </w:p>
    <w:p w14:paraId="5DB3B8A1">
      <w:pPr>
        <w:pStyle w:val="4"/>
        <w:spacing w:before="2" w:line="333" w:lineRule="auto"/>
        <w:rPr>
          <w:rFonts w:hint="eastAsia"/>
        </w:rPr>
      </w:pPr>
    </w:p>
    <w:p w14:paraId="0C2DED63">
      <w:pPr>
        <w:pStyle w:val="4"/>
        <w:spacing w:before="2" w:line="333" w:lineRule="auto"/>
        <w:rPr>
          <w:rFonts w:hint="eastAsia"/>
        </w:rPr>
      </w:pPr>
      <w:r>
        <w:rPr>
          <w:rFonts w:hint="eastAsia"/>
        </w:rPr>
        <w:t>that he, and such native Jews as himself was, knowing they could not be justified by the law, but by Christ, they therefore sought righteousness by faith in him.</w:t>
      </w:r>
    </w:p>
    <w:p w14:paraId="74EBDF56">
      <w:pPr>
        <w:pStyle w:val="4"/>
        <w:spacing w:before="2" w:line="333" w:lineRule="auto"/>
        <w:rPr>
          <w:rFonts w:hint="eastAsia"/>
        </w:rPr>
      </w:pPr>
      <w:r>
        <w:rPr>
          <w:rFonts w:hint="eastAsia"/>
        </w:rPr>
        <w:t>祂，以及像祂一样的本地犹太人，知道他们不能藉着律法称义，只能藉着基督称义，因此他们藉着信祂寻求公义。</w:t>
      </w:r>
    </w:p>
    <w:p w14:paraId="1A834352">
      <w:pPr>
        <w:pStyle w:val="4"/>
        <w:spacing w:before="2" w:line="333" w:lineRule="auto"/>
        <w:rPr>
          <w:rFonts w:hint="eastAsia"/>
        </w:rPr>
      </w:pPr>
    </w:p>
    <w:p w14:paraId="68676F9E">
      <w:pPr>
        <w:pStyle w:val="4"/>
        <w:spacing w:before="2" w:line="333" w:lineRule="auto"/>
        <w:rPr>
          <w:rFonts w:hint="eastAsia"/>
        </w:rPr>
      </w:pPr>
      <w:r>
        <w:rPr>
          <w:rFonts w:hint="eastAsia"/>
        </w:rPr>
        <w:t>Now against this protestation of the Apostle, an objection might be moved by carnal reason, and the Apostle answers it;</w:t>
      </w:r>
    </w:p>
    <w:p w14:paraId="40486AB2">
      <w:pPr>
        <w:pStyle w:val="4"/>
        <w:spacing w:before="2" w:line="333" w:lineRule="auto"/>
        <w:rPr>
          <w:rFonts w:hint="eastAsia"/>
        </w:rPr>
      </w:pPr>
      <w:r>
        <w:rPr>
          <w:rFonts w:hint="eastAsia"/>
        </w:rPr>
        <w:t>如今，针对使徒的这个声明，属肉体的理性可能会提出一个反对意见，使徒回答了它；</w:t>
      </w:r>
    </w:p>
    <w:p w14:paraId="757EAABC">
      <w:pPr>
        <w:pStyle w:val="4"/>
        <w:spacing w:before="2" w:line="333" w:lineRule="auto"/>
        <w:rPr>
          <w:rFonts w:hint="eastAsia"/>
        </w:rPr>
      </w:pPr>
    </w:p>
    <w:p w14:paraId="3B0B0F8F">
      <w:pPr>
        <w:pStyle w:val="4"/>
        <w:spacing w:before="2" w:line="333" w:lineRule="auto"/>
        <w:rPr>
          <w:rFonts w:hint="eastAsia"/>
        </w:rPr>
      </w:pPr>
      <w:r>
        <w:rPr>
          <w:rFonts w:hint="eastAsia"/>
        </w:rPr>
        <w:t>the objection may be raised thus, That if justified persons renounce the Law, seek righteousness by faith in Christ, this will open a door to licentiousness,</w:t>
      </w:r>
    </w:p>
    <w:p w14:paraId="6E6E42A5">
      <w:pPr>
        <w:pStyle w:val="4"/>
        <w:spacing w:before="2" w:line="333" w:lineRule="auto"/>
        <w:rPr>
          <w:rFonts w:hint="eastAsia"/>
        </w:rPr>
      </w:pPr>
      <w:r>
        <w:rPr>
          <w:rFonts w:hint="eastAsia"/>
        </w:rPr>
        <w:t>反对意见可以这样提出，即如果称义的人弃绝律法，藉着信基督寻求公义，这就会为放纵打开一扇门，</w:t>
      </w:r>
    </w:p>
    <w:p w14:paraId="29A7EA40">
      <w:pPr>
        <w:pStyle w:val="4"/>
        <w:spacing w:before="2" w:line="333" w:lineRule="auto"/>
        <w:rPr>
          <w:rFonts w:hint="eastAsia"/>
        </w:rPr>
      </w:pPr>
    </w:p>
    <w:p w14:paraId="5C00FBFE">
      <w:pPr>
        <w:pStyle w:val="4"/>
        <w:spacing w:before="2" w:line="333" w:lineRule="auto"/>
        <w:rPr>
          <w:rFonts w:hint="eastAsia"/>
        </w:rPr>
      </w:pPr>
      <w:r>
        <w:rPr>
          <w:rFonts w:hint="eastAsia"/>
        </w:rPr>
        <w:t>and justified persons will make no conscience of the Law, but live without and besides the Law, under pretense of justification by faith, and so you shall pin upon Christ the sin of all justified persons.</w:t>
      </w:r>
    </w:p>
    <w:p w14:paraId="09D90C2E">
      <w:pPr>
        <w:pStyle w:val="4"/>
        <w:spacing w:before="2" w:line="333" w:lineRule="auto"/>
        <w:rPr>
          <w:rFonts w:hint="eastAsia"/>
        </w:rPr>
      </w:pPr>
      <w:r>
        <w:rPr>
          <w:rFonts w:hint="eastAsia"/>
        </w:rPr>
        <w:t>称义的人就不会再顾忌律法，而是会在藉着信心称义的借口下，在律法之外生活，因此你们就把所有称义之人的罪都归咎于基督了。</w:t>
      </w:r>
    </w:p>
    <w:p w14:paraId="543CFA59">
      <w:pPr>
        <w:pStyle w:val="4"/>
        <w:spacing w:before="2" w:line="333" w:lineRule="auto"/>
        <w:rPr>
          <w:rFonts w:hint="eastAsia"/>
        </w:rPr>
      </w:pPr>
    </w:p>
    <w:p w14:paraId="1533CEB1">
      <w:pPr>
        <w:pStyle w:val="4"/>
        <w:spacing w:before="2" w:line="333" w:lineRule="auto"/>
        <w:rPr>
          <w:rFonts w:hint="eastAsia"/>
        </w:rPr>
      </w:pPr>
      <w:r>
        <w:rPr>
          <w:rFonts w:hint="eastAsia"/>
        </w:rPr>
        <w:t>This is mentioned in the 17th verse, Is Christ the Minister of sin? &amp;c.</w:t>
      </w:r>
    </w:p>
    <w:p w14:paraId="07991A78">
      <w:pPr>
        <w:pStyle w:val="4"/>
        <w:spacing w:before="2" w:line="333" w:lineRule="auto"/>
        <w:rPr>
          <w:rFonts w:hint="eastAsia"/>
        </w:rPr>
      </w:pPr>
      <w:r>
        <w:rPr>
          <w:rFonts w:hint="eastAsia"/>
        </w:rPr>
        <w:t>这在第17节中被提及：“基督是叫人犯罪的吗？”等等。</w:t>
      </w:r>
    </w:p>
    <w:p w14:paraId="015B7638">
      <w:pPr>
        <w:pStyle w:val="4"/>
        <w:spacing w:before="2" w:line="333" w:lineRule="auto"/>
        <w:rPr>
          <w:rFonts w:hint="eastAsia"/>
        </w:rPr>
      </w:pPr>
    </w:p>
    <w:p w14:paraId="4B08DE97">
      <w:pPr>
        <w:pStyle w:val="4"/>
        <w:spacing w:before="2" w:line="333" w:lineRule="auto"/>
        <w:rPr>
          <w:rFonts w:hint="eastAsia"/>
        </w:rPr>
      </w:pPr>
      <w:r>
        <w:rPr>
          <w:rFonts w:hint="eastAsia"/>
        </w:rPr>
        <w:t>Now the Apostle labors to prevent this objection, and gives a double answer to it. First, by aversation, or a word of abomination, as his manner is, God forbid;</w:t>
      </w:r>
    </w:p>
    <w:p w14:paraId="69B806EE">
      <w:pPr>
        <w:pStyle w:val="4"/>
        <w:spacing w:before="2" w:line="333" w:lineRule="auto"/>
        <w:rPr>
          <w:rFonts w:hint="eastAsia"/>
        </w:rPr>
      </w:pPr>
      <w:r>
        <w:rPr>
          <w:rFonts w:hint="eastAsia"/>
        </w:rPr>
        <w:t>如今使徒努力防止这个反对意见，并给出了双重回答。首先，藉着厌恶，或一句可憎的话，正如祂的习惯一样：“断乎不可；”</w:t>
      </w:r>
    </w:p>
    <w:p w14:paraId="57FF1EF4">
      <w:pPr>
        <w:pStyle w:val="4"/>
        <w:spacing w:before="2" w:line="333" w:lineRule="auto"/>
        <w:rPr>
          <w:rFonts w:hint="eastAsia"/>
        </w:rPr>
      </w:pPr>
    </w:p>
    <w:p w14:paraId="1A224646">
      <w:pPr>
        <w:pStyle w:val="4"/>
        <w:spacing w:before="2" w:line="333" w:lineRule="auto"/>
        <w:rPr>
          <w:rFonts w:hint="eastAsia"/>
        </w:rPr>
      </w:pPr>
      <w:r>
        <w:rPr>
          <w:rFonts w:hint="eastAsia"/>
        </w:rPr>
        <w:t>that we should transgress the Law without fear or care, God forbid.</w:t>
      </w:r>
    </w:p>
    <w:p w14:paraId="270595FA">
      <w:pPr>
        <w:pStyle w:val="4"/>
        <w:spacing w:before="2" w:line="333" w:lineRule="auto"/>
        <w:rPr>
          <w:rFonts w:hint="eastAsia"/>
        </w:rPr>
      </w:pPr>
      <w:r>
        <w:rPr>
          <w:rFonts w:hint="eastAsia"/>
        </w:rPr>
        <w:t>我们竟毫无畏惧或顾忌地违背律法，断乎不可。</w:t>
      </w:r>
    </w:p>
    <w:p w14:paraId="5618D765">
      <w:pPr>
        <w:pStyle w:val="4"/>
        <w:spacing w:before="2" w:line="333" w:lineRule="auto"/>
        <w:rPr>
          <w:rFonts w:hint="eastAsia"/>
        </w:rPr>
      </w:pPr>
    </w:p>
    <w:p w14:paraId="034A2624">
      <w:pPr>
        <w:pStyle w:val="4"/>
        <w:spacing w:before="2" w:line="333" w:lineRule="auto"/>
        <w:rPr>
          <w:rFonts w:hint="eastAsia"/>
        </w:rPr>
      </w:pPr>
      <w:r>
        <w:rPr>
          <w:rFonts w:hint="eastAsia"/>
        </w:rPr>
        <w:t>Secondly, he answers it by three Reasons; all of them showing the necessary conjunction and connection that is between justification and sanctification; the first of the Reasons removes the imputation of sin from Christ,</w:t>
      </w:r>
    </w:p>
    <w:p w14:paraId="6BE3378A">
      <w:pPr>
        <w:pStyle w:val="4"/>
        <w:spacing w:before="2" w:line="333" w:lineRule="auto"/>
        <w:rPr>
          <w:rFonts w:hint="eastAsia"/>
        </w:rPr>
      </w:pPr>
      <w:r>
        <w:rPr>
          <w:rFonts w:hint="eastAsia"/>
        </w:rPr>
        <w:t>其次，祂用三个理由来回答它；所有这些理由都显明了称义和成圣之间必要的联系和关联；第一个理由消除了对基督罪的归咎，</w:t>
      </w:r>
    </w:p>
    <w:p w14:paraId="14411567">
      <w:pPr>
        <w:pStyle w:val="4"/>
        <w:spacing w:before="2" w:line="333" w:lineRule="auto"/>
        <w:rPr>
          <w:rFonts w:hint="eastAsia"/>
        </w:rPr>
      </w:pPr>
    </w:p>
    <w:p w14:paraId="4FC74428">
      <w:pPr>
        <w:pStyle w:val="4"/>
        <w:spacing w:before="2" w:line="333" w:lineRule="auto"/>
        <w:rPr>
          <w:rFonts w:hint="eastAsia"/>
        </w:rPr>
      </w:pPr>
      <w:r>
        <w:rPr>
          <w:rFonts w:hint="eastAsia"/>
        </w:rPr>
        <w:t>and not from him only, but from any who are justified by him, ver. 18, the Reason stands thus, If I build again the things that I have destroyed, I make myself a transgressor, and not Christ.</w:t>
      </w:r>
    </w:p>
    <w:p w14:paraId="31CE129B">
      <w:pPr>
        <w:pStyle w:val="4"/>
        <w:spacing w:before="2" w:line="333" w:lineRule="auto"/>
        <w:rPr>
          <w:rFonts w:hint="eastAsia"/>
        </w:rPr>
      </w:pPr>
      <w:r>
        <w:rPr>
          <w:rFonts w:hint="eastAsia"/>
        </w:rPr>
        <w:t>不仅从祂身上，也从任何藉着祂称义的人身上，第18节，理由是这样的：“我若重新建造我所拆毁的，我就证明自己是犯法的，并非基督。”</w:t>
      </w:r>
    </w:p>
    <w:p w14:paraId="40570634">
      <w:pPr>
        <w:pStyle w:val="4"/>
        <w:spacing w:before="2" w:line="333" w:lineRule="auto"/>
        <w:rPr>
          <w:rFonts w:hint="eastAsia"/>
        </w:rPr>
      </w:pPr>
    </w:p>
    <w:p w14:paraId="3021C165">
      <w:pPr>
        <w:pStyle w:val="4"/>
        <w:spacing w:before="2" w:line="333" w:lineRule="auto"/>
        <w:rPr>
          <w:rFonts w:hint="eastAsia"/>
        </w:rPr>
      </w:pPr>
      <w:r>
        <w:rPr>
          <w:rFonts w:hint="eastAsia"/>
        </w:rPr>
        <w:t>And as he removes it from Christ, so from himself, as unreasonable, that a man who hath labored to be freed from sin, and looks for righteousness only by Christ,</w:t>
      </w:r>
    </w:p>
    <w:p w14:paraId="67C7CDEB">
      <w:pPr>
        <w:pStyle w:val="4"/>
        <w:spacing w:before="2" w:line="333" w:lineRule="auto"/>
        <w:rPr>
          <w:rFonts w:hint="eastAsia"/>
        </w:rPr>
      </w:pPr>
      <w:r>
        <w:rPr>
          <w:rFonts w:hint="eastAsia"/>
        </w:rPr>
        <w:t>正如祂把它从基督身上除去一样，祂也把它从自己身上除去，认为这是不合理的，即一个曾努力脱离罪，并且只藉着基督寻求公义的人，</w:t>
      </w:r>
    </w:p>
    <w:p w14:paraId="7810D1ED">
      <w:pPr>
        <w:pStyle w:val="4"/>
        <w:spacing w:before="2" w:line="333" w:lineRule="auto"/>
        <w:rPr>
          <w:rFonts w:hint="eastAsia"/>
        </w:rPr>
      </w:pPr>
    </w:p>
    <w:p w14:paraId="3E481598">
      <w:pPr>
        <w:pStyle w:val="4"/>
        <w:spacing w:before="2" w:line="333" w:lineRule="auto"/>
        <w:rPr>
          <w:rFonts w:hint="eastAsia"/>
        </w:rPr>
      </w:pPr>
      <w:r>
        <w:rPr>
          <w:rFonts w:hint="eastAsia"/>
        </w:rPr>
        <w:t>that he should turn again to it, to show, that it is incompatible to such men's spirits.</w:t>
      </w:r>
    </w:p>
    <w:p w14:paraId="7BA6348E">
      <w:pPr>
        <w:pStyle w:val="4"/>
        <w:spacing w:before="2" w:line="333" w:lineRule="auto"/>
        <w:rPr>
          <w:rFonts w:hint="eastAsia"/>
        </w:rPr>
      </w:pPr>
      <w:r>
        <w:rPr>
          <w:rFonts w:hint="eastAsia"/>
        </w:rPr>
        <w:t>祂竟会再转向它，这表明这与这样的人的灵是不相容的。</w:t>
      </w:r>
    </w:p>
    <w:p w14:paraId="4CD338A7">
      <w:pPr>
        <w:pStyle w:val="4"/>
        <w:spacing w:before="2" w:line="333" w:lineRule="auto"/>
        <w:rPr>
          <w:rFonts w:hint="eastAsia"/>
        </w:rPr>
      </w:pPr>
    </w:p>
    <w:p w14:paraId="165EDBF8">
      <w:pPr>
        <w:pStyle w:val="4"/>
        <w:spacing w:before="2" w:line="333" w:lineRule="auto"/>
        <w:rPr>
          <w:rFonts w:hint="eastAsia"/>
        </w:rPr>
      </w:pPr>
      <w:r>
        <w:rPr>
          <w:rFonts w:hint="eastAsia"/>
        </w:rPr>
        <w:t>The second Reason is taken from the end which God aimeth at in using the means that he doth use to bring us to justification by Christ; and the means he useth is to kill us to the law:</w:t>
      </w:r>
    </w:p>
    <w:p w14:paraId="7C3F0A6B">
      <w:pPr>
        <w:pStyle w:val="4"/>
        <w:spacing w:before="2" w:line="333" w:lineRule="auto"/>
        <w:rPr>
          <w:rFonts w:hint="eastAsia"/>
        </w:rPr>
      </w:pPr>
      <w:r>
        <w:rPr>
          <w:rFonts w:hint="eastAsia"/>
        </w:rPr>
        <w:t>第二个理由取自神使用祂所使用的方法，使我们藉着基督称义时所要达到的目的；祂所使用的方法是使我们向律法死：</w:t>
      </w:r>
    </w:p>
    <w:p w14:paraId="624BEE51">
      <w:pPr>
        <w:pStyle w:val="4"/>
        <w:spacing w:before="2" w:line="333" w:lineRule="auto"/>
        <w:rPr>
          <w:rFonts w:hint="eastAsia"/>
        </w:rPr>
      </w:pPr>
    </w:p>
    <w:p w14:paraId="0007CEBD">
      <w:pPr>
        <w:pStyle w:val="4"/>
        <w:spacing w:before="2" w:line="333" w:lineRule="auto"/>
        <w:rPr>
          <w:rFonts w:hint="eastAsia"/>
        </w:rPr>
      </w:pPr>
      <w:r>
        <w:rPr>
          <w:rFonts w:hint="eastAsia"/>
        </w:rPr>
        <w:t>and to what end doth he use that means? Not that we might live to ourselves, but unto God, as in the words of the Text.</w:t>
      </w:r>
    </w:p>
    <w:p w14:paraId="26051CA1">
      <w:pPr>
        <w:pStyle w:val="4"/>
        <w:spacing w:before="2" w:line="333" w:lineRule="auto"/>
        <w:rPr>
          <w:rFonts w:hint="eastAsia"/>
        </w:rPr>
      </w:pPr>
      <w:r>
        <w:rPr>
          <w:rFonts w:hint="eastAsia"/>
        </w:rPr>
        <w:t>祂使用那个方法是为了什么目的呢？并非为了使我们向自己活着，而是向神活着，正如经文所说的那样。</w:t>
      </w:r>
    </w:p>
    <w:p w14:paraId="44DDCF72">
      <w:pPr>
        <w:pStyle w:val="4"/>
        <w:spacing w:before="2" w:line="333" w:lineRule="auto"/>
        <w:rPr>
          <w:rFonts w:hint="eastAsia"/>
        </w:rPr>
      </w:pPr>
    </w:p>
    <w:p w14:paraId="1D429FDC">
      <w:pPr>
        <w:pStyle w:val="4"/>
        <w:spacing w:before="2" w:line="333" w:lineRule="auto"/>
        <w:rPr>
          <w:rFonts w:hint="eastAsia"/>
        </w:rPr>
      </w:pPr>
      <w:r>
        <w:rPr>
          <w:rFonts w:hint="eastAsia"/>
        </w:rPr>
        <w:t>The 3rd Reason, is taken from the near communion which every justified person hath with Christ, in both his death and life; as I have part with Christ in his death, so have I part in his life,</w:t>
      </w:r>
    </w:p>
    <w:p w14:paraId="76319C28">
      <w:pPr>
        <w:pStyle w:val="4"/>
        <w:spacing w:before="2" w:line="333" w:lineRule="auto"/>
        <w:rPr>
          <w:rFonts w:hint="eastAsia"/>
        </w:rPr>
      </w:pPr>
      <w:r>
        <w:rPr>
          <w:rFonts w:hint="eastAsia"/>
        </w:rPr>
        <w:t>第三个理由，取自每一个称义的人与基督在祂的死和活上都有密切的相交；正如我与基督一同有份于祂的死，我也与祂一同有份于祂的活，</w:t>
      </w:r>
    </w:p>
    <w:p w14:paraId="23C92850">
      <w:pPr>
        <w:pStyle w:val="4"/>
        <w:spacing w:before="2" w:line="333" w:lineRule="auto"/>
        <w:rPr>
          <w:rFonts w:hint="eastAsia"/>
        </w:rPr>
      </w:pPr>
    </w:p>
    <w:p w14:paraId="2DF3C584">
      <w:pPr>
        <w:pStyle w:val="4"/>
        <w:spacing w:before="2" w:line="333" w:lineRule="auto"/>
        <w:rPr>
          <w:rFonts w:hint="eastAsia"/>
        </w:rPr>
      </w:pPr>
      <w:r>
        <w:rPr>
          <w:rFonts w:hint="eastAsia"/>
        </w:rPr>
        <w:t>and therefore having partnership with</w:t>
      </w:r>
    </w:p>
    <w:p w14:paraId="71A00B88">
      <w:pPr>
        <w:pStyle w:val="4"/>
        <w:spacing w:before="2" w:line="333" w:lineRule="auto"/>
        <w:rPr>
          <w:rFonts w:hint="eastAsia"/>
        </w:rPr>
      </w:pPr>
      <w:r>
        <w:rPr>
          <w:rFonts w:hint="eastAsia"/>
        </w:rPr>
        <w:t>因此，既与</w:t>
      </w:r>
    </w:p>
    <w:p w14:paraId="28483B7F">
      <w:pPr>
        <w:pStyle w:val="4"/>
        <w:spacing w:before="2" w:line="333" w:lineRule="auto"/>
        <w:rPr>
          <w:rFonts w:hint="eastAsia"/>
        </w:rPr>
      </w:pPr>
    </w:p>
    <w:p w14:paraId="5B878EF6">
      <w:pPr>
        <w:pStyle w:val="4"/>
        <w:spacing w:before="2" w:line="333" w:lineRule="auto"/>
        <w:rPr>
          <w:rFonts w:hint="eastAsia"/>
        </w:rPr>
      </w:pPr>
      <w:r>
        <w:rPr>
          <w:rFonts w:hint="eastAsia"/>
        </w:rPr>
        <w:t>him by justification of faith in both his death and life, therefore The life I now live, is by the faith of the Son of God. Thus you see what is meant, by this living unto God;</w:t>
      </w:r>
    </w:p>
    <w:p w14:paraId="597B1A09">
      <w:pPr>
        <w:pStyle w:val="4"/>
        <w:spacing w:before="2" w:line="333" w:lineRule="auto"/>
        <w:rPr>
          <w:rFonts w:hint="eastAsia"/>
        </w:rPr>
      </w:pPr>
      <w:r>
        <w:rPr>
          <w:rFonts w:hint="eastAsia"/>
        </w:rPr>
        <w:t>祂藉着信祂的死和活而称义而有份，因此，“我现在所活的生命，是因信神的儿子而活。”因此你们看到，向神活着是什么意思；</w:t>
      </w:r>
    </w:p>
    <w:p w14:paraId="21C05FF1">
      <w:pPr>
        <w:pStyle w:val="4"/>
        <w:spacing w:before="2" w:line="333" w:lineRule="auto"/>
        <w:rPr>
          <w:rFonts w:hint="eastAsia"/>
        </w:rPr>
      </w:pPr>
    </w:p>
    <w:p w14:paraId="07233BD9">
      <w:pPr>
        <w:pStyle w:val="4"/>
        <w:spacing w:before="2" w:line="333" w:lineRule="auto"/>
        <w:rPr>
          <w:rFonts w:hint="eastAsia"/>
        </w:rPr>
      </w:pPr>
      <w:r>
        <w:rPr>
          <w:rFonts w:hint="eastAsia"/>
        </w:rPr>
        <w:t>Now then, to prove the Doctrine, and see what it is to live unto God in particular, and then the Reasons, and the Application, Rom. 7:4.</w:t>
      </w:r>
    </w:p>
    <w:p w14:paraId="114454E1">
      <w:pPr>
        <w:pStyle w:val="4"/>
        <w:spacing w:before="2" w:line="333" w:lineRule="auto"/>
        <w:rPr>
          <w:rFonts w:hint="eastAsia"/>
        </w:rPr>
      </w:pPr>
      <w:r>
        <w:rPr>
          <w:rFonts w:hint="eastAsia"/>
        </w:rPr>
        <w:t>那么，现在来证明这教义，并看看具体什么是向神活着，然后是理由和应用，《罗马书》7章4节。</w:t>
      </w:r>
    </w:p>
    <w:p w14:paraId="4C898F37">
      <w:pPr>
        <w:pStyle w:val="4"/>
        <w:spacing w:before="2" w:line="333" w:lineRule="auto"/>
        <w:rPr>
          <w:rFonts w:hint="eastAsia"/>
        </w:rPr>
      </w:pPr>
    </w:p>
    <w:p w14:paraId="6368B149">
      <w:pPr>
        <w:pStyle w:val="4"/>
        <w:spacing w:before="2" w:line="333" w:lineRule="auto"/>
        <w:rPr>
          <w:rFonts w:hint="eastAsia"/>
        </w:rPr>
      </w:pPr>
      <w:r>
        <w:rPr>
          <w:rFonts w:hint="eastAsia"/>
        </w:rPr>
        <w:t>We are dead to the Law by the body of Christ, that we might be married unto Christ, and bring forth fruit unto God; this is the way by which God leads us on to spiritual life;</w:t>
      </w:r>
    </w:p>
    <w:p w14:paraId="76211C75">
      <w:pPr>
        <w:pStyle w:val="4"/>
        <w:spacing w:before="2" w:line="333" w:lineRule="auto"/>
        <w:rPr>
          <w:rFonts w:hint="eastAsia"/>
        </w:rPr>
      </w:pPr>
      <w:r>
        <w:rPr>
          <w:rFonts w:hint="eastAsia"/>
        </w:rPr>
        <w:t>我们藉着基督的身体向律法死了，使我们可以嫁给基督，并结果子给神；这是神引导我们进入属灵生命的方式；</w:t>
      </w:r>
    </w:p>
    <w:p w14:paraId="34E8D841">
      <w:pPr>
        <w:pStyle w:val="4"/>
        <w:spacing w:before="2" w:line="333" w:lineRule="auto"/>
        <w:rPr>
          <w:rFonts w:hint="eastAsia"/>
        </w:rPr>
      </w:pPr>
    </w:p>
    <w:p w14:paraId="6B6AE53D">
      <w:pPr>
        <w:pStyle w:val="4"/>
        <w:spacing w:before="2" w:line="333" w:lineRule="auto"/>
        <w:rPr>
          <w:rFonts w:hint="eastAsia"/>
        </w:rPr>
      </w:pPr>
      <w:r>
        <w:rPr>
          <w:rFonts w:hint="eastAsia"/>
        </w:rPr>
        <w:t>to the same purpose you read, 2 Cor. 5:15. Christ once died for all, that they that do live, should live no longer unto themselves, but unto Christ, who died and rose again for them;</w:t>
      </w:r>
    </w:p>
    <w:p w14:paraId="0BF014D3">
      <w:pPr>
        <w:pStyle w:val="4"/>
        <w:spacing w:before="2" w:line="333" w:lineRule="auto"/>
        <w:rPr>
          <w:rFonts w:hint="eastAsia"/>
        </w:rPr>
      </w:pPr>
      <w:r>
        <w:rPr>
          <w:rFonts w:hint="eastAsia"/>
        </w:rPr>
        <w:t>为了同样的目的，你们读到，《哥林多后书》5章15节。“基督为众人死了，是叫那些活着的人不再为自己活，乃为替他们死而复活的主活；”</w:t>
      </w:r>
    </w:p>
    <w:p w14:paraId="0F6065F0">
      <w:pPr>
        <w:pStyle w:val="4"/>
        <w:spacing w:before="2" w:line="333" w:lineRule="auto"/>
        <w:rPr>
          <w:rFonts w:hint="eastAsia"/>
        </w:rPr>
      </w:pPr>
    </w:p>
    <w:p w14:paraId="0369FA29">
      <w:pPr>
        <w:pStyle w:val="4"/>
        <w:spacing w:before="2" w:line="333" w:lineRule="auto"/>
        <w:rPr>
          <w:rFonts w:hint="eastAsia"/>
        </w:rPr>
      </w:pPr>
      <w:r>
        <w:rPr>
          <w:rFonts w:hint="eastAsia"/>
        </w:rPr>
        <w:t>so that when men are driven to seek righteousness by Christ, they do by the power of his death, live no longer to themselves, but unto Christ, that is the end of the work of Christ, 1 Pet. 4:1,2.</w:t>
      </w:r>
    </w:p>
    <w:p w14:paraId="0343929D">
      <w:pPr>
        <w:pStyle w:val="4"/>
        <w:spacing w:before="2" w:line="333" w:lineRule="auto"/>
        <w:rPr>
          <w:rFonts w:hint="eastAsia"/>
        </w:rPr>
      </w:pPr>
      <w:r>
        <w:rPr>
          <w:rFonts w:hint="eastAsia"/>
        </w:rPr>
        <w:t>因此，当人被驱使藉着基督寻求公义时，他们便藉着祂死的大能，不再为自己活，而是为基督活，那就是基督工作的目的，《彼得前书》4章1、2节。</w:t>
      </w:r>
    </w:p>
    <w:p w14:paraId="2DA7273A">
      <w:pPr>
        <w:pStyle w:val="4"/>
        <w:spacing w:before="2" w:line="333" w:lineRule="auto"/>
        <w:rPr>
          <w:rFonts w:hint="eastAsia"/>
        </w:rPr>
      </w:pPr>
    </w:p>
    <w:p w14:paraId="4D88CA30">
      <w:pPr>
        <w:pStyle w:val="4"/>
        <w:spacing w:before="2" w:line="333" w:lineRule="auto"/>
        <w:rPr>
          <w:rFonts w:hint="eastAsia"/>
        </w:rPr>
      </w:pPr>
      <w:r>
        <w:rPr>
          <w:rFonts w:hint="eastAsia"/>
        </w:rPr>
        <w:t>As Christ suffered in the flesh, &amp;c. So arm yourselves likewise, to be of the like mind; he that hath suffered in the flesh, hath ceased from sin,</w:t>
      </w:r>
    </w:p>
    <w:p w14:paraId="74B6A895">
      <w:pPr>
        <w:pStyle w:val="4"/>
        <w:spacing w:before="2" w:line="333" w:lineRule="auto"/>
        <w:rPr>
          <w:rFonts w:hint="eastAsia"/>
        </w:rPr>
      </w:pPr>
      <w:r>
        <w:rPr>
          <w:rFonts w:hint="eastAsia"/>
        </w:rPr>
        <w:t>基督既在肉身受苦等等，你们也当存同样的心志；那在肉身受过苦的，就与罪断绝了，</w:t>
      </w:r>
    </w:p>
    <w:p w14:paraId="3BAE9A87">
      <w:pPr>
        <w:pStyle w:val="4"/>
        <w:spacing w:before="2" w:line="333" w:lineRule="auto"/>
        <w:rPr>
          <w:rFonts w:hint="eastAsia"/>
        </w:rPr>
      </w:pPr>
    </w:p>
    <w:p w14:paraId="320721A1">
      <w:pPr>
        <w:pStyle w:val="4"/>
        <w:spacing w:before="2" w:line="333" w:lineRule="auto"/>
        <w:rPr>
          <w:rFonts w:hint="eastAsia"/>
        </w:rPr>
      </w:pPr>
      <w:r>
        <w:rPr>
          <w:rFonts w:hint="eastAsia"/>
        </w:rPr>
        <w:t>that he should no longer live unto sin, but to the will of God; and therefore now none of us live or die to ourselves, but to the Lord, Rom. 14:7-9.</w:t>
      </w:r>
    </w:p>
    <w:p w14:paraId="151C6CB3">
      <w:pPr>
        <w:pStyle w:val="4"/>
        <w:spacing w:before="2" w:line="333" w:lineRule="auto"/>
        <w:rPr>
          <w:rFonts w:hint="eastAsia"/>
        </w:rPr>
      </w:pPr>
      <w:r>
        <w:rPr>
          <w:rFonts w:hint="eastAsia"/>
        </w:rPr>
        <w:t>祂不再向罪活着，而是向神的旨意活着；因此如今我们没有一个人为自己活，也没有一个人为自己死，而是为主活，为主死，《罗马书》14章7-9节。</w:t>
      </w:r>
    </w:p>
    <w:p w14:paraId="61BC5CF0">
      <w:pPr>
        <w:pStyle w:val="4"/>
        <w:spacing w:before="2" w:line="333" w:lineRule="auto"/>
        <w:rPr>
          <w:rFonts w:hint="eastAsia"/>
        </w:rPr>
      </w:pPr>
    </w:p>
    <w:p w14:paraId="7A9DFAE0">
      <w:pPr>
        <w:pStyle w:val="4"/>
        <w:spacing w:before="2" w:line="333" w:lineRule="auto"/>
        <w:rPr>
          <w:rFonts w:hint="eastAsia"/>
        </w:rPr>
      </w:pPr>
      <w:r>
        <w:rPr>
          <w:rFonts w:hint="eastAsia"/>
        </w:rPr>
        <w:t>For this cause, Christ died and rose again, that he might be Lord of quick and dead. Now for further opening of this point, see what it is to live unto God in particular, and then, how this death to the law leads us to such a life.</w:t>
      </w:r>
    </w:p>
    <w:p w14:paraId="3CFAA7BE">
      <w:pPr>
        <w:pStyle w:val="4"/>
        <w:spacing w:before="2" w:line="333" w:lineRule="auto"/>
        <w:rPr>
          <w:rFonts w:hint="eastAsia"/>
        </w:rPr>
      </w:pPr>
      <w:r>
        <w:rPr>
          <w:rFonts w:hint="eastAsia"/>
        </w:rPr>
        <w:t>为此，基督死了，又复活了，为要作死人并活人的主。如今，为了进一步阐明这一点，看看具体什么是向神活着，然后，这种向律法死如何引导我们进入这样的生命。</w:t>
      </w:r>
    </w:p>
    <w:p w14:paraId="0052B964">
      <w:pPr>
        <w:pStyle w:val="4"/>
        <w:spacing w:before="2" w:line="333" w:lineRule="auto"/>
        <w:rPr>
          <w:rFonts w:hint="eastAsia"/>
        </w:rPr>
      </w:pPr>
    </w:p>
    <w:p w14:paraId="5B97ACAB">
      <w:pPr>
        <w:pStyle w:val="4"/>
        <w:spacing w:before="2" w:line="333" w:lineRule="auto"/>
        <w:rPr>
          <w:rFonts w:hint="eastAsia"/>
        </w:rPr>
      </w:pPr>
      <w:r>
        <w:rPr>
          <w:rFonts w:hint="eastAsia"/>
        </w:rPr>
        <w:t>Living to God, in that place, Rom. 14:7, is opposed to living to ourselves: now what is it for a man to live to himself?</w:t>
      </w:r>
    </w:p>
    <w:p w14:paraId="704CAE13">
      <w:pPr>
        <w:pStyle w:val="4"/>
        <w:spacing w:before="2" w:line="333" w:lineRule="auto"/>
        <w:rPr>
          <w:rFonts w:hint="eastAsia"/>
        </w:rPr>
      </w:pPr>
      <w:r>
        <w:rPr>
          <w:rFonts w:hint="eastAsia"/>
        </w:rPr>
        <w:t>向神活着，在那个地方，《罗马书》14章7节，与向自己活着相对立：那么，一个人向自己活着是什么意思呢？</w:t>
      </w:r>
    </w:p>
    <w:p w14:paraId="4F926E86">
      <w:pPr>
        <w:pStyle w:val="4"/>
        <w:spacing w:before="2" w:line="333" w:lineRule="auto"/>
        <w:rPr>
          <w:rFonts w:hint="eastAsia"/>
        </w:rPr>
      </w:pPr>
    </w:p>
    <w:p w14:paraId="022693A7">
      <w:pPr>
        <w:pStyle w:val="4"/>
        <w:spacing w:before="2" w:line="333" w:lineRule="auto"/>
        <w:rPr>
          <w:rFonts w:hint="eastAsia"/>
        </w:rPr>
      </w:pPr>
      <w:r>
        <w:rPr>
          <w:rFonts w:hint="eastAsia"/>
        </w:rPr>
        <w:t>First, (as Civilians say) a man lives to himself, that is, his own man, bound to no man, but is free to live as pleaseth himself; a man in bondage lives to another,</w:t>
      </w:r>
    </w:p>
    <w:p w14:paraId="282E90A0">
      <w:pPr>
        <w:pStyle w:val="4"/>
        <w:spacing w:before="2" w:line="333" w:lineRule="auto"/>
        <w:rPr>
          <w:rFonts w:hint="eastAsia"/>
        </w:rPr>
      </w:pPr>
      <w:r>
        <w:rPr>
          <w:rFonts w:hint="eastAsia"/>
        </w:rPr>
        <w:t>首先，（正如民法学家所说）一个人为自己而活，也就是说，他是自己的人，不受任何人的约束，可以自由地按自己的意愿生活；一个受奴役的人为另一个人而活，</w:t>
      </w:r>
    </w:p>
    <w:p w14:paraId="3CECBE5A">
      <w:pPr>
        <w:pStyle w:val="4"/>
        <w:spacing w:before="2" w:line="333" w:lineRule="auto"/>
        <w:rPr>
          <w:rFonts w:hint="eastAsia"/>
        </w:rPr>
      </w:pPr>
    </w:p>
    <w:p w14:paraId="16646B3F">
      <w:pPr>
        <w:pStyle w:val="4"/>
        <w:spacing w:before="2" w:line="333" w:lineRule="auto"/>
        <w:rPr>
          <w:rFonts w:hint="eastAsia"/>
        </w:rPr>
      </w:pPr>
      <w:r>
        <w:rPr>
          <w:rFonts w:hint="eastAsia"/>
        </w:rPr>
        <w:t>what he hath, and what he can do, is another man's, but a man that lives to himself, is as it were his own Master, no man can claim any interest in him;</w:t>
      </w:r>
    </w:p>
    <w:p w14:paraId="6A8FBFA0">
      <w:pPr>
        <w:pStyle w:val="4"/>
        <w:spacing w:before="2" w:line="333" w:lineRule="auto"/>
        <w:rPr>
          <w:rFonts w:hint="eastAsia"/>
        </w:rPr>
      </w:pPr>
      <w:r>
        <w:rPr>
          <w:rFonts w:hint="eastAsia"/>
        </w:rPr>
        <w:t>祂所拥有的，以及祂所能做的，都是别人的，但一个为自己而活的人，仿佛是自己的主人，没有人能在他身上声称任何权益；</w:t>
      </w:r>
    </w:p>
    <w:p w14:paraId="5DC4F6D4">
      <w:pPr>
        <w:pStyle w:val="4"/>
        <w:spacing w:before="2" w:line="333" w:lineRule="auto"/>
        <w:rPr>
          <w:rFonts w:hint="eastAsia"/>
        </w:rPr>
      </w:pPr>
    </w:p>
    <w:p w14:paraId="1F5BD484">
      <w:pPr>
        <w:pStyle w:val="4"/>
        <w:spacing w:before="2" w:line="333" w:lineRule="auto"/>
        <w:rPr>
          <w:rFonts w:hint="eastAsia"/>
        </w:rPr>
      </w:pPr>
      <w:r>
        <w:rPr>
          <w:rFonts w:hint="eastAsia"/>
        </w:rPr>
        <w:t>and so did the Jews expound it, John. 8:33. We were never in bondage to any, free from all men, in respect of subordination.</w:t>
      </w:r>
    </w:p>
    <w:p w14:paraId="2917A693">
      <w:pPr>
        <w:pStyle w:val="4"/>
        <w:spacing w:before="2" w:line="333" w:lineRule="auto"/>
        <w:rPr>
          <w:rFonts w:hint="eastAsia"/>
        </w:rPr>
      </w:pPr>
      <w:r>
        <w:rPr>
          <w:rFonts w:hint="eastAsia"/>
        </w:rPr>
        <w:t>犹太人也是如此解释的，《约翰福音》8章33节。“我们从未受过任何人的奴役，”在从属关系方面，不受任何人的约束。</w:t>
      </w:r>
    </w:p>
    <w:p w14:paraId="4C20A1DD">
      <w:pPr>
        <w:pStyle w:val="4"/>
        <w:spacing w:before="2" w:line="333" w:lineRule="auto"/>
        <w:rPr>
          <w:rFonts w:hint="eastAsia"/>
        </w:rPr>
      </w:pPr>
    </w:p>
    <w:p w14:paraId="4CF49E90">
      <w:pPr>
        <w:pStyle w:val="4"/>
        <w:spacing w:before="2" w:line="333" w:lineRule="auto"/>
        <w:rPr>
          <w:rFonts w:hint="eastAsia"/>
        </w:rPr>
      </w:pPr>
      <w:r>
        <w:rPr>
          <w:rFonts w:hint="eastAsia"/>
        </w:rPr>
        <w:t>Secondly, A man is said to live to himself, that lives according to his own will, and principles, and for his own ends, as in usual phrase of speech we say, such a man lives to himself,</w:t>
      </w:r>
    </w:p>
    <w:p w14:paraId="55199D84">
      <w:pPr>
        <w:pStyle w:val="4"/>
        <w:spacing w:before="2" w:line="333" w:lineRule="auto"/>
        <w:rPr>
          <w:rFonts w:hint="eastAsia"/>
        </w:rPr>
      </w:pPr>
      <w:r>
        <w:rPr>
          <w:rFonts w:hint="eastAsia"/>
        </w:rPr>
        <w:t>其次，据说一个人为自己而活，即按照自己的意志、原则和为自己的目的而活，正如我们通常所说的，这样一个人为自己而活，</w:t>
      </w:r>
    </w:p>
    <w:p w14:paraId="0D783A8D">
      <w:pPr>
        <w:pStyle w:val="4"/>
        <w:spacing w:before="2" w:line="333" w:lineRule="auto"/>
        <w:rPr>
          <w:rFonts w:hint="eastAsia"/>
        </w:rPr>
      </w:pPr>
    </w:p>
    <w:p w14:paraId="53C9F78D">
      <w:pPr>
        <w:pStyle w:val="4"/>
        <w:spacing w:before="2" w:line="333" w:lineRule="auto"/>
        <w:rPr>
          <w:rFonts w:hint="eastAsia"/>
        </w:rPr>
      </w:pPr>
      <w:r>
        <w:rPr>
          <w:rFonts w:hint="eastAsia"/>
        </w:rPr>
        <w:t>as regards no man's profit, or pleasure, or credit, but his own, he cares for nobody, further then his respect to others may accommodate his own occasions and ends;</w:t>
      </w:r>
    </w:p>
    <w:p w14:paraId="4E3F3244">
      <w:pPr>
        <w:pStyle w:val="4"/>
        <w:spacing w:before="2" w:line="333" w:lineRule="auto"/>
        <w:rPr>
          <w:rFonts w:hint="eastAsia"/>
        </w:rPr>
      </w:pPr>
      <w:r>
        <w:rPr>
          <w:rFonts w:hint="eastAsia"/>
        </w:rPr>
        <w:t>祂不顾任何人的利益、快乐或信誉，只顾自己的，祂不关心任何人，除非祂对别人的尊重能满足祂自己的需要和目的；</w:t>
      </w:r>
    </w:p>
    <w:p w14:paraId="5ED69F5A">
      <w:pPr>
        <w:pStyle w:val="4"/>
        <w:spacing w:before="2" w:line="333" w:lineRule="auto"/>
        <w:rPr>
          <w:rFonts w:hint="eastAsia"/>
        </w:rPr>
      </w:pPr>
    </w:p>
    <w:p w14:paraId="550269A0">
      <w:pPr>
        <w:pStyle w:val="4"/>
        <w:spacing w:before="2" w:line="333" w:lineRule="auto"/>
        <w:rPr>
          <w:rFonts w:hint="eastAsia"/>
        </w:rPr>
      </w:pPr>
      <w:r>
        <w:rPr>
          <w:rFonts w:hint="eastAsia"/>
        </w:rPr>
        <w:t>A man lives from his own principles, for the rise of his work, and for the end of his work, he aims at no further end then himself.</w:t>
      </w:r>
    </w:p>
    <w:p w14:paraId="0C54A72E">
      <w:pPr>
        <w:pStyle w:val="4"/>
        <w:spacing w:before="2" w:line="333" w:lineRule="auto"/>
        <w:rPr>
          <w:rFonts w:hint="eastAsia"/>
        </w:rPr>
      </w:pPr>
      <w:r>
        <w:rPr>
          <w:rFonts w:hint="eastAsia"/>
        </w:rPr>
        <w:t>一个人凭自己的原则而活，为他工作的开端，也为他工作的目的，祂所追求的目的不超过祂自己。</w:t>
      </w:r>
    </w:p>
    <w:p w14:paraId="00524BB8">
      <w:pPr>
        <w:pStyle w:val="4"/>
        <w:spacing w:before="2" w:line="333" w:lineRule="auto"/>
        <w:rPr>
          <w:rFonts w:hint="eastAsia"/>
        </w:rPr>
      </w:pPr>
    </w:p>
    <w:p w14:paraId="196D910F">
      <w:pPr>
        <w:pStyle w:val="4"/>
        <w:spacing w:before="2" w:line="333" w:lineRule="auto"/>
        <w:rPr>
          <w:rFonts w:hint="eastAsia"/>
        </w:rPr>
      </w:pPr>
      <w:r>
        <w:rPr>
          <w:rFonts w:hint="eastAsia"/>
        </w:rPr>
        <w:t>Now thirdly, that which follows upon this, that such a man lives to himself, as lives without being desired of other men, to himself he lives, and to himself he dies,</w:t>
      </w:r>
    </w:p>
    <w:p w14:paraId="64B40FFD">
      <w:pPr>
        <w:pStyle w:val="4"/>
        <w:spacing w:before="2" w:line="333" w:lineRule="auto"/>
        <w:rPr>
          <w:rFonts w:hint="eastAsia"/>
        </w:rPr>
      </w:pPr>
      <w:r>
        <w:rPr>
          <w:rFonts w:hint="eastAsia"/>
        </w:rPr>
        <w:t>如今第三，由此而来的是，这样一个人为自己而活，即活得不被别人所渴望，祂为自己而活，也为自己而死，</w:t>
      </w:r>
    </w:p>
    <w:p w14:paraId="5ADE10BA">
      <w:pPr>
        <w:pStyle w:val="4"/>
        <w:spacing w:before="2" w:line="333" w:lineRule="auto"/>
        <w:rPr>
          <w:rFonts w:hint="eastAsia"/>
        </w:rPr>
      </w:pPr>
    </w:p>
    <w:p w14:paraId="2F547E29">
      <w:pPr>
        <w:pStyle w:val="4"/>
        <w:spacing w:before="2" w:line="333" w:lineRule="auto"/>
        <w:rPr>
          <w:rFonts w:hint="eastAsia"/>
        </w:rPr>
      </w:pPr>
      <w:r>
        <w:rPr>
          <w:rFonts w:hint="eastAsia"/>
        </w:rPr>
        <w:t>no man is better for him, and he may die when he please, no man will hinder him, as it was said of Jehoram, he lived without being desired, and so he died, 2 Chro. 21:20.</w:t>
      </w:r>
    </w:p>
    <w:p w14:paraId="2859BE19">
      <w:pPr>
        <w:pStyle w:val="4"/>
        <w:spacing w:before="2" w:line="333" w:lineRule="auto"/>
        <w:rPr>
          <w:rFonts w:hint="eastAsia"/>
        </w:rPr>
      </w:pPr>
      <w:r>
        <w:rPr>
          <w:rFonts w:hint="eastAsia"/>
        </w:rPr>
        <w:t>没有人因祂而更好，祂可以随时死去，没有人会阻止祂，正如论到约兰所说，祂活着不被人所渴望，因此祂死了，《历代志下》21章20节。</w:t>
      </w:r>
    </w:p>
    <w:p w14:paraId="230FE93E">
      <w:pPr>
        <w:pStyle w:val="4"/>
        <w:spacing w:before="2" w:line="333" w:lineRule="auto"/>
        <w:rPr>
          <w:rFonts w:hint="eastAsia"/>
        </w:rPr>
      </w:pPr>
    </w:p>
    <w:p w14:paraId="1102D9AF">
      <w:pPr>
        <w:pStyle w:val="4"/>
        <w:spacing w:before="2" w:line="333" w:lineRule="auto"/>
        <w:rPr>
          <w:rFonts w:hint="eastAsia"/>
        </w:rPr>
      </w:pPr>
      <w:r>
        <w:rPr>
          <w:rFonts w:hint="eastAsia"/>
        </w:rPr>
        <w:t>Now this is that which the Apostle denies to justified persons, There are none of them lives or dies to themselves, but whether we live or die, we live and die to the Lord;</w:t>
      </w:r>
    </w:p>
    <w:p w14:paraId="406EF337">
      <w:pPr>
        <w:pStyle w:val="4"/>
        <w:spacing w:before="2" w:line="333" w:lineRule="auto"/>
        <w:rPr>
          <w:rFonts w:hint="eastAsia"/>
        </w:rPr>
      </w:pPr>
      <w:r>
        <w:rPr>
          <w:rFonts w:hint="eastAsia"/>
        </w:rPr>
        <w:t>如今，这就是使徒否认称义之人所拥有的，他们没有一个人为自己活，也没有一个人为自己死，无论我们或活或死，我们都为主活，为主死；</w:t>
      </w:r>
    </w:p>
    <w:p w14:paraId="2592C31C">
      <w:pPr>
        <w:pStyle w:val="4"/>
        <w:spacing w:before="2" w:line="333" w:lineRule="auto"/>
        <w:rPr>
          <w:rFonts w:hint="eastAsia"/>
        </w:rPr>
      </w:pPr>
    </w:p>
    <w:p w14:paraId="6C97567D">
      <w:pPr>
        <w:pStyle w:val="4"/>
        <w:spacing w:before="2" w:line="333" w:lineRule="auto"/>
        <w:rPr>
          <w:rFonts w:hint="eastAsia"/>
        </w:rPr>
      </w:pPr>
      <w:r>
        <w:rPr>
          <w:rFonts w:hint="eastAsia"/>
        </w:rPr>
        <w:t>so that then the meaning of the phrase is this.</w:t>
      </w:r>
    </w:p>
    <w:p w14:paraId="0C2381EF">
      <w:pPr>
        <w:pStyle w:val="4"/>
        <w:spacing w:before="2" w:line="333" w:lineRule="auto"/>
        <w:rPr>
          <w:rFonts w:hint="eastAsia"/>
        </w:rPr>
      </w:pPr>
      <w:r>
        <w:rPr>
          <w:rFonts w:hint="eastAsia"/>
        </w:rPr>
        <w:t>因此，这句话的意思是这样的。</w:t>
      </w:r>
    </w:p>
    <w:p w14:paraId="13455AAD">
      <w:pPr>
        <w:pStyle w:val="4"/>
        <w:spacing w:before="2" w:line="333" w:lineRule="auto"/>
        <w:rPr>
          <w:rFonts w:hint="eastAsia"/>
        </w:rPr>
      </w:pPr>
    </w:p>
    <w:p w14:paraId="26A4409D">
      <w:pPr>
        <w:pStyle w:val="4"/>
        <w:spacing w:before="2" w:line="333" w:lineRule="auto"/>
        <w:rPr>
          <w:rFonts w:hint="eastAsia"/>
        </w:rPr>
      </w:pPr>
      <w:r>
        <w:rPr>
          <w:rFonts w:hint="eastAsia"/>
        </w:rPr>
        <w:t>First, when he saith, we live unto God, his meaning is, We acknowledge ourselves, not to be in our own hands, not to be free, to live as we list ourselves;</w:t>
      </w:r>
    </w:p>
    <w:p w14:paraId="53F7374F">
      <w:pPr>
        <w:pStyle w:val="4"/>
        <w:spacing w:before="2" w:line="333" w:lineRule="auto"/>
        <w:rPr>
          <w:rFonts w:hint="eastAsia"/>
        </w:rPr>
      </w:pPr>
      <w:r>
        <w:rPr>
          <w:rFonts w:hint="eastAsia"/>
        </w:rPr>
        <w:t>首先，当祂说我们向神活着时，祂的意思是，我们承认我们自己并非掌握在自己手中，并非自由，可以随己意生活；</w:t>
      </w:r>
    </w:p>
    <w:p w14:paraId="0498F362">
      <w:pPr>
        <w:pStyle w:val="4"/>
        <w:spacing w:before="2" w:line="333" w:lineRule="auto"/>
        <w:rPr>
          <w:rFonts w:hint="eastAsia"/>
        </w:rPr>
      </w:pPr>
    </w:p>
    <w:p w14:paraId="092BA8AD">
      <w:pPr>
        <w:pStyle w:val="4"/>
        <w:spacing w:before="2" w:line="333" w:lineRule="auto"/>
        <w:rPr>
          <w:rFonts w:hint="eastAsia"/>
        </w:rPr>
      </w:pPr>
      <w:r>
        <w:rPr>
          <w:rFonts w:hint="eastAsia"/>
        </w:rPr>
        <w:t>so now we do not live according to our own principles, we acknowledge the Lord hath right and interest to us, Rom. 14:8. We are bought with a price, and therefore his that bought us.</w:t>
      </w:r>
    </w:p>
    <w:p w14:paraId="4F7CFC67">
      <w:pPr>
        <w:pStyle w:val="4"/>
        <w:spacing w:before="2" w:line="333" w:lineRule="auto"/>
        <w:rPr>
          <w:rFonts w:hint="eastAsia"/>
        </w:rPr>
      </w:pPr>
      <w:r>
        <w:rPr>
          <w:rFonts w:hint="eastAsia"/>
        </w:rPr>
        <w:t>因此如今我们不按照自己的原则生活，我们承认主对我们有权利和权益，《罗马书》14章8节。我们是重价买来的，因此属于买我们的那一位。</w:t>
      </w:r>
    </w:p>
    <w:p w14:paraId="54930F32">
      <w:pPr>
        <w:pStyle w:val="4"/>
        <w:spacing w:before="2" w:line="333" w:lineRule="auto"/>
        <w:rPr>
          <w:rFonts w:hint="eastAsia"/>
        </w:rPr>
      </w:pPr>
    </w:p>
    <w:p w14:paraId="1B0E91CD">
      <w:pPr>
        <w:pStyle w:val="4"/>
        <w:spacing w:before="2" w:line="333" w:lineRule="auto"/>
        <w:rPr>
          <w:rFonts w:hint="eastAsia"/>
        </w:rPr>
      </w:pPr>
      <w:r>
        <w:rPr>
          <w:rFonts w:hint="eastAsia"/>
        </w:rPr>
        <w:t>Secondly, to live unto God, implies, that as now God's we are, to him we belong, and not to men or Angels, or to ourselves; so now, we do not live according to our own principles and Rules,</w:t>
      </w:r>
    </w:p>
    <w:p w14:paraId="1954E14D">
      <w:pPr>
        <w:pStyle w:val="4"/>
        <w:spacing w:before="2" w:line="333" w:lineRule="auto"/>
        <w:rPr>
          <w:rFonts w:hint="eastAsia"/>
        </w:rPr>
      </w:pPr>
      <w:r>
        <w:rPr>
          <w:rFonts w:hint="eastAsia"/>
        </w:rPr>
        <w:t>其次，向神活着，意味着我们如今是属神的，我们属于祂，不属于人或天使，也不属于我们自己；因此如今，我们不按照自己的原则和规则生活，</w:t>
      </w:r>
    </w:p>
    <w:p w14:paraId="7490C51C">
      <w:pPr>
        <w:pStyle w:val="4"/>
        <w:spacing w:before="2" w:line="333" w:lineRule="auto"/>
        <w:rPr>
          <w:rFonts w:hint="eastAsia"/>
        </w:rPr>
      </w:pPr>
    </w:p>
    <w:p w14:paraId="39FAC9D2">
      <w:pPr>
        <w:pStyle w:val="4"/>
        <w:spacing w:before="2" w:line="333" w:lineRule="auto"/>
        <w:rPr>
          <w:rFonts w:hint="eastAsia"/>
        </w:rPr>
      </w:pPr>
      <w:r>
        <w:rPr>
          <w:rFonts w:hint="eastAsia"/>
        </w:rPr>
        <w:t>nor the wills and lusts of other men, nor their counsels, nor examples, nor commands, but we live unto God. I live, yet not I, but Christ liveth in me;</w:t>
      </w:r>
    </w:p>
    <w:p w14:paraId="742A3E02">
      <w:pPr>
        <w:pStyle w:val="4"/>
        <w:spacing w:before="2" w:line="333" w:lineRule="auto"/>
        <w:rPr>
          <w:rFonts w:hint="eastAsia"/>
        </w:rPr>
      </w:pPr>
      <w:r>
        <w:rPr>
          <w:rFonts w:hint="eastAsia"/>
        </w:rPr>
        <w:t>也不按照别人的意志和私欲，或他们的劝告、榜样、命令生活，而是向神活着。我活着，不再是我，乃是基督在我里面活着；</w:t>
      </w:r>
    </w:p>
    <w:p w14:paraId="33AE9F21">
      <w:pPr>
        <w:pStyle w:val="4"/>
        <w:spacing w:before="2" w:line="333" w:lineRule="auto"/>
        <w:rPr>
          <w:rFonts w:hint="eastAsia"/>
        </w:rPr>
      </w:pPr>
    </w:p>
    <w:p w14:paraId="76E1627B">
      <w:pPr>
        <w:pStyle w:val="4"/>
        <w:spacing w:before="2" w:line="333" w:lineRule="auto"/>
        <w:rPr>
          <w:rFonts w:hint="eastAsia"/>
        </w:rPr>
      </w:pPr>
      <w:r>
        <w:rPr>
          <w:rFonts w:hint="eastAsia"/>
        </w:rPr>
        <w:t>I live now, from an inward principle of the Lord Jesus, he lives in me, and he speaks as the Father hath given him commandment, John. 14, ult. And the Son can do nothing of</w:t>
      </w:r>
    </w:p>
    <w:p w14:paraId="3B3174F5">
      <w:pPr>
        <w:pStyle w:val="4"/>
        <w:spacing w:before="2" w:line="333" w:lineRule="auto"/>
        <w:rPr>
          <w:rFonts w:hint="eastAsia"/>
        </w:rPr>
      </w:pPr>
      <w:r>
        <w:rPr>
          <w:rFonts w:hint="eastAsia"/>
        </w:rPr>
        <w:t>我现在活着，是凭着主耶稣内在的原则，祂在我里面活着，祂说话正如父所吩咐祂的，《约翰福音》14章末节。子凭着</w:t>
      </w:r>
    </w:p>
    <w:p w14:paraId="14204037">
      <w:pPr>
        <w:pStyle w:val="4"/>
        <w:spacing w:before="2" w:line="333" w:lineRule="auto"/>
        <w:rPr>
          <w:rFonts w:hint="eastAsia"/>
        </w:rPr>
      </w:pPr>
    </w:p>
    <w:p w14:paraId="2CC23E6F">
      <w:pPr>
        <w:pStyle w:val="4"/>
        <w:spacing w:before="2" w:line="333" w:lineRule="auto"/>
        <w:rPr>
          <w:rFonts w:hint="eastAsia"/>
        </w:rPr>
      </w:pPr>
      <w:r>
        <w:rPr>
          <w:rFonts w:hint="eastAsia"/>
        </w:rPr>
        <w:t>himself, John. 5:19. This is the whole life of any member of Christ, we dare not live as we list, nor after the wills of others, further then we see Christ in them, for Christ's we are,</w:t>
      </w:r>
    </w:p>
    <w:p w14:paraId="3E94D5F2">
      <w:pPr>
        <w:pStyle w:val="4"/>
        <w:spacing w:before="2" w:line="333" w:lineRule="auto"/>
        <w:rPr>
          <w:rFonts w:hint="eastAsia"/>
        </w:rPr>
      </w:pPr>
      <w:r>
        <w:rPr>
          <w:rFonts w:hint="eastAsia"/>
        </w:rPr>
        <w:t>自己不能做什么，《约翰福音》5章19节。这是基督任何一个肢体的整个生命，我们不敢随己意生活，也不敢随从别人的意志，除非我们在他们里面看见基督，因为我们是属基督的，</w:t>
      </w:r>
    </w:p>
    <w:p w14:paraId="789EFA07">
      <w:pPr>
        <w:pStyle w:val="4"/>
        <w:spacing w:before="2" w:line="333" w:lineRule="auto"/>
        <w:rPr>
          <w:rFonts w:hint="eastAsia"/>
        </w:rPr>
      </w:pPr>
    </w:p>
    <w:p w14:paraId="500BAE72">
      <w:pPr>
        <w:pStyle w:val="4"/>
        <w:spacing w:before="2" w:line="333" w:lineRule="auto"/>
        <w:rPr>
          <w:rFonts w:hint="eastAsia"/>
        </w:rPr>
      </w:pPr>
      <w:r>
        <w:rPr>
          <w:rFonts w:hint="eastAsia"/>
        </w:rPr>
        <w:t>1 Cor. 7:23, so that they who now live, shall not live to themselves, 2 Cor. 5:15, but unto him; so that the life of a Christian man, as it springs from Christ's command, so from the work of his Spirit,</w:t>
      </w:r>
    </w:p>
    <w:p w14:paraId="189A07E9">
      <w:pPr>
        <w:pStyle w:val="4"/>
        <w:spacing w:before="2" w:line="333" w:lineRule="auto"/>
        <w:rPr>
          <w:rFonts w:hint="eastAsia"/>
        </w:rPr>
      </w:pPr>
      <w:r>
        <w:rPr>
          <w:rFonts w:hint="eastAsia"/>
        </w:rPr>
        <w:t>《哥林多前书》7章23节，因此那些如今活着的人，不应为自己活，《哥林多后书》5章15节，而是为主活；因此，一个基督徒的生命，既源于基督的命令，也源于祂圣灵的工作，</w:t>
      </w:r>
    </w:p>
    <w:p w14:paraId="54C5FAFC">
      <w:pPr>
        <w:pStyle w:val="4"/>
        <w:spacing w:before="2" w:line="333" w:lineRule="auto"/>
        <w:rPr>
          <w:rFonts w:hint="eastAsia"/>
        </w:rPr>
      </w:pPr>
    </w:p>
    <w:p w14:paraId="63212023">
      <w:pPr>
        <w:pStyle w:val="4"/>
        <w:spacing w:before="2" w:line="333" w:lineRule="auto"/>
        <w:rPr>
          <w:rFonts w:hint="eastAsia"/>
        </w:rPr>
      </w:pPr>
      <w:r>
        <w:rPr>
          <w:rFonts w:hint="eastAsia"/>
        </w:rPr>
        <w:t>and works not for its own ends, further then it is subordinate to Christ, for the glory of Christ, the building up of his kingdom, the doing his will; this is the bent of the whole life of a Christian.</w:t>
      </w:r>
    </w:p>
    <w:p w14:paraId="43E9D717">
      <w:pPr>
        <w:pStyle w:val="4"/>
        <w:spacing w:before="2" w:line="333" w:lineRule="auto"/>
        <w:rPr>
          <w:rFonts w:hint="eastAsia"/>
        </w:rPr>
      </w:pPr>
      <w:r>
        <w:rPr>
          <w:rFonts w:hint="eastAsia"/>
        </w:rPr>
        <w:t>并且并非为自己的目的而作工，除非它顺服于基督，为基督的荣耀，为建立祂的国度，为遵行祂的旨意；这是基督徒整个生命的倾向。</w:t>
      </w:r>
    </w:p>
    <w:p w14:paraId="21BCEF92">
      <w:pPr>
        <w:pStyle w:val="4"/>
        <w:spacing w:before="2" w:line="333" w:lineRule="auto"/>
        <w:rPr>
          <w:rFonts w:hint="eastAsia"/>
        </w:rPr>
      </w:pPr>
    </w:p>
    <w:p w14:paraId="33F8885C">
      <w:pPr>
        <w:pStyle w:val="4"/>
        <w:spacing w:before="2" w:line="333" w:lineRule="auto"/>
        <w:rPr>
          <w:rFonts w:hint="eastAsia"/>
        </w:rPr>
      </w:pPr>
      <w:r>
        <w:rPr>
          <w:rFonts w:hint="eastAsia"/>
        </w:rPr>
        <w:t>And thirdly, hence it follows, That a Christian man thus living, as one that lives from Christ, and through Christ warranting his course by his word, and quickening his actions by his Spirit,</w:t>
      </w:r>
    </w:p>
    <w:p w14:paraId="35562997">
      <w:pPr>
        <w:pStyle w:val="4"/>
        <w:spacing w:before="2" w:line="333" w:lineRule="auto"/>
        <w:rPr>
          <w:rFonts w:hint="eastAsia"/>
        </w:rPr>
      </w:pPr>
      <w:r>
        <w:rPr>
          <w:rFonts w:hint="eastAsia"/>
        </w:rPr>
        <w:t>第三，由此可见，一个基督徒如此活着，如同一个从基督而活，并藉着基督的道来保证他的道路，并藉着祂的灵来使他的行为活泼的人，</w:t>
      </w:r>
    </w:p>
    <w:p w14:paraId="5F91805B">
      <w:pPr>
        <w:pStyle w:val="4"/>
        <w:spacing w:before="2" w:line="333" w:lineRule="auto"/>
        <w:rPr>
          <w:rFonts w:hint="eastAsia"/>
        </w:rPr>
      </w:pPr>
    </w:p>
    <w:p w14:paraId="6F0DB4BB">
      <w:pPr>
        <w:pStyle w:val="4"/>
        <w:spacing w:before="2" w:line="333" w:lineRule="auto"/>
        <w:rPr>
          <w:rFonts w:hint="eastAsia"/>
        </w:rPr>
      </w:pPr>
      <w:r>
        <w:rPr>
          <w:rFonts w:hint="eastAsia"/>
        </w:rPr>
        <w:t>and working not for any low ends, but for the ends of Christ, the glory and will of Christ; hence it comes to pass, that a Christian lives to God, in respect that he lives not a life unregarded or undesired,</w:t>
      </w:r>
    </w:p>
    <w:p w14:paraId="5ECF4C7E">
      <w:pPr>
        <w:pStyle w:val="4"/>
        <w:spacing w:before="2" w:line="333" w:lineRule="auto"/>
        <w:rPr>
          <w:rFonts w:hint="eastAsia"/>
        </w:rPr>
      </w:pPr>
      <w:r>
        <w:rPr>
          <w:rFonts w:hint="eastAsia"/>
        </w:rPr>
        <w:t>并且并非为任何卑微的目的而作工，而是为基督的目的，为基督的荣耀和旨意而作工；因此，一个基督徒向神活着，是因为祂并非过着一种不受人关注或不被人渴望的生活，</w:t>
      </w:r>
    </w:p>
    <w:p w14:paraId="4BCC970C">
      <w:pPr>
        <w:pStyle w:val="4"/>
        <w:spacing w:before="2" w:line="333" w:lineRule="auto"/>
        <w:rPr>
          <w:rFonts w:hint="eastAsia"/>
        </w:rPr>
      </w:pPr>
    </w:p>
    <w:p w14:paraId="35071291">
      <w:pPr>
        <w:pStyle w:val="4"/>
        <w:spacing w:before="2" w:line="333" w:lineRule="auto"/>
        <w:rPr>
          <w:rFonts w:hint="eastAsia"/>
        </w:rPr>
      </w:pPr>
      <w:r>
        <w:rPr>
          <w:rFonts w:hint="eastAsia"/>
        </w:rPr>
        <w:t>but God hath a special eye to his whole course, God desires him, and he will move others to desire him, Job 14:14,15. For thou wilt have a desire to the work of thine own hands, he shall not die undesired;</w:t>
      </w:r>
    </w:p>
    <w:p w14:paraId="4DA8551C">
      <w:pPr>
        <w:pStyle w:val="4"/>
        <w:spacing w:before="2" w:line="333" w:lineRule="auto"/>
        <w:rPr>
          <w:rFonts w:hint="eastAsia"/>
        </w:rPr>
      </w:pPr>
      <w:r>
        <w:rPr>
          <w:rFonts w:hint="eastAsia"/>
        </w:rPr>
        <w:t>但神特别看顾祂整个的道路，神渴望祂，祂也会感动别人渴望祂，《约伯记》14章14、15节。因为你必喜爱你手所作的工，祂必不至死而不被人所渴望；</w:t>
      </w:r>
    </w:p>
    <w:p w14:paraId="23AC77C3">
      <w:pPr>
        <w:pStyle w:val="4"/>
        <w:spacing w:before="2" w:line="333" w:lineRule="auto"/>
        <w:rPr>
          <w:rFonts w:hint="eastAsia"/>
        </w:rPr>
      </w:pPr>
    </w:p>
    <w:p w14:paraId="227280A7">
      <w:pPr>
        <w:pStyle w:val="4"/>
        <w:spacing w:before="2" w:line="333" w:lineRule="auto"/>
        <w:rPr>
          <w:rFonts w:hint="eastAsia"/>
        </w:rPr>
      </w:pPr>
      <w:r>
        <w:rPr>
          <w:rFonts w:hint="eastAsia"/>
        </w:rPr>
        <w:t>Why sayest thou, my way is hid from the Lord? Isaiah 40:27,28. The most High doth neither faint nor wax weary, and they that wait on the Lord shall renew their strength;</w:t>
      </w:r>
    </w:p>
    <w:p w14:paraId="57F33212">
      <w:pPr>
        <w:pStyle w:val="4"/>
        <w:spacing w:before="2" w:line="333" w:lineRule="auto"/>
        <w:rPr>
          <w:rFonts w:hint="eastAsia"/>
        </w:rPr>
      </w:pPr>
      <w:r>
        <w:rPr>
          <w:rFonts w:hint="eastAsia"/>
        </w:rPr>
        <w:t>你为何说：“我的道路向耶和华隐藏呢？”《以赛亚书》40章27、28节。至高者既不疲乏，也不困倦，等候耶和华的必从新得力；</w:t>
      </w:r>
    </w:p>
    <w:p w14:paraId="0E1177F0">
      <w:pPr>
        <w:pStyle w:val="4"/>
        <w:spacing w:before="2" w:line="333" w:lineRule="auto"/>
        <w:rPr>
          <w:rFonts w:hint="eastAsia"/>
        </w:rPr>
      </w:pPr>
    </w:p>
    <w:p w14:paraId="1E40AFBF">
      <w:pPr>
        <w:pStyle w:val="4"/>
        <w:spacing w:before="2" w:line="333" w:lineRule="auto"/>
        <w:rPr>
          <w:rFonts w:hint="eastAsia"/>
        </w:rPr>
      </w:pPr>
      <w:r>
        <w:rPr>
          <w:rFonts w:hint="eastAsia"/>
        </w:rPr>
        <w:t>If a man live by waiting upon God, for warrant from his word, for life from the Spirit for what he doth, God will not suffer such a man to run into such courses, as in which he will take no notice of him.</w:t>
      </w:r>
    </w:p>
    <w:p w14:paraId="130D1C98">
      <w:pPr>
        <w:pStyle w:val="4"/>
        <w:spacing w:before="2" w:line="333" w:lineRule="auto"/>
        <w:rPr>
          <w:rFonts w:hint="eastAsia"/>
        </w:rPr>
      </w:pPr>
      <w:r>
        <w:rPr>
          <w:rFonts w:hint="eastAsia"/>
        </w:rPr>
        <w:t>如果一个人凭着等候神而活，为祂的道寻求凭据，为祂所做的事寻求圣灵的生命，神就不会容许这样的人走上祂不注意祂的道路。</w:t>
      </w:r>
    </w:p>
    <w:p w14:paraId="0D0A9279">
      <w:pPr>
        <w:pStyle w:val="4"/>
        <w:spacing w:before="2" w:line="333" w:lineRule="auto"/>
        <w:rPr>
          <w:rFonts w:hint="eastAsia"/>
        </w:rPr>
      </w:pPr>
    </w:p>
    <w:p w14:paraId="250A50E2">
      <w:pPr>
        <w:pStyle w:val="4"/>
        <w:spacing w:before="2" w:line="333" w:lineRule="auto"/>
        <w:rPr>
          <w:rFonts w:hint="eastAsia"/>
        </w:rPr>
      </w:pPr>
      <w:r>
        <w:rPr>
          <w:rFonts w:hint="eastAsia"/>
        </w:rPr>
        <w:t>Thus you see what it is to live unto God; the two former being most principal, but this other follows upon both.</w:t>
      </w:r>
    </w:p>
    <w:p w14:paraId="7AE78A8D">
      <w:pPr>
        <w:pStyle w:val="4"/>
        <w:spacing w:before="2" w:line="333" w:lineRule="auto"/>
        <w:rPr>
          <w:rFonts w:hint="eastAsia"/>
        </w:rPr>
      </w:pPr>
      <w:r>
        <w:rPr>
          <w:rFonts w:hint="eastAsia"/>
        </w:rPr>
        <w:t>因此你们看到向神活着是什么意思；前两者是最主要的，但后者则随之而来。</w:t>
      </w:r>
    </w:p>
    <w:p w14:paraId="2E7161BD">
      <w:pPr>
        <w:pStyle w:val="4"/>
        <w:spacing w:before="2" w:line="333" w:lineRule="auto"/>
        <w:rPr>
          <w:rFonts w:hint="eastAsia"/>
        </w:rPr>
      </w:pPr>
    </w:p>
    <w:p w14:paraId="6C3A27AE">
      <w:pPr>
        <w:pStyle w:val="4"/>
        <w:spacing w:before="2" w:line="333" w:lineRule="auto"/>
        <w:rPr>
          <w:rFonts w:hint="eastAsia"/>
        </w:rPr>
      </w:pPr>
      <w:r>
        <w:rPr>
          <w:rFonts w:hint="eastAsia"/>
        </w:rPr>
        <w:t>Now for the next thing; Can you show us any Reasons from the word of God, that God leads his servants by death to the law, to make them live unto God?</w:t>
      </w:r>
    </w:p>
    <w:p w14:paraId="182263FF">
      <w:pPr>
        <w:pStyle w:val="4"/>
        <w:spacing w:before="2" w:line="333" w:lineRule="auto"/>
        <w:rPr>
          <w:rFonts w:hint="eastAsia"/>
        </w:rPr>
      </w:pPr>
      <w:r>
        <w:rPr>
          <w:rFonts w:hint="eastAsia"/>
        </w:rPr>
        <w:t>现在谈论下一件事；你们能从神的道中向我们显明任何理由，证明神藉着向律法死来引导祂的仆人，使他们向神活着吗？</w:t>
      </w:r>
    </w:p>
    <w:p w14:paraId="7D834D38">
      <w:pPr>
        <w:pStyle w:val="4"/>
        <w:spacing w:before="2" w:line="333" w:lineRule="auto"/>
        <w:rPr>
          <w:rFonts w:hint="eastAsia"/>
        </w:rPr>
      </w:pPr>
    </w:p>
    <w:p w14:paraId="1C5DE0C8">
      <w:pPr>
        <w:pStyle w:val="4"/>
        <w:spacing w:before="2" w:line="333" w:lineRule="auto"/>
        <w:rPr>
          <w:rFonts w:hint="eastAsia"/>
        </w:rPr>
      </w:pPr>
      <w:r>
        <w:rPr>
          <w:rFonts w:hint="eastAsia"/>
        </w:rPr>
        <w:t>Reason 1. Taken from the power which the Law hath had, over and against such as are dead by the law, to the law; when the law hath had such power over a man, as to kill him to the law,</w:t>
      </w:r>
    </w:p>
    <w:p w14:paraId="737AA1B4">
      <w:pPr>
        <w:pStyle w:val="4"/>
        <w:spacing w:before="2" w:line="333" w:lineRule="auto"/>
        <w:rPr>
          <w:rFonts w:hint="eastAsia"/>
        </w:rPr>
      </w:pPr>
      <w:r>
        <w:rPr>
          <w:rFonts w:hint="eastAsia"/>
        </w:rPr>
        <w:t>理由1. 取自律法曾拥有的、凌驾于那些因律法而向律法死了的人之上的权力；当律法曾拥有如此大的权力，以至于能使人向律法死时，</w:t>
      </w:r>
    </w:p>
    <w:p w14:paraId="00549F31">
      <w:pPr>
        <w:pStyle w:val="4"/>
        <w:spacing w:before="2" w:line="333" w:lineRule="auto"/>
        <w:rPr>
          <w:rFonts w:hint="eastAsia"/>
        </w:rPr>
      </w:pPr>
    </w:p>
    <w:p w14:paraId="6EFA05D2">
      <w:pPr>
        <w:pStyle w:val="4"/>
        <w:spacing w:before="2" w:line="333" w:lineRule="auto"/>
        <w:rPr>
          <w:rFonts w:hint="eastAsia"/>
        </w:rPr>
      </w:pPr>
      <w:r>
        <w:rPr>
          <w:rFonts w:hint="eastAsia"/>
        </w:rPr>
        <w:t>then the law hath done with a man: take a male factor that hath committed any capital crime, when the law hath had power over him, and put him to death,</w:t>
      </w:r>
    </w:p>
    <w:p w14:paraId="3B6F9A03">
      <w:pPr>
        <w:pStyle w:val="4"/>
        <w:spacing w:before="2" w:line="333" w:lineRule="auto"/>
        <w:rPr>
          <w:rFonts w:hint="eastAsia"/>
        </w:rPr>
      </w:pPr>
      <w:r>
        <w:rPr>
          <w:rFonts w:hint="eastAsia"/>
        </w:rPr>
        <w:t>那么律法就与那人无关了：以一个犯了任何死罪的罪犯为例，当律法曾拥有权力制裁他，并把他处死时，</w:t>
      </w:r>
    </w:p>
    <w:p w14:paraId="18D36AE4">
      <w:pPr>
        <w:pStyle w:val="4"/>
        <w:spacing w:before="2" w:line="333" w:lineRule="auto"/>
        <w:rPr>
          <w:rFonts w:hint="eastAsia"/>
        </w:rPr>
      </w:pPr>
    </w:p>
    <w:p w14:paraId="0079EC15">
      <w:pPr>
        <w:pStyle w:val="4"/>
        <w:spacing w:before="2" w:line="333" w:lineRule="auto"/>
        <w:rPr>
          <w:rFonts w:hint="eastAsia"/>
        </w:rPr>
      </w:pPr>
      <w:r>
        <w:rPr>
          <w:rFonts w:hint="eastAsia"/>
        </w:rPr>
        <w:t>now he no longer lives to the laws of this world, but he lives to another world, Rom. 7:1, so is this case, there is not any Christian that hath been put to death, by the law of God,</w:t>
      </w:r>
    </w:p>
    <w:p w14:paraId="7A274ECE">
      <w:pPr>
        <w:pStyle w:val="4"/>
        <w:spacing w:before="2" w:line="333" w:lineRule="auto"/>
        <w:rPr>
          <w:rFonts w:hint="eastAsia"/>
        </w:rPr>
      </w:pPr>
      <w:r>
        <w:rPr>
          <w:rFonts w:hint="eastAsia"/>
        </w:rPr>
        <w:t>如今祂不再向这世界的律法活着，而是向另一个世界活着，《罗马书》7章1节，这件事也是如此，没有一个基督徒曾被神的律法处死，</w:t>
      </w:r>
    </w:p>
    <w:p w14:paraId="1EBA59A0">
      <w:pPr>
        <w:pStyle w:val="4"/>
        <w:spacing w:before="2" w:line="333" w:lineRule="auto"/>
        <w:rPr>
          <w:rFonts w:hint="eastAsia"/>
        </w:rPr>
      </w:pPr>
    </w:p>
    <w:p w14:paraId="149ECB9B">
      <w:pPr>
        <w:pStyle w:val="4"/>
        <w:spacing w:before="2" w:line="333" w:lineRule="auto"/>
        <w:rPr>
          <w:rFonts w:hint="eastAsia"/>
        </w:rPr>
      </w:pPr>
      <w:r>
        <w:rPr>
          <w:rFonts w:hint="eastAsia"/>
        </w:rPr>
        <w:t>that hath been struck down by the terrors of the law, but ever after he is as a dead man to this world, and he now lives as a man of another world, his conversation is in Heaven, Phil. 3:20.</w:t>
      </w:r>
    </w:p>
    <w:p w14:paraId="0D1C0690">
      <w:pPr>
        <w:pStyle w:val="4"/>
        <w:spacing w:before="2" w:line="333" w:lineRule="auto"/>
        <w:rPr>
          <w:rFonts w:hint="eastAsia"/>
        </w:rPr>
      </w:pPr>
      <w:r>
        <w:rPr>
          <w:rFonts w:hint="eastAsia"/>
        </w:rPr>
        <w:t>曾被律法的威吓所击倒，但此后祂就如同一个向这世界死了的人，祂如今像一个属于另一个世界的人一样活着，祂的国籍在天上，《腓立比书》3章20节。</w:t>
      </w:r>
    </w:p>
    <w:p w14:paraId="246762FF">
      <w:pPr>
        <w:pStyle w:val="4"/>
        <w:spacing w:before="2" w:line="333" w:lineRule="auto"/>
        <w:rPr>
          <w:rFonts w:hint="eastAsia"/>
        </w:rPr>
      </w:pPr>
    </w:p>
    <w:p w14:paraId="1902F936">
      <w:pPr>
        <w:pStyle w:val="4"/>
        <w:spacing w:before="2" w:line="333" w:lineRule="auto"/>
        <w:rPr>
          <w:rFonts w:hint="eastAsia"/>
        </w:rPr>
      </w:pPr>
      <w:r>
        <w:rPr>
          <w:rFonts w:hint="eastAsia"/>
        </w:rPr>
        <w:t>Reason 2. Taken from the second marriage, which God calls us to, when he calls us to death to the Law, by the Law; Rom. 7:4.</w:t>
      </w:r>
    </w:p>
    <w:p w14:paraId="771DD190">
      <w:pPr>
        <w:pStyle w:val="4"/>
        <w:spacing w:before="2" w:line="333" w:lineRule="auto"/>
        <w:rPr>
          <w:rFonts w:hint="eastAsia"/>
        </w:rPr>
      </w:pPr>
      <w:r>
        <w:rPr>
          <w:rFonts w:hint="eastAsia"/>
        </w:rPr>
        <w:t>理由2. 取自第二次婚姻，当神呼召我们因律法而向律法死时，祂便呼召我们进入这第二次婚姻；《罗马书》7章4节。</w:t>
      </w:r>
    </w:p>
    <w:p w14:paraId="213F767B">
      <w:pPr>
        <w:pStyle w:val="4"/>
        <w:spacing w:before="2" w:line="333" w:lineRule="auto"/>
        <w:rPr>
          <w:rFonts w:hint="eastAsia"/>
        </w:rPr>
      </w:pPr>
    </w:p>
    <w:p w14:paraId="1C54AE90">
      <w:pPr>
        <w:pStyle w:val="4"/>
        <w:spacing w:before="2" w:line="333" w:lineRule="auto"/>
        <w:rPr>
          <w:rFonts w:hint="eastAsia"/>
        </w:rPr>
      </w:pPr>
      <w:r>
        <w:rPr>
          <w:rFonts w:hint="eastAsia"/>
        </w:rPr>
        <w:t>We are dead by the law; so as that the law, and consequently sin which had power over us by the law, should have no more dominion over us that we should be married to Christ,</w:t>
      </w:r>
    </w:p>
    <w:p w14:paraId="39B70D7F">
      <w:pPr>
        <w:pStyle w:val="4"/>
        <w:spacing w:before="2" w:line="333" w:lineRule="auto"/>
        <w:rPr>
          <w:rFonts w:hint="eastAsia"/>
        </w:rPr>
      </w:pPr>
      <w:r>
        <w:rPr>
          <w:rFonts w:hint="eastAsia"/>
        </w:rPr>
        <w:t>我们因律法而死了；因此律法，以及因此藉着律法在我们身上掌权的罪，就不再辖管我们，使我们可以嫁给基督，</w:t>
      </w:r>
    </w:p>
    <w:p w14:paraId="4E366F00">
      <w:pPr>
        <w:pStyle w:val="4"/>
        <w:spacing w:before="2" w:line="333" w:lineRule="auto"/>
        <w:rPr>
          <w:rFonts w:hint="eastAsia"/>
        </w:rPr>
      </w:pPr>
    </w:p>
    <w:p w14:paraId="565F4484">
      <w:pPr>
        <w:pStyle w:val="4"/>
        <w:spacing w:before="2" w:line="333" w:lineRule="auto"/>
        <w:rPr>
          <w:rFonts w:hint="eastAsia"/>
        </w:rPr>
      </w:pPr>
      <w:r>
        <w:rPr>
          <w:rFonts w:hint="eastAsia"/>
        </w:rPr>
        <w:t>and so bring forth fruit unto him, so that when by the law we are dead to the Covenant of the law, now all the fruits we bring forth are to the Lord Jesus,</w:t>
      </w:r>
    </w:p>
    <w:p w14:paraId="25CB1E0E">
      <w:pPr>
        <w:pStyle w:val="4"/>
        <w:spacing w:before="2" w:line="333" w:lineRule="auto"/>
        <w:rPr>
          <w:rFonts w:hint="eastAsia"/>
        </w:rPr>
      </w:pPr>
      <w:r>
        <w:rPr>
          <w:rFonts w:hint="eastAsia"/>
        </w:rPr>
        <w:t>并因此为祂结果子，因此当我们因律法而向律法的约死了时，如今我们所结的一切果子都归给主耶稣，</w:t>
      </w:r>
    </w:p>
    <w:p w14:paraId="635D2208">
      <w:pPr>
        <w:pStyle w:val="4"/>
        <w:spacing w:before="2" w:line="333" w:lineRule="auto"/>
        <w:rPr>
          <w:rFonts w:hint="eastAsia"/>
        </w:rPr>
      </w:pPr>
    </w:p>
    <w:p w14:paraId="31F83A8E">
      <w:pPr>
        <w:pStyle w:val="4"/>
        <w:spacing w:before="2" w:line="333" w:lineRule="auto"/>
        <w:rPr>
          <w:rFonts w:hint="eastAsia"/>
        </w:rPr>
      </w:pPr>
      <w:r>
        <w:rPr>
          <w:rFonts w:hint="eastAsia"/>
        </w:rPr>
        <w:t>we depend upon his grace for guidance, and upon his word for warrant, and his Ordinances we frequent, the seeds of his grace we conceive, and so bring forth fruit unto God.</w:t>
      </w:r>
    </w:p>
    <w:p w14:paraId="7AA5B485">
      <w:pPr>
        <w:pStyle w:val="4"/>
        <w:spacing w:before="2" w:line="333" w:lineRule="auto"/>
        <w:rPr>
          <w:rFonts w:hint="eastAsia"/>
        </w:rPr>
      </w:pPr>
      <w:r>
        <w:rPr>
          <w:rFonts w:hint="eastAsia"/>
        </w:rPr>
        <w:t>我们倚靠祂的恩典得引导，倚靠祂的道得凭据，我们常守祂的典章，我们领受祂恩典的种子，并因此结果子给神。</w:t>
      </w:r>
    </w:p>
    <w:p w14:paraId="0FF19D7C">
      <w:pPr>
        <w:pStyle w:val="4"/>
        <w:spacing w:before="2" w:line="333" w:lineRule="auto"/>
        <w:rPr>
          <w:rFonts w:hint="eastAsia"/>
        </w:rPr>
      </w:pPr>
    </w:p>
    <w:p w14:paraId="7F6506DF">
      <w:pPr>
        <w:pStyle w:val="4"/>
        <w:spacing w:before="2" w:line="333" w:lineRule="auto"/>
        <w:rPr>
          <w:rFonts w:hint="eastAsia"/>
        </w:rPr>
      </w:pPr>
      <w:r>
        <w:rPr>
          <w:rFonts w:hint="eastAsia"/>
        </w:rPr>
        <w:t>Reason 3. Taken from the purchase which Christ hath made of us unto himself by his death, the possession which he claims, whensoever he strikes us dead to the Law,</w:t>
      </w:r>
    </w:p>
    <w:p w14:paraId="0DE5806C">
      <w:pPr>
        <w:pStyle w:val="4"/>
        <w:spacing w:before="2" w:line="333" w:lineRule="auto"/>
        <w:rPr>
          <w:rFonts w:hint="eastAsia"/>
        </w:rPr>
      </w:pPr>
      <w:r>
        <w:rPr>
          <w:rFonts w:hint="eastAsia"/>
        </w:rPr>
        <w:t>理由3. 取自基督藉着祂的死为自己买赎了我们，以及祂在任何时候使我们向律法死时所声称的拥有权，</w:t>
      </w:r>
    </w:p>
    <w:p w14:paraId="1895C955">
      <w:pPr>
        <w:pStyle w:val="4"/>
        <w:spacing w:before="2" w:line="333" w:lineRule="auto"/>
        <w:rPr>
          <w:rFonts w:hint="eastAsia"/>
        </w:rPr>
      </w:pPr>
    </w:p>
    <w:p w14:paraId="6CC8CD1D">
      <w:pPr>
        <w:pStyle w:val="4"/>
        <w:spacing w:before="2" w:line="333" w:lineRule="auto"/>
        <w:rPr>
          <w:rFonts w:hint="eastAsia"/>
        </w:rPr>
      </w:pPr>
      <w:r>
        <w:rPr>
          <w:rFonts w:hint="eastAsia"/>
        </w:rPr>
        <w:t>Christ having died for us; he therefore died, That we might not live unto ourselves, but unto him, 2 Cor. 5:15. When Christ strikes us dead to the Law, so as he doth not only blast our lust,</w:t>
      </w:r>
    </w:p>
    <w:p w14:paraId="5C80798D">
      <w:pPr>
        <w:pStyle w:val="4"/>
        <w:spacing w:before="2" w:line="333" w:lineRule="auto"/>
        <w:rPr>
          <w:rFonts w:hint="eastAsia"/>
        </w:rPr>
      </w:pPr>
      <w:r>
        <w:rPr>
          <w:rFonts w:hint="eastAsia"/>
        </w:rPr>
        <w:t>基督为我们死了；祂因此死了，使我们不再为自己活，而是为祂活，《哥林多后书》5章15节。当基督使我们向律法死时，祂不仅摧毁我们的私欲，</w:t>
      </w:r>
    </w:p>
    <w:p w14:paraId="0122109D">
      <w:pPr>
        <w:pStyle w:val="4"/>
        <w:spacing w:before="2" w:line="333" w:lineRule="auto"/>
        <w:rPr>
          <w:rFonts w:hint="eastAsia"/>
        </w:rPr>
      </w:pPr>
    </w:p>
    <w:p w14:paraId="74B6FC56">
      <w:pPr>
        <w:pStyle w:val="4"/>
        <w:spacing w:before="2" w:line="333" w:lineRule="auto"/>
        <w:rPr>
          <w:rFonts w:hint="eastAsia"/>
        </w:rPr>
      </w:pPr>
      <w:r>
        <w:rPr>
          <w:rFonts w:hint="eastAsia"/>
        </w:rPr>
        <w:t>but makes us run to Christ, by which occasionally, the life and death of Christ working together, brings us on to Christ, and by this means Christ hath laid fast hold on us, for otherwise;</w:t>
      </w:r>
    </w:p>
    <w:p w14:paraId="28F0B40A">
      <w:pPr>
        <w:pStyle w:val="4"/>
        <w:spacing w:before="2" w:line="333" w:lineRule="auto"/>
        <w:rPr>
          <w:rFonts w:hint="eastAsia"/>
        </w:rPr>
      </w:pPr>
      <w:r>
        <w:rPr>
          <w:rFonts w:hint="eastAsia"/>
        </w:rPr>
        <w:t>而且使我们投靠基督，藉此，基督的生和死一同作工，偶尔会把我们引到基督那里，藉此基督便紧紧地抓住了我们，否则；</w:t>
      </w:r>
    </w:p>
    <w:p w14:paraId="7F1B321C">
      <w:pPr>
        <w:pStyle w:val="4"/>
        <w:spacing w:before="2" w:line="333" w:lineRule="auto"/>
        <w:rPr>
          <w:rFonts w:hint="eastAsia"/>
        </w:rPr>
      </w:pPr>
    </w:p>
    <w:p w14:paraId="7FB00FBB">
      <w:pPr>
        <w:pStyle w:val="4"/>
        <w:spacing w:before="2" w:line="333" w:lineRule="auto"/>
        <w:rPr>
          <w:rFonts w:hint="eastAsia"/>
        </w:rPr>
      </w:pPr>
      <w:r>
        <w:rPr>
          <w:rFonts w:hint="eastAsia"/>
        </w:rPr>
        <w:t>the Law of itself would never lead us to Christ, were</w:t>
      </w:r>
    </w:p>
    <w:p w14:paraId="2CE89303">
      <w:pPr>
        <w:pStyle w:val="4"/>
        <w:spacing w:before="2" w:line="333" w:lineRule="auto"/>
        <w:rPr>
          <w:rFonts w:hint="eastAsia"/>
        </w:rPr>
      </w:pPr>
      <w:r>
        <w:rPr>
          <w:rFonts w:hint="eastAsia"/>
        </w:rPr>
        <w:t>律法本身绝不会引导我们归向基督，如果</w:t>
      </w:r>
    </w:p>
    <w:p w14:paraId="2158EF3C">
      <w:pPr>
        <w:pStyle w:val="4"/>
        <w:spacing w:before="2" w:line="333" w:lineRule="auto"/>
        <w:rPr>
          <w:rFonts w:hint="eastAsia"/>
        </w:rPr>
      </w:pPr>
    </w:p>
    <w:p w14:paraId="695A6CD5">
      <w:pPr>
        <w:pStyle w:val="4"/>
        <w:spacing w:before="2" w:line="333" w:lineRule="auto"/>
        <w:rPr>
          <w:rFonts w:hint="eastAsia"/>
        </w:rPr>
      </w:pPr>
      <w:r>
        <w:rPr>
          <w:rFonts w:hint="eastAsia"/>
        </w:rPr>
        <w:t>not the blood of Christ sprinkled upon our hearts, so as that the soul cannot rest, until it find something of Christ dispensed to it.</w:t>
      </w:r>
    </w:p>
    <w:p w14:paraId="1B7C4FB6">
      <w:pPr>
        <w:pStyle w:val="4"/>
        <w:spacing w:before="2" w:line="333" w:lineRule="auto"/>
        <w:rPr>
          <w:rFonts w:hint="eastAsia"/>
        </w:rPr>
      </w:pPr>
      <w:r>
        <w:rPr>
          <w:rFonts w:hint="eastAsia"/>
        </w:rPr>
        <w:t>基督的血没有洒在我们心里，以至于灵魂不得安息，直到它发现基督的某些东西被分赐给它。</w:t>
      </w:r>
    </w:p>
    <w:p w14:paraId="6BC237D9">
      <w:pPr>
        <w:pStyle w:val="4"/>
        <w:spacing w:before="2" w:line="333" w:lineRule="auto"/>
        <w:rPr>
          <w:rFonts w:hint="eastAsia"/>
        </w:rPr>
      </w:pPr>
    </w:p>
    <w:p w14:paraId="4746E8BA">
      <w:pPr>
        <w:pStyle w:val="4"/>
        <w:spacing w:before="2" w:line="333" w:lineRule="auto"/>
        <w:rPr>
          <w:rFonts w:hint="eastAsia"/>
        </w:rPr>
      </w:pPr>
      <w:r>
        <w:rPr>
          <w:rFonts w:hint="eastAsia"/>
        </w:rPr>
        <w:t>Use 1. This serves to warn all Christian men from three principal vices, that do commonly accompany their lives, Self-pleasing, Security, and Diffidence, all of them expressly here reproveable, Rom. 15:1,2.</w:t>
      </w:r>
    </w:p>
    <w:p w14:paraId="7E831294">
      <w:pPr>
        <w:pStyle w:val="4"/>
        <w:spacing w:before="2" w:line="333" w:lineRule="auto"/>
        <w:rPr>
          <w:rFonts w:hint="eastAsia"/>
        </w:rPr>
      </w:pPr>
      <w:r>
        <w:rPr>
          <w:rFonts w:hint="eastAsia"/>
        </w:rPr>
        <w:t>应用1. 这可以用来警告所有基督徒远离三种主要的恶习，这些恶习通常伴随着他们的生活：取悦自己、自以为安全和缺乏信心，所有这些在这里都明确地受到责备，《罗马书》15章1、2节。</w:t>
      </w:r>
    </w:p>
    <w:p w14:paraId="5EA27DC0">
      <w:pPr>
        <w:pStyle w:val="4"/>
        <w:spacing w:before="2" w:line="333" w:lineRule="auto"/>
        <w:rPr>
          <w:rFonts w:hint="eastAsia"/>
        </w:rPr>
      </w:pPr>
    </w:p>
    <w:p w14:paraId="1B3190E1">
      <w:pPr>
        <w:pStyle w:val="4"/>
        <w:spacing w:before="2" w:line="333" w:lineRule="auto"/>
        <w:rPr>
          <w:rFonts w:hint="eastAsia"/>
        </w:rPr>
      </w:pPr>
      <w:r>
        <w:rPr>
          <w:rFonts w:hint="eastAsia"/>
        </w:rPr>
        <w:t>When we live no other life, but to please ourselves, we think we are our own, and we live from our own Rules, and to our own ends, and live securely,</w:t>
      </w:r>
    </w:p>
    <w:p w14:paraId="020DFB42">
      <w:pPr>
        <w:pStyle w:val="4"/>
        <w:spacing w:before="2" w:line="333" w:lineRule="auto"/>
        <w:rPr>
          <w:rFonts w:hint="eastAsia"/>
        </w:rPr>
      </w:pPr>
      <w:r>
        <w:rPr>
          <w:rFonts w:hint="eastAsia"/>
        </w:rPr>
        <w:t>当我们只过着取悦自己的生活时，我们以为我们是自己的，我们凭自己的规则生活，为自己的目的而活，并且安然无恙地生活，</w:t>
      </w:r>
    </w:p>
    <w:p w14:paraId="4D6BA1ED">
      <w:pPr>
        <w:pStyle w:val="4"/>
        <w:spacing w:before="2" w:line="333" w:lineRule="auto"/>
        <w:rPr>
          <w:rFonts w:hint="eastAsia"/>
        </w:rPr>
      </w:pPr>
    </w:p>
    <w:p w14:paraId="636AA222">
      <w:pPr>
        <w:pStyle w:val="4"/>
        <w:spacing w:before="2" w:line="333" w:lineRule="auto"/>
        <w:rPr>
          <w:rFonts w:hint="eastAsia"/>
        </w:rPr>
      </w:pPr>
      <w:r>
        <w:rPr>
          <w:rFonts w:hint="eastAsia"/>
        </w:rPr>
        <w:t>and many times God's own servants are to be blamed herein, they grow diffident, and think neither God nor man cares for them; do but therefore try, and you may know,</w:t>
      </w:r>
    </w:p>
    <w:p w14:paraId="2C2F9261">
      <w:pPr>
        <w:pStyle w:val="4"/>
        <w:spacing w:before="2" w:line="333" w:lineRule="auto"/>
        <w:rPr>
          <w:rFonts w:hint="eastAsia"/>
        </w:rPr>
      </w:pPr>
      <w:r>
        <w:rPr>
          <w:rFonts w:hint="eastAsia"/>
        </w:rPr>
        <w:t>许多时候神的仆人也因此当受责备，他们变得缺乏信心，认为神和人都不关心他们；因此，只要试试，你们就能知道，</w:t>
      </w:r>
    </w:p>
    <w:p w14:paraId="293FB285">
      <w:pPr>
        <w:pStyle w:val="4"/>
        <w:spacing w:before="2" w:line="333" w:lineRule="auto"/>
        <w:rPr>
          <w:rFonts w:hint="eastAsia"/>
        </w:rPr>
      </w:pPr>
    </w:p>
    <w:p w14:paraId="13B9FD17">
      <w:pPr>
        <w:pStyle w:val="4"/>
        <w:spacing w:before="2" w:line="333" w:lineRule="auto"/>
        <w:rPr>
          <w:rFonts w:hint="eastAsia"/>
        </w:rPr>
      </w:pPr>
      <w:r>
        <w:rPr>
          <w:rFonts w:hint="eastAsia"/>
        </w:rPr>
        <w:t>whether ever the Law had any kind of working upon your spirits, or no: If we be such as stand upon our own freedom, Our tongues are our own and we will speak, Psal. 12:4,</w:t>
      </w:r>
    </w:p>
    <w:p w14:paraId="57EA6987">
      <w:pPr>
        <w:pStyle w:val="4"/>
        <w:spacing w:before="2" w:line="333" w:lineRule="auto"/>
        <w:rPr>
          <w:rFonts w:hint="eastAsia"/>
        </w:rPr>
      </w:pPr>
      <w:r>
        <w:rPr>
          <w:rFonts w:hint="eastAsia"/>
        </w:rPr>
        <w:t>律法是否曾对你们的灵产生过任何作用：如果我们是那种坚持自己自由的人，“我们的舌头是自己的，我们必说话”，《诗篇》12篇4节，</w:t>
      </w:r>
    </w:p>
    <w:p w14:paraId="2D224CD8">
      <w:pPr>
        <w:pStyle w:val="4"/>
        <w:spacing w:before="2" w:line="333" w:lineRule="auto"/>
        <w:rPr>
          <w:rFonts w:hint="eastAsia"/>
        </w:rPr>
      </w:pPr>
    </w:p>
    <w:p w14:paraId="2EB1FAE6">
      <w:pPr>
        <w:pStyle w:val="4"/>
        <w:spacing w:before="2" w:line="333" w:lineRule="auto"/>
        <w:rPr>
          <w:rFonts w:hint="eastAsia"/>
        </w:rPr>
      </w:pPr>
      <w:r>
        <w:rPr>
          <w:rFonts w:hint="eastAsia"/>
        </w:rPr>
        <w:t>and we break the bonds, and cast the cords from us, Psal. 2:2,3. If we will stand upon our own bottoms, free to live according to our own wills, and rules, and principles;</w:t>
      </w:r>
    </w:p>
    <w:p w14:paraId="7FD70380">
      <w:pPr>
        <w:pStyle w:val="4"/>
        <w:spacing w:before="2" w:line="333" w:lineRule="auto"/>
        <w:rPr>
          <w:rFonts w:hint="eastAsia"/>
        </w:rPr>
      </w:pPr>
      <w:r>
        <w:rPr>
          <w:rFonts w:hint="eastAsia"/>
        </w:rPr>
        <w:t>我们挣断捆锁，把绳索从我们身上扔掉，《诗篇》2篇2、3节。如果我们坚持自己的立场，自由地按照自己的意志、规则和原则生活；</w:t>
      </w:r>
    </w:p>
    <w:p w14:paraId="7F223FAC">
      <w:pPr>
        <w:pStyle w:val="4"/>
        <w:spacing w:before="2" w:line="333" w:lineRule="auto"/>
        <w:rPr>
          <w:rFonts w:hint="eastAsia"/>
        </w:rPr>
      </w:pPr>
    </w:p>
    <w:p w14:paraId="19E98DF3">
      <w:pPr>
        <w:pStyle w:val="4"/>
        <w:spacing w:before="2" w:line="333" w:lineRule="auto"/>
        <w:rPr>
          <w:rFonts w:hint="eastAsia"/>
        </w:rPr>
      </w:pPr>
      <w:r>
        <w:rPr>
          <w:rFonts w:hint="eastAsia"/>
        </w:rPr>
        <w:t>certainly the law of God never had any work upon such unbroken hearts. And so you may make it an use of trial, if we thus stand upon our own bottoms, the Law never came so near us,</w:t>
      </w:r>
    </w:p>
    <w:p w14:paraId="664E6E79">
      <w:pPr>
        <w:pStyle w:val="4"/>
        <w:spacing w:before="2" w:line="333" w:lineRule="auto"/>
        <w:rPr>
          <w:rFonts w:hint="eastAsia"/>
        </w:rPr>
      </w:pPr>
      <w:r>
        <w:rPr>
          <w:rFonts w:hint="eastAsia"/>
        </w:rPr>
        <w:t>神的律法无疑从未在如此未破碎的心上作过任何工。因此，你们可以把它用作试验，如果我们如此坚持自己的立场，律法就从未如此临近我们，</w:t>
      </w:r>
    </w:p>
    <w:p w14:paraId="2293DC56">
      <w:pPr>
        <w:pStyle w:val="4"/>
        <w:spacing w:before="2" w:line="333" w:lineRule="auto"/>
        <w:rPr>
          <w:rFonts w:hint="eastAsia"/>
        </w:rPr>
      </w:pPr>
    </w:p>
    <w:p w14:paraId="207E3735">
      <w:pPr>
        <w:pStyle w:val="4"/>
        <w:spacing w:before="2" w:line="333" w:lineRule="auto"/>
        <w:rPr>
          <w:rFonts w:hint="eastAsia"/>
        </w:rPr>
      </w:pPr>
      <w:r>
        <w:rPr>
          <w:rFonts w:hint="eastAsia"/>
        </w:rPr>
        <w:t>that we understood the true sense of it; and how many are there, that live in the bosom of the Church, who yet will bear no yokes, nor be bound to anything?</w:t>
      </w:r>
    </w:p>
    <w:p w14:paraId="24335DED">
      <w:pPr>
        <w:pStyle w:val="4"/>
        <w:spacing w:before="2" w:line="333" w:lineRule="auto"/>
        <w:rPr>
          <w:rFonts w:hint="eastAsia"/>
        </w:rPr>
      </w:pPr>
      <w:r>
        <w:rPr>
          <w:rFonts w:hint="eastAsia"/>
        </w:rPr>
        <w:t>以至于我们明白它的真实含义；有多少人生活在教会的怀抱中，却不愿负任何轭，也不受任何约束呢？</w:t>
      </w:r>
    </w:p>
    <w:p w14:paraId="026F54C6">
      <w:pPr>
        <w:pStyle w:val="4"/>
        <w:spacing w:before="2" w:line="333" w:lineRule="auto"/>
        <w:rPr>
          <w:rFonts w:hint="eastAsia"/>
        </w:rPr>
      </w:pPr>
    </w:p>
    <w:p w14:paraId="4F1921AA">
      <w:pPr>
        <w:pStyle w:val="4"/>
        <w:spacing w:before="2" w:line="333" w:lineRule="auto"/>
        <w:rPr>
          <w:rFonts w:hint="eastAsia"/>
        </w:rPr>
      </w:pPr>
      <w:r>
        <w:rPr>
          <w:rFonts w:hint="eastAsia"/>
        </w:rPr>
        <w:t>You say, you respect God, though not his servants. The Scribes and Pharisees pretended they respected God the Father, though they did not the person of Christ,</w:t>
      </w:r>
    </w:p>
    <w:p w14:paraId="5E67F9C7">
      <w:pPr>
        <w:pStyle w:val="4"/>
        <w:spacing w:before="2" w:line="333" w:lineRule="auto"/>
        <w:rPr>
          <w:rFonts w:hint="eastAsia"/>
        </w:rPr>
      </w:pPr>
      <w:r>
        <w:rPr>
          <w:rFonts w:hint="eastAsia"/>
        </w:rPr>
        <w:t>你们说，你们尊重神，虽然不尊重祂的仆人。文士和法利赛人假装他们尊重父神，虽然他们不尊重基督的位格，</w:t>
      </w:r>
    </w:p>
    <w:p w14:paraId="3EA8E37D">
      <w:pPr>
        <w:pStyle w:val="4"/>
        <w:spacing w:before="2" w:line="333" w:lineRule="auto"/>
        <w:rPr>
          <w:rFonts w:hint="eastAsia"/>
        </w:rPr>
      </w:pPr>
    </w:p>
    <w:p w14:paraId="67DE60D5">
      <w:pPr>
        <w:pStyle w:val="4"/>
        <w:spacing w:before="2" w:line="333" w:lineRule="auto"/>
        <w:rPr>
          <w:rFonts w:hint="eastAsia"/>
        </w:rPr>
      </w:pPr>
      <w:r>
        <w:rPr>
          <w:rFonts w:hint="eastAsia"/>
        </w:rPr>
        <w:t>and yet when they cast his cords from them, they resisted God himself; so if God by his servants call us to repent, and to lead a new life,</w:t>
      </w:r>
    </w:p>
    <w:p w14:paraId="56A7BE9D">
      <w:pPr>
        <w:pStyle w:val="4"/>
        <w:spacing w:before="2" w:line="333" w:lineRule="auto"/>
        <w:rPr>
          <w:rFonts w:hint="eastAsia"/>
        </w:rPr>
      </w:pPr>
      <w:r>
        <w:rPr>
          <w:rFonts w:hint="eastAsia"/>
        </w:rPr>
        <w:t>然而当他们把祂的绳索从他们身上扔掉时，他们就抵挡了神自己；因此，如果神藉着祂的仆人呼召我们悔改，并过新的生活，</w:t>
      </w:r>
    </w:p>
    <w:p w14:paraId="297A936F">
      <w:pPr>
        <w:pStyle w:val="4"/>
        <w:spacing w:before="2" w:line="333" w:lineRule="auto"/>
        <w:rPr>
          <w:rFonts w:hint="eastAsia"/>
        </w:rPr>
      </w:pPr>
    </w:p>
    <w:p w14:paraId="2347437A">
      <w:pPr>
        <w:pStyle w:val="4"/>
        <w:spacing w:before="2" w:line="333" w:lineRule="auto"/>
        <w:rPr>
          <w:rFonts w:hint="eastAsia"/>
        </w:rPr>
      </w:pPr>
      <w:r>
        <w:rPr>
          <w:rFonts w:hint="eastAsia"/>
        </w:rPr>
        <w:t>and we have a devise to put this off, because we think it is the devise of some curious brain, this is not a legal way, and so put it off, this is to stand out against God himself;</w:t>
      </w:r>
    </w:p>
    <w:p w14:paraId="2AA9A324">
      <w:pPr>
        <w:pStyle w:val="4"/>
        <w:spacing w:before="2" w:line="333" w:lineRule="auto"/>
        <w:rPr>
          <w:rFonts w:hint="eastAsia"/>
        </w:rPr>
      </w:pPr>
      <w:r>
        <w:rPr>
          <w:rFonts w:hint="eastAsia"/>
        </w:rPr>
        <w:t>我们却设计推迟这件事，因为我们认为那是某个好奇头脑的设计，这不是合法的途径，因此就推迟它，这就是公然抵挡神自己；</w:t>
      </w:r>
    </w:p>
    <w:p w14:paraId="21DC95F5">
      <w:pPr>
        <w:pStyle w:val="4"/>
        <w:spacing w:before="2" w:line="333" w:lineRule="auto"/>
        <w:rPr>
          <w:rFonts w:hint="eastAsia"/>
        </w:rPr>
      </w:pPr>
    </w:p>
    <w:p w14:paraId="5236D6E7">
      <w:pPr>
        <w:pStyle w:val="4"/>
        <w:spacing w:before="2" w:line="333" w:lineRule="auto"/>
        <w:rPr>
          <w:rFonts w:hint="eastAsia"/>
        </w:rPr>
      </w:pPr>
      <w:r>
        <w:rPr>
          <w:rFonts w:hint="eastAsia"/>
        </w:rPr>
        <w:t>but if God give us an heart to think that we stand bound to his Law, it is a sign the Law hath had its work upon us, else we could never have lived to any man's ends but our</w:t>
      </w:r>
    </w:p>
    <w:p w14:paraId="152E8A90">
      <w:pPr>
        <w:pStyle w:val="4"/>
        <w:spacing w:before="2" w:line="333" w:lineRule="auto"/>
        <w:rPr>
          <w:rFonts w:hint="eastAsia"/>
        </w:rPr>
      </w:pPr>
      <w:r>
        <w:rPr>
          <w:rFonts w:hint="eastAsia"/>
        </w:rPr>
        <w:t>但如果神赐给我们一颗心，使我们思想我们受祂律法的约束，这便是律法在我们身上作了工的标记，否则我们就绝不可能为任何人的目的而活，除非是为我们</w:t>
      </w:r>
    </w:p>
    <w:p w14:paraId="404E2F5D">
      <w:pPr>
        <w:pStyle w:val="4"/>
        <w:spacing w:before="2" w:line="333" w:lineRule="auto"/>
        <w:rPr>
          <w:rFonts w:hint="eastAsia"/>
        </w:rPr>
      </w:pPr>
    </w:p>
    <w:p w14:paraId="3E5CB92D">
      <w:pPr>
        <w:pStyle w:val="4"/>
        <w:spacing w:before="2" w:line="333" w:lineRule="auto"/>
        <w:rPr>
          <w:rFonts w:hint="eastAsia"/>
        </w:rPr>
      </w:pPr>
      <w:r>
        <w:rPr>
          <w:rFonts w:hint="eastAsia"/>
        </w:rPr>
        <w:t>own; but when we live so, as to advance nothing but our own pleasures, we need not wonder if we live without being desired, and die without being lamented;</w:t>
      </w:r>
    </w:p>
    <w:p w14:paraId="3EF7AA4A">
      <w:pPr>
        <w:pStyle w:val="4"/>
        <w:spacing w:before="2" w:line="333" w:lineRule="auto"/>
        <w:rPr>
          <w:rFonts w:hint="eastAsia"/>
        </w:rPr>
      </w:pPr>
      <w:r>
        <w:rPr>
          <w:rFonts w:hint="eastAsia"/>
        </w:rPr>
        <w:t>自己的；但当我们如此生活，以至于除了我们自己的享乐之外，什么也不追求时，我们就不用奇怪，如果我们活着不被人所渴望，死后也不被人哀悼；</w:t>
      </w:r>
    </w:p>
    <w:p w14:paraId="2836013D">
      <w:pPr>
        <w:pStyle w:val="4"/>
        <w:spacing w:before="2" w:line="333" w:lineRule="auto"/>
        <w:rPr>
          <w:rFonts w:hint="eastAsia"/>
        </w:rPr>
      </w:pPr>
    </w:p>
    <w:p w14:paraId="2E3D27FE">
      <w:pPr>
        <w:pStyle w:val="4"/>
        <w:spacing w:before="2" w:line="333" w:lineRule="auto"/>
        <w:rPr>
          <w:rFonts w:hint="eastAsia"/>
        </w:rPr>
      </w:pPr>
      <w:r>
        <w:rPr>
          <w:rFonts w:hint="eastAsia"/>
        </w:rPr>
        <w:t>and therefore let this wean us from such a disposition, for if we do not live to God, then we live without God in the World, and so the life of an Atheist.</w:t>
      </w:r>
    </w:p>
    <w:p w14:paraId="6973E031">
      <w:pPr>
        <w:pStyle w:val="4"/>
        <w:spacing w:before="2" w:line="333" w:lineRule="auto"/>
        <w:rPr>
          <w:rFonts w:hint="eastAsia"/>
        </w:rPr>
      </w:pPr>
      <w:r>
        <w:rPr>
          <w:rFonts w:hint="eastAsia"/>
        </w:rPr>
        <w:t>因此，让这使我们断绝这种性情，因为如果我们不向神活着，那么我们就是在世上没有神地活着，因此过着无神论者的生活。</w:t>
      </w:r>
    </w:p>
    <w:p w14:paraId="7C08CD6C">
      <w:pPr>
        <w:pStyle w:val="4"/>
        <w:spacing w:before="2" w:line="333" w:lineRule="auto"/>
        <w:rPr>
          <w:rFonts w:hint="eastAsia"/>
        </w:rPr>
      </w:pPr>
    </w:p>
    <w:p w14:paraId="30753204">
      <w:pPr>
        <w:pStyle w:val="4"/>
        <w:spacing w:before="2" w:line="333" w:lineRule="auto"/>
        <w:rPr>
          <w:rFonts w:hint="eastAsia"/>
        </w:rPr>
      </w:pPr>
      <w:r>
        <w:rPr>
          <w:rFonts w:hint="eastAsia"/>
        </w:rPr>
        <w:t>Use 2. This may serve to teach men, not to be too sharp in censuring their brethren in such ways, as wherein they desire to live unto God, and dare not but so live; Rom. 14:7-9.</w:t>
      </w:r>
    </w:p>
    <w:p w14:paraId="68AF8293">
      <w:pPr>
        <w:pStyle w:val="4"/>
        <w:spacing w:before="2" w:line="333" w:lineRule="auto"/>
        <w:rPr>
          <w:rFonts w:hint="eastAsia"/>
        </w:rPr>
      </w:pPr>
      <w:r>
        <w:rPr>
          <w:rFonts w:hint="eastAsia"/>
        </w:rPr>
        <w:t>应用2. 这可以教导人，不要在弟兄们渴望向神活着、并且不敢不如此生活的道路上，过于严厉地指责他们；《罗马书》14章7-9节。</w:t>
      </w:r>
    </w:p>
    <w:p w14:paraId="578CE2CC">
      <w:pPr>
        <w:pStyle w:val="4"/>
        <w:spacing w:before="2" w:line="333" w:lineRule="auto"/>
        <w:rPr>
          <w:rFonts w:hint="eastAsia"/>
        </w:rPr>
      </w:pPr>
    </w:p>
    <w:p w14:paraId="66B8DAE5">
      <w:pPr>
        <w:pStyle w:val="4"/>
        <w:spacing w:before="2" w:line="333" w:lineRule="auto"/>
        <w:rPr>
          <w:rFonts w:hint="eastAsia"/>
        </w:rPr>
      </w:pPr>
      <w:r>
        <w:rPr>
          <w:rFonts w:hint="eastAsia"/>
        </w:rPr>
        <w:t>One man keeps a day to the Lord, another man keeps it not, why, both do it to the Lord; Who art thou then that judgest another man? For he lives not to himself, but to the Lord.</w:t>
      </w:r>
    </w:p>
    <w:p w14:paraId="43681DF5">
      <w:pPr>
        <w:pStyle w:val="4"/>
        <w:spacing w:before="2" w:line="333" w:lineRule="auto"/>
        <w:rPr>
          <w:rFonts w:hint="eastAsia"/>
        </w:rPr>
      </w:pPr>
      <w:r>
        <w:rPr>
          <w:rFonts w:hint="eastAsia"/>
        </w:rPr>
        <w:t>有人守日归主，有人不守日，为什么，两人都是为主做的；那么你是谁，竟论断别人呢？因为祂不是为自己活，而是为主活。</w:t>
      </w:r>
    </w:p>
    <w:p w14:paraId="44DA6B05">
      <w:pPr>
        <w:pStyle w:val="4"/>
        <w:spacing w:before="2" w:line="333" w:lineRule="auto"/>
        <w:rPr>
          <w:rFonts w:hint="eastAsia"/>
        </w:rPr>
      </w:pPr>
    </w:p>
    <w:p w14:paraId="65227ADE">
      <w:pPr>
        <w:pStyle w:val="4"/>
        <w:spacing w:before="2" w:line="333" w:lineRule="auto"/>
        <w:rPr>
          <w:rFonts w:hint="eastAsia"/>
        </w:rPr>
      </w:pPr>
      <w:r>
        <w:rPr>
          <w:rFonts w:hint="eastAsia"/>
        </w:rPr>
        <w:t>While a man lives by the Rules of the Word, and in whatever he doth, he seeks the glory of God, and the good of the Church, though other men do not so, yet judge not one another in cases of this nature;</w:t>
      </w:r>
    </w:p>
    <w:p w14:paraId="675645F5">
      <w:pPr>
        <w:pStyle w:val="4"/>
        <w:spacing w:before="2" w:line="333" w:lineRule="auto"/>
        <w:rPr>
          <w:rFonts w:hint="eastAsia"/>
        </w:rPr>
      </w:pPr>
      <w:r>
        <w:rPr>
          <w:rFonts w:hint="eastAsia"/>
        </w:rPr>
        <w:t>当一个人凭着道的规则生活，并且无论祂做什么，祂都寻求神的荣耀和教会的益处时，即使其他人不这样做，也不要在这种情况下彼此论断；</w:t>
      </w:r>
    </w:p>
    <w:p w14:paraId="4D39C7BA">
      <w:pPr>
        <w:pStyle w:val="4"/>
        <w:spacing w:before="2" w:line="333" w:lineRule="auto"/>
        <w:rPr>
          <w:rFonts w:hint="eastAsia"/>
        </w:rPr>
      </w:pPr>
    </w:p>
    <w:p w14:paraId="052A862E">
      <w:pPr>
        <w:pStyle w:val="4"/>
        <w:spacing w:before="2" w:line="333" w:lineRule="auto"/>
        <w:rPr>
          <w:rFonts w:hint="eastAsia"/>
        </w:rPr>
      </w:pPr>
      <w:r>
        <w:rPr>
          <w:rFonts w:hint="eastAsia"/>
        </w:rPr>
        <w:t>Suppose one man keepeth this or that day, prescribed by Moses law, another man keeps it not; he that keeps it, thinks he is bound by the law of God to keep it,</w:t>
      </w:r>
    </w:p>
    <w:p w14:paraId="394E33D7">
      <w:pPr>
        <w:pStyle w:val="4"/>
        <w:spacing w:before="2" w:line="333" w:lineRule="auto"/>
        <w:rPr>
          <w:rFonts w:hint="eastAsia"/>
        </w:rPr>
      </w:pPr>
      <w:r>
        <w:rPr>
          <w:rFonts w:hint="eastAsia"/>
        </w:rPr>
        <w:t>假设一个人遵守摩西律法所规定的这个或那个日子，另一个人不遵守；遵守的人认为他受神律法的约束要遵守它，</w:t>
      </w:r>
    </w:p>
    <w:p w14:paraId="736E23B2">
      <w:pPr>
        <w:pStyle w:val="4"/>
        <w:spacing w:before="2" w:line="333" w:lineRule="auto"/>
        <w:rPr>
          <w:rFonts w:hint="eastAsia"/>
        </w:rPr>
      </w:pPr>
    </w:p>
    <w:p w14:paraId="58CFCD96">
      <w:pPr>
        <w:pStyle w:val="4"/>
        <w:spacing w:before="2" w:line="333" w:lineRule="auto"/>
        <w:rPr>
          <w:rFonts w:hint="eastAsia"/>
        </w:rPr>
      </w:pPr>
      <w:r>
        <w:rPr>
          <w:rFonts w:hint="eastAsia"/>
        </w:rPr>
        <w:t>and for the edification of the few whom he would not offend, another man keeps it not, because he thinks they are abolished in Christ, for the benefit of the Gentiles,</w:t>
      </w:r>
    </w:p>
    <w:p w14:paraId="3BFC1DCC">
      <w:pPr>
        <w:pStyle w:val="4"/>
        <w:spacing w:before="2" w:line="333" w:lineRule="auto"/>
        <w:rPr>
          <w:rFonts w:hint="eastAsia"/>
        </w:rPr>
      </w:pPr>
      <w:r>
        <w:rPr>
          <w:rFonts w:hint="eastAsia"/>
        </w:rPr>
        <w:t>为了造就那些祂不愿冒犯的少数人，另一个人不遵守它，因为祂认为它们在基督里已经废除了，为了外邦人的益处，</w:t>
      </w:r>
    </w:p>
    <w:p w14:paraId="5EDBBE73">
      <w:pPr>
        <w:pStyle w:val="4"/>
        <w:spacing w:before="2" w:line="333" w:lineRule="auto"/>
        <w:rPr>
          <w:rFonts w:hint="eastAsia"/>
        </w:rPr>
      </w:pPr>
    </w:p>
    <w:p w14:paraId="4DDCF293">
      <w:pPr>
        <w:pStyle w:val="4"/>
        <w:spacing w:before="2" w:line="333" w:lineRule="auto"/>
        <w:rPr>
          <w:rFonts w:hint="eastAsia"/>
        </w:rPr>
      </w:pPr>
      <w:r>
        <w:rPr>
          <w:rFonts w:hint="eastAsia"/>
        </w:rPr>
        <w:t>yet he that doth either, doth it to the Lord; so that here is the point, If it appear that the life of our brethren is by the Son of God, and by the Spirit and word of God,</w:t>
      </w:r>
    </w:p>
    <w:p w14:paraId="3871E15A">
      <w:pPr>
        <w:pStyle w:val="4"/>
        <w:spacing w:before="2" w:line="333" w:lineRule="auto"/>
        <w:rPr>
          <w:rFonts w:hint="eastAsia"/>
        </w:rPr>
      </w:pPr>
      <w:r>
        <w:rPr>
          <w:rFonts w:hint="eastAsia"/>
        </w:rPr>
        <w:t>然而，无论谁这样做，都是为主做的；因此，这里的要点是，如果显明我们弟兄的生命是藉着神的儿子，藉着圣灵和神的道，</w:t>
      </w:r>
    </w:p>
    <w:p w14:paraId="425F3CE3">
      <w:pPr>
        <w:pStyle w:val="4"/>
        <w:spacing w:before="2" w:line="333" w:lineRule="auto"/>
        <w:rPr>
          <w:rFonts w:hint="eastAsia"/>
        </w:rPr>
      </w:pPr>
    </w:p>
    <w:p w14:paraId="4D21A7E5">
      <w:pPr>
        <w:pStyle w:val="4"/>
        <w:spacing w:before="2" w:line="333" w:lineRule="auto"/>
        <w:rPr>
          <w:rFonts w:hint="eastAsia"/>
        </w:rPr>
      </w:pPr>
      <w:r>
        <w:rPr>
          <w:rFonts w:hint="eastAsia"/>
        </w:rPr>
        <w:t>and desire to live no other life but so, then be sparing in judging and censuring one another.</w:t>
      </w:r>
    </w:p>
    <w:p w14:paraId="010A7110">
      <w:pPr>
        <w:pStyle w:val="4"/>
        <w:spacing w:before="2" w:line="333" w:lineRule="auto"/>
        <w:rPr>
          <w:rFonts w:hint="eastAsia"/>
        </w:rPr>
      </w:pPr>
      <w:r>
        <w:rPr>
          <w:rFonts w:hint="eastAsia"/>
        </w:rPr>
        <w:t>并且渴望只过这样的生活，那么就要在论断和指责彼此方面有所节制。</w:t>
      </w:r>
    </w:p>
    <w:p w14:paraId="330CE4B9">
      <w:pPr>
        <w:pStyle w:val="4"/>
        <w:spacing w:before="2" w:line="333" w:lineRule="auto"/>
        <w:rPr>
          <w:rFonts w:hint="eastAsia"/>
        </w:rPr>
      </w:pPr>
    </w:p>
    <w:p w14:paraId="4C268234">
      <w:pPr>
        <w:pStyle w:val="4"/>
        <w:spacing w:before="3" w:line="333" w:lineRule="auto"/>
        <w:rPr>
          <w:rFonts w:hint="eastAsia"/>
        </w:rPr>
      </w:pPr>
      <w:r>
        <w:rPr>
          <w:rFonts w:hint="eastAsia"/>
        </w:rPr>
        <w:t>Use 3. It may be to provoke any man to an holy and Christian life before God, and not to be afraid of the means that lead to it;</w:t>
      </w:r>
    </w:p>
    <w:p w14:paraId="2535133A">
      <w:pPr>
        <w:pStyle w:val="4"/>
        <w:spacing w:before="3" w:line="333" w:lineRule="auto"/>
        <w:rPr>
          <w:rFonts w:hint="eastAsia"/>
        </w:rPr>
      </w:pPr>
      <w:r>
        <w:rPr>
          <w:rFonts w:hint="eastAsia"/>
        </w:rPr>
        <w:t>应用3. 这或许可以激励任何人过一种在神面前圣洁的基督徒生活，并且不惧怕引向这种生活的途径；</w:t>
      </w:r>
    </w:p>
    <w:p w14:paraId="6A972A74">
      <w:pPr>
        <w:pStyle w:val="4"/>
        <w:spacing w:before="3" w:line="333" w:lineRule="auto"/>
        <w:rPr>
          <w:rFonts w:hint="eastAsia"/>
        </w:rPr>
      </w:pPr>
    </w:p>
    <w:p w14:paraId="268D50C7">
      <w:pPr>
        <w:pStyle w:val="4"/>
        <w:spacing w:before="3" w:line="333" w:lineRule="auto"/>
        <w:rPr>
          <w:rFonts w:hint="eastAsia"/>
        </w:rPr>
      </w:pPr>
      <w:r>
        <w:rPr>
          <w:rFonts w:hint="eastAsia"/>
        </w:rPr>
        <w:t>Many a poor soul thinks when God begins to work upon him, he fears he shall never see good day after; if once the Law of God strike in upon him, that once he begins to become a dead man to his lusts, cannot drink, nor swear, &amp;c.</w:t>
      </w:r>
    </w:p>
    <w:p w14:paraId="5731006C">
      <w:pPr>
        <w:pStyle w:val="4"/>
        <w:spacing w:before="3" w:line="333" w:lineRule="auto"/>
        <w:rPr>
          <w:rFonts w:hint="eastAsia"/>
        </w:rPr>
      </w:pPr>
      <w:r>
        <w:rPr>
          <w:rFonts w:hint="eastAsia"/>
        </w:rPr>
        <w:t>许多可怜的灵魂认为，当神开始在他身上作工时，他担心他再也见不到好日子了；如果神的律法一旦临到他，一旦他开始向他的私欲死了，不能喝酒，也不能起誓等等。</w:t>
      </w:r>
    </w:p>
    <w:p w14:paraId="0E3CE020">
      <w:pPr>
        <w:pStyle w:val="4"/>
        <w:spacing w:before="3" w:line="333" w:lineRule="auto"/>
        <w:rPr>
          <w:rFonts w:hint="eastAsia"/>
        </w:rPr>
      </w:pPr>
    </w:p>
    <w:p w14:paraId="07555F85">
      <w:pPr>
        <w:pStyle w:val="4"/>
        <w:spacing w:before="3" w:line="333" w:lineRule="auto"/>
        <w:rPr>
          <w:rFonts w:hint="eastAsia"/>
        </w:rPr>
      </w:pPr>
      <w:r>
        <w:rPr>
          <w:rFonts w:hint="eastAsia"/>
        </w:rPr>
        <w:t>if he begin to make conscience of his ways, he thinks he shall now live a disregarded life,</w:t>
      </w:r>
    </w:p>
    <w:p w14:paraId="4BC3DCFD">
      <w:pPr>
        <w:pStyle w:val="4"/>
        <w:spacing w:before="3" w:line="333" w:lineRule="auto"/>
        <w:rPr>
          <w:rFonts w:hint="eastAsia"/>
        </w:rPr>
      </w:pPr>
      <w:r>
        <w:rPr>
          <w:rFonts w:hint="eastAsia"/>
        </w:rPr>
        <w:t>如果祂开始凭良心行事，祂认为祂如今必过一种被人忽视的生活，</w:t>
      </w:r>
    </w:p>
    <w:p w14:paraId="4BAC5DD0">
      <w:pPr>
        <w:pStyle w:val="4"/>
        <w:spacing w:before="3" w:line="333" w:lineRule="auto"/>
        <w:rPr>
          <w:rFonts w:hint="eastAsia"/>
        </w:rPr>
      </w:pPr>
    </w:p>
    <w:p w14:paraId="2F20C326">
      <w:pPr>
        <w:pStyle w:val="4"/>
        <w:spacing w:before="3" w:line="333" w:lineRule="auto"/>
        <w:rPr>
          <w:rFonts w:hint="eastAsia"/>
        </w:rPr>
      </w:pPr>
      <w:r>
        <w:rPr>
          <w:rFonts w:hint="eastAsia"/>
        </w:rPr>
        <w:t>but be not afraid of that which is the life and comfort of a Christian soul, the only way to bring a man to an honorable life, wherein he lives not to his base lusts, nor to the unthankful and base world, but unto God;</w:t>
      </w:r>
    </w:p>
    <w:p w14:paraId="543DB04D">
      <w:pPr>
        <w:pStyle w:val="4"/>
        <w:spacing w:before="3" w:line="333" w:lineRule="auto"/>
        <w:rPr>
          <w:rFonts w:hint="eastAsia"/>
        </w:rPr>
      </w:pPr>
      <w:r>
        <w:rPr>
          <w:rFonts w:hint="eastAsia"/>
        </w:rPr>
        <w:t>但不要惧怕那基督徒灵魂的生命和安慰，那是带领人过一种尊贵生活的唯一途径，在这种生活中，祂不为祂卑劣的私欲而活，也不为忘恩负义和卑劣的世界而活，而是为神而活；</w:t>
      </w:r>
    </w:p>
    <w:p w14:paraId="174F6E68">
      <w:pPr>
        <w:pStyle w:val="4"/>
        <w:spacing w:before="3" w:line="333" w:lineRule="auto"/>
        <w:rPr>
          <w:rFonts w:hint="eastAsia"/>
        </w:rPr>
      </w:pPr>
    </w:p>
    <w:p w14:paraId="758071D0">
      <w:pPr>
        <w:pStyle w:val="4"/>
        <w:spacing w:before="3" w:line="333" w:lineRule="auto"/>
        <w:rPr>
          <w:rFonts w:hint="eastAsia"/>
        </w:rPr>
      </w:pPr>
      <w:r>
        <w:rPr>
          <w:rFonts w:hint="eastAsia"/>
        </w:rPr>
        <w:t>and in very deed, till a man be by the Law struck dead to the Law, that a man find himself a dead man in the sight of God, no better than a man given over to death and destruction,</w:t>
      </w:r>
    </w:p>
    <w:p w14:paraId="28EBB19D">
      <w:pPr>
        <w:pStyle w:val="4"/>
        <w:spacing w:before="3" w:line="333" w:lineRule="auto"/>
        <w:rPr>
          <w:rFonts w:hint="eastAsia"/>
        </w:rPr>
      </w:pPr>
      <w:r>
        <w:rPr>
          <w:rFonts w:hint="eastAsia"/>
        </w:rPr>
        <w:t>事实上，直到一个人被律法击打，向律法死了，以至于那人在神眼中发现自己是个死人，不比一个被交在死亡和毁灭中的人更好，</w:t>
      </w:r>
    </w:p>
    <w:p w14:paraId="714529E3">
      <w:pPr>
        <w:pStyle w:val="4"/>
        <w:spacing w:before="3" w:line="333" w:lineRule="auto"/>
        <w:rPr>
          <w:rFonts w:hint="eastAsia"/>
        </w:rPr>
      </w:pPr>
    </w:p>
    <w:p w14:paraId="380EB275">
      <w:pPr>
        <w:pStyle w:val="4"/>
        <w:spacing w:before="3" w:line="333" w:lineRule="auto"/>
        <w:rPr>
          <w:rFonts w:hint="eastAsia"/>
        </w:rPr>
      </w:pPr>
      <w:r>
        <w:rPr>
          <w:rFonts w:hint="eastAsia"/>
        </w:rPr>
        <w:t>till then, he is full of self-pleasing, and self-seeking, till then, a man lives to himself, and unto others but for himself.</w:t>
      </w:r>
    </w:p>
    <w:p w14:paraId="1DAD94AC">
      <w:pPr>
        <w:pStyle w:val="4"/>
        <w:spacing w:before="3" w:line="333" w:lineRule="auto"/>
        <w:rPr>
          <w:rFonts w:hint="eastAsia"/>
        </w:rPr>
      </w:pPr>
      <w:r>
        <w:rPr>
          <w:rFonts w:hint="eastAsia"/>
        </w:rPr>
        <w:t>到那时为止，祂都充满了取悦自己和寻求自己的欲望，到那时为止，一个人都为自己而活，并且为别人而活也只是为了自己。</w:t>
      </w:r>
    </w:p>
    <w:p w14:paraId="203F666E">
      <w:pPr>
        <w:pStyle w:val="4"/>
        <w:spacing w:before="3" w:line="333" w:lineRule="auto"/>
        <w:rPr>
          <w:rFonts w:hint="eastAsia"/>
        </w:rPr>
      </w:pPr>
    </w:p>
    <w:p w14:paraId="3FA1C932">
      <w:pPr>
        <w:pStyle w:val="4"/>
        <w:spacing w:before="3" w:line="333" w:lineRule="auto"/>
        <w:rPr>
          <w:rFonts w:hint="eastAsia"/>
        </w:rPr>
      </w:pPr>
      <w:r>
        <w:rPr>
          <w:rFonts w:hint="eastAsia"/>
        </w:rPr>
        <w:t>Take you the measure and scantling of any natural man upon the face of the earth, take but the scantling of your heart, and give me the Summa totalis, and see if he lives any way but to himself, and for himself;</w:t>
      </w:r>
    </w:p>
    <w:p w14:paraId="1C75742D">
      <w:pPr>
        <w:pStyle w:val="4"/>
        <w:spacing w:before="3" w:line="333" w:lineRule="auto"/>
        <w:rPr>
          <w:rFonts w:hint="eastAsia"/>
        </w:rPr>
      </w:pPr>
      <w:r>
        <w:rPr>
          <w:rFonts w:hint="eastAsia"/>
        </w:rPr>
        <w:t>你们量一量地上任何一个属血气之人的尺寸，只要量一量你们的心的尺寸，然后把总数告诉我，看看祂除了为自己而活，为自己而活之外，是否还以任何其他方式生活；</w:t>
      </w:r>
    </w:p>
    <w:p w14:paraId="381BC1ED">
      <w:pPr>
        <w:pStyle w:val="4"/>
        <w:spacing w:before="3" w:line="333" w:lineRule="auto"/>
        <w:rPr>
          <w:rFonts w:hint="eastAsia"/>
        </w:rPr>
      </w:pPr>
    </w:p>
    <w:p w14:paraId="045C4962">
      <w:pPr>
        <w:pStyle w:val="4"/>
        <w:spacing w:before="3" w:line="333" w:lineRule="auto"/>
        <w:rPr>
          <w:rFonts w:hint="eastAsia"/>
        </w:rPr>
      </w:pPr>
      <w:r>
        <w:rPr>
          <w:rFonts w:hint="eastAsia"/>
        </w:rPr>
        <w:t>show me the noblest Heroes among the Gentiles, the bravest spirits among Christians, the stoutest and wisest among the Sons of men, and let them tell me if this be not so,</w:t>
      </w:r>
    </w:p>
    <w:p w14:paraId="0C1717B0">
      <w:pPr>
        <w:pStyle w:val="4"/>
        <w:spacing w:before="3" w:line="333" w:lineRule="auto"/>
        <w:rPr>
          <w:rFonts w:hint="eastAsia"/>
        </w:rPr>
      </w:pPr>
      <w:r>
        <w:rPr>
          <w:rFonts w:hint="eastAsia"/>
        </w:rPr>
        <w:t>向我显明外邦人中最尊贵的英雄，基督徒中最勇敢的灵，世人中最强壮和最智慧的人，让他们告诉我这是否如此，</w:t>
      </w:r>
    </w:p>
    <w:p w14:paraId="5EAAE8CB">
      <w:pPr>
        <w:pStyle w:val="4"/>
        <w:spacing w:before="3" w:line="333" w:lineRule="auto"/>
        <w:rPr>
          <w:rFonts w:hint="eastAsia"/>
        </w:rPr>
      </w:pPr>
    </w:p>
    <w:p w14:paraId="10EDBD56">
      <w:pPr>
        <w:pStyle w:val="4"/>
        <w:spacing w:before="3" w:line="333" w:lineRule="auto"/>
        <w:rPr>
          <w:rFonts w:hint="eastAsia"/>
        </w:rPr>
      </w:pPr>
      <w:r>
        <w:rPr>
          <w:rFonts w:hint="eastAsia"/>
        </w:rPr>
        <w:t>That a man that lives a life of nature, whether he lives or dies, he lives and dies to himself; and shall we think this to be the only brave life, which the sons of men satisfy themselves in, the only honorable life?</w:t>
      </w:r>
    </w:p>
    <w:p w14:paraId="35B38A37">
      <w:pPr>
        <w:pStyle w:val="4"/>
        <w:spacing w:before="3" w:line="333" w:lineRule="auto"/>
        <w:rPr>
          <w:rFonts w:hint="eastAsia"/>
        </w:rPr>
      </w:pPr>
      <w:r>
        <w:rPr>
          <w:rFonts w:hint="eastAsia"/>
        </w:rPr>
        <w:t>一个过着本性生活的人，无论祂或活或死，祂都为自己而活，为自己而死；我们难道认为这是世人唯一满足于其中的勇敢生活，唯一尊贵的生活吗？</w:t>
      </w:r>
    </w:p>
    <w:p w14:paraId="03A57337">
      <w:pPr>
        <w:pStyle w:val="4"/>
        <w:spacing w:before="3" w:line="333" w:lineRule="auto"/>
        <w:rPr>
          <w:rFonts w:hint="eastAsia"/>
        </w:rPr>
      </w:pPr>
    </w:p>
    <w:p w14:paraId="21E85FEA">
      <w:pPr>
        <w:pStyle w:val="4"/>
        <w:spacing w:before="3" w:line="333" w:lineRule="auto"/>
        <w:rPr>
          <w:rFonts w:hint="eastAsia"/>
        </w:rPr>
      </w:pPr>
      <w:r>
        <w:rPr>
          <w:rFonts w:hint="eastAsia"/>
        </w:rPr>
        <w:t>And a man would think himself a mad man, if he should live otherwise; to live besides a man's self and the world, is counted a life of frenzy and madness,</w:t>
      </w:r>
    </w:p>
    <w:p w14:paraId="3B334FA3">
      <w:pPr>
        <w:pStyle w:val="4"/>
        <w:spacing w:before="3" w:line="333" w:lineRule="auto"/>
        <w:rPr>
          <w:rFonts w:hint="eastAsia"/>
        </w:rPr>
      </w:pPr>
      <w:r>
        <w:rPr>
          <w:rFonts w:hint="eastAsia"/>
        </w:rPr>
        <w:t>如果一个人不这样生活，他会认为自己是个疯子；除了为自己和世界而活之外，其他的生活都被认为是疯狂和 पागल 的生活，</w:t>
      </w:r>
    </w:p>
    <w:p w14:paraId="307D9501">
      <w:pPr>
        <w:pStyle w:val="4"/>
        <w:spacing w:before="3" w:line="333" w:lineRule="auto"/>
        <w:rPr>
          <w:rFonts w:hint="eastAsia"/>
        </w:rPr>
      </w:pPr>
    </w:p>
    <w:p w14:paraId="66D32977">
      <w:pPr>
        <w:pStyle w:val="4"/>
        <w:spacing w:before="3" w:line="333" w:lineRule="auto"/>
        <w:rPr>
          <w:rFonts w:hint="eastAsia"/>
        </w:rPr>
      </w:pPr>
      <w:r>
        <w:rPr>
          <w:rFonts w:hint="eastAsia"/>
        </w:rPr>
        <w:t>whereas indeed, a man must be besides himself, or else he cannot live to God. So when Paul discoursed of his own conversion and manner of life, the Governor told him rightly, he was besides himself,</w:t>
      </w:r>
    </w:p>
    <w:p w14:paraId="2297730D">
      <w:pPr>
        <w:pStyle w:val="4"/>
        <w:spacing w:before="3" w:line="333" w:lineRule="auto"/>
        <w:rPr>
          <w:rFonts w:hint="eastAsia"/>
        </w:rPr>
      </w:pPr>
      <w:r>
        <w:rPr>
          <w:rFonts w:hint="eastAsia"/>
        </w:rPr>
        <w:t>而事实上，一个人必须失去自我，否则祂就不能向神活着。因此，当保罗论到祂自己的归信和生活方式时，总督正确地告诉祂，祂疯了，</w:t>
      </w:r>
    </w:p>
    <w:p w14:paraId="5837FC9F">
      <w:pPr>
        <w:pStyle w:val="4"/>
        <w:spacing w:before="3" w:line="333" w:lineRule="auto"/>
        <w:rPr>
          <w:rFonts w:hint="eastAsia"/>
        </w:rPr>
      </w:pPr>
    </w:p>
    <w:p w14:paraId="19D1E8B4">
      <w:pPr>
        <w:pStyle w:val="4"/>
        <w:spacing w:before="3" w:line="333" w:lineRule="auto"/>
        <w:rPr>
          <w:rFonts w:hint="eastAsia"/>
        </w:rPr>
      </w:pPr>
      <w:r>
        <w:rPr>
          <w:rFonts w:hint="eastAsia"/>
        </w:rPr>
        <w:t>he stood not upon himself, as many a man in such a case would have done, and yet, Paul knew full well, he was never nearer God, then when he was furthest off from himself,</w:t>
      </w:r>
    </w:p>
    <w:p w14:paraId="4F9C518D">
      <w:pPr>
        <w:pStyle w:val="4"/>
        <w:spacing w:before="3" w:line="333" w:lineRule="auto"/>
        <w:rPr>
          <w:rFonts w:hint="eastAsia"/>
        </w:rPr>
      </w:pPr>
      <w:r>
        <w:rPr>
          <w:rFonts w:hint="eastAsia"/>
        </w:rPr>
        <w:t>祂不像许多在这种情况下的人那样坚持自己，然而，保罗非常清楚，当祂离自己最远时，祂从未比这更亲近神，</w:t>
      </w:r>
    </w:p>
    <w:p w14:paraId="5EAC987F">
      <w:pPr>
        <w:pStyle w:val="4"/>
        <w:spacing w:before="3" w:line="333" w:lineRule="auto"/>
        <w:rPr>
          <w:rFonts w:hint="eastAsia"/>
        </w:rPr>
      </w:pPr>
    </w:p>
    <w:p w14:paraId="499B26FA">
      <w:pPr>
        <w:pStyle w:val="4"/>
        <w:spacing w:before="3" w:line="333" w:lineRule="auto"/>
        <w:rPr>
          <w:rFonts w:hint="eastAsia"/>
        </w:rPr>
      </w:pPr>
      <w:r>
        <w:rPr>
          <w:rFonts w:hint="eastAsia"/>
        </w:rPr>
        <w:t>never more sober and wise then at such a time to preach the Gospel; And therefore in the name of Christ, let me call upon you, not to be afraid of legal terrors, nor of a Christian life;</w:t>
      </w:r>
    </w:p>
    <w:p w14:paraId="03E7BDB1">
      <w:pPr>
        <w:pStyle w:val="4"/>
        <w:spacing w:before="3" w:line="333" w:lineRule="auto"/>
        <w:rPr>
          <w:rFonts w:hint="eastAsia"/>
        </w:rPr>
      </w:pPr>
      <w:r>
        <w:rPr>
          <w:rFonts w:hint="eastAsia"/>
        </w:rPr>
        <w:t>在传讲福音的时候，从未比这更清醒和智慧；因此，奉基督的名，我呼吁你们，不要惧怕律法的威吓，也不要惧怕基督徒的生活；</w:t>
      </w:r>
    </w:p>
    <w:p w14:paraId="3107BC5A">
      <w:pPr>
        <w:pStyle w:val="4"/>
        <w:spacing w:before="3" w:line="333" w:lineRule="auto"/>
        <w:rPr>
          <w:rFonts w:hint="eastAsia"/>
        </w:rPr>
      </w:pPr>
    </w:p>
    <w:p w14:paraId="2E93D39B">
      <w:pPr>
        <w:pStyle w:val="4"/>
        <w:spacing w:before="3" w:line="333" w:lineRule="auto"/>
        <w:rPr>
          <w:rFonts w:hint="eastAsia"/>
        </w:rPr>
      </w:pPr>
      <w:r>
        <w:rPr>
          <w:rFonts w:hint="eastAsia"/>
        </w:rPr>
        <w:t>look not at such ways, as an utter undoing to you, it is the only way to live unto God, despise not such a life; true it is, As long as thou doest well to thyself, men will praise thee,</w:t>
      </w:r>
    </w:p>
    <w:p w14:paraId="7C36655A">
      <w:pPr>
        <w:pStyle w:val="4"/>
        <w:spacing w:before="3" w:line="333" w:lineRule="auto"/>
        <w:rPr>
          <w:rFonts w:hint="eastAsia"/>
        </w:rPr>
      </w:pPr>
      <w:r>
        <w:rPr>
          <w:rFonts w:hint="eastAsia"/>
        </w:rPr>
        <w:t>不要把这样的道路看作是对你们的彻底毁灭，那是向神活着的唯一道路，不要藐视这样的生活；的确如此，“你若利己，人必夸奖你，”</w:t>
      </w:r>
    </w:p>
    <w:p w14:paraId="2709C8C1">
      <w:pPr>
        <w:pStyle w:val="4"/>
        <w:spacing w:before="3" w:line="333" w:lineRule="auto"/>
        <w:rPr>
          <w:rFonts w:hint="eastAsia"/>
        </w:rPr>
      </w:pPr>
    </w:p>
    <w:p w14:paraId="032F0D8B">
      <w:pPr>
        <w:pStyle w:val="4"/>
        <w:spacing w:before="3" w:line="333" w:lineRule="auto"/>
        <w:rPr>
          <w:rFonts w:hint="eastAsia"/>
        </w:rPr>
      </w:pPr>
      <w:r>
        <w:rPr>
          <w:rFonts w:hint="eastAsia"/>
        </w:rPr>
        <w:t>Psal. 49:18, and men will think that thou deservest to live in the world, but know this, that we should not wholly live to ourselves.</w:t>
      </w:r>
    </w:p>
    <w:p w14:paraId="439EAB5D">
      <w:pPr>
        <w:pStyle w:val="4"/>
        <w:spacing w:before="3" w:line="333" w:lineRule="auto"/>
        <w:rPr>
          <w:rFonts w:hint="eastAsia"/>
        </w:rPr>
      </w:pPr>
      <w:r>
        <w:rPr>
          <w:rFonts w:hint="eastAsia"/>
        </w:rPr>
        <w:t>《诗篇》49篇18节，人会认为你配活在世上，但要知道这一点，我们不应完全为自己而活。</w:t>
      </w:r>
    </w:p>
    <w:p w14:paraId="32CC4072">
      <w:pPr>
        <w:pStyle w:val="4"/>
        <w:spacing w:before="3" w:line="333" w:lineRule="auto"/>
        <w:rPr>
          <w:rFonts w:hint="eastAsia"/>
        </w:rPr>
      </w:pPr>
    </w:p>
    <w:p w14:paraId="07C3879E">
      <w:pPr>
        <w:pStyle w:val="4"/>
        <w:spacing w:before="3" w:line="333" w:lineRule="auto"/>
        <w:rPr>
          <w:rFonts w:hint="eastAsia"/>
        </w:rPr>
      </w:pPr>
      <w:r>
        <w:rPr>
          <w:rFonts w:hint="eastAsia"/>
        </w:rPr>
        <w:t>And therefore since the Holy Ghost is pleased, to call us on to lead an higher life then nature, I beseech you, let me persuade you to some better affection to the life of God,</w:t>
      </w:r>
    </w:p>
    <w:p w14:paraId="4CEDFF44">
      <w:pPr>
        <w:pStyle w:val="4"/>
        <w:spacing w:before="3" w:line="333" w:lineRule="auto"/>
        <w:rPr>
          <w:rFonts w:hint="eastAsia"/>
        </w:rPr>
      </w:pPr>
      <w:r>
        <w:rPr>
          <w:rFonts w:hint="eastAsia"/>
        </w:rPr>
        <w:t>因此，既然圣灵乐意呼召我们过一种比本性更高的生活，我恳求你们，让我劝说你们对神的生命怀有一些更好的情感，</w:t>
      </w:r>
    </w:p>
    <w:p w14:paraId="6195BE0E">
      <w:pPr>
        <w:pStyle w:val="4"/>
        <w:spacing w:before="3" w:line="333" w:lineRule="auto"/>
        <w:rPr>
          <w:rFonts w:hint="eastAsia"/>
        </w:rPr>
      </w:pPr>
    </w:p>
    <w:p w14:paraId="5BCCD0E7">
      <w:pPr>
        <w:pStyle w:val="4"/>
        <w:spacing w:before="3" w:line="333" w:lineRule="auto"/>
        <w:rPr>
          <w:rFonts w:hint="eastAsia"/>
        </w:rPr>
      </w:pPr>
      <w:r>
        <w:rPr>
          <w:rFonts w:hint="eastAsia"/>
        </w:rPr>
        <w:t>be not discouraged with it, nor discourage others from it; know this, there is an higher life then the life of nature, a life that lives not to itself, but from the hand, and word, and Spirit of Christ,</w:t>
      </w:r>
    </w:p>
    <w:p w14:paraId="02A43542">
      <w:pPr>
        <w:pStyle w:val="4"/>
        <w:spacing w:before="3" w:line="333" w:lineRule="auto"/>
        <w:rPr>
          <w:rFonts w:hint="eastAsia"/>
        </w:rPr>
      </w:pPr>
      <w:r>
        <w:rPr>
          <w:rFonts w:hint="eastAsia"/>
        </w:rPr>
        <w:t>不要因此而灰心，也不要阻止别人这样做；要知道，有一种比本性的生命更高的生命，一种不为自己而活，而是从基督的手、道和灵而活的生命，</w:t>
      </w:r>
    </w:p>
    <w:p w14:paraId="7B8DF22B">
      <w:pPr>
        <w:pStyle w:val="4"/>
        <w:spacing w:before="3" w:line="333" w:lineRule="auto"/>
        <w:rPr>
          <w:rFonts w:hint="eastAsia"/>
        </w:rPr>
      </w:pPr>
    </w:p>
    <w:p w14:paraId="5E684F15">
      <w:pPr>
        <w:pStyle w:val="4"/>
        <w:spacing w:before="3" w:line="333" w:lineRule="auto"/>
        <w:rPr>
          <w:rFonts w:hint="eastAsia"/>
        </w:rPr>
      </w:pPr>
      <w:r>
        <w:rPr>
          <w:rFonts w:hint="eastAsia"/>
        </w:rPr>
        <w:t>from the Rules of Christ, and to the glory of Christ, and to the good of others.</w:t>
      </w:r>
    </w:p>
    <w:p w14:paraId="3F9084A2">
      <w:pPr>
        <w:pStyle w:val="4"/>
        <w:spacing w:before="3" w:line="333" w:lineRule="auto"/>
        <w:rPr>
          <w:rFonts w:hint="eastAsia"/>
        </w:rPr>
      </w:pPr>
      <w:r>
        <w:rPr>
          <w:rFonts w:hint="eastAsia"/>
        </w:rPr>
        <w:t>从基督的规则而来，为基督的荣耀，并为他人的益处而活。</w:t>
      </w:r>
    </w:p>
    <w:p w14:paraId="60317E4D">
      <w:pPr>
        <w:pStyle w:val="4"/>
        <w:spacing w:before="3" w:line="333" w:lineRule="auto"/>
        <w:rPr>
          <w:rFonts w:hint="eastAsia"/>
        </w:rPr>
      </w:pPr>
    </w:p>
    <w:p w14:paraId="11753DF4">
      <w:pPr>
        <w:pStyle w:val="4"/>
        <w:spacing w:before="3" w:line="333" w:lineRule="auto"/>
        <w:rPr>
          <w:rFonts w:hint="eastAsia"/>
        </w:rPr>
      </w:pPr>
      <w:r>
        <w:rPr>
          <w:rFonts w:hint="eastAsia"/>
        </w:rPr>
        <w:t>Use 4. To direct and comfort Christians, that by the Law are dead to the law, to encourage such men the more to go on, and to be far from the former life which they have lead.</w:t>
      </w:r>
    </w:p>
    <w:p w14:paraId="14EA47BF">
      <w:pPr>
        <w:pStyle w:val="4"/>
        <w:spacing w:before="3" w:line="333" w:lineRule="auto"/>
        <w:rPr>
          <w:rFonts w:hint="eastAsia"/>
        </w:rPr>
      </w:pPr>
      <w:r>
        <w:rPr>
          <w:rFonts w:hint="eastAsia"/>
        </w:rPr>
        <w:t>应用4. 指导并安慰那些因律法而向律法死了的基督徒，鼓励这样的人更要前进，远离他们先前所过的生活。</w:t>
      </w:r>
    </w:p>
    <w:p w14:paraId="31424EA0">
      <w:pPr>
        <w:pStyle w:val="4"/>
        <w:spacing w:before="3" w:line="333" w:lineRule="auto"/>
        <w:rPr>
          <w:rFonts w:hint="eastAsia"/>
        </w:rPr>
      </w:pPr>
    </w:p>
    <w:p w14:paraId="72B2124A">
      <w:pPr>
        <w:pStyle w:val="4"/>
        <w:spacing w:before="3" w:line="333" w:lineRule="auto"/>
        <w:rPr>
          <w:rFonts w:hint="eastAsia"/>
        </w:rPr>
      </w:pPr>
      <w:r>
        <w:rPr>
          <w:rFonts w:hint="eastAsia"/>
        </w:rPr>
        <w:t>Know if ever the Law of God have struck you dead to sin, it hath struck you down from all dependence upon your own righteousness, so as that now forever you must live to the Lord Jesus:</w:t>
      </w:r>
    </w:p>
    <w:p w14:paraId="00653C9C">
      <w:pPr>
        <w:pStyle w:val="4"/>
        <w:spacing w:before="3" w:line="333" w:lineRule="auto"/>
        <w:rPr>
          <w:rFonts w:hint="eastAsia"/>
        </w:rPr>
      </w:pPr>
      <w:r>
        <w:rPr>
          <w:rFonts w:hint="eastAsia"/>
        </w:rPr>
        <w:t>要知道，如果神的律法曾使你向罪死了，它就使你不再倚靠自己的义，以至于如今你必须永远向主耶稣活着：</w:t>
      </w:r>
    </w:p>
    <w:p w14:paraId="21FE57AD">
      <w:pPr>
        <w:pStyle w:val="4"/>
        <w:spacing w:before="3" w:line="333" w:lineRule="auto"/>
        <w:rPr>
          <w:rFonts w:hint="eastAsia"/>
        </w:rPr>
      </w:pPr>
    </w:p>
    <w:p w14:paraId="30DDA7C9">
      <w:pPr>
        <w:pStyle w:val="4"/>
        <w:spacing w:before="3" w:line="333" w:lineRule="auto"/>
        <w:rPr>
          <w:rFonts w:hint="eastAsia"/>
        </w:rPr>
      </w:pPr>
      <w:r>
        <w:rPr>
          <w:rFonts w:hint="eastAsia"/>
        </w:rPr>
        <w:t>Why are you discouraged because of dullness and livelessness in the performance of holy duties? You would still live to the Law, but your life is from Christ, and not from your own works, be they never so good.</w:t>
      </w:r>
    </w:p>
    <w:p w14:paraId="2FD0EEB7">
      <w:pPr>
        <w:pStyle w:val="4"/>
        <w:spacing w:before="3" w:line="333" w:lineRule="auto"/>
        <w:rPr>
          <w:rFonts w:hint="eastAsia"/>
        </w:rPr>
      </w:pPr>
      <w:r>
        <w:rPr>
          <w:rFonts w:hint="eastAsia"/>
        </w:rPr>
        <w:t>你们为何因履行圣洁本分时的迟钝和死寂而灰心呢？你们仍然想向律法活着，但你们的生命来自基督，并非来自你们自己的行为，无论它们多么美好。</w:t>
      </w:r>
    </w:p>
    <w:p w14:paraId="544F770C">
      <w:pPr>
        <w:pStyle w:val="4"/>
        <w:spacing w:before="3" w:line="333" w:lineRule="auto"/>
        <w:rPr>
          <w:rFonts w:hint="eastAsia"/>
        </w:rPr>
      </w:pPr>
    </w:p>
    <w:p w14:paraId="01EE4C26">
      <w:pPr>
        <w:pStyle w:val="4"/>
        <w:spacing w:before="3" w:line="333" w:lineRule="auto"/>
        <w:rPr>
          <w:rFonts w:hint="eastAsia"/>
        </w:rPr>
      </w:pPr>
      <w:r>
        <w:rPr>
          <w:rFonts w:hint="eastAsia"/>
        </w:rPr>
        <w:t>And let it be a further direction unto you; labor to be weaned from the world: not that I call upon any man to neglect his calling, but that must be had respect unto, though after the other;</w:t>
      </w:r>
    </w:p>
    <w:p w14:paraId="1110FC17">
      <w:pPr>
        <w:pStyle w:val="4"/>
        <w:spacing w:before="3" w:line="333" w:lineRule="auto"/>
        <w:rPr>
          <w:rFonts w:hint="eastAsia"/>
        </w:rPr>
      </w:pPr>
      <w:r>
        <w:rPr>
          <w:rFonts w:hint="eastAsia"/>
        </w:rPr>
        <w:t>让这成为对你们进一步的指引；要努力断绝与世界的联系：我并非呼召任何人忽略他的呼召，但那必须受到尊重，虽然是在其他之后；</w:t>
      </w:r>
    </w:p>
    <w:p w14:paraId="7F8986D2">
      <w:pPr>
        <w:pStyle w:val="4"/>
        <w:spacing w:before="3" w:line="333" w:lineRule="auto"/>
        <w:rPr>
          <w:rFonts w:hint="eastAsia"/>
        </w:rPr>
      </w:pPr>
    </w:p>
    <w:p w14:paraId="67659C87">
      <w:pPr>
        <w:pStyle w:val="4"/>
        <w:spacing w:before="3" w:line="333" w:lineRule="auto"/>
        <w:rPr>
          <w:rFonts w:hint="eastAsia"/>
        </w:rPr>
      </w:pPr>
      <w:r>
        <w:rPr>
          <w:rFonts w:hint="eastAsia"/>
        </w:rPr>
        <w:t>A man must not be so careful for his daily bread, as that he wholly forget, and neglect his duty to God. And for your comfort, let no Christian man think, he lives an unregarded life;</w:t>
      </w:r>
    </w:p>
    <w:p w14:paraId="752496CF">
      <w:pPr>
        <w:pStyle w:val="4"/>
        <w:spacing w:before="3" w:line="333" w:lineRule="auto"/>
        <w:rPr>
          <w:rFonts w:hint="eastAsia"/>
        </w:rPr>
      </w:pPr>
      <w:r>
        <w:rPr>
          <w:rFonts w:hint="eastAsia"/>
        </w:rPr>
        <w:t>一个人不可如此专注于日用的饮食，以至于完全忘记并忽略他对神的本分。为了你们的安慰，不要有任何基督徒认为，祂过着一种不受人关注的生活；</w:t>
      </w:r>
    </w:p>
    <w:p w14:paraId="56D0509D">
      <w:pPr>
        <w:pStyle w:val="4"/>
        <w:spacing w:before="3" w:line="333" w:lineRule="auto"/>
        <w:rPr>
          <w:rFonts w:hint="eastAsia"/>
        </w:rPr>
      </w:pPr>
    </w:p>
    <w:p w14:paraId="7DD7235E">
      <w:pPr>
        <w:pStyle w:val="4"/>
        <w:spacing w:before="3" w:line="333" w:lineRule="auto"/>
        <w:rPr>
          <w:rFonts w:hint="eastAsia"/>
        </w:rPr>
      </w:pPr>
      <w:r>
        <w:rPr>
          <w:rFonts w:hint="eastAsia"/>
        </w:rPr>
        <w:t>many men complain, they may die when they will, nobody owns them; David himself sometimes was ready to think so, No man cared for my soul, Psal. 142:4.</w:t>
      </w:r>
    </w:p>
    <w:p w14:paraId="1F305410">
      <w:pPr>
        <w:pStyle w:val="4"/>
        <w:spacing w:before="3" w:line="333" w:lineRule="auto"/>
        <w:rPr>
          <w:rFonts w:hint="eastAsia"/>
        </w:rPr>
      </w:pPr>
      <w:r>
        <w:rPr>
          <w:rFonts w:hint="eastAsia"/>
        </w:rPr>
        <w:t>许多人抱怨，他们随时都可能死去，却没有人拥有他们；大卫自己有时也准备这样想：“没有人顾念我的灵魂”，《诗篇》142篇4节。</w:t>
      </w:r>
    </w:p>
    <w:p w14:paraId="32892404">
      <w:pPr>
        <w:pStyle w:val="4"/>
        <w:spacing w:before="3" w:line="333" w:lineRule="auto"/>
        <w:rPr>
          <w:rFonts w:hint="eastAsia"/>
        </w:rPr>
      </w:pPr>
    </w:p>
    <w:p w14:paraId="46EAC07D">
      <w:pPr>
        <w:pStyle w:val="4"/>
        <w:spacing w:before="3" w:line="333" w:lineRule="auto"/>
        <w:rPr>
          <w:rFonts w:hint="eastAsia"/>
        </w:rPr>
      </w:pPr>
      <w:r>
        <w:rPr>
          <w:rFonts w:hint="eastAsia"/>
        </w:rPr>
        <w:t>It was his complaint indeed, but there was sin wrapped up in it, Isaiah 40:27. If thou livest to God, make account of this, there is not the poorest Christian,</w:t>
      </w:r>
    </w:p>
    <w:p w14:paraId="2B3D9DD4">
      <w:pPr>
        <w:pStyle w:val="4"/>
        <w:spacing w:before="3" w:line="333" w:lineRule="auto"/>
        <w:rPr>
          <w:rFonts w:hint="eastAsia"/>
        </w:rPr>
      </w:pPr>
      <w:r>
        <w:rPr>
          <w:rFonts w:hint="eastAsia"/>
        </w:rPr>
        <w:t>这的确是祂的抱怨，但其中却包裹着罪，《以赛亚书》40章27节。如果你向神活着，就要明白这一点，没有一个最贫穷的基督徒，</w:t>
      </w:r>
    </w:p>
    <w:p w14:paraId="093172D5">
      <w:pPr>
        <w:pStyle w:val="4"/>
        <w:spacing w:before="3" w:line="333" w:lineRule="auto"/>
        <w:rPr>
          <w:rFonts w:hint="eastAsia"/>
        </w:rPr>
      </w:pPr>
    </w:p>
    <w:p w14:paraId="273A7B36">
      <w:pPr>
        <w:pStyle w:val="4"/>
        <w:spacing w:before="3" w:line="333" w:lineRule="auto"/>
        <w:rPr>
          <w:rFonts w:hint="eastAsia"/>
        </w:rPr>
      </w:pPr>
      <w:r>
        <w:rPr>
          <w:rFonts w:hint="eastAsia"/>
        </w:rPr>
        <w:t>that hath learned to live to the Lord, but God will regard him, both in life and death; Thou shalt never live but desired, nor die but</w:t>
      </w:r>
    </w:p>
    <w:p w14:paraId="774D831D">
      <w:pPr>
        <w:pStyle w:val="4"/>
        <w:spacing w:before="3" w:line="333" w:lineRule="auto"/>
        <w:rPr>
          <w:rFonts w:hint="eastAsia"/>
        </w:rPr>
      </w:pPr>
      <w:r>
        <w:rPr>
          <w:rFonts w:hint="eastAsia"/>
        </w:rPr>
        <w:t>学会了向主活着，神却不顾念祂，无论生死；你活着必被人所渴望，死后也必被人</w:t>
      </w:r>
    </w:p>
    <w:p w14:paraId="46443186">
      <w:pPr>
        <w:pStyle w:val="4"/>
        <w:spacing w:before="3" w:line="333" w:lineRule="auto"/>
        <w:rPr>
          <w:rFonts w:hint="eastAsia"/>
        </w:rPr>
      </w:pPr>
    </w:p>
    <w:p w14:paraId="5EFA52FD">
      <w:pPr>
        <w:pStyle w:val="4"/>
        <w:spacing w:before="3" w:line="333" w:lineRule="auto"/>
        <w:rPr>
          <w:rFonts w:hint="eastAsia"/>
        </w:rPr>
      </w:pPr>
      <w:r>
        <w:rPr>
          <w:rFonts w:hint="eastAsia"/>
        </w:rPr>
        <w:t>lamented, and therefore never fear what will become of thee, though thou beest cast aside as a refuse commodity, and every wretch can tell how to trample upon a poor Christian,</w:t>
      </w:r>
    </w:p>
    <w:p w14:paraId="132D9415">
      <w:pPr>
        <w:pStyle w:val="4"/>
        <w:spacing w:before="3" w:line="333" w:lineRule="auto"/>
        <w:rPr>
          <w:rFonts w:hint="eastAsia"/>
        </w:rPr>
      </w:pPr>
      <w:r>
        <w:rPr>
          <w:rFonts w:hint="eastAsia"/>
        </w:rPr>
        <w:t>哀悼，因此永不要惧怕你将来的结局，即使你像废弃的商品一样被抛弃，每一个恶棍都知道如何践踏一个可怜的基督徒，</w:t>
      </w:r>
    </w:p>
    <w:p w14:paraId="135A6C05">
      <w:pPr>
        <w:pStyle w:val="4"/>
        <w:spacing w:before="3" w:line="333" w:lineRule="auto"/>
        <w:rPr>
          <w:rFonts w:hint="eastAsia"/>
        </w:rPr>
      </w:pPr>
    </w:p>
    <w:p w14:paraId="49555FDB">
      <w:pPr>
        <w:pStyle w:val="4"/>
        <w:spacing w:before="3" w:line="333" w:lineRule="auto"/>
        <w:rPr>
          <w:rFonts w:hint="eastAsia"/>
        </w:rPr>
      </w:pPr>
      <w:r>
        <w:rPr>
          <w:rFonts w:hint="eastAsia"/>
        </w:rPr>
        <w:t>yet know, that the candle of the wicked shall be put out, when he dies he shall stink, as the snuff of a candle, but the light of the righteous shall shine,</w:t>
      </w:r>
    </w:p>
    <w:p w14:paraId="5BB67D98">
      <w:pPr>
        <w:pStyle w:val="4"/>
        <w:spacing w:before="3" w:line="333" w:lineRule="auto"/>
        <w:rPr>
          <w:rFonts w:hint="eastAsia"/>
        </w:rPr>
      </w:pPr>
      <w:r>
        <w:rPr>
          <w:rFonts w:hint="eastAsia"/>
        </w:rPr>
        <w:t>然而要知道，恶人的灯必熄灭，祂死的时候必发臭，如同灯花的余烬，但义人的光必照耀，</w:t>
      </w:r>
    </w:p>
    <w:p w14:paraId="0D48F082">
      <w:pPr>
        <w:pStyle w:val="4"/>
        <w:spacing w:before="3" w:line="333" w:lineRule="auto"/>
        <w:rPr>
          <w:rFonts w:hint="eastAsia"/>
        </w:rPr>
      </w:pPr>
    </w:p>
    <w:p w14:paraId="50CEE260">
      <w:pPr>
        <w:pStyle w:val="4"/>
        <w:spacing w:before="3" w:line="333" w:lineRule="auto"/>
        <w:rPr>
          <w:rFonts w:hint="eastAsia"/>
        </w:rPr>
      </w:pPr>
      <w:r>
        <w:rPr>
          <w:rFonts w:hint="eastAsia"/>
        </w:rPr>
        <w:t>and the memory of the just is precious; and when thou diest, the stoutest and toughest heart will secretly say, Would God I might die the death of such a man, and that my latter end might be like his.</w:t>
      </w:r>
    </w:p>
    <w:p w14:paraId="127DF3F3">
      <w:pPr>
        <w:pStyle w:val="4"/>
        <w:spacing w:before="3" w:line="333" w:lineRule="auto"/>
        <w:rPr>
          <w:rFonts w:hint="eastAsia"/>
        </w:rPr>
      </w:pPr>
      <w:r>
        <w:rPr>
          <w:rFonts w:hint="eastAsia"/>
        </w:rPr>
        <w:t>义人的记念是宝贵的；当你死的时候，最刚强最坚韧的心也会暗自说：“愿神使我死得像这样的人，愿我的结局也像祂一样。”</w:t>
      </w:r>
    </w:p>
    <w:p w14:paraId="60CCB734">
      <w:pPr>
        <w:pStyle w:val="4"/>
        <w:spacing w:before="3" w:line="333" w:lineRule="auto"/>
        <w:rPr>
          <w:rFonts w:hint="eastAsia"/>
        </w:rPr>
      </w:pPr>
    </w:p>
    <w:p w14:paraId="6A7DA7F8">
      <w:pPr>
        <w:pStyle w:val="4"/>
        <w:spacing w:before="3" w:line="333" w:lineRule="auto"/>
        <w:rPr>
          <w:rFonts w:hint="eastAsia"/>
        </w:rPr>
      </w:pPr>
      <w:r>
        <w:rPr>
          <w:rFonts w:hint="eastAsia"/>
        </w:rPr>
        <w:t>PART IV. - THE LIFE OF FAITH.</w:t>
      </w:r>
    </w:p>
    <w:p w14:paraId="73908519">
      <w:pPr>
        <w:pStyle w:val="4"/>
        <w:spacing w:before="3" w:line="333" w:lineRule="auto"/>
        <w:rPr>
          <w:rFonts w:hint="eastAsia"/>
        </w:rPr>
      </w:pPr>
      <w:r>
        <w:rPr>
          <w:rFonts w:hint="eastAsia"/>
        </w:rPr>
        <w:t>第四部分 - 信心的生活</w:t>
      </w:r>
    </w:p>
    <w:p w14:paraId="74894B35">
      <w:pPr>
        <w:pStyle w:val="4"/>
        <w:spacing w:before="3" w:line="333" w:lineRule="auto"/>
        <w:rPr>
          <w:rFonts w:hint="eastAsia"/>
        </w:rPr>
      </w:pPr>
    </w:p>
    <w:p w14:paraId="72D1A0CA">
      <w:pPr>
        <w:pStyle w:val="3"/>
        <w:bidi w:val="0"/>
        <w:rPr>
          <w:rFonts w:hint="eastAsia"/>
        </w:rPr>
      </w:pPr>
      <w:r>
        <w:rPr>
          <w:rFonts w:hint="eastAsia"/>
        </w:rPr>
        <w:t>SERMON XVIII. - GAL. 2:20 – I.</w:t>
      </w:r>
    </w:p>
    <w:p w14:paraId="4AF52113">
      <w:pPr>
        <w:pStyle w:val="3"/>
        <w:bidi w:val="0"/>
        <w:rPr>
          <w:rFonts w:hint="eastAsia"/>
        </w:rPr>
      </w:pPr>
      <w:r>
        <w:rPr>
          <w:rFonts w:hint="eastAsia"/>
        </w:rPr>
        <w:t>讲道十八 - 加拉太书 2:20 - I</w:t>
      </w:r>
    </w:p>
    <w:p w14:paraId="041A375D">
      <w:pPr>
        <w:pStyle w:val="4"/>
        <w:spacing w:before="3" w:line="333" w:lineRule="auto"/>
        <w:rPr>
          <w:rFonts w:hint="eastAsia"/>
        </w:rPr>
      </w:pPr>
    </w:p>
    <w:p w14:paraId="4A68C888">
      <w:pPr>
        <w:pStyle w:val="4"/>
        <w:spacing w:before="3" w:line="333" w:lineRule="auto"/>
        <w:rPr>
          <w:rFonts w:hint="eastAsia"/>
        </w:rPr>
      </w:pPr>
      <w:r>
        <w:rPr>
          <w:rFonts w:hint="eastAsia"/>
        </w:rPr>
        <w:t>I AM CRUCIFIED WITH Christ, nevertheless I live.</w:t>
      </w:r>
    </w:p>
    <w:p w14:paraId="52A3EC70">
      <w:pPr>
        <w:pStyle w:val="4"/>
        <w:spacing w:before="3" w:line="333" w:lineRule="auto"/>
        <w:rPr>
          <w:rFonts w:hint="eastAsia"/>
        </w:rPr>
      </w:pPr>
      <w:r>
        <w:rPr>
          <w:rFonts w:hint="eastAsia"/>
        </w:rPr>
        <w:t>我与基督同钉十字架，然而我活着。</w:t>
      </w:r>
    </w:p>
    <w:p w14:paraId="7B991829">
      <w:pPr>
        <w:pStyle w:val="4"/>
        <w:spacing w:before="3" w:line="333" w:lineRule="auto"/>
        <w:rPr>
          <w:rFonts w:hint="eastAsia"/>
        </w:rPr>
      </w:pPr>
    </w:p>
    <w:p w14:paraId="57A09C4F">
      <w:pPr>
        <w:pStyle w:val="4"/>
        <w:spacing w:before="3" w:line="333" w:lineRule="auto"/>
        <w:rPr>
          <w:rFonts w:hint="eastAsia"/>
        </w:rPr>
      </w:pPr>
      <w:r>
        <w:rPr>
          <w:rFonts w:hint="eastAsia"/>
        </w:rPr>
        <w:t>These words (as you have heard) contain a third Reason or Argument, brought by the Apostle, to prove, that men who are justified by faith in Christ, dare not give up themselves unto, nor allow themselves in any known sins.</w:t>
      </w:r>
    </w:p>
    <w:p w14:paraId="06A92AC2">
      <w:pPr>
        <w:pStyle w:val="4"/>
        <w:spacing w:before="3" w:line="333" w:lineRule="auto"/>
        <w:rPr>
          <w:rFonts w:hint="eastAsia"/>
        </w:rPr>
      </w:pPr>
      <w:r>
        <w:rPr>
          <w:rFonts w:hint="eastAsia"/>
        </w:rPr>
        <w:t>这些话（正如你们所听见的）包含了使徒提出的第三个理由或论据，用以证明那些藉着信基督而称义的人，不敢把自己交托给，也不容许自己犯任何已知的罪。</w:t>
      </w:r>
    </w:p>
    <w:p w14:paraId="342977DF">
      <w:pPr>
        <w:pStyle w:val="4"/>
        <w:spacing w:before="3" w:line="333" w:lineRule="auto"/>
        <w:rPr>
          <w:rFonts w:hint="eastAsia"/>
        </w:rPr>
      </w:pPr>
    </w:p>
    <w:p w14:paraId="26C3BE61">
      <w:pPr>
        <w:pStyle w:val="4"/>
        <w:spacing w:before="3" w:line="333" w:lineRule="auto"/>
        <w:rPr>
          <w:rFonts w:hint="eastAsia"/>
        </w:rPr>
      </w:pPr>
      <w:r>
        <w:rPr>
          <w:rFonts w:hint="eastAsia"/>
        </w:rPr>
        <w:t>And it is taken from the fellowship which a justified person hath in the death of Christ: Crucified with Christ, and therefore dead to sin.</w:t>
      </w:r>
    </w:p>
    <w:p w14:paraId="2BFEEFDA">
      <w:pPr>
        <w:pStyle w:val="4"/>
        <w:spacing w:before="3" w:line="333" w:lineRule="auto"/>
        <w:rPr>
          <w:rFonts w:hint="eastAsia"/>
        </w:rPr>
      </w:pPr>
      <w:r>
        <w:rPr>
          <w:rFonts w:hint="eastAsia"/>
        </w:rPr>
        <w:t>这是取自一个称义的人与基督一同受死的相交：与基督同钉十字架，因此向罪死了。</w:t>
      </w:r>
    </w:p>
    <w:p w14:paraId="3746DB6E">
      <w:pPr>
        <w:pStyle w:val="4"/>
        <w:spacing w:before="3" w:line="333" w:lineRule="auto"/>
        <w:rPr>
          <w:rFonts w:hint="eastAsia"/>
        </w:rPr>
      </w:pPr>
    </w:p>
    <w:p w14:paraId="11EFB18F">
      <w:pPr>
        <w:pStyle w:val="4"/>
        <w:spacing w:before="3" w:line="333" w:lineRule="auto"/>
        <w:rPr>
          <w:rFonts w:hint="eastAsia"/>
        </w:rPr>
      </w:pPr>
      <w:r>
        <w:rPr>
          <w:rFonts w:hint="eastAsia"/>
        </w:rPr>
        <w:t>Now this his crucifying with Christ, because against it, it might be objected, but you live still? Therefore he amplifies his crucifying with Christ, by the diversity; I live still;</w:t>
      </w:r>
    </w:p>
    <w:p w14:paraId="57D472C1">
      <w:pPr>
        <w:pStyle w:val="4"/>
        <w:spacing w:before="3" w:line="333" w:lineRule="auto"/>
        <w:rPr>
          <w:rFonts w:hint="eastAsia"/>
        </w:rPr>
      </w:pPr>
      <w:r>
        <w:rPr>
          <w:rFonts w:hint="eastAsia"/>
        </w:rPr>
        <w:t>如今，祂与基督同钉十字架这件事，因为有人可能会反对说：“但你们仍然活着？”所以祂藉着其多样性来详述祂与基督同钉十字架；“我仍然活着；”</w:t>
      </w:r>
    </w:p>
    <w:p w14:paraId="760A4503">
      <w:pPr>
        <w:pStyle w:val="4"/>
        <w:spacing w:before="3" w:line="333" w:lineRule="auto"/>
        <w:rPr>
          <w:rFonts w:hint="eastAsia"/>
        </w:rPr>
      </w:pPr>
    </w:p>
    <w:p w14:paraId="36E0F664">
      <w:pPr>
        <w:pStyle w:val="4"/>
        <w:spacing w:before="3" w:line="333" w:lineRule="auto"/>
        <w:rPr>
          <w:rFonts w:hint="eastAsia"/>
        </w:rPr>
      </w:pPr>
      <w:r>
        <w:rPr>
          <w:rFonts w:hint="eastAsia"/>
        </w:rPr>
        <w:t>he shows you what kind of life it is:</w:t>
      </w:r>
    </w:p>
    <w:p w14:paraId="07DD7DE8">
      <w:pPr>
        <w:pStyle w:val="4"/>
        <w:spacing w:before="3" w:line="333" w:lineRule="auto"/>
        <w:rPr>
          <w:rFonts w:hint="eastAsia"/>
        </w:rPr>
      </w:pPr>
      <w:r>
        <w:rPr>
          <w:rFonts w:hint="eastAsia"/>
        </w:rPr>
        <w:t>祂向你们显明那是怎样的一种生命：</w:t>
      </w:r>
    </w:p>
    <w:p w14:paraId="073937B7">
      <w:pPr>
        <w:pStyle w:val="4"/>
        <w:spacing w:before="3" w:line="333" w:lineRule="auto"/>
        <w:rPr>
          <w:rFonts w:hint="eastAsia"/>
        </w:rPr>
      </w:pPr>
    </w:p>
    <w:p w14:paraId="5DBB4702">
      <w:pPr>
        <w:pStyle w:val="4"/>
        <w:spacing w:before="3" w:line="333" w:lineRule="auto"/>
        <w:rPr>
          <w:rFonts w:hint="eastAsia"/>
        </w:rPr>
      </w:pPr>
      <w:r>
        <w:rPr>
          <w:rFonts w:hint="eastAsia"/>
        </w:rPr>
        <w:t>First, for the root of it, it is a life; I live, yet not I, but Christ in me. Secondly, In the flesh, in his mortal body.</w:t>
      </w:r>
    </w:p>
    <w:p w14:paraId="6AC19263">
      <w:pPr>
        <w:pStyle w:val="4"/>
        <w:spacing w:before="3" w:line="333" w:lineRule="auto"/>
        <w:rPr>
          <w:rFonts w:hint="eastAsia"/>
        </w:rPr>
      </w:pPr>
      <w:r>
        <w:rPr>
          <w:rFonts w:hint="eastAsia"/>
        </w:rPr>
        <w:t>首先，就其根源而言，那是一种生命；我活着，不再是我，乃是基督在我里面。其次，在肉身中，在祂必死的身体中。</w:t>
      </w:r>
    </w:p>
    <w:p w14:paraId="24AB9AF7">
      <w:pPr>
        <w:pStyle w:val="4"/>
        <w:spacing w:before="3" w:line="333" w:lineRule="auto"/>
        <w:rPr>
          <w:rFonts w:hint="eastAsia"/>
        </w:rPr>
      </w:pPr>
    </w:p>
    <w:p w14:paraId="6854FF54">
      <w:pPr>
        <w:pStyle w:val="4"/>
        <w:spacing w:before="3" w:line="333" w:lineRule="auto"/>
        <w:rPr>
          <w:rFonts w:hint="eastAsia"/>
        </w:rPr>
      </w:pPr>
      <w:r>
        <w:rPr>
          <w:rFonts w:hint="eastAsia"/>
        </w:rPr>
        <w:t>Thirdly, He shows you the instrument of this his life, Faith in Christ Jesus, which though he live in his mortal body, yet his life is not a carnal and corrupt life, but a life of Christ, Christ lives in him.</w:t>
      </w:r>
    </w:p>
    <w:p w14:paraId="731DF3C5">
      <w:pPr>
        <w:pStyle w:val="4"/>
        <w:spacing w:before="3" w:line="333" w:lineRule="auto"/>
        <w:rPr>
          <w:rFonts w:hint="eastAsia"/>
        </w:rPr>
      </w:pPr>
      <w:r>
        <w:rPr>
          <w:rFonts w:hint="eastAsia"/>
        </w:rPr>
        <w:t>第三，祂向你们显明祂这生命的工具，即信基督耶稣，虽然祂活在祂必死的身体里，然而祂的生命并非属肉体和败坏的生命，而是基督的生命，基督活在祂里面。</w:t>
      </w:r>
    </w:p>
    <w:p w14:paraId="788BE1F1">
      <w:pPr>
        <w:pStyle w:val="4"/>
        <w:spacing w:before="3" w:line="333" w:lineRule="auto"/>
        <w:rPr>
          <w:rFonts w:hint="eastAsia"/>
        </w:rPr>
      </w:pPr>
    </w:p>
    <w:p w14:paraId="2F351E62">
      <w:pPr>
        <w:pStyle w:val="4"/>
        <w:spacing w:before="3" w:line="333" w:lineRule="auto"/>
        <w:rPr>
          <w:rFonts w:hint="eastAsia"/>
        </w:rPr>
      </w:pPr>
      <w:r>
        <w:rPr>
          <w:rFonts w:hint="eastAsia"/>
        </w:rPr>
        <w:t>So that in these short words of the text; I am crucified with Christ, nevertheless I live; you have set forth, both the life and death of a Christian.</w:t>
      </w:r>
    </w:p>
    <w:p w14:paraId="664D75CB">
      <w:pPr>
        <w:pStyle w:val="4"/>
        <w:spacing w:before="3" w:line="333" w:lineRule="auto"/>
        <w:rPr>
          <w:rFonts w:hint="eastAsia"/>
        </w:rPr>
      </w:pPr>
      <w:r>
        <w:rPr>
          <w:rFonts w:hint="eastAsia"/>
        </w:rPr>
        <w:t>因此，在经文这简短的话语中；“我与基督同钉十字架，然而我活着；”你们已经阐明了基督徒的生和死。</w:t>
      </w:r>
    </w:p>
    <w:p w14:paraId="457E164B">
      <w:pPr>
        <w:pStyle w:val="4"/>
        <w:spacing w:before="3" w:line="333" w:lineRule="auto"/>
        <w:rPr>
          <w:rFonts w:hint="eastAsia"/>
        </w:rPr>
      </w:pPr>
    </w:p>
    <w:p w14:paraId="058EEB3B">
      <w:pPr>
        <w:pStyle w:val="4"/>
        <w:spacing w:before="3" w:line="333" w:lineRule="auto"/>
        <w:rPr>
          <w:rFonts w:hint="eastAsia"/>
        </w:rPr>
      </w:pPr>
      <w:r>
        <w:rPr>
          <w:rFonts w:hint="eastAsia"/>
        </w:rPr>
        <w:t>A person justified by Christ is crucified with Christ, for Paul speaks in the name of all that seek for righteousness by Christ, ver. 17, the note is evident</w:t>
      </w:r>
    </w:p>
    <w:p w14:paraId="274B242E">
      <w:pPr>
        <w:pStyle w:val="4"/>
        <w:spacing w:before="3" w:line="333" w:lineRule="auto"/>
        <w:rPr>
          <w:rFonts w:hint="eastAsia"/>
        </w:rPr>
      </w:pPr>
      <w:r>
        <w:rPr>
          <w:rFonts w:hint="eastAsia"/>
        </w:rPr>
        <w:t>一个藉着基督称义的人与基督同钉十字架，因为保罗是以所有藉着基督寻求公义之人的名义说话的，第17节，这一点从话语中可以清楚地看出。</w:t>
      </w:r>
    </w:p>
    <w:p w14:paraId="5AEC107D">
      <w:pPr>
        <w:pStyle w:val="4"/>
        <w:spacing w:before="3" w:line="333" w:lineRule="auto"/>
        <w:rPr>
          <w:rFonts w:hint="eastAsia"/>
        </w:rPr>
      </w:pPr>
    </w:p>
    <w:p w14:paraId="63E08E59">
      <w:pPr>
        <w:pStyle w:val="4"/>
        <w:spacing w:before="3" w:line="333" w:lineRule="auto"/>
        <w:rPr>
          <w:rFonts w:hint="eastAsia"/>
        </w:rPr>
      </w:pPr>
      <w:r>
        <w:rPr>
          <w:rFonts w:hint="eastAsia"/>
        </w:rPr>
        <w:t>from the words.</w:t>
      </w:r>
    </w:p>
    <w:p w14:paraId="5ECCB837">
      <w:pPr>
        <w:pStyle w:val="4"/>
        <w:spacing w:before="3" w:line="333" w:lineRule="auto"/>
        <w:rPr>
          <w:rFonts w:hint="eastAsia"/>
        </w:rPr>
      </w:pPr>
      <w:r>
        <w:rPr>
          <w:rFonts w:hint="eastAsia"/>
        </w:rPr>
        <w:t>从话语中。</w:t>
      </w:r>
    </w:p>
    <w:p w14:paraId="4C81C68E">
      <w:pPr>
        <w:pStyle w:val="4"/>
        <w:spacing w:before="3" w:line="333" w:lineRule="auto"/>
        <w:rPr>
          <w:rFonts w:hint="eastAsia"/>
        </w:rPr>
      </w:pPr>
    </w:p>
    <w:p w14:paraId="4FA51AE5">
      <w:pPr>
        <w:pStyle w:val="4"/>
        <w:spacing w:before="3" w:line="333" w:lineRule="auto"/>
        <w:rPr>
          <w:rFonts w:hint="eastAsia"/>
        </w:rPr>
      </w:pPr>
      <w:r>
        <w:rPr>
          <w:rFonts w:hint="eastAsia"/>
        </w:rPr>
        <w:t>To be crucified with Christ, implies two things. First, to have fellowship with Christ in his death; see it manifest: and we are said to have fellowship with Christ in his death, in three respects:</w:t>
      </w:r>
    </w:p>
    <w:p w14:paraId="26937151">
      <w:pPr>
        <w:pStyle w:val="4"/>
        <w:spacing w:before="3" w:line="333" w:lineRule="auto"/>
        <w:rPr>
          <w:rFonts w:hint="eastAsia"/>
        </w:rPr>
      </w:pPr>
      <w:r>
        <w:rPr>
          <w:rFonts w:hint="eastAsia"/>
        </w:rPr>
        <w:t>与基督同钉十字架，包含两层意思。首先，与基督一同有份于祂的死；看这显而易见：我们据说在三个方面与基督一同有份于祂的死：</w:t>
      </w:r>
    </w:p>
    <w:p w14:paraId="452EDA6A">
      <w:pPr>
        <w:pStyle w:val="4"/>
        <w:spacing w:before="3" w:line="333" w:lineRule="auto"/>
        <w:rPr>
          <w:rFonts w:hint="eastAsia"/>
        </w:rPr>
      </w:pPr>
    </w:p>
    <w:p w14:paraId="5888A394">
      <w:pPr>
        <w:pStyle w:val="4"/>
        <w:spacing w:before="3" w:line="333" w:lineRule="auto"/>
        <w:rPr>
          <w:rFonts w:hint="eastAsia"/>
        </w:rPr>
      </w:pPr>
      <w:r>
        <w:rPr>
          <w:rFonts w:hint="eastAsia"/>
        </w:rPr>
        <w:t>First, In regard of the value of his death, the merit, price, and ransom of his death, which it made and paid for us; he offered up himself to take away the sins of man, Heb. 9:28,</w:t>
      </w:r>
    </w:p>
    <w:p w14:paraId="0DE7681E">
      <w:pPr>
        <w:pStyle w:val="4"/>
        <w:spacing w:before="3" w:line="333" w:lineRule="auto"/>
        <w:rPr>
          <w:rFonts w:hint="eastAsia"/>
        </w:rPr>
      </w:pPr>
      <w:r>
        <w:rPr>
          <w:rFonts w:hint="eastAsia"/>
        </w:rPr>
        <w:t>首先，就祂死的价值而言，即祂死的功德、代价和赎价，是祂为我们作成并付出的；祂献上自己，为要除去人的罪，《希伯来书》9章28节，</w:t>
      </w:r>
    </w:p>
    <w:p w14:paraId="0256C6BE">
      <w:pPr>
        <w:pStyle w:val="4"/>
        <w:spacing w:before="3" w:line="333" w:lineRule="auto"/>
        <w:rPr>
          <w:rFonts w:hint="eastAsia"/>
        </w:rPr>
      </w:pPr>
    </w:p>
    <w:p w14:paraId="4F1708F7">
      <w:pPr>
        <w:pStyle w:val="4"/>
        <w:spacing w:before="3" w:line="333" w:lineRule="auto"/>
        <w:rPr>
          <w:rFonts w:hint="eastAsia"/>
        </w:rPr>
      </w:pPr>
      <w:r>
        <w:rPr>
          <w:rFonts w:hint="eastAsia"/>
        </w:rPr>
        <w:t>so that by the propitiation and atonement he made for us, our sins are taken away, Rom. 3:24,25, and you know when God speaks to the soul, humbled by the voice of a Messenger, one of a thousand,</w:t>
      </w:r>
    </w:p>
    <w:p w14:paraId="32BB4916">
      <w:pPr>
        <w:pStyle w:val="4"/>
        <w:spacing w:before="3" w:line="333" w:lineRule="auto"/>
        <w:rPr>
          <w:rFonts w:hint="eastAsia"/>
        </w:rPr>
      </w:pPr>
      <w:r>
        <w:rPr>
          <w:rFonts w:hint="eastAsia"/>
        </w:rPr>
        <w:t>因此，藉着祂为我们所作的挽回祭和赎罪祭，我们的罪被除去了，《罗马书》3章24、25节，你们知道当神对灵魂说话，那灵魂因一个使者的声音而谦卑，那使者是千中之一，</w:t>
      </w:r>
    </w:p>
    <w:p w14:paraId="729624BB">
      <w:pPr>
        <w:pStyle w:val="4"/>
        <w:spacing w:before="3" w:line="333" w:lineRule="auto"/>
        <w:rPr>
          <w:rFonts w:hint="eastAsia"/>
        </w:rPr>
      </w:pPr>
    </w:p>
    <w:p w14:paraId="7F6998C3">
      <w:pPr>
        <w:pStyle w:val="4"/>
        <w:spacing w:before="3" w:line="333" w:lineRule="auto"/>
        <w:rPr>
          <w:rFonts w:hint="eastAsia"/>
        </w:rPr>
      </w:pPr>
      <w:r>
        <w:rPr>
          <w:rFonts w:hint="eastAsia"/>
        </w:rPr>
        <w:t>to declare to man, where his righteousness is to be had; God will say, Deliver him, for I have found a ransom for him, Job 33:23,24, so that there is no poor soul that finds a ransom by Christ,</w:t>
      </w:r>
    </w:p>
    <w:p w14:paraId="53361E9E">
      <w:pPr>
        <w:pStyle w:val="4"/>
        <w:spacing w:before="3" w:line="333" w:lineRule="auto"/>
        <w:rPr>
          <w:rFonts w:hint="eastAsia"/>
        </w:rPr>
      </w:pPr>
      <w:r>
        <w:rPr>
          <w:rFonts w:hint="eastAsia"/>
        </w:rPr>
        <w:t>向人宣告，祂的公义在哪里可以找到；神会说：“救赎祂，因为我为祂找到了赎价”，《约伯记》33章23、24节，因此没有一个可怜的灵魂藉着基督找到赎价，</w:t>
      </w:r>
    </w:p>
    <w:p w14:paraId="09BD075C">
      <w:pPr>
        <w:pStyle w:val="4"/>
        <w:spacing w:before="3" w:line="333" w:lineRule="auto"/>
        <w:rPr>
          <w:rFonts w:hint="eastAsia"/>
        </w:rPr>
      </w:pPr>
    </w:p>
    <w:p w14:paraId="0AAF3271">
      <w:pPr>
        <w:pStyle w:val="4"/>
        <w:spacing w:before="3" w:line="333" w:lineRule="auto"/>
        <w:rPr>
          <w:rFonts w:hint="eastAsia"/>
        </w:rPr>
      </w:pPr>
      <w:r>
        <w:rPr>
          <w:rFonts w:hint="eastAsia"/>
        </w:rPr>
        <w:t>but it is as much as if he had paid it himself. Mat. 20:28. The son of man came to give his life a ransom.</w:t>
      </w:r>
    </w:p>
    <w:p w14:paraId="7C388112">
      <w:pPr>
        <w:pStyle w:val="4"/>
        <w:spacing w:before="3" w:line="333" w:lineRule="auto"/>
        <w:rPr>
          <w:rFonts w:hint="eastAsia"/>
        </w:rPr>
      </w:pPr>
      <w:r>
        <w:rPr>
          <w:rFonts w:hint="eastAsia"/>
        </w:rPr>
        <w:t>却不像祂自己付了赎价一样。 《马太福音》20章28节。“人子来，是要舍命作多人的赎价。”</w:t>
      </w:r>
    </w:p>
    <w:p w14:paraId="08D41AEA">
      <w:pPr>
        <w:pStyle w:val="4"/>
        <w:spacing w:before="3" w:line="333" w:lineRule="auto"/>
        <w:rPr>
          <w:rFonts w:hint="eastAsia"/>
        </w:rPr>
      </w:pPr>
    </w:p>
    <w:p w14:paraId="053450E1">
      <w:pPr>
        <w:pStyle w:val="4"/>
        <w:spacing w:before="3" w:line="333" w:lineRule="auto"/>
        <w:rPr>
          <w:rFonts w:hint="eastAsia"/>
        </w:rPr>
      </w:pPr>
      <w:r>
        <w:rPr>
          <w:rFonts w:hint="eastAsia"/>
        </w:rPr>
        <w:t>Secondly, we are said to have fellowship with Christ in his death, in respect of the virtue of it; his death doth not only pardon, but in some measure crucify,</w:t>
      </w:r>
    </w:p>
    <w:p w14:paraId="1202C250">
      <w:pPr>
        <w:pStyle w:val="4"/>
        <w:spacing w:before="3" w:line="333" w:lineRule="auto"/>
        <w:rPr>
          <w:rFonts w:hint="eastAsia"/>
        </w:rPr>
      </w:pPr>
      <w:r>
        <w:rPr>
          <w:rFonts w:hint="eastAsia"/>
        </w:rPr>
        <w:t>其次，我们据说在祂死的功效方面与基督有份；祂的死不仅赦免，而且在某种程度上钉死，</w:t>
      </w:r>
    </w:p>
    <w:p w14:paraId="3FF463BD">
      <w:pPr>
        <w:pStyle w:val="4"/>
        <w:spacing w:before="3" w:line="333" w:lineRule="auto"/>
        <w:rPr>
          <w:rFonts w:hint="eastAsia"/>
        </w:rPr>
      </w:pPr>
    </w:p>
    <w:p w14:paraId="3AA9BC61">
      <w:pPr>
        <w:pStyle w:val="4"/>
        <w:spacing w:before="3" w:line="333" w:lineRule="auto"/>
        <w:rPr>
          <w:rFonts w:hint="eastAsia"/>
        </w:rPr>
      </w:pPr>
      <w:r>
        <w:rPr>
          <w:rFonts w:hint="eastAsia"/>
        </w:rPr>
        <w:t>so that the body of sin in us is crucified by the death of the Lord Jesus Christ, according to that Rom. 6:6. Our old man is crucified with Christ, that the body of death may be destroyed in us,</w:t>
      </w:r>
    </w:p>
    <w:p w14:paraId="3954A741">
      <w:pPr>
        <w:pStyle w:val="4"/>
        <w:spacing w:before="3" w:line="333" w:lineRule="auto"/>
        <w:rPr>
          <w:rFonts w:hint="eastAsia"/>
        </w:rPr>
      </w:pPr>
      <w:r>
        <w:rPr>
          <w:rFonts w:hint="eastAsia"/>
        </w:rPr>
        <w:t>因此我们里面的罪身藉着主耶稣基督的死而被钉死了，正如《罗马书》6章6节所说。“我们的旧人与基督同钉十字架，使罪身灭绝，”</w:t>
      </w:r>
    </w:p>
    <w:p w14:paraId="17D4BC48">
      <w:pPr>
        <w:pStyle w:val="4"/>
        <w:spacing w:before="3" w:line="333" w:lineRule="auto"/>
        <w:rPr>
          <w:rFonts w:hint="eastAsia"/>
        </w:rPr>
      </w:pPr>
    </w:p>
    <w:p w14:paraId="4A5BC5DE">
      <w:pPr>
        <w:pStyle w:val="4"/>
        <w:spacing w:before="3" w:line="333" w:lineRule="auto"/>
        <w:rPr>
          <w:rFonts w:hint="eastAsia"/>
        </w:rPr>
      </w:pPr>
      <w:r>
        <w:rPr>
          <w:rFonts w:hint="eastAsia"/>
        </w:rPr>
        <w:t>that henceforth we should no longer serve sin; Gal. 5:24. As many as are Christ's, have crucified the flesh with the affections and lusts;</w:t>
      </w:r>
    </w:p>
    <w:p w14:paraId="253E44B5">
      <w:pPr>
        <w:pStyle w:val="4"/>
        <w:spacing w:before="3" w:line="333" w:lineRule="auto"/>
        <w:rPr>
          <w:rFonts w:hint="eastAsia"/>
        </w:rPr>
      </w:pPr>
      <w:r>
        <w:rPr>
          <w:rFonts w:hint="eastAsia"/>
        </w:rPr>
        <w:t>使我们从此不再作罪的奴仆；《加拉太书》5章24节。“凡属基督耶稣的人，是已经把肉体连肉体的邪情私欲同钉在十字架上了；”</w:t>
      </w:r>
    </w:p>
    <w:p w14:paraId="74F9ADDA">
      <w:pPr>
        <w:pStyle w:val="4"/>
        <w:spacing w:before="3" w:line="333" w:lineRule="auto"/>
        <w:rPr>
          <w:rFonts w:hint="eastAsia"/>
        </w:rPr>
      </w:pPr>
    </w:p>
    <w:p w14:paraId="38DAFC10">
      <w:pPr>
        <w:pStyle w:val="4"/>
        <w:spacing w:before="3" w:line="333" w:lineRule="auto"/>
        <w:rPr>
          <w:rFonts w:hint="eastAsia"/>
        </w:rPr>
      </w:pPr>
      <w:r>
        <w:rPr>
          <w:rFonts w:hint="eastAsia"/>
        </w:rPr>
        <w:t>So that now by virtue of the crucifying of the Lord Jesus, all our sinful lusts are mortified, so as that we are in some measure struck off from putting forth such vigor and strength of</w:t>
      </w:r>
    </w:p>
    <w:p w14:paraId="1E2789EC">
      <w:pPr>
        <w:pStyle w:val="4"/>
        <w:spacing w:before="3" w:line="333" w:lineRule="auto"/>
        <w:rPr>
          <w:rFonts w:hint="eastAsia"/>
        </w:rPr>
      </w:pPr>
      <w:r>
        <w:rPr>
          <w:rFonts w:hint="eastAsia"/>
        </w:rPr>
        <w:t>因此如今藉着主耶稣被钉十字架的功效，我们所有罪恶的私欲都被治死了，以至于我们在某种程度上不再像以前那样，对任何属世的安慰都怀有如此强烈的</w:t>
      </w:r>
    </w:p>
    <w:p w14:paraId="6C54D827">
      <w:pPr>
        <w:pStyle w:val="4"/>
        <w:spacing w:before="3" w:line="333" w:lineRule="auto"/>
        <w:rPr>
          <w:rFonts w:hint="eastAsia"/>
        </w:rPr>
      </w:pPr>
    </w:p>
    <w:p w14:paraId="0838A3FE">
      <w:pPr>
        <w:pStyle w:val="4"/>
        <w:spacing w:before="3" w:line="333" w:lineRule="auto"/>
        <w:rPr>
          <w:rFonts w:hint="eastAsia"/>
        </w:rPr>
      </w:pPr>
      <w:r>
        <w:rPr>
          <w:rFonts w:hint="eastAsia"/>
        </w:rPr>
        <w:t>affection to any worldly comfort, as before we did. In respect of which, it is said Gal. 6:14. God forbid we should glory in anything, save in the cross of Christ,</w:t>
      </w:r>
    </w:p>
    <w:p w14:paraId="29C8B6D1">
      <w:pPr>
        <w:pStyle w:val="4"/>
        <w:spacing w:before="3" w:line="333" w:lineRule="auto"/>
        <w:rPr>
          <w:rFonts w:hint="eastAsia"/>
        </w:rPr>
      </w:pPr>
      <w:r>
        <w:rPr>
          <w:rFonts w:hint="eastAsia"/>
        </w:rPr>
        <w:t>情感。在这方面，《加拉太书》6章14节说。“断乎不可！我断不以别的夸口，只夸我们主耶稣基督的十字架，”</w:t>
      </w:r>
    </w:p>
    <w:p w14:paraId="207FA4FB">
      <w:pPr>
        <w:pStyle w:val="4"/>
        <w:spacing w:before="3" w:line="333" w:lineRule="auto"/>
        <w:rPr>
          <w:rFonts w:hint="eastAsia"/>
        </w:rPr>
      </w:pPr>
    </w:p>
    <w:p w14:paraId="0CF98466">
      <w:pPr>
        <w:pStyle w:val="4"/>
        <w:spacing w:before="3" w:line="333" w:lineRule="auto"/>
        <w:rPr>
          <w:rFonts w:hint="eastAsia"/>
        </w:rPr>
      </w:pPr>
      <w:r>
        <w:rPr>
          <w:rFonts w:hint="eastAsia"/>
        </w:rPr>
        <w:t>whereby the world is crucified to me, and I unto the world. These goodly buildings and Palaces are not the things he sets his heart upon, there is not here left a stone upon a stone,</w:t>
      </w:r>
    </w:p>
    <w:p w14:paraId="6DAE0EC0">
      <w:pPr>
        <w:pStyle w:val="4"/>
        <w:spacing w:before="3" w:line="333" w:lineRule="auto"/>
        <w:rPr>
          <w:rFonts w:hint="eastAsia"/>
        </w:rPr>
      </w:pPr>
      <w:r>
        <w:rPr>
          <w:rFonts w:hint="eastAsia"/>
        </w:rPr>
        <w:t>藉此，世界对我来说已经钉死了，我也向世界钉死了。这些美好的建筑和宫殿并非祂所倾心的事物，这里没有一块石头留在石头上，</w:t>
      </w:r>
    </w:p>
    <w:p w14:paraId="45998904">
      <w:pPr>
        <w:pStyle w:val="4"/>
        <w:spacing w:before="3" w:line="333" w:lineRule="auto"/>
        <w:rPr>
          <w:rFonts w:hint="eastAsia"/>
        </w:rPr>
      </w:pPr>
    </w:p>
    <w:p w14:paraId="57D5027D">
      <w:pPr>
        <w:pStyle w:val="4"/>
        <w:spacing w:before="3" w:line="333" w:lineRule="auto"/>
        <w:rPr>
          <w:rFonts w:hint="eastAsia"/>
        </w:rPr>
      </w:pPr>
      <w:r>
        <w:rPr>
          <w:rFonts w:hint="eastAsia"/>
        </w:rPr>
        <w:t>no more triumphing in such comforts as these be; and this John the Baptist was wont to preach; that all flesh was grass, and all the glory thereof but as the flower of the field.</w:t>
      </w:r>
    </w:p>
    <w:p w14:paraId="44457601">
      <w:pPr>
        <w:pStyle w:val="4"/>
        <w:spacing w:before="3" w:line="333" w:lineRule="auto"/>
        <w:rPr>
          <w:rFonts w:hint="eastAsia"/>
        </w:rPr>
      </w:pPr>
      <w:r>
        <w:rPr>
          <w:rFonts w:hint="eastAsia"/>
        </w:rPr>
        <w:t>不再因这些安慰而夸胜；施洗约翰也曾如此传讲；凡有血气的尽都如草，他一切的荣美都像野地的花。</w:t>
      </w:r>
    </w:p>
    <w:p w14:paraId="29D2F181">
      <w:pPr>
        <w:pStyle w:val="4"/>
        <w:spacing w:before="3" w:line="333" w:lineRule="auto"/>
        <w:rPr>
          <w:rFonts w:hint="eastAsia"/>
        </w:rPr>
      </w:pPr>
    </w:p>
    <w:p w14:paraId="2668F7E7">
      <w:pPr>
        <w:pStyle w:val="4"/>
        <w:spacing w:before="3" w:line="333" w:lineRule="auto"/>
        <w:rPr>
          <w:rFonts w:hint="eastAsia"/>
        </w:rPr>
      </w:pPr>
      <w:r>
        <w:rPr>
          <w:rFonts w:hint="eastAsia"/>
        </w:rPr>
        <w:t>This is because of the spirit of bondage and mortification, breathing upon them, Isaiah 40:6-</w:t>
      </w:r>
    </w:p>
    <w:p w14:paraId="3487B7AA">
      <w:pPr>
        <w:pStyle w:val="4"/>
        <w:spacing w:before="3" w:line="333" w:lineRule="auto"/>
        <w:rPr>
          <w:rFonts w:hint="eastAsia"/>
        </w:rPr>
      </w:pPr>
      <w:r>
        <w:rPr>
          <w:rFonts w:hint="eastAsia"/>
        </w:rPr>
        <w:t>这是因为奴役和治死的灵吹在他们身上，《以赛亚书》40章6-</w:t>
      </w:r>
    </w:p>
    <w:p w14:paraId="3B51811B">
      <w:pPr>
        <w:pStyle w:val="4"/>
        <w:spacing w:before="3" w:line="333" w:lineRule="auto"/>
        <w:rPr>
          <w:rFonts w:hint="eastAsia"/>
        </w:rPr>
      </w:pPr>
    </w:p>
    <w:p w14:paraId="5EE9264F">
      <w:pPr>
        <w:pStyle w:val="4"/>
        <w:spacing w:before="3" w:line="333" w:lineRule="auto"/>
        <w:rPr>
          <w:rFonts w:hint="eastAsia"/>
        </w:rPr>
      </w:pPr>
      <w:r>
        <w:rPr>
          <w:rFonts w:hint="eastAsia"/>
        </w:rPr>
        <w:t>8. Thus we draw virtue from Christ crucifying and mortifying our lusts, so far as they are unsettled and carried inordinately after any worldly comfort:</w:t>
      </w:r>
    </w:p>
    <w:p w14:paraId="36C73DAB">
      <w:pPr>
        <w:pStyle w:val="4"/>
        <w:spacing w:before="3" w:line="333" w:lineRule="auto"/>
        <w:rPr>
          <w:rFonts w:hint="eastAsia"/>
        </w:rPr>
      </w:pPr>
      <w:r>
        <w:rPr>
          <w:rFonts w:hint="eastAsia"/>
        </w:rPr>
        <w:t>8. 因此，我们从基督钉死并治死我们的私欲中汲取力量，只要它们不安定并过分地追求任何属世的安慰：</w:t>
      </w:r>
    </w:p>
    <w:p w14:paraId="6E3D5C11">
      <w:pPr>
        <w:pStyle w:val="4"/>
        <w:spacing w:before="3" w:line="333" w:lineRule="auto"/>
        <w:rPr>
          <w:rFonts w:hint="eastAsia"/>
        </w:rPr>
      </w:pPr>
    </w:p>
    <w:p w14:paraId="3B71A813">
      <w:pPr>
        <w:pStyle w:val="4"/>
        <w:spacing w:before="3" w:line="333" w:lineRule="auto"/>
        <w:rPr>
          <w:rFonts w:hint="eastAsia"/>
        </w:rPr>
      </w:pPr>
      <w:r>
        <w:rPr>
          <w:rFonts w:hint="eastAsia"/>
        </w:rPr>
        <w:t>Indeed God hath allowed all the comfortable good things of this life to them that obey and love the truth, 1 Tim. 4:3-5. But yet so, as that in respect of the strength and vigor of our affections,</w:t>
      </w:r>
    </w:p>
    <w:p w14:paraId="7E48D464">
      <w:pPr>
        <w:pStyle w:val="4"/>
        <w:spacing w:before="3" w:line="333" w:lineRule="auto"/>
        <w:rPr>
          <w:rFonts w:hint="eastAsia"/>
        </w:rPr>
      </w:pPr>
      <w:r>
        <w:rPr>
          <w:rFonts w:hint="eastAsia"/>
        </w:rPr>
        <w:t>的确，神已经把今生一切舒适美好的事物都赐给那些顺服并爱真理的人，《提摩太前书》4章3-5节。然而，就我们情感的力量和活力而言，</w:t>
      </w:r>
    </w:p>
    <w:p w14:paraId="7FA0FFDF">
      <w:pPr>
        <w:pStyle w:val="4"/>
        <w:spacing w:before="3" w:line="333" w:lineRule="auto"/>
        <w:rPr>
          <w:rFonts w:hint="eastAsia"/>
        </w:rPr>
      </w:pPr>
    </w:p>
    <w:p w14:paraId="1F2C66A5">
      <w:pPr>
        <w:pStyle w:val="4"/>
        <w:spacing w:before="3" w:line="333" w:lineRule="auto"/>
        <w:rPr>
          <w:rFonts w:hint="eastAsia"/>
        </w:rPr>
      </w:pPr>
      <w:r>
        <w:rPr>
          <w:rFonts w:hint="eastAsia"/>
        </w:rPr>
        <w:t>we say, Whom have I in heaven but thee? Psal. 73:35.</w:t>
      </w:r>
    </w:p>
    <w:p w14:paraId="6382F09A">
      <w:pPr>
        <w:pStyle w:val="4"/>
        <w:spacing w:before="3" w:line="333" w:lineRule="auto"/>
        <w:rPr>
          <w:rFonts w:hint="eastAsia"/>
        </w:rPr>
      </w:pPr>
      <w:r>
        <w:rPr>
          <w:rFonts w:hint="eastAsia"/>
        </w:rPr>
        <w:t>我们说：“除你以外，在天上我有谁呢？”《诗篇》73篇35节。</w:t>
      </w:r>
    </w:p>
    <w:p w14:paraId="571C2D17">
      <w:pPr>
        <w:pStyle w:val="4"/>
        <w:spacing w:before="3" w:line="333" w:lineRule="auto"/>
        <w:rPr>
          <w:rFonts w:hint="eastAsia"/>
        </w:rPr>
      </w:pPr>
    </w:p>
    <w:p w14:paraId="2595588F">
      <w:pPr>
        <w:pStyle w:val="4"/>
        <w:spacing w:before="3" w:line="333" w:lineRule="auto"/>
        <w:rPr>
          <w:rFonts w:hint="eastAsia"/>
        </w:rPr>
      </w:pPr>
      <w:r>
        <w:rPr>
          <w:rFonts w:hint="eastAsia"/>
        </w:rPr>
        <w:t>Thirdly, A justified person hath fellowship with Christ in the likeness of his death; for that Paul doth exceedingly desire and long after, Phil. 3:10.</w:t>
      </w:r>
    </w:p>
    <w:p w14:paraId="7660E7A7">
      <w:pPr>
        <w:pStyle w:val="4"/>
        <w:spacing w:before="3" w:line="333" w:lineRule="auto"/>
        <w:rPr>
          <w:rFonts w:hint="eastAsia"/>
        </w:rPr>
      </w:pPr>
      <w:r>
        <w:rPr>
          <w:rFonts w:hint="eastAsia"/>
        </w:rPr>
        <w:t>第三，一个称义的人与基督一同有份于祂死的样式；保罗极其渴望并切慕这一点，《腓立比书》3章10节。</w:t>
      </w:r>
    </w:p>
    <w:p w14:paraId="60AEF002">
      <w:pPr>
        <w:pStyle w:val="4"/>
        <w:spacing w:before="3" w:line="333" w:lineRule="auto"/>
        <w:rPr>
          <w:rFonts w:hint="eastAsia"/>
        </w:rPr>
      </w:pPr>
    </w:p>
    <w:p w14:paraId="7BA9ADF3">
      <w:pPr>
        <w:pStyle w:val="4"/>
        <w:spacing w:before="3" w:line="333" w:lineRule="auto"/>
        <w:rPr>
          <w:rFonts w:hint="eastAsia"/>
        </w:rPr>
      </w:pPr>
      <w:r>
        <w:rPr>
          <w:rFonts w:hint="eastAsia"/>
        </w:rPr>
        <w:t>I counted all things loss, not only that I might be found in him as justified by faith in him, but that he might know the power of his Resurrection, and the fellowship of his suffering,</w:t>
      </w:r>
    </w:p>
    <w:p w14:paraId="4955B07E">
      <w:pPr>
        <w:pStyle w:val="4"/>
        <w:spacing w:before="3" w:line="333" w:lineRule="auto"/>
        <w:rPr>
          <w:rFonts w:hint="eastAsia"/>
        </w:rPr>
      </w:pPr>
      <w:r>
        <w:rPr>
          <w:rFonts w:hint="eastAsia"/>
        </w:rPr>
        <w:t>我把万事都看作是损失，不仅为了我可以在祂里面藉着信祂而称义，而且为了祂可以认识祂复活的大能，以及与祂一同受苦的相交，</w:t>
      </w:r>
    </w:p>
    <w:p w14:paraId="0DC57CD9">
      <w:pPr>
        <w:pStyle w:val="4"/>
        <w:spacing w:before="3" w:line="333" w:lineRule="auto"/>
        <w:rPr>
          <w:rFonts w:hint="eastAsia"/>
        </w:rPr>
      </w:pPr>
    </w:p>
    <w:p w14:paraId="0D35AACC">
      <w:pPr>
        <w:pStyle w:val="4"/>
        <w:spacing w:before="3" w:line="333" w:lineRule="auto"/>
        <w:rPr>
          <w:rFonts w:hint="eastAsia"/>
        </w:rPr>
      </w:pPr>
      <w:r>
        <w:rPr>
          <w:rFonts w:hint="eastAsia"/>
        </w:rPr>
        <w:t>and be made conformable to his death, meaning that as Christ did suffer, so he might feel Christ in all his sufferings, and that his own sufferings might be conformable to his death,</w:t>
      </w:r>
    </w:p>
    <w:p w14:paraId="2B86138E">
      <w:pPr>
        <w:pStyle w:val="4"/>
        <w:spacing w:before="3" w:line="333" w:lineRule="auto"/>
        <w:rPr>
          <w:rFonts w:hint="eastAsia"/>
        </w:rPr>
      </w:pPr>
      <w:r>
        <w:rPr>
          <w:rFonts w:hint="eastAsia"/>
        </w:rPr>
        <w:t>并效法祂的死，意思是正如基督受苦一样，祂也可以在祂一切的苦难中感受到基督，并且祂自己的苦难也可以效法祂的死，</w:t>
      </w:r>
    </w:p>
    <w:p w14:paraId="4F158F7D">
      <w:pPr>
        <w:pStyle w:val="4"/>
        <w:spacing w:before="3" w:line="333" w:lineRule="auto"/>
        <w:rPr>
          <w:rFonts w:hint="eastAsia"/>
        </w:rPr>
      </w:pPr>
    </w:p>
    <w:p w14:paraId="4EB7FE79">
      <w:pPr>
        <w:pStyle w:val="4"/>
        <w:spacing w:before="3" w:line="333" w:lineRule="auto"/>
        <w:rPr>
          <w:rFonts w:hint="eastAsia"/>
        </w:rPr>
      </w:pPr>
      <w:r>
        <w:rPr>
          <w:rFonts w:hint="eastAsia"/>
        </w:rPr>
        <w:t>according to 2 Cor. 4:10. I bear about in my body the dying of the Lord Jesus; he means that he did continually expose himself to such kind of sufferings, as his calling led him to,</w:t>
      </w:r>
    </w:p>
    <w:p w14:paraId="10130263">
      <w:pPr>
        <w:pStyle w:val="4"/>
        <w:spacing w:before="3" w:line="333" w:lineRule="auto"/>
        <w:rPr>
          <w:rFonts w:hint="eastAsia"/>
        </w:rPr>
      </w:pPr>
      <w:r>
        <w:rPr>
          <w:rFonts w:hint="eastAsia"/>
        </w:rPr>
        <w:t>正如《哥林多后书》4章10节所说。“我身上常带着耶稣的死；”祂的意思是，祂不断地把自己暴露在祂的呼召所引导祂去经历的那种苦难之中，</w:t>
      </w:r>
    </w:p>
    <w:p w14:paraId="3F84D0B0">
      <w:pPr>
        <w:pStyle w:val="4"/>
        <w:spacing w:before="3" w:line="333" w:lineRule="auto"/>
        <w:rPr>
          <w:rFonts w:hint="eastAsia"/>
        </w:rPr>
      </w:pPr>
    </w:p>
    <w:p w14:paraId="07FFBCA6">
      <w:pPr>
        <w:pStyle w:val="4"/>
        <w:spacing w:before="3" w:line="333" w:lineRule="auto"/>
        <w:rPr>
          <w:rFonts w:hint="eastAsia"/>
        </w:rPr>
      </w:pPr>
      <w:r>
        <w:rPr>
          <w:rFonts w:hint="eastAsia"/>
        </w:rPr>
        <w:t>that as Christ died for him, so he dies for Christ in this world. All his afflictions were some kind of resemblance of the sufferings of the Lord Jesus;</w:t>
      </w:r>
    </w:p>
    <w:p w14:paraId="30769EDA">
      <w:pPr>
        <w:pStyle w:val="4"/>
        <w:spacing w:before="3" w:line="333" w:lineRule="auto"/>
        <w:rPr>
          <w:rFonts w:hint="eastAsia"/>
        </w:rPr>
      </w:pPr>
      <w:r>
        <w:rPr>
          <w:rFonts w:hint="eastAsia"/>
        </w:rPr>
        <w:t>正如基督为祂死一样，祂也在这世界上为基督而死。祂一切的苦难都某种程度上与主耶稣的苦难相似；</w:t>
      </w:r>
    </w:p>
    <w:p w14:paraId="4F79CA59">
      <w:pPr>
        <w:pStyle w:val="4"/>
        <w:spacing w:before="3" w:line="333" w:lineRule="auto"/>
        <w:rPr>
          <w:rFonts w:hint="eastAsia"/>
        </w:rPr>
      </w:pPr>
    </w:p>
    <w:p w14:paraId="2B2BC30B">
      <w:pPr>
        <w:pStyle w:val="4"/>
        <w:spacing w:before="3" w:line="333" w:lineRule="auto"/>
        <w:rPr>
          <w:rFonts w:hint="eastAsia"/>
        </w:rPr>
      </w:pPr>
      <w:r>
        <w:rPr>
          <w:rFonts w:hint="eastAsia"/>
        </w:rPr>
        <w:t>so a man is partaker with Christ in the fellowship of his sufferings, 1 Pet. 4:12-14. When a man is brought on to fiery trials, or any</w:t>
      </w:r>
    </w:p>
    <w:p w14:paraId="2AA8E01F">
      <w:pPr>
        <w:pStyle w:val="4"/>
        <w:spacing w:before="3" w:line="333" w:lineRule="auto"/>
        <w:rPr>
          <w:rFonts w:hint="eastAsia"/>
        </w:rPr>
      </w:pPr>
      <w:r>
        <w:rPr>
          <w:rFonts w:hint="eastAsia"/>
        </w:rPr>
        <w:t>因此，一个人与基督一同有份于祂受苦的相交，《彼得前书》4章12-14节。当一个人遭遇火炼的试验，或任何</w:t>
      </w:r>
    </w:p>
    <w:p w14:paraId="7B486B1F">
      <w:pPr>
        <w:pStyle w:val="4"/>
        <w:spacing w:before="3" w:line="333" w:lineRule="auto"/>
        <w:rPr>
          <w:rFonts w:hint="eastAsia"/>
        </w:rPr>
      </w:pPr>
    </w:p>
    <w:p w14:paraId="03936C71">
      <w:pPr>
        <w:pStyle w:val="4"/>
        <w:spacing w:before="3" w:line="333" w:lineRule="auto"/>
        <w:rPr>
          <w:rFonts w:hint="eastAsia"/>
        </w:rPr>
      </w:pPr>
      <w:r>
        <w:rPr>
          <w:rFonts w:hint="eastAsia"/>
        </w:rPr>
        <w:t>other affliction in this world, then is he partaker of the sufferings of Christ; for though it be true, a Christian cannot so carry his sufferings as in some things to be like Christ, yet in some others he may.</w:t>
      </w:r>
    </w:p>
    <w:p w14:paraId="1DB7FBEE">
      <w:pPr>
        <w:pStyle w:val="4"/>
        <w:spacing w:before="3" w:line="333" w:lineRule="auto"/>
        <w:rPr>
          <w:rFonts w:hint="eastAsia"/>
        </w:rPr>
      </w:pPr>
      <w:r>
        <w:rPr>
          <w:rFonts w:hint="eastAsia"/>
        </w:rPr>
        <w:t>其他今生的苦难时，祂便与基督的苦难有份了；因为虽然基督徒不可能在某些方面像基督那样承受苦难，但在另一些方面祂却可以。</w:t>
      </w:r>
    </w:p>
    <w:p w14:paraId="2C2DC9D4">
      <w:pPr>
        <w:pStyle w:val="4"/>
        <w:spacing w:before="3" w:line="333" w:lineRule="auto"/>
        <w:rPr>
          <w:rFonts w:hint="eastAsia"/>
        </w:rPr>
      </w:pPr>
    </w:p>
    <w:p w14:paraId="4407C05D">
      <w:pPr>
        <w:pStyle w:val="4"/>
        <w:spacing w:before="3" w:line="333" w:lineRule="auto"/>
        <w:rPr>
          <w:rFonts w:hint="eastAsia"/>
        </w:rPr>
      </w:pPr>
      <w:r>
        <w:rPr>
          <w:rFonts w:hint="eastAsia"/>
        </w:rPr>
        <w:t>There be two things in Christ's sufferings, wherein we are not like unto him. The one is that he suffered the whole malediction or curse that was due to us for our sins,</w:t>
      </w:r>
    </w:p>
    <w:p w14:paraId="13BDE01B">
      <w:pPr>
        <w:pStyle w:val="4"/>
        <w:spacing w:before="3" w:line="333" w:lineRule="auto"/>
        <w:rPr>
          <w:rFonts w:hint="eastAsia"/>
        </w:rPr>
      </w:pPr>
      <w:r>
        <w:rPr>
          <w:rFonts w:hint="eastAsia"/>
        </w:rPr>
        <w:t>在基督的苦难中，有两件事我们不像祂。一件是祂为我们的罪受了我们当受的全部咒诅，</w:t>
      </w:r>
    </w:p>
    <w:p w14:paraId="0C25A9D2">
      <w:pPr>
        <w:pStyle w:val="4"/>
        <w:spacing w:before="3" w:line="333" w:lineRule="auto"/>
        <w:rPr>
          <w:rFonts w:hint="eastAsia"/>
        </w:rPr>
      </w:pPr>
    </w:p>
    <w:p w14:paraId="2233F9F0">
      <w:pPr>
        <w:pStyle w:val="4"/>
        <w:spacing w:before="3" w:line="333" w:lineRule="auto"/>
        <w:rPr>
          <w:rFonts w:hint="eastAsia"/>
        </w:rPr>
      </w:pPr>
      <w:r>
        <w:rPr>
          <w:rFonts w:hint="eastAsia"/>
        </w:rPr>
        <w:t>now the curse of God is removed, and now they come as pledges of God's Fatherly love to heal the corruption of our nature, and to perfect the work of faith in us.</w:t>
      </w:r>
    </w:p>
    <w:p w14:paraId="1C4E45FA">
      <w:pPr>
        <w:pStyle w:val="4"/>
        <w:spacing w:before="3" w:line="333" w:lineRule="auto"/>
        <w:rPr>
          <w:rFonts w:hint="eastAsia"/>
        </w:rPr>
      </w:pPr>
      <w:r>
        <w:rPr>
          <w:rFonts w:hint="eastAsia"/>
        </w:rPr>
        <w:t>如今神的咒诅已经除去，如今它们如同神父爱的凭据临到，为要医治我们本性的败坏，并在我们里面成全信心的工作。</w:t>
      </w:r>
    </w:p>
    <w:p w14:paraId="510FF917">
      <w:pPr>
        <w:pStyle w:val="4"/>
        <w:spacing w:before="3" w:line="333" w:lineRule="auto"/>
        <w:rPr>
          <w:rFonts w:hint="eastAsia"/>
        </w:rPr>
      </w:pPr>
    </w:p>
    <w:p w14:paraId="2096F474">
      <w:pPr>
        <w:pStyle w:val="4"/>
        <w:spacing w:before="3" w:line="333" w:lineRule="auto"/>
        <w:rPr>
          <w:rFonts w:hint="eastAsia"/>
        </w:rPr>
      </w:pPr>
      <w:r>
        <w:rPr>
          <w:rFonts w:hint="eastAsia"/>
        </w:rPr>
        <w:t>The other is, that Christ in his sufferings made satisfaction to the Father for the sins of all the people of God; he gave his life a ransom.</w:t>
      </w:r>
    </w:p>
    <w:p w14:paraId="409CBCD8">
      <w:pPr>
        <w:pStyle w:val="4"/>
        <w:spacing w:before="3" w:line="333" w:lineRule="auto"/>
        <w:rPr>
          <w:rFonts w:hint="eastAsia"/>
        </w:rPr>
      </w:pPr>
      <w:r>
        <w:rPr>
          <w:rFonts w:hint="eastAsia"/>
        </w:rPr>
        <w:t>另一个是，基督在祂的苦难中为神所有子民的罪向父作了满足；祂舍命作赎价。</w:t>
      </w:r>
    </w:p>
    <w:p w14:paraId="204EBE6B">
      <w:pPr>
        <w:pStyle w:val="4"/>
        <w:spacing w:before="3" w:line="333" w:lineRule="auto"/>
        <w:rPr>
          <w:rFonts w:hint="eastAsia"/>
        </w:rPr>
      </w:pPr>
    </w:p>
    <w:p w14:paraId="1F1E891F">
      <w:pPr>
        <w:pStyle w:val="4"/>
        <w:spacing w:before="3" w:line="333" w:lineRule="auto"/>
        <w:rPr>
          <w:rFonts w:hint="eastAsia"/>
        </w:rPr>
      </w:pPr>
      <w:r>
        <w:rPr>
          <w:rFonts w:hint="eastAsia"/>
        </w:rPr>
        <w:t>This is not to be found in our sufferings. But yet three things there be, in which we have fellowship with Christ in all our sufferings, when we suffer as Christians.</w:t>
      </w:r>
    </w:p>
    <w:p w14:paraId="4DD8D29F">
      <w:pPr>
        <w:pStyle w:val="4"/>
        <w:spacing w:before="3" w:line="333" w:lineRule="auto"/>
        <w:rPr>
          <w:rFonts w:hint="eastAsia"/>
        </w:rPr>
      </w:pPr>
      <w:r>
        <w:rPr>
          <w:rFonts w:hint="eastAsia"/>
        </w:rPr>
        <w:t>这在我们的苦难中是找不到的。然而，当我们作为基督徒受苦时，有三件事我们与基督一同有份于我们一切的苦难。</w:t>
      </w:r>
    </w:p>
    <w:p w14:paraId="63C588B5">
      <w:pPr>
        <w:pStyle w:val="4"/>
        <w:spacing w:before="3" w:line="333" w:lineRule="auto"/>
        <w:rPr>
          <w:rFonts w:hint="eastAsia"/>
        </w:rPr>
      </w:pPr>
    </w:p>
    <w:p w14:paraId="70281564">
      <w:pPr>
        <w:pStyle w:val="4"/>
        <w:spacing w:before="3" w:line="333" w:lineRule="auto"/>
        <w:rPr>
          <w:rFonts w:hint="eastAsia"/>
        </w:rPr>
      </w:pPr>
      <w:r>
        <w:rPr>
          <w:rFonts w:hint="eastAsia"/>
        </w:rPr>
        <w:t>First, in respect of the cause of our sufferings; That look as Christ suffered for righteousness sake, so we must not suffer as evil doers; for to suffer as an evil doer,</w:t>
      </w:r>
    </w:p>
    <w:p w14:paraId="11C6F18F">
      <w:pPr>
        <w:pStyle w:val="4"/>
        <w:spacing w:before="3" w:line="333" w:lineRule="auto"/>
        <w:rPr>
          <w:rFonts w:hint="eastAsia"/>
        </w:rPr>
      </w:pPr>
      <w:r>
        <w:rPr>
          <w:rFonts w:hint="eastAsia"/>
        </w:rPr>
        <w:t>首先，就我们受苦的原因而言；正如基督为义受苦一样，我们也不可像作恶的人那样受苦；因为像作恶的人那样受苦，</w:t>
      </w:r>
    </w:p>
    <w:p w14:paraId="2579D394">
      <w:pPr>
        <w:pStyle w:val="4"/>
        <w:spacing w:before="3" w:line="333" w:lineRule="auto"/>
        <w:rPr>
          <w:rFonts w:hint="eastAsia"/>
        </w:rPr>
      </w:pPr>
    </w:p>
    <w:p w14:paraId="4D525B08">
      <w:pPr>
        <w:pStyle w:val="4"/>
        <w:spacing w:before="3" w:line="333" w:lineRule="auto"/>
        <w:rPr>
          <w:rFonts w:hint="eastAsia"/>
        </w:rPr>
      </w:pPr>
      <w:r>
        <w:rPr>
          <w:rFonts w:hint="eastAsia"/>
        </w:rPr>
        <w:t>is opposed to the sufferings of Christ, in that place of Peter aforenamed, we must agree in this, both to suffer without cause in respect of man: There is cause why Christ should suffer,</w:t>
      </w:r>
    </w:p>
    <w:p w14:paraId="29DE8C50">
      <w:pPr>
        <w:pStyle w:val="4"/>
        <w:spacing w:before="3" w:line="333" w:lineRule="auto"/>
        <w:rPr>
          <w:rFonts w:hint="eastAsia"/>
        </w:rPr>
      </w:pPr>
      <w:r>
        <w:rPr>
          <w:rFonts w:hint="eastAsia"/>
        </w:rPr>
        <w:t>与基督的苦难是相对立的，在彼得先前所说的那段经文中，我们必须在这方面一致，即在人看来都是无故受苦：基督受苦是有原因的，</w:t>
      </w:r>
    </w:p>
    <w:p w14:paraId="394448D5">
      <w:pPr>
        <w:pStyle w:val="4"/>
        <w:spacing w:before="3" w:line="333" w:lineRule="auto"/>
        <w:rPr>
          <w:rFonts w:hint="eastAsia"/>
        </w:rPr>
      </w:pPr>
    </w:p>
    <w:p w14:paraId="7ECAC441">
      <w:pPr>
        <w:pStyle w:val="4"/>
        <w:spacing w:before="3" w:line="333" w:lineRule="auto"/>
        <w:rPr>
          <w:rFonts w:hint="eastAsia"/>
        </w:rPr>
      </w:pPr>
      <w:r>
        <w:rPr>
          <w:rFonts w:hint="eastAsia"/>
        </w:rPr>
        <w:t>as having our sins upon him, and there is reason why we should suffer chastisement for our sins from the hand of God, but in respect of man, it must be without cause.</w:t>
      </w:r>
    </w:p>
    <w:p w14:paraId="511684B5">
      <w:pPr>
        <w:pStyle w:val="4"/>
        <w:spacing w:before="3" w:line="333" w:lineRule="auto"/>
        <w:rPr>
          <w:rFonts w:hint="eastAsia"/>
        </w:rPr>
      </w:pPr>
      <w:r>
        <w:rPr>
          <w:rFonts w:hint="eastAsia"/>
        </w:rPr>
        <w:t>因为祂担当了我们的罪，我们也有理由因我们的罪而受神的管教，但在人看来，这必须是无故的。</w:t>
      </w:r>
    </w:p>
    <w:p w14:paraId="684FA47F">
      <w:pPr>
        <w:pStyle w:val="4"/>
        <w:spacing w:before="3" w:line="333" w:lineRule="auto"/>
        <w:rPr>
          <w:rFonts w:hint="eastAsia"/>
        </w:rPr>
      </w:pPr>
    </w:p>
    <w:p w14:paraId="697DFAE7">
      <w:pPr>
        <w:pStyle w:val="4"/>
        <w:spacing w:before="3" w:line="333" w:lineRule="auto"/>
        <w:rPr>
          <w:rFonts w:hint="eastAsia"/>
        </w:rPr>
      </w:pPr>
      <w:r>
        <w:rPr>
          <w:rFonts w:hint="eastAsia"/>
        </w:rPr>
        <w:t>Secondly, there must be a likeness in the manner of our sufferings: as Christ suffered meekly and patiently, Isaiah 53:7, so ought we patiently without murmuring;</w:t>
      </w:r>
    </w:p>
    <w:p w14:paraId="047E0312">
      <w:pPr>
        <w:pStyle w:val="4"/>
        <w:spacing w:before="3" w:line="333" w:lineRule="auto"/>
        <w:rPr>
          <w:rFonts w:hint="eastAsia"/>
        </w:rPr>
      </w:pPr>
      <w:r>
        <w:rPr>
          <w:rFonts w:hint="eastAsia"/>
        </w:rPr>
        <w:t>其次，我们受苦的方式必须相似：正如基督温柔忍耐地受苦，《以赛亚书》53章7节，我们也当忍耐，不发怨言；</w:t>
      </w:r>
    </w:p>
    <w:p w14:paraId="748F9DB5">
      <w:pPr>
        <w:pStyle w:val="4"/>
        <w:spacing w:before="3" w:line="333" w:lineRule="auto"/>
        <w:rPr>
          <w:rFonts w:hint="eastAsia"/>
        </w:rPr>
      </w:pPr>
    </w:p>
    <w:p w14:paraId="286322B7">
      <w:pPr>
        <w:pStyle w:val="4"/>
        <w:spacing w:before="3" w:line="333" w:lineRule="auto"/>
        <w:rPr>
          <w:rFonts w:hint="eastAsia"/>
        </w:rPr>
      </w:pPr>
      <w:r>
        <w:rPr>
          <w:rFonts w:hint="eastAsia"/>
        </w:rPr>
        <w:t>yea and joyfully, Hebr. 12:4. Looking unto Jesus, the Author and finisher of our faith.</w:t>
      </w:r>
    </w:p>
    <w:p w14:paraId="5D260647">
      <w:pPr>
        <w:pStyle w:val="4"/>
        <w:spacing w:before="3" w:line="333" w:lineRule="auto"/>
        <w:rPr>
          <w:rFonts w:hint="eastAsia"/>
        </w:rPr>
      </w:pPr>
      <w:r>
        <w:rPr>
          <w:rFonts w:hint="eastAsia"/>
        </w:rPr>
        <w:t>是的，并且欢喜地，《希伯来书》12章4节。仰望为我们信心创始成终的耶稣。</w:t>
      </w:r>
    </w:p>
    <w:p w14:paraId="1D9A9997">
      <w:pPr>
        <w:pStyle w:val="4"/>
        <w:spacing w:before="3" w:line="333" w:lineRule="auto"/>
        <w:rPr>
          <w:rFonts w:hint="eastAsia"/>
        </w:rPr>
      </w:pPr>
    </w:p>
    <w:p w14:paraId="2C805598">
      <w:pPr>
        <w:pStyle w:val="4"/>
        <w:spacing w:before="3" w:line="333" w:lineRule="auto"/>
        <w:rPr>
          <w:rFonts w:hint="eastAsia"/>
        </w:rPr>
      </w:pPr>
      <w:r>
        <w:rPr>
          <w:rFonts w:hint="eastAsia"/>
        </w:rPr>
        <w:t>Thirdly, There must be a likeness in the fruits of our sufferings, look as Christ learned obedience by it, so must we, Heb. 5:7. They bring forth the</w:t>
      </w:r>
    </w:p>
    <w:p w14:paraId="710F9EE8">
      <w:pPr>
        <w:pStyle w:val="4"/>
        <w:spacing w:before="3" w:line="333" w:lineRule="auto"/>
        <w:rPr>
          <w:rFonts w:hint="eastAsia"/>
        </w:rPr>
      </w:pPr>
      <w:r>
        <w:rPr>
          <w:rFonts w:hint="eastAsia"/>
        </w:rPr>
        <w:t>第三，我们受苦的果效必须相似，正如基督藉此学会了顺服，我们也必须如此，《希伯来书》5章7节。它们结出</w:t>
      </w:r>
    </w:p>
    <w:p w14:paraId="5EAA8078">
      <w:pPr>
        <w:pStyle w:val="4"/>
        <w:spacing w:before="3" w:line="333" w:lineRule="auto"/>
        <w:rPr>
          <w:rFonts w:hint="eastAsia"/>
        </w:rPr>
      </w:pPr>
    </w:p>
    <w:p w14:paraId="6F569443">
      <w:pPr>
        <w:pStyle w:val="4"/>
        <w:spacing w:before="3" w:line="333" w:lineRule="auto"/>
        <w:rPr>
          <w:rFonts w:hint="eastAsia"/>
        </w:rPr>
      </w:pPr>
      <w:r>
        <w:rPr>
          <w:rFonts w:hint="eastAsia"/>
        </w:rPr>
        <w:t>quiet fruit of righteousness, Heb. 12:11. Thus are we said to be crucified with Christ, by having fellowship with him in his death.</w:t>
      </w:r>
    </w:p>
    <w:p w14:paraId="3BFE2119">
      <w:pPr>
        <w:pStyle w:val="4"/>
        <w:spacing w:before="3" w:line="333" w:lineRule="auto"/>
        <w:rPr>
          <w:rFonts w:hint="eastAsia"/>
        </w:rPr>
      </w:pPr>
      <w:r>
        <w:rPr>
          <w:rFonts w:hint="eastAsia"/>
        </w:rPr>
        <w:t>平安的义果，《希伯来书》12章11节。因此，我们被称为与基督同钉十字架，藉着与祂一同有份于祂的死。</w:t>
      </w:r>
    </w:p>
    <w:p w14:paraId="0AC4A78C">
      <w:pPr>
        <w:pStyle w:val="4"/>
        <w:spacing w:before="3" w:line="333" w:lineRule="auto"/>
        <w:rPr>
          <w:rFonts w:hint="eastAsia"/>
        </w:rPr>
      </w:pPr>
    </w:p>
    <w:p w14:paraId="02BC5DAC">
      <w:pPr>
        <w:pStyle w:val="4"/>
        <w:spacing w:before="3" w:line="333" w:lineRule="auto"/>
        <w:rPr>
          <w:rFonts w:hint="eastAsia"/>
        </w:rPr>
      </w:pPr>
      <w:r>
        <w:rPr>
          <w:rFonts w:hint="eastAsia"/>
        </w:rPr>
        <w:t>Now in the second place, we have such fellowship with Christ in his death, as is a kind of crucifying, which implies three things.</w:t>
      </w:r>
    </w:p>
    <w:p w14:paraId="3F8D9D3F">
      <w:pPr>
        <w:pStyle w:val="4"/>
        <w:spacing w:before="3" w:line="333" w:lineRule="auto"/>
        <w:rPr>
          <w:rFonts w:hint="eastAsia"/>
        </w:rPr>
      </w:pPr>
      <w:r>
        <w:rPr>
          <w:rFonts w:hint="eastAsia"/>
        </w:rPr>
        <w:t>如今其次，我们与基督一同有份于祂的死，这是一种钉十字架，包含三层意思。</w:t>
      </w:r>
    </w:p>
    <w:p w14:paraId="749F5B6E">
      <w:pPr>
        <w:pStyle w:val="4"/>
        <w:spacing w:before="3" w:line="333" w:lineRule="auto"/>
        <w:rPr>
          <w:rFonts w:hint="eastAsia"/>
        </w:rPr>
      </w:pPr>
    </w:p>
    <w:p w14:paraId="184F3BF2">
      <w:pPr>
        <w:pStyle w:val="4"/>
        <w:spacing w:before="3" w:line="333" w:lineRule="auto"/>
        <w:rPr>
          <w:rFonts w:hint="eastAsia"/>
        </w:rPr>
      </w:pPr>
      <w:r>
        <w:rPr>
          <w:rFonts w:hint="eastAsia"/>
        </w:rPr>
        <w:t>First, crucifying you know was a lingering death, they were many hours a dying, fainting, and pining away; though Christ was soon dead, yet so were not the other;</w:t>
      </w:r>
    </w:p>
    <w:p w14:paraId="0C589C3F">
      <w:pPr>
        <w:pStyle w:val="4"/>
        <w:spacing w:before="3" w:line="333" w:lineRule="auto"/>
        <w:rPr>
          <w:rFonts w:hint="eastAsia"/>
        </w:rPr>
      </w:pPr>
      <w:r>
        <w:rPr>
          <w:rFonts w:hint="eastAsia"/>
        </w:rPr>
        <w:t>首先，你们知道钉十字架是一种缓慢的死亡，他们要 умирать 许多小时，昏厥，渐渐衰残；虽然基督很快就死了，但其他人却非如此；</w:t>
      </w:r>
    </w:p>
    <w:p w14:paraId="4C1673FE">
      <w:pPr>
        <w:pStyle w:val="4"/>
        <w:spacing w:before="3" w:line="333" w:lineRule="auto"/>
        <w:rPr>
          <w:rFonts w:hint="eastAsia"/>
        </w:rPr>
      </w:pPr>
    </w:p>
    <w:p w14:paraId="6080D93E">
      <w:pPr>
        <w:pStyle w:val="4"/>
        <w:spacing w:before="3" w:line="333" w:lineRule="auto"/>
        <w:rPr>
          <w:rFonts w:hint="eastAsia"/>
        </w:rPr>
      </w:pPr>
      <w:r>
        <w:rPr>
          <w:rFonts w:hint="eastAsia"/>
        </w:rPr>
        <w:t>and it implies thus much, That we in our sufferings shall have a lingering work of it, wearing, and wasting, and consuming of us, till in the end we lay down our heads in God's peace.</w:t>
      </w:r>
    </w:p>
    <w:p w14:paraId="1241562C">
      <w:pPr>
        <w:pStyle w:val="4"/>
        <w:spacing w:before="3" w:line="333" w:lineRule="auto"/>
        <w:rPr>
          <w:rFonts w:hint="eastAsia"/>
        </w:rPr>
      </w:pPr>
      <w:r>
        <w:rPr>
          <w:rFonts w:hint="eastAsia"/>
        </w:rPr>
        <w:t>这暗示着，我们在我们的苦难中，将会有一个缓慢的过程，磨损、消耗、耗尽我们，直到最终我们在神的平安中安息。</w:t>
      </w:r>
    </w:p>
    <w:p w14:paraId="137A1196">
      <w:pPr>
        <w:pStyle w:val="4"/>
        <w:spacing w:before="3" w:line="333" w:lineRule="auto"/>
        <w:rPr>
          <w:rFonts w:hint="eastAsia"/>
        </w:rPr>
      </w:pPr>
    </w:p>
    <w:p w14:paraId="11D17AB3">
      <w:pPr>
        <w:pStyle w:val="4"/>
        <w:spacing w:before="3" w:line="333" w:lineRule="auto"/>
        <w:rPr>
          <w:rFonts w:hint="eastAsia"/>
        </w:rPr>
      </w:pPr>
      <w:r>
        <w:rPr>
          <w:rFonts w:hint="eastAsia"/>
        </w:rPr>
        <w:t>1 Cor. 15:31. I die daily; notwithstanding all the comforts I have in Christ, the supportance and consolation I meet with, yet I take them to witness, I die daily:</w:t>
      </w:r>
    </w:p>
    <w:p w14:paraId="653E4BE7">
      <w:pPr>
        <w:pStyle w:val="4"/>
        <w:spacing w:before="3" w:line="333" w:lineRule="auto"/>
        <w:rPr>
          <w:rFonts w:hint="eastAsia"/>
        </w:rPr>
      </w:pPr>
      <w:r>
        <w:rPr>
          <w:rFonts w:hint="eastAsia"/>
        </w:rPr>
        <w:t>《哥林多前书》15章31节。“我天天冒死；”尽管我在基督里有诸般的安慰，我所遇到的扶持和慰藉，我仍然以它们为证，我天天冒死：</w:t>
      </w:r>
    </w:p>
    <w:p w14:paraId="57E33C6C">
      <w:pPr>
        <w:pStyle w:val="4"/>
        <w:spacing w:before="3" w:line="333" w:lineRule="auto"/>
        <w:rPr>
          <w:rFonts w:hint="eastAsia"/>
        </w:rPr>
      </w:pPr>
    </w:p>
    <w:p w14:paraId="672FC8BC">
      <w:pPr>
        <w:pStyle w:val="4"/>
        <w:spacing w:before="3" w:line="333" w:lineRule="auto"/>
        <w:rPr>
          <w:rFonts w:hint="eastAsia"/>
        </w:rPr>
      </w:pPr>
      <w:r>
        <w:rPr>
          <w:rFonts w:hint="eastAsia"/>
        </w:rPr>
        <w:t>Corruption daily died in him, else he could not so rejoice in his sufferings; the outward man dying daily, and the inward man renewed day by day, he had a lingering death of his lusts,</w:t>
      </w:r>
    </w:p>
    <w:p w14:paraId="5D2959D6">
      <w:pPr>
        <w:pStyle w:val="4"/>
        <w:spacing w:before="3" w:line="333" w:lineRule="auto"/>
        <w:rPr>
          <w:rFonts w:hint="eastAsia"/>
        </w:rPr>
      </w:pPr>
      <w:r>
        <w:rPr>
          <w:rFonts w:hint="eastAsia"/>
        </w:rPr>
        <w:t>败坏在他里面天天死去，否则祂就不能如此在祂的苦难中喜乐；外面的人天天衰残，里面的人却一天新似一天，祂的私欲经历了一个缓慢的死亡，</w:t>
      </w:r>
    </w:p>
    <w:p w14:paraId="2943B80B">
      <w:pPr>
        <w:pStyle w:val="4"/>
        <w:spacing w:before="3" w:line="333" w:lineRule="auto"/>
        <w:rPr>
          <w:rFonts w:hint="eastAsia"/>
        </w:rPr>
      </w:pPr>
    </w:p>
    <w:p w14:paraId="2D56C1FF">
      <w:pPr>
        <w:pStyle w:val="4"/>
        <w:spacing w:before="3" w:line="333" w:lineRule="auto"/>
        <w:rPr>
          <w:rFonts w:hint="eastAsia"/>
        </w:rPr>
      </w:pPr>
      <w:r>
        <w:rPr>
          <w:rFonts w:hint="eastAsia"/>
        </w:rPr>
        <w:t>not but that he hasted after a speedy subduing of his lusts, but yet at the best he had but a lingering work of it.</w:t>
      </w:r>
    </w:p>
    <w:p w14:paraId="749B87B4">
      <w:pPr>
        <w:pStyle w:val="4"/>
        <w:spacing w:before="3" w:line="333" w:lineRule="auto"/>
        <w:rPr>
          <w:rFonts w:hint="eastAsia"/>
        </w:rPr>
      </w:pPr>
      <w:r>
        <w:rPr>
          <w:rFonts w:hint="eastAsia"/>
        </w:rPr>
        <w:t>并非祂不急于迅速制服祂的私欲，但充其量祂也只是缓慢地作这工。</w:t>
      </w:r>
    </w:p>
    <w:p w14:paraId="5AEACE5B">
      <w:pPr>
        <w:pStyle w:val="4"/>
        <w:spacing w:before="3" w:line="333" w:lineRule="auto"/>
        <w:rPr>
          <w:rFonts w:hint="eastAsia"/>
        </w:rPr>
      </w:pPr>
    </w:p>
    <w:p w14:paraId="245947B4">
      <w:pPr>
        <w:pStyle w:val="4"/>
        <w:spacing w:before="3" w:line="333" w:lineRule="auto"/>
        <w:rPr>
          <w:rFonts w:hint="eastAsia"/>
        </w:rPr>
      </w:pPr>
      <w:r>
        <w:rPr>
          <w:rFonts w:hint="eastAsia"/>
        </w:rPr>
        <w:t>Secondly, crucifying was counted an accursed death; now the curse is removed, but yet because God would have us drink of the cup, we shall taste of the bitterness of it,</w:t>
      </w:r>
    </w:p>
    <w:p w14:paraId="370F0914">
      <w:pPr>
        <w:pStyle w:val="4"/>
        <w:spacing w:before="3" w:line="333" w:lineRule="auto"/>
        <w:rPr>
          <w:rFonts w:hint="eastAsia"/>
        </w:rPr>
      </w:pPr>
      <w:r>
        <w:rPr>
          <w:rFonts w:hint="eastAsia"/>
        </w:rPr>
        <w:t>其次，钉十字架被认为是一种受咒诅的死；如今咒诅已经除去，但因为神要我们喝这杯，我们必尝到它的苦楚，</w:t>
      </w:r>
    </w:p>
    <w:p w14:paraId="13124741">
      <w:pPr>
        <w:pStyle w:val="4"/>
        <w:spacing w:before="3" w:line="333" w:lineRule="auto"/>
        <w:rPr>
          <w:rFonts w:hint="eastAsia"/>
        </w:rPr>
      </w:pPr>
    </w:p>
    <w:p w14:paraId="5179226C">
      <w:pPr>
        <w:pStyle w:val="4"/>
        <w:spacing w:before="3" w:line="333" w:lineRule="auto"/>
        <w:rPr>
          <w:rFonts w:hint="eastAsia"/>
        </w:rPr>
      </w:pPr>
      <w:r>
        <w:rPr>
          <w:rFonts w:hint="eastAsia"/>
        </w:rPr>
        <w:t>in the mortification of sin, Isaiah 38:17. God sprinkles our afflictions many times with much bitterness, and all to this end, that sin might be more and more bitter to us,</w:t>
      </w:r>
    </w:p>
    <w:p w14:paraId="69951C06">
      <w:pPr>
        <w:pStyle w:val="4"/>
        <w:spacing w:before="3" w:line="333" w:lineRule="auto"/>
        <w:rPr>
          <w:rFonts w:hint="eastAsia"/>
        </w:rPr>
      </w:pPr>
      <w:r>
        <w:rPr>
          <w:rFonts w:hint="eastAsia"/>
        </w:rPr>
        <w:t>在治死罪的事上，《以赛亚书》38章17节。神常常用许多苦楚来洒我们的苦难，这一切都是为了这个目的，即罪对我们来说越来越苦涩，</w:t>
      </w:r>
    </w:p>
    <w:p w14:paraId="1001DA82">
      <w:pPr>
        <w:pStyle w:val="4"/>
        <w:spacing w:before="3" w:line="333" w:lineRule="auto"/>
        <w:rPr>
          <w:rFonts w:hint="eastAsia"/>
        </w:rPr>
      </w:pPr>
    </w:p>
    <w:p w14:paraId="37703340">
      <w:pPr>
        <w:pStyle w:val="4"/>
        <w:spacing w:before="3" w:line="333" w:lineRule="auto"/>
        <w:rPr>
          <w:rFonts w:hint="eastAsia"/>
        </w:rPr>
      </w:pPr>
      <w:r>
        <w:rPr>
          <w:rFonts w:hint="eastAsia"/>
        </w:rPr>
        <w:t>and we more weaned from our lusts, and prepared for a better life; mortification many times puts us to much anguish, No affliction is joyous for the present, Heb. 12:11.</w:t>
      </w:r>
    </w:p>
    <w:p w14:paraId="3449B21C">
      <w:pPr>
        <w:pStyle w:val="4"/>
        <w:spacing w:before="3" w:line="333" w:lineRule="auto"/>
        <w:rPr>
          <w:rFonts w:hint="eastAsia"/>
        </w:rPr>
      </w:pPr>
      <w:r>
        <w:rPr>
          <w:rFonts w:hint="eastAsia"/>
        </w:rPr>
        <w:t>我们更断绝我们的私欲，并为更美好的生命作预备；治死常常使我们遭受极大的痛苦，“凡管教的事，当时不觉得快乐”，《希伯来书》12章11节。</w:t>
      </w:r>
    </w:p>
    <w:p w14:paraId="186C7E45">
      <w:pPr>
        <w:pStyle w:val="4"/>
        <w:spacing w:before="3" w:line="333" w:lineRule="auto"/>
        <w:rPr>
          <w:rFonts w:hint="eastAsia"/>
        </w:rPr>
      </w:pPr>
    </w:p>
    <w:p w14:paraId="2CC1D5DD">
      <w:pPr>
        <w:pStyle w:val="4"/>
        <w:spacing w:before="3" w:line="333" w:lineRule="auto"/>
        <w:rPr>
          <w:rFonts w:hint="eastAsia"/>
        </w:rPr>
      </w:pPr>
      <w:r>
        <w:rPr>
          <w:rFonts w:hint="eastAsia"/>
        </w:rPr>
        <w:t>Thirdly, crucifying was a shameful death, especially among the Romans, which was without the gate, as if they were not worthy to live in the fellowship of any place;</w:t>
      </w:r>
    </w:p>
    <w:p w14:paraId="4AB7F7D9">
      <w:pPr>
        <w:pStyle w:val="4"/>
        <w:spacing w:before="3" w:line="333" w:lineRule="auto"/>
        <w:rPr>
          <w:rFonts w:hint="eastAsia"/>
        </w:rPr>
      </w:pPr>
      <w:r>
        <w:rPr>
          <w:rFonts w:hint="eastAsia"/>
        </w:rPr>
        <w:t>第三，钉十字架是一种羞辱的死刑，尤其在罗马人中间，那是在城门外执行的，仿佛他们不配在任何地方与人相交；</w:t>
      </w:r>
    </w:p>
    <w:p w14:paraId="793C883A">
      <w:pPr>
        <w:pStyle w:val="4"/>
        <w:spacing w:before="3" w:line="333" w:lineRule="auto"/>
        <w:rPr>
          <w:rFonts w:hint="eastAsia"/>
        </w:rPr>
      </w:pPr>
    </w:p>
    <w:p w14:paraId="27F13B38">
      <w:pPr>
        <w:pStyle w:val="4"/>
        <w:spacing w:before="3" w:line="333" w:lineRule="auto"/>
        <w:rPr>
          <w:rFonts w:hint="eastAsia"/>
        </w:rPr>
      </w:pPr>
      <w:r>
        <w:rPr>
          <w:rFonts w:hint="eastAsia"/>
        </w:rPr>
        <w:t>so was Christ crucified, Heb. 13:12,13. And therefore, if we would be partakers with him in his death, we must be content to be thrust out of the gate;</w:t>
      </w:r>
    </w:p>
    <w:p w14:paraId="07BBEFD6">
      <w:pPr>
        <w:pStyle w:val="4"/>
        <w:spacing w:before="3" w:line="333" w:lineRule="auto"/>
        <w:rPr>
          <w:rFonts w:hint="eastAsia"/>
        </w:rPr>
      </w:pPr>
      <w:r>
        <w:rPr>
          <w:rFonts w:hint="eastAsia"/>
        </w:rPr>
        <w:t>基督也是如此被钉十字架，《希伯来书》13章12、13节。因此，如果我们想与祂一同有份于祂的死，我们就必须甘心被逐出城门；</w:t>
      </w:r>
    </w:p>
    <w:p w14:paraId="0B4C2702">
      <w:pPr>
        <w:pStyle w:val="4"/>
        <w:spacing w:before="3" w:line="333" w:lineRule="auto"/>
        <w:rPr>
          <w:rFonts w:hint="eastAsia"/>
        </w:rPr>
      </w:pPr>
    </w:p>
    <w:p w14:paraId="124FFD56">
      <w:pPr>
        <w:pStyle w:val="4"/>
        <w:spacing w:before="3" w:line="333" w:lineRule="auto"/>
        <w:rPr>
          <w:rFonts w:hint="eastAsia"/>
        </w:rPr>
      </w:pPr>
      <w:r>
        <w:rPr>
          <w:rFonts w:hint="eastAsia"/>
        </w:rPr>
        <w:t>and hence it is, that the world</w:t>
      </w:r>
    </w:p>
    <w:p w14:paraId="177F1D6E">
      <w:pPr>
        <w:pStyle w:val="4"/>
        <w:spacing w:before="3" w:line="333" w:lineRule="auto"/>
        <w:rPr>
          <w:rFonts w:hint="eastAsia"/>
        </w:rPr>
      </w:pPr>
      <w:r>
        <w:rPr>
          <w:rFonts w:hint="eastAsia"/>
        </w:rPr>
        <w:t>因此，世界</w:t>
      </w:r>
    </w:p>
    <w:p w14:paraId="4B6BA902">
      <w:pPr>
        <w:pStyle w:val="4"/>
        <w:spacing w:before="3" w:line="333" w:lineRule="auto"/>
        <w:rPr>
          <w:rFonts w:hint="eastAsia"/>
        </w:rPr>
      </w:pPr>
    </w:p>
    <w:p w14:paraId="57A6D094">
      <w:pPr>
        <w:pStyle w:val="4"/>
        <w:spacing w:before="3" w:line="333" w:lineRule="auto"/>
        <w:rPr>
          <w:rFonts w:hint="eastAsia"/>
        </w:rPr>
      </w:pPr>
      <w:r>
        <w:rPr>
          <w:rFonts w:hint="eastAsia"/>
        </w:rPr>
        <w:t>reproacheth us, and counts Christian profession a disgraceful way, and the more like unto Christ it is, the more loathsome it is to the world; let us therefore go forth and bear his reproach.</w:t>
      </w:r>
    </w:p>
    <w:p w14:paraId="090C089A">
      <w:pPr>
        <w:pStyle w:val="4"/>
        <w:spacing w:before="3" w:line="333" w:lineRule="auto"/>
        <w:rPr>
          <w:rFonts w:hint="eastAsia"/>
        </w:rPr>
      </w:pPr>
      <w:r>
        <w:rPr>
          <w:rFonts w:hint="eastAsia"/>
        </w:rPr>
        <w:t>羞辱我们，并视基督徒的信仰为可耻的道路，它越像基督，就越为世界所厌恶；因此，让我们出去担当祂的羞辱。</w:t>
      </w:r>
    </w:p>
    <w:p w14:paraId="3C96A190">
      <w:pPr>
        <w:pStyle w:val="4"/>
        <w:spacing w:before="3" w:line="333" w:lineRule="auto"/>
        <w:rPr>
          <w:rFonts w:hint="eastAsia"/>
        </w:rPr>
      </w:pPr>
    </w:p>
    <w:p w14:paraId="1A8C1AD2">
      <w:pPr>
        <w:pStyle w:val="4"/>
        <w:spacing w:before="3" w:line="333" w:lineRule="auto"/>
        <w:rPr>
          <w:rFonts w:hint="eastAsia"/>
        </w:rPr>
      </w:pPr>
      <w:r>
        <w:rPr>
          <w:rFonts w:hint="eastAsia"/>
        </w:rPr>
        <w:t>Now for the reasons of the point.</w:t>
      </w:r>
    </w:p>
    <w:p w14:paraId="79870ACF">
      <w:pPr>
        <w:pStyle w:val="4"/>
        <w:spacing w:before="3" w:line="333" w:lineRule="auto"/>
        <w:rPr>
          <w:rFonts w:hint="eastAsia"/>
        </w:rPr>
      </w:pPr>
      <w:r>
        <w:rPr>
          <w:rFonts w:hint="eastAsia"/>
        </w:rPr>
        <w:t>现在谈论这一点的理由。</w:t>
      </w:r>
    </w:p>
    <w:p w14:paraId="4C869216">
      <w:pPr>
        <w:pStyle w:val="4"/>
        <w:spacing w:before="3" w:line="333" w:lineRule="auto"/>
        <w:rPr>
          <w:rFonts w:hint="eastAsia"/>
        </w:rPr>
      </w:pPr>
    </w:p>
    <w:p w14:paraId="12743DB8">
      <w:pPr>
        <w:pStyle w:val="4"/>
        <w:spacing w:before="3" w:line="333" w:lineRule="auto"/>
        <w:rPr>
          <w:rFonts w:hint="eastAsia"/>
        </w:rPr>
      </w:pPr>
      <w:r>
        <w:rPr>
          <w:rFonts w:hint="eastAsia"/>
        </w:rPr>
        <w:t>Reason 1. It is taken from God's acceptance of Christ as of a public person in his death and sufferings; he died not to and for himself, but the Lord hath laid upon him the iniquities of us all, Isaiah 53:56.</w:t>
      </w:r>
    </w:p>
    <w:p w14:paraId="01BD8AA0">
      <w:pPr>
        <w:pStyle w:val="4"/>
        <w:spacing w:before="3" w:line="333" w:lineRule="auto"/>
        <w:rPr>
          <w:rFonts w:hint="eastAsia"/>
        </w:rPr>
      </w:pPr>
      <w:r>
        <w:rPr>
          <w:rFonts w:hint="eastAsia"/>
        </w:rPr>
        <w:t>理由1. 这源于神悦纳基督作为一位公众人物，在祂的死和苦难中；祂并非为自己而死，而是主把我们众人的罪孽都加在祂身上，《以赛亚书》53章56节。</w:t>
      </w:r>
    </w:p>
    <w:p w14:paraId="09F44C0D">
      <w:pPr>
        <w:pStyle w:val="4"/>
        <w:spacing w:before="3" w:line="333" w:lineRule="auto"/>
        <w:rPr>
          <w:rFonts w:hint="eastAsia"/>
        </w:rPr>
      </w:pPr>
    </w:p>
    <w:p w14:paraId="636DDEE3">
      <w:pPr>
        <w:pStyle w:val="4"/>
        <w:spacing w:before="3" w:line="333" w:lineRule="auto"/>
        <w:rPr>
          <w:rFonts w:hint="eastAsia"/>
        </w:rPr>
      </w:pPr>
      <w:r>
        <w:rPr>
          <w:rFonts w:hint="eastAsia"/>
        </w:rPr>
        <w:t>He was wounded for our transgressions, and by his stripes we are healed; and God might fitly impute our iniquities unto him, and his sufferings to us, in respect that he made him the head of his Church,</w:t>
      </w:r>
    </w:p>
    <w:p w14:paraId="700222E1">
      <w:pPr>
        <w:pStyle w:val="4"/>
        <w:spacing w:before="3" w:line="333" w:lineRule="auto"/>
        <w:rPr>
          <w:rFonts w:hint="eastAsia"/>
        </w:rPr>
      </w:pPr>
      <w:r>
        <w:rPr>
          <w:rFonts w:hint="eastAsia"/>
        </w:rPr>
        <w:t>祂为我们的过犯受害，因祂的鞭伤我们得医治；神恰当地把我们的罪孽归在祂身上，把祂的苦难归在我们身上，因为祂立祂作教会的头，</w:t>
      </w:r>
    </w:p>
    <w:p w14:paraId="38867D1F">
      <w:pPr>
        <w:pStyle w:val="4"/>
        <w:spacing w:before="3" w:line="333" w:lineRule="auto"/>
        <w:rPr>
          <w:rFonts w:hint="eastAsia"/>
        </w:rPr>
      </w:pPr>
    </w:p>
    <w:p w14:paraId="6CC1A074">
      <w:pPr>
        <w:pStyle w:val="4"/>
        <w:spacing w:before="3" w:line="333" w:lineRule="auto"/>
        <w:rPr>
          <w:rFonts w:hint="eastAsia"/>
        </w:rPr>
      </w:pPr>
      <w:r>
        <w:rPr>
          <w:rFonts w:hint="eastAsia"/>
        </w:rPr>
        <w:t>the Savior of his body, Ephes. 5:23. Christ is the Savior of his mystical body, by becoming the head of his Church: So look as the head suffers, all the members suffer;</w:t>
      </w:r>
    </w:p>
    <w:p w14:paraId="0A977AF5">
      <w:pPr>
        <w:pStyle w:val="4"/>
        <w:spacing w:before="3" w:line="333" w:lineRule="auto"/>
        <w:rPr>
          <w:rFonts w:hint="eastAsia"/>
        </w:rPr>
      </w:pPr>
      <w:r>
        <w:rPr>
          <w:rFonts w:hint="eastAsia"/>
        </w:rPr>
        <w:t>祂身体的救主，《以弗所书》5章23节。基督是祂奥秘身体的救主，藉着成为教会的头：因此，头受苦，所有肢体都受苦；</w:t>
      </w:r>
    </w:p>
    <w:p w14:paraId="69CFD342">
      <w:pPr>
        <w:pStyle w:val="4"/>
        <w:spacing w:before="3" w:line="333" w:lineRule="auto"/>
        <w:rPr>
          <w:rFonts w:hint="eastAsia"/>
        </w:rPr>
      </w:pPr>
    </w:p>
    <w:p w14:paraId="1DD9AFF5">
      <w:pPr>
        <w:pStyle w:val="4"/>
        <w:spacing w:before="3" w:line="333" w:lineRule="auto"/>
        <w:rPr>
          <w:rFonts w:hint="eastAsia"/>
        </w:rPr>
      </w:pPr>
      <w:r>
        <w:rPr>
          <w:rFonts w:hint="eastAsia"/>
        </w:rPr>
        <w:t>so God making Christ our head, he suffering, we suffer with him.</w:t>
      </w:r>
    </w:p>
    <w:p w14:paraId="34EB0C00">
      <w:pPr>
        <w:pStyle w:val="4"/>
        <w:spacing w:before="3" w:line="333" w:lineRule="auto"/>
        <w:rPr>
          <w:rFonts w:hint="eastAsia"/>
        </w:rPr>
      </w:pPr>
      <w:r>
        <w:rPr>
          <w:rFonts w:hint="eastAsia"/>
        </w:rPr>
        <w:t>因此神立基督作我们的头，祂受苦，我们也与祂一同受苦。</w:t>
      </w:r>
    </w:p>
    <w:p w14:paraId="75148847">
      <w:pPr>
        <w:pStyle w:val="4"/>
        <w:spacing w:before="3" w:line="333" w:lineRule="auto"/>
        <w:rPr>
          <w:rFonts w:hint="eastAsia"/>
        </w:rPr>
      </w:pPr>
    </w:p>
    <w:p w14:paraId="185732D2">
      <w:pPr>
        <w:pStyle w:val="4"/>
        <w:spacing w:before="3" w:line="333" w:lineRule="auto"/>
        <w:rPr>
          <w:rFonts w:hint="eastAsia"/>
        </w:rPr>
      </w:pPr>
      <w:r>
        <w:rPr>
          <w:rFonts w:hint="eastAsia"/>
        </w:rPr>
        <w:t>Reason 2. It is taken from the power of the spirit of Christ, which by his death he hath purchased and procured for us from the curse of the Law, that we might find the promise of the spirit through faith in him, Gal. 3:13,14,</w:t>
      </w:r>
    </w:p>
    <w:p w14:paraId="67D3BE26">
      <w:pPr>
        <w:pStyle w:val="4"/>
        <w:spacing w:before="3" w:line="333" w:lineRule="auto"/>
        <w:rPr>
          <w:rFonts w:hint="eastAsia"/>
        </w:rPr>
      </w:pPr>
      <w:r>
        <w:rPr>
          <w:rFonts w:hint="eastAsia"/>
        </w:rPr>
        <w:t>理由2. 这源于基督圣灵的能力，祂藉着祂的死为我们从律法的咒诅中买赎并获得了这能力，使我们可以藉着信祂而得着圣灵的应许，《加拉太书》3章13、14节，</w:t>
      </w:r>
    </w:p>
    <w:p w14:paraId="1F15D8C6">
      <w:pPr>
        <w:pStyle w:val="4"/>
        <w:spacing w:before="3" w:line="333" w:lineRule="auto"/>
        <w:rPr>
          <w:rFonts w:hint="eastAsia"/>
        </w:rPr>
      </w:pPr>
    </w:p>
    <w:p w14:paraId="30678BEB">
      <w:pPr>
        <w:pStyle w:val="4"/>
        <w:spacing w:before="3" w:line="333" w:lineRule="auto"/>
        <w:rPr>
          <w:rFonts w:hint="eastAsia"/>
        </w:rPr>
      </w:pPr>
      <w:r>
        <w:rPr>
          <w:rFonts w:hint="eastAsia"/>
        </w:rPr>
        <w:t>so that we now receiving the spirit of Christ from the death of Christ, hence it is that we are made conformable to his death; for the same spirit of Christ that raised him up from the dead,</w:t>
      </w:r>
    </w:p>
    <w:p w14:paraId="58A7B992">
      <w:pPr>
        <w:pStyle w:val="4"/>
        <w:spacing w:before="3" w:line="333" w:lineRule="auto"/>
        <w:rPr>
          <w:rFonts w:hint="eastAsia"/>
        </w:rPr>
      </w:pPr>
      <w:r>
        <w:rPr>
          <w:rFonts w:hint="eastAsia"/>
        </w:rPr>
        <w:t>因此我们如今从基督的死领受基督的灵，因此我们便效法祂的死；因为使祂从死里复活的同一位基督的灵，</w:t>
      </w:r>
    </w:p>
    <w:p w14:paraId="2621739F">
      <w:pPr>
        <w:pStyle w:val="4"/>
        <w:spacing w:before="3" w:line="333" w:lineRule="auto"/>
        <w:rPr>
          <w:rFonts w:hint="eastAsia"/>
        </w:rPr>
      </w:pPr>
    </w:p>
    <w:p w14:paraId="57CA2F41">
      <w:pPr>
        <w:pStyle w:val="4"/>
        <w:spacing w:before="3" w:line="333" w:lineRule="auto"/>
        <w:rPr>
          <w:rFonts w:hint="eastAsia"/>
        </w:rPr>
      </w:pPr>
      <w:r>
        <w:rPr>
          <w:rFonts w:hint="eastAsia"/>
        </w:rPr>
        <w:t>doth also quicken our mortal bodies, Rom. 8:13. And the same spirit by which he died, doth mortify sin in us, Rom. 6:6. Hence is that speech, The old man is crucified in us,</w:t>
      </w:r>
    </w:p>
    <w:p w14:paraId="53E26606">
      <w:pPr>
        <w:pStyle w:val="4"/>
        <w:spacing w:before="3" w:line="333" w:lineRule="auto"/>
        <w:rPr>
          <w:rFonts w:hint="eastAsia"/>
        </w:rPr>
      </w:pPr>
      <w:r>
        <w:rPr>
          <w:rFonts w:hint="eastAsia"/>
        </w:rPr>
        <w:t>也必苏醒我们必死的身体，《罗马书》8章13节。祂藉以死的同一位灵，也在我们里面治死罪，《罗马书》6章6节。因此有那句话：“旧人在我们里面钉死了，”</w:t>
      </w:r>
    </w:p>
    <w:p w14:paraId="0759DF4C">
      <w:pPr>
        <w:pStyle w:val="4"/>
        <w:spacing w:before="3" w:line="333" w:lineRule="auto"/>
        <w:rPr>
          <w:rFonts w:hint="eastAsia"/>
        </w:rPr>
      </w:pPr>
    </w:p>
    <w:p w14:paraId="61F1FA45">
      <w:pPr>
        <w:pStyle w:val="4"/>
        <w:spacing w:before="3" w:line="333" w:lineRule="auto"/>
        <w:rPr>
          <w:rFonts w:hint="eastAsia"/>
        </w:rPr>
      </w:pPr>
      <w:r>
        <w:rPr>
          <w:rFonts w:hint="eastAsia"/>
        </w:rPr>
        <w:t>the mighty power of Christ working a spirit of mortification in us, that spirit mortifies the pride of our hearts, the vanity of our minds, the hypocrisy of our spirits, the rebellion of our natures,</w:t>
      </w:r>
    </w:p>
    <w:p w14:paraId="0AEDFD70">
      <w:pPr>
        <w:pStyle w:val="4"/>
        <w:spacing w:before="3" w:line="333" w:lineRule="auto"/>
        <w:rPr>
          <w:rFonts w:hint="eastAsia"/>
        </w:rPr>
      </w:pPr>
      <w:r>
        <w:rPr>
          <w:rFonts w:hint="eastAsia"/>
        </w:rPr>
        <w:t>基督的大能使我们里面产生治死的灵，那灵治死我们内心的骄傲、我们心思的虚空、我们心灵的假冒为善、我们本性的悖逆，</w:t>
      </w:r>
    </w:p>
    <w:p w14:paraId="174670BD">
      <w:pPr>
        <w:pStyle w:val="4"/>
        <w:spacing w:before="3" w:line="333" w:lineRule="auto"/>
        <w:rPr>
          <w:rFonts w:hint="eastAsia"/>
        </w:rPr>
      </w:pPr>
    </w:p>
    <w:p w14:paraId="76BDD656">
      <w:pPr>
        <w:pStyle w:val="4"/>
        <w:spacing w:before="3" w:line="333" w:lineRule="auto"/>
        <w:rPr>
          <w:rFonts w:hint="eastAsia"/>
        </w:rPr>
      </w:pPr>
      <w:r>
        <w:rPr>
          <w:rFonts w:hint="eastAsia"/>
        </w:rPr>
        <w:t>and crosseth the principallest of our affections to the profits and pleasures of this world, and all from the power of the spirit of the Lord Jesus, applying the efficacy of the death of Christ to our souls,</w:t>
      </w:r>
    </w:p>
    <w:p w14:paraId="765EE414">
      <w:pPr>
        <w:pStyle w:val="4"/>
        <w:spacing w:before="3" w:line="333" w:lineRule="auto"/>
        <w:rPr>
          <w:rFonts w:hint="eastAsia"/>
        </w:rPr>
      </w:pPr>
      <w:r>
        <w:rPr>
          <w:rFonts w:hint="eastAsia"/>
        </w:rPr>
        <w:t>并阻碍我们对今生利益和享乐最主要的情感，这一切都来自主耶稣圣灵的能力，将基督死的功效应用于我们的灵魂，</w:t>
      </w:r>
    </w:p>
    <w:p w14:paraId="3B599DBE">
      <w:pPr>
        <w:pStyle w:val="4"/>
        <w:spacing w:before="3" w:line="333" w:lineRule="auto"/>
        <w:rPr>
          <w:rFonts w:hint="eastAsia"/>
        </w:rPr>
      </w:pPr>
    </w:p>
    <w:p w14:paraId="0E19DC72">
      <w:pPr>
        <w:pStyle w:val="4"/>
        <w:spacing w:before="3" w:line="333" w:lineRule="auto"/>
        <w:rPr>
          <w:rFonts w:hint="eastAsia"/>
        </w:rPr>
      </w:pPr>
      <w:r>
        <w:rPr>
          <w:rFonts w:hint="eastAsia"/>
        </w:rPr>
        <w:t>and thus are we made like unto Christ in suffering.</w:t>
      </w:r>
    </w:p>
    <w:p w14:paraId="13BD8A96">
      <w:pPr>
        <w:pStyle w:val="4"/>
        <w:spacing w:before="3" w:line="333" w:lineRule="auto"/>
        <w:rPr>
          <w:rFonts w:hint="eastAsia"/>
        </w:rPr>
      </w:pPr>
      <w:r>
        <w:rPr>
          <w:rFonts w:hint="eastAsia"/>
        </w:rPr>
        <w:t>因此我们在受苦上变得像基督一样。</w:t>
      </w:r>
    </w:p>
    <w:p w14:paraId="4D870976">
      <w:pPr>
        <w:pStyle w:val="4"/>
        <w:spacing w:before="3" w:line="333" w:lineRule="auto"/>
        <w:rPr>
          <w:rFonts w:hint="eastAsia"/>
        </w:rPr>
      </w:pPr>
    </w:p>
    <w:p w14:paraId="1BBDA36B">
      <w:pPr>
        <w:pStyle w:val="4"/>
        <w:spacing w:before="3" w:line="333" w:lineRule="auto"/>
        <w:rPr>
          <w:rFonts w:hint="eastAsia"/>
        </w:rPr>
      </w:pPr>
      <w:r>
        <w:rPr>
          <w:rFonts w:hint="eastAsia"/>
        </w:rPr>
        <w:t>Use 1. It may first serve to take away a scandal that many times is cast upon the Doctrine of Justification by faith, imputing to it licentiousness, and opening a door to liberty to all sin;</w:t>
      </w:r>
    </w:p>
    <w:p w14:paraId="4A81990C">
      <w:pPr>
        <w:pStyle w:val="4"/>
        <w:spacing w:before="3" w:line="333" w:lineRule="auto"/>
        <w:rPr>
          <w:rFonts w:hint="eastAsia"/>
        </w:rPr>
      </w:pPr>
      <w:r>
        <w:rPr>
          <w:rFonts w:hint="eastAsia"/>
        </w:rPr>
        <w:t>应用1. 这首先可以消除一个常常加在因信称义教义上的诽谤，即指责它放纵，并为一切罪恶打开自由之门；</w:t>
      </w:r>
    </w:p>
    <w:p w14:paraId="43F5B2D4">
      <w:pPr>
        <w:pStyle w:val="4"/>
        <w:spacing w:before="3" w:line="333" w:lineRule="auto"/>
        <w:rPr>
          <w:rFonts w:hint="eastAsia"/>
        </w:rPr>
      </w:pPr>
    </w:p>
    <w:p w14:paraId="262C1DA8">
      <w:pPr>
        <w:pStyle w:val="4"/>
        <w:spacing w:before="3" w:line="333" w:lineRule="auto"/>
        <w:rPr>
          <w:rFonts w:hint="eastAsia"/>
        </w:rPr>
      </w:pPr>
      <w:r>
        <w:rPr>
          <w:rFonts w:hint="eastAsia"/>
        </w:rPr>
        <w:t>the common objection of Papists against this Doctrine, who do object, as the false Apostles did, but the Apostle convinces the falsehood of such an Objection by many reasons.</w:t>
      </w:r>
    </w:p>
    <w:p w14:paraId="1703F0B2">
      <w:pPr>
        <w:pStyle w:val="4"/>
        <w:spacing w:before="3" w:line="333" w:lineRule="auto"/>
        <w:rPr>
          <w:rFonts w:hint="eastAsia"/>
        </w:rPr>
      </w:pPr>
      <w:r>
        <w:rPr>
          <w:rFonts w:hint="eastAsia"/>
        </w:rPr>
        <w:t>天主教徒对这教义的普遍反对，他们像假使徒一样反对，但使徒用许多理由证明这种反对的虚假性。</w:t>
      </w:r>
    </w:p>
    <w:p w14:paraId="507DA4D2">
      <w:pPr>
        <w:pStyle w:val="4"/>
        <w:spacing w:before="3" w:line="333" w:lineRule="auto"/>
        <w:rPr>
          <w:rFonts w:hint="eastAsia"/>
        </w:rPr>
      </w:pPr>
    </w:p>
    <w:p w14:paraId="03F3C5D8">
      <w:pPr>
        <w:pStyle w:val="4"/>
        <w:spacing w:before="3" w:line="333" w:lineRule="auto"/>
        <w:rPr>
          <w:rFonts w:hint="eastAsia"/>
        </w:rPr>
      </w:pPr>
      <w:r>
        <w:rPr>
          <w:rFonts w:hint="eastAsia"/>
        </w:rPr>
        <w:t>There is no man seeks righteousness by Christ, but he destroys the body of sin; no man partakes in Justification by Christ, but he is crucified with Christ,</w:t>
      </w:r>
    </w:p>
    <w:p w14:paraId="0C06BCA5">
      <w:pPr>
        <w:pStyle w:val="4"/>
        <w:spacing w:before="3" w:line="333" w:lineRule="auto"/>
        <w:rPr>
          <w:rFonts w:hint="eastAsia"/>
        </w:rPr>
      </w:pPr>
      <w:r>
        <w:rPr>
          <w:rFonts w:hint="eastAsia"/>
        </w:rPr>
        <w:t>没有人藉着基督寻求公义，却不毁灭罪身；没有人藉着基督有份于称义，却不与基督同钉十字架，</w:t>
      </w:r>
    </w:p>
    <w:p w14:paraId="2833096E">
      <w:pPr>
        <w:pStyle w:val="4"/>
        <w:spacing w:before="3" w:line="333" w:lineRule="auto"/>
        <w:rPr>
          <w:rFonts w:hint="eastAsia"/>
        </w:rPr>
      </w:pPr>
    </w:p>
    <w:p w14:paraId="7D97BC2A">
      <w:pPr>
        <w:pStyle w:val="4"/>
        <w:spacing w:before="3" w:line="333" w:lineRule="auto"/>
        <w:rPr>
          <w:rFonts w:hint="eastAsia"/>
        </w:rPr>
      </w:pPr>
      <w:r>
        <w:rPr>
          <w:rFonts w:hint="eastAsia"/>
        </w:rPr>
        <w:t>and if we therefore be justified by faith in Christ Jesus, there is no man weaned from sin, more than such men, no man more weaned from the things of this world, nor so much,</w:t>
      </w:r>
    </w:p>
    <w:p w14:paraId="0C316228">
      <w:pPr>
        <w:pStyle w:val="4"/>
        <w:spacing w:before="3" w:line="333" w:lineRule="auto"/>
        <w:rPr>
          <w:rFonts w:hint="eastAsia"/>
        </w:rPr>
      </w:pPr>
      <w:r>
        <w:rPr>
          <w:rFonts w:hint="eastAsia"/>
        </w:rPr>
        <w:t>因此，如果我们藉着信基督耶稣而称义，就没有人比这样的人更断绝罪，没有人比藉着信基督耶稣而称义的人更断绝这世界的事物，也没有人能达到那样的程度，</w:t>
      </w:r>
    </w:p>
    <w:p w14:paraId="396B52AA">
      <w:pPr>
        <w:pStyle w:val="4"/>
        <w:spacing w:before="3" w:line="333" w:lineRule="auto"/>
        <w:rPr>
          <w:rFonts w:hint="eastAsia"/>
        </w:rPr>
      </w:pPr>
    </w:p>
    <w:p w14:paraId="7A0FBD3A">
      <w:pPr>
        <w:pStyle w:val="4"/>
        <w:spacing w:before="3" w:line="333" w:lineRule="auto"/>
        <w:rPr>
          <w:rFonts w:hint="eastAsia"/>
        </w:rPr>
      </w:pPr>
      <w:r>
        <w:rPr>
          <w:rFonts w:hint="eastAsia"/>
        </w:rPr>
        <w:t>as he that is justified by faith in Christ Jesus; no man hath fellowship with Christ in his death pardoning his sin, but he hath fellowship with him also purging him from sin,</w:t>
      </w:r>
    </w:p>
    <w:p w14:paraId="43936CC1">
      <w:pPr>
        <w:pStyle w:val="4"/>
        <w:spacing w:before="3" w:line="333" w:lineRule="auto"/>
        <w:rPr>
          <w:rFonts w:hint="eastAsia"/>
        </w:rPr>
      </w:pPr>
      <w:r>
        <w:rPr>
          <w:rFonts w:hint="eastAsia"/>
        </w:rPr>
        <w:t>正如那藉着信基督耶稣而称义的人一样；没有人与基督一同有份于祂赦罪的死，却不与祂一同有份于祂洁净他脱离罪，</w:t>
      </w:r>
    </w:p>
    <w:p w14:paraId="3A5977F6">
      <w:pPr>
        <w:pStyle w:val="4"/>
        <w:spacing w:before="3" w:line="333" w:lineRule="auto"/>
        <w:rPr>
          <w:rFonts w:hint="eastAsia"/>
        </w:rPr>
      </w:pPr>
    </w:p>
    <w:p w14:paraId="35AF97A9">
      <w:pPr>
        <w:pStyle w:val="4"/>
        <w:spacing w:before="3" w:line="333" w:lineRule="auto"/>
        <w:rPr>
          <w:rFonts w:hint="eastAsia"/>
        </w:rPr>
      </w:pPr>
      <w:r>
        <w:rPr>
          <w:rFonts w:hint="eastAsia"/>
        </w:rPr>
        <w:t>so that herein the Apostle puts an answer into the mouth of all justified persons, against that cavil against this Doctrine of Justification by faith in Christ.</w:t>
      </w:r>
    </w:p>
    <w:p w14:paraId="3A97262D">
      <w:pPr>
        <w:pStyle w:val="4"/>
        <w:spacing w:before="3" w:line="333" w:lineRule="auto"/>
        <w:rPr>
          <w:rFonts w:hint="eastAsia"/>
        </w:rPr>
      </w:pPr>
      <w:r>
        <w:rPr>
          <w:rFonts w:hint="eastAsia"/>
        </w:rPr>
        <w:t>因此，使徒在此把一个回答放在所有称义之人的口中，反驳那种对藉着信基督而称义的教义的诡辩。</w:t>
      </w:r>
    </w:p>
    <w:p w14:paraId="521E68CF">
      <w:pPr>
        <w:pStyle w:val="4"/>
        <w:spacing w:before="3" w:line="333" w:lineRule="auto"/>
        <w:rPr>
          <w:rFonts w:hint="eastAsia"/>
        </w:rPr>
      </w:pPr>
    </w:p>
    <w:p w14:paraId="79503AAF">
      <w:pPr>
        <w:pStyle w:val="4"/>
        <w:spacing w:before="3" w:line="333" w:lineRule="auto"/>
        <w:rPr>
          <w:rFonts w:hint="eastAsia"/>
        </w:rPr>
      </w:pPr>
      <w:r>
        <w:rPr>
          <w:rFonts w:hint="eastAsia"/>
        </w:rPr>
        <w:t>Use 2. It is a sign of trial, to know whether any of us be justified by faith in the Lord Jesus, the main point that concerns the peace of every man's soul;</w:t>
      </w:r>
    </w:p>
    <w:p w14:paraId="0DB96BC5">
      <w:pPr>
        <w:pStyle w:val="4"/>
        <w:spacing w:before="3" w:line="333" w:lineRule="auto"/>
        <w:rPr>
          <w:rFonts w:hint="eastAsia"/>
        </w:rPr>
      </w:pPr>
      <w:r>
        <w:rPr>
          <w:rFonts w:hint="eastAsia"/>
        </w:rPr>
        <w:t>应用2. 这是一个试验的标记，用以知道我们中间是否有人藉着信主耶稣而称义，这是关乎每一个人灵魂平安的主要问题；</w:t>
      </w:r>
    </w:p>
    <w:p w14:paraId="1D7F8F44">
      <w:pPr>
        <w:pStyle w:val="4"/>
        <w:spacing w:before="3" w:line="333" w:lineRule="auto"/>
        <w:rPr>
          <w:rFonts w:hint="eastAsia"/>
        </w:rPr>
      </w:pPr>
    </w:p>
    <w:p w14:paraId="48D6B6B4">
      <w:pPr>
        <w:pStyle w:val="4"/>
        <w:spacing w:before="3" w:line="333" w:lineRule="auto"/>
        <w:rPr>
          <w:rFonts w:hint="eastAsia"/>
        </w:rPr>
      </w:pPr>
      <w:r>
        <w:rPr>
          <w:rFonts w:hint="eastAsia"/>
        </w:rPr>
        <w:t>It is that great case of conscience, in which whosoever is not resolved, he knows nothing of conscience or of Religion as he ought to know, and the Apostles word herein is very emphatical, Seeking for righteousness.</w:t>
      </w:r>
    </w:p>
    <w:p w14:paraId="4E6A8678">
      <w:pPr>
        <w:pStyle w:val="4"/>
        <w:spacing w:before="3" w:line="333" w:lineRule="auto"/>
        <w:rPr>
          <w:rFonts w:hint="eastAsia"/>
        </w:rPr>
      </w:pPr>
      <w:r>
        <w:rPr>
          <w:rFonts w:hint="eastAsia"/>
        </w:rPr>
        <w:t>这是那个重大的良心问题，凡在这问题上没有得到解决的人，祂就对良心或宗教一无所知，正如祂应当知道的那样，使徒在这里的话语非常强调，“寻求公义”。</w:t>
      </w:r>
    </w:p>
    <w:p w14:paraId="729B7070">
      <w:pPr>
        <w:pStyle w:val="4"/>
        <w:spacing w:before="3" w:line="333" w:lineRule="auto"/>
        <w:rPr>
          <w:rFonts w:hint="eastAsia"/>
        </w:rPr>
      </w:pPr>
    </w:p>
    <w:p w14:paraId="5F07768C">
      <w:pPr>
        <w:pStyle w:val="4"/>
        <w:spacing w:before="3" w:line="333" w:lineRule="auto"/>
        <w:rPr>
          <w:rFonts w:hint="eastAsia"/>
        </w:rPr>
      </w:pPr>
      <w:r>
        <w:rPr>
          <w:rFonts w:hint="eastAsia"/>
        </w:rPr>
        <w:t>Thou shalt know it by this; So many as seek to be justified by Christ, they are crucified with Christ: Well then, art thou alive to all thy lusts, the strength of thy spirit goes an-end with all thy lusts</w:t>
      </w:r>
    </w:p>
    <w:p w14:paraId="7570EB4E">
      <w:pPr>
        <w:pStyle w:val="4"/>
        <w:spacing w:before="3" w:line="333" w:lineRule="auto"/>
        <w:rPr>
          <w:rFonts w:hint="eastAsia"/>
        </w:rPr>
      </w:pPr>
      <w:r>
        <w:rPr>
          <w:rFonts w:hint="eastAsia"/>
        </w:rPr>
        <w:t>你必藉此知道；凡寻求藉着基督称义的人，都与基督同钉十字架：那么，你是否仍然活在你一切的私欲之中，你灵的力量是否随着你一切的私欲而行</w:t>
      </w:r>
    </w:p>
    <w:p w14:paraId="4C9B1B0F">
      <w:pPr>
        <w:pStyle w:val="4"/>
        <w:spacing w:before="3" w:line="333" w:lineRule="auto"/>
        <w:rPr>
          <w:rFonts w:hint="eastAsia"/>
        </w:rPr>
      </w:pPr>
    </w:p>
    <w:p w14:paraId="19F3BA31">
      <w:pPr>
        <w:pStyle w:val="4"/>
        <w:spacing w:before="3" w:line="333" w:lineRule="auto"/>
        <w:rPr>
          <w:rFonts w:hint="eastAsia"/>
        </w:rPr>
      </w:pPr>
      <w:r>
        <w:rPr>
          <w:rFonts w:hint="eastAsia"/>
        </w:rPr>
        <w:t>further then the Law restrains thee not, there is no lust but thou strongly affectest it, whether it be pride, or vain fashions, or worldliness, or whatever else, and so you may try it by all the former things delivered.</w:t>
      </w:r>
    </w:p>
    <w:p w14:paraId="470EB8B8">
      <w:pPr>
        <w:pStyle w:val="4"/>
        <w:spacing w:before="3" w:line="333" w:lineRule="auto"/>
        <w:rPr>
          <w:rFonts w:hint="eastAsia"/>
        </w:rPr>
      </w:pPr>
      <w:r>
        <w:rPr>
          <w:rFonts w:hint="eastAsia"/>
        </w:rPr>
        <w:t>只要律法不约束你，就没有一种私欲不是你强烈喜爱的，无论是骄傲、虚浮的时尚、世俗，或其他任何事物，因此你们可以藉着先前所传讲的一切事物来试验它。</w:t>
      </w:r>
    </w:p>
    <w:p w14:paraId="35CCFD0B">
      <w:pPr>
        <w:pStyle w:val="4"/>
        <w:spacing w:before="3" w:line="333" w:lineRule="auto"/>
        <w:rPr>
          <w:rFonts w:hint="eastAsia"/>
        </w:rPr>
      </w:pPr>
    </w:p>
    <w:p w14:paraId="3FC5D2E4">
      <w:pPr>
        <w:pStyle w:val="4"/>
        <w:spacing w:before="3" w:line="333" w:lineRule="auto"/>
        <w:rPr>
          <w:rFonts w:hint="eastAsia"/>
        </w:rPr>
      </w:pPr>
      <w:r>
        <w:rPr>
          <w:rFonts w:hint="eastAsia"/>
        </w:rPr>
        <w:t>Use 3. It may serve to teach Christian men that have found their part in Christ, and have found lusts decaying; Be not troubled with the sufferings</w:t>
      </w:r>
    </w:p>
    <w:p w14:paraId="0DC5BAB2">
      <w:pPr>
        <w:pStyle w:val="4"/>
        <w:spacing w:before="3" w:line="333" w:lineRule="auto"/>
        <w:rPr>
          <w:rFonts w:hint="eastAsia"/>
        </w:rPr>
      </w:pPr>
      <w:r>
        <w:rPr>
          <w:rFonts w:hint="eastAsia"/>
        </w:rPr>
        <w:t>应用3. 这可以教导那些在基督里找到自己份，并发现私欲正在衰残的基督徒；不要因</w:t>
      </w:r>
    </w:p>
    <w:p w14:paraId="6D16CF89">
      <w:pPr>
        <w:pStyle w:val="4"/>
        <w:spacing w:before="3" w:line="333" w:lineRule="auto"/>
        <w:rPr>
          <w:rFonts w:hint="eastAsia"/>
        </w:rPr>
      </w:pPr>
    </w:p>
    <w:p w14:paraId="73D20CF5">
      <w:pPr>
        <w:pStyle w:val="4"/>
        <w:spacing w:before="3" w:line="333" w:lineRule="auto"/>
        <w:rPr>
          <w:rFonts w:hint="eastAsia"/>
        </w:rPr>
      </w:pPr>
      <w:r>
        <w:rPr>
          <w:rFonts w:hint="eastAsia"/>
        </w:rPr>
        <w:t>you meet with in this world, go on in this world, go on in this work, it is the most happy employment thou canst follow; Thou findest a lingering work of it,</w:t>
      </w:r>
    </w:p>
    <w:p w14:paraId="2888BEC0">
      <w:pPr>
        <w:pStyle w:val="4"/>
        <w:spacing w:before="3" w:line="333" w:lineRule="auto"/>
        <w:rPr>
          <w:rFonts w:hint="eastAsia"/>
        </w:rPr>
      </w:pPr>
      <w:r>
        <w:rPr>
          <w:rFonts w:hint="eastAsia"/>
        </w:rPr>
        <w:t>你们在这世界上所遭遇的苦难而烦恼，继续在这世界上，继续在这工作中，那是你们所能从事的最幸福的工作；你们发现这是一项缓慢的工作，</w:t>
      </w:r>
    </w:p>
    <w:p w14:paraId="6A7E01AC">
      <w:pPr>
        <w:pStyle w:val="4"/>
        <w:spacing w:before="3" w:line="333" w:lineRule="auto"/>
        <w:rPr>
          <w:rFonts w:hint="eastAsia"/>
        </w:rPr>
      </w:pPr>
    </w:p>
    <w:p w14:paraId="2A81CD87">
      <w:pPr>
        <w:pStyle w:val="4"/>
        <w:spacing w:before="3" w:line="333" w:lineRule="auto"/>
        <w:rPr>
          <w:rFonts w:hint="eastAsia"/>
        </w:rPr>
      </w:pPr>
      <w:r>
        <w:rPr>
          <w:rFonts w:hint="eastAsia"/>
        </w:rPr>
        <w:t>to get a proud heart humbled, to get a wanton and unclean heart made pure in the sight of God; why, it is enough if they be but a dying, though lingering,</w:t>
      </w:r>
    </w:p>
    <w:p w14:paraId="23355E7D">
      <w:pPr>
        <w:pStyle w:val="4"/>
        <w:spacing w:before="3" w:line="333" w:lineRule="auto"/>
        <w:rPr>
          <w:rFonts w:hint="eastAsia"/>
        </w:rPr>
      </w:pPr>
      <w:r>
        <w:rPr>
          <w:rFonts w:hint="eastAsia"/>
        </w:rPr>
        <w:t>要使一颗骄傲的心谦卑下来，要使一颗放纵不洁的心在神眼中变得纯洁；为什么，只要它们正在死去，即使是缓慢的，这就够了，</w:t>
      </w:r>
    </w:p>
    <w:p w14:paraId="53C69D7D">
      <w:pPr>
        <w:pStyle w:val="4"/>
        <w:spacing w:before="3" w:line="333" w:lineRule="auto"/>
        <w:rPr>
          <w:rFonts w:hint="eastAsia"/>
        </w:rPr>
      </w:pPr>
    </w:p>
    <w:p w14:paraId="09CB0C16">
      <w:pPr>
        <w:pStyle w:val="4"/>
        <w:spacing w:before="3" w:line="333" w:lineRule="auto"/>
        <w:rPr>
          <w:rFonts w:hint="eastAsia"/>
        </w:rPr>
      </w:pPr>
      <w:r>
        <w:rPr>
          <w:rFonts w:hint="eastAsia"/>
        </w:rPr>
        <w:t>so thou beest but doing, and dost not please thyself in thy lingering, though it be but slow work, yet it is crucifying work, and though a man crucified live a while,</w:t>
      </w:r>
    </w:p>
    <w:p w14:paraId="2E9D5399">
      <w:pPr>
        <w:pStyle w:val="4"/>
        <w:spacing w:before="3" w:line="333" w:lineRule="auto"/>
        <w:rPr>
          <w:rFonts w:hint="eastAsia"/>
        </w:rPr>
      </w:pPr>
      <w:r>
        <w:rPr>
          <w:rFonts w:hint="eastAsia"/>
        </w:rPr>
        <w:t>只要你一直在做，并且不因你的缓慢而自得其乐，虽然那是缓慢的工作，然而那是钉十字架的工作，虽然一个被钉十字架的人会活一段时间，</w:t>
      </w:r>
    </w:p>
    <w:p w14:paraId="27754303">
      <w:pPr>
        <w:pStyle w:val="4"/>
        <w:spacing w:before="3" w:line="333" w:lineRule="auto"/>
        <w:rPr>
          <w:rFonts w:hint="eastAsia"/>
        </w:rPr>
      </w:pPr>
    </w:p>
    <w:p w14:paraId="5996C66B">
      <w:pPr>
        <w:pStyle w:val="4"/>
        <w:spacing w:before="3" w:line="333" w:lineRule="auto"/>
        <w:rPr>
          <w:rFonts w:hint="eastAsia"/>
        </w:rPr>
      </w:pPr>
      <w:r>
        <w:rPr>
          <w:rFonts w:hint="eastAsia"/>
        </w:rPr>
        <w:t>yet he lives but a dying life, and though there be bitterness and shame in the work, yet notwithstanding go forth and fight the Lord's battles, and suffer joyfully from God's hand, and from men's;</w:t>
      </w:r>
    </w:p>
    <w:p w14:paraId="2F2C8EBF">
      <w:pPr>
        <w:pStyle w:val="4"/>
        <w:spacing w:before="3" w:line="333" w:lineRule="auto"/>
        <w:rPr>
          <w:rFonts w:hint="eastAsia"/>
        </w:rPr>
      </w:pPr>
      <w:r>
        <w:rPr>
          <w:rFonts w:hint="eastAsia"/>
        </w:rPr>
        <w:t>然而祂过的不过是垂死的生活，虽然工作中充满了苦楚和羞辱，然而尽管如此，也要出去打耶和华的仗，并欢喜地从神的手和人的手中受苦；</w:t>
      </w:r>
    </w:p>
    <w:p w14:paraId="7D977BF3">
      <w:pPr>
        <w:pStyle w:val="4"/>
        <w:spacing w:before="3" w:line="333" w:lineRule="auto"/>
        <w:rPr>
          <w:rFonts w:hint="eastAsia"/>
        </w:rPr>
      </w:pPr>
    </w:p>
    <w:p w14:paraId="3FBB6913">
      <w:pPr>
        <w:pStyle w:val="4"/>
        <w:spacing w:before="3" w:line="333" w:lineRule="auto"/>
        <w:rPr>
          <w:rFonts w:hint="eastAsia"/>
        </w:rPr>
      </w:pPr>
      <w:r>
        <w:rPr>
          <w:rFonts w:hint="eastAsia"/>
        </w:rPr>
        <w:t>God will bruise thee, and make thee to have experience of sorrow, as well as Christ had; the world will have an eye to thee, thou shalt not go without some nailing to the cross;</w:t>
      </w:r>
    </w:p>
    <w:p w14:paraId="1CC658BB">
      <w:pPr>
        <w:pStyle w:val="4"/>
        <w:spacing w:before="3" w:line="333" w:lineRule="auto"/>
        <w:rPr>
          <w:rFonts w:hint="eastAsia"/>
        </w:rPr>
      </w:pPr>
      <w:r>
        <w:rPr>
          <w:rFonts w:hint="eastAsia"/>
        </w:rPr>
        <w:t>神必击打你，使你经历忧伤，如同基督所经历的一样；世界必注目于你，你必不免受一些钉十字架之苦；</w:t>
      </w:r>
    </w:p>
    <w:p w14:paraId="14EA032E">
      <w:pPr>
        <w:pStyle w:val="4"/>
        <w:spacing w:before="3" w:line="333" w:lineRule="auto"/>
        <w:rPr>
          <w:rFonts w:hint="eastAsia"/>
        </w:rPr>
      </w:pPr>
    </w:p>
    <w:p w14:paraId="1A0EB465">
      <w:pPr>
        <w:pStyle w:val="4"/>
        <w:spacing w:before="3" w:line="333" w:lineRule="auto"/>
        <w:rPr>
          <w:rFonts w:hint="eastAsia"/>
        </w:rPr>
      </w:pPr>
      <w:r>
        <w:rPr>
          <w:rFonts w:hint="eastAsia"/>
        </w:rPr>
        <w:t>yet fear not for all the evils that shall befall you, thou hast fellowship with Christ in all thy sufferings, and that is enough for thee. And therefore suffer constantly,</w:t>
      </w:r>
    </w:p>
    <w:p w14:paraId="6AF72C1C">
      <w:pPr>
        <w:pStyle w:val="4"/>
        <w:spacing w:before="3" w:line="333" w:lineRule="auto"/>
        <w:rPr>
          <w:rFonts w:hint="eastAsia"/>
        </w:rPr>
      </w:pPr>
      <w:r>
        <w:rPr>
          <w:rFonts w:hint="eastAsia"/>
        </w:rPr>
        <w:t>然而不要惧怕一切临到你的邪恶，你在你一切的苦难中都与基督有份，那对你来说就足够了。因此，要恒常地受苦，</w:t>
      </w:r>
    </w:p>
    <w:p w14:paraId="7206B5E6">
      <w:pPr>
        <w:pStyle w:val="4"/>
        <w:spacing w:before="3" w:line="333" w:lineRule="auto"/>
        <w:rPr>
          <w:rFonts w:hint="eastAsia"/>
        </w:rPr>
      </w:pPr>
    </w:p>
    <w:p w14:paraId="05CC68AC">
      <w:pPr>
        <w:pStyle w:val="4"/>
        <w:spacing w:before="3" w:line="333" w:lineRule="auto"/>
        <w:rPr>
          <w:rFonts w:hint="eastAsia"/>
        </w:rPr>
      </w:pPr>
      <w:r>
        <w:rPr>
          <w:rFonts w:hint="eastAsia"/>
        </w:rPr>
        <w:t>and learn obedience by it, and be sure you grow more fruitful, and more abundant in all the works of righteousness.</w:t>
      </w:r>
    </w:p>
    <w:p w14:paraId="395A1A3C">
      <w:pPr>
        <w:pStyle w:val="4"/>
        <w:spacing w:before="3" w:line="333" w:lineRule="auto"/>
        <w:rPr>
          <w:rFonts w:hint="eastAsia"/>
        </w:rPr>
      </w:pPr>
      <w:r>
        <w:rPr>
          <w:rFonts w:hint="eastAsia"/>
        </w:rPr>
        <w:t>并藉此学习顺服，务要结出更多、更丰盛的公义果子。</w:t>
      </w:r>
    </w:p>
    <w:p w14:paraId="4EA98F47">
      <w:pPr>
        <w:pStyle w:val="4"/>
        <w:spacing w:before="3" w:line="333" w:lineRule="auto"/>
        <w:rPr>
          <w:rFonts w:hint="eastAsia"/>
        </w:rPr>
      </w:pPr>
    </w:p>
    <w:p w14:paraId="369DDDA4">
      <w:pPr>
        <w:pStyle w:val="4"/>
        <w:spacing w:before="3" w:line="333" w:lineRule="auto"/>
        <w:rPr>
          <w:rFonts w:hint="eastAsia"/>
        </w:rPr>
      </w:pPr>
      <w:r>
        <w:rPr>
          <w:rFonts w:hint="eastAsia"/>
        </w:rPr>
        <w:t>A crucified Christian yet lives.</w:t>
      </w:r>
    </w:p>
    <w:p w14:paraId="59482F3A">
      <w:pPr>
        <w:pStyle w:val="4"/>
        <w:spacing w:before="3" w:line="333" w:lineRule="auto"/>
        <w:rPr>
          <w:rFonts w:hint="eastAsia"/>
        </w:rPr>
      </w:pPr>
      <w:r>
        <w:rPr>
          <w:rFonts w:hint="eastAsia"/>
        </w:rPr>
        <w:t>一个被钉十字架的基督徒仍然活着。</w:t>
      </w:r>
    </w:p>
    <w:p w14:paraId="1119E139">
      <w:pPr>
        <w:pStyle w:val="4"/>
        <w:spacing w:before="3" w:line="333" w:lineRule="auto"/>
        <w:rPr>
          <w:rFonts w:hint="eastAsia"/>
        </w:rPr>
      </w:pPr>
    </w:p>
    <w:p w14:paraId="62455FC8">
      <w:pPr>
        <w:pStyle w:val="4"/>
        <w:spacing w:before="3" w:line="333" w:lineRule="auto"/>
        <w:rPr>
          <w:rFonts w:hint="eastAsia"/>
        </w:rPr>
      </w:pPr>
      <w:r>
        <w:rPr>
          <w:rFonts w:hint="eastAsia"/>
        </w:rPr>
        <w:t>Nevertheless I live, What doth he mean by that? Why, first I live a natural life in this mortal body, these crucifying’s are not such as crush me to death;</w:t>
      </w:r>
    </w:p>
    <w:p w14:paraId="2B63342E">
      <w:pPr>
        <w:pStyle w:val="4"/>
        <w:spacing w:before="3" w:line="333" w:lineRule="auto"/>
        <w:rPr>
          <w:rFonts w:hint="eastAsia"/>
        </w:rPr>
      </w:pPr>
      <w:r>
        <w:rPr>
          <w:rFonts w:hint="eastAsia"/>
        </w:rPr>
        <w:t>然而我活着，祂这话是什么意思呢？首先，我在这必死的身体里过着自然的生命，这些钉十字架并非把我压死；</w:t>
      </w:r>
    </w:p>
    <w:p w14:paraId="7B62575C">
      <w:pPr>
        <w:pStyle w:val="4"/>
        <w:spacing w:before="3" w:line="333" w:lineRule="auto"/>
        <w:rPr>
          <w:rFonts w:hint="eastAsia"/>
        </w:rPr>
      </w:pPr>
    </w:p>
    <w:p w14:paraId="0FCE46F9">
      <w:pPr>
        <w:pStyle w:val="4"/>
        <w:spacing w:before="3" w:line="333" w:lineRule="auto"/>
        <w:rPr>
          <w:rFonts w:hint="eastAsia"/>
        </w:rPr>
      </w:pPr>
      <w:r>
        <w:rPr>
          <w:rFonts w:hint="eastAsia"/>
        </w:rPr>
        <w:t>Yet I live, I thank God, I am lively to go about all the duties God calls me to; and I live also a spiritual life, 2 Cor. 6:9,10. We are as unknown, and yet well known, as dying, and behold we live,</w:t>
      </w:r>
    </w:p>
    <w:p w14:paraId="40931AEF">
      <w:pPr>
        <w:pStyle w:val="4"/>
        <w:spacing w:before="3" w:line="333" w:lineRule="auto"/>
        <w:rPr>
          <w:rFonts w:hint="eastAsia"/>
        </w:rPr>
      </w:pPr>
      <w:r>
        <w:rPr>
          <w:rFonts w:hint="eastAsia"/>
        </w:rPr>
        <w:t>然而我活着，我感谢神，我活泼地去履行神呼召我的一切本分；我也过着属灵的生活，《哥林多后书》6章9、10节。“似乎不为人所知，却是人所共知的；似乎要死，却是活着的，”</w:t>
      </w:r>
    </w:p>
    <w:p w14:paraId="1F4BC4A6">
      <w:pPr>
        <w:pStyle w:val="4"/>
        <w:spacing w:before="3" w:line="333" w:lineRule="auto"/>
        <w:rPr>
          <w:rFonts w:hint="eastAsia"/>
        </w:rPr>
      </w:pPr>
    </w:p>
    <w:p w14:paraId="659DF9AA">
      <w:pPr>
        <w:pStyle w:val="4"/>
        <w:spacing w:before="3" w:line="333" w:lineRule="auto"/>
        <w:rPr>
          <w:rFonts w:hint="eastAsia"/>
        </w:rPr>
      </w:pPr>
      <w:r>
        <w:rPr>
          <w:rFonts w:hint="eastAsia"/>
        </w:rPr>
        <w:t>crucified with Christ, but yet I live, 2 Cor. 4:8-11. Troubled on every side, always persecuted, and yet not destroyed, even when most crucified, yet still they live.</w:t>
      </w:r>
    </w:p>
    <w:p w14:paraId="026DBDF3">
      <w:pPr>
        <w:pStyle w:val="4"/>
        <w:spacing w:before="3" w:line="333" w:lineRule="auto"/>
        <w:rPr>
          <w:rFonts w:hint="eastAsia"/>
        </w:rPr>
      </w:pPr>
      <w:r>
        <w:rPr>
          <w:rFonts w:hint="eastAsia"/>
        </w:rPr>
        <w:t>与基督同钉十字架，然而我活着，《哥林多后书》4章8-11节。四面受敌，常遭逼迫，却不被困住，即使在最被钉十字架的时候，他们仍然活着。</w:t>
      </w:r>
    </w:p>
    <w:p w14:paraId="08101B61">
      <w:pPr>
        <w:pStyle w:val="4"/>
        <w:spacing w:before="3" w:line="333" w:lineRule="auto"/>
        <w:rPr>
          <w:rFonts w:hint="eastAsia"/>
        </w:rPr>
      </w:pPr>
    </w:p>
    <w:p w14:paraId="3BB71F6A">
      <w:pPr>
        <w:pStyle w:val="4"/>
        <w:spacing w:before="3" w:line="333" w:lineRule="auto"/>
        <w:rPr>
          <w:rFonts w:hint="eastAsia"/>
        </w:rPr>
      </w:pPr>
      <w:r>
        <w:rPr>
          <w:rFonts w:hint="eastAsia"/>
        </w:rPr>
        <w:t>Reason. Taken from the efficacy of the life of Christ, in the death of Christ, and so from the life of Christ, in the death of Christ's members, 2 Cor. 4:10,11.</w:t>
      </w:r>
    </w:p>
    <w:p w14:paraId="3168742F">
      <w:pPr>
        <w:pStyle w:val="4"/>
        <w:spacing w:before="3" w:line="333" w:lineRule="auto"/>
        <w:rPr>
          <w:rFonts w:hint="eastAsia"/>
        </w:rPr>
      </w:pPr>
      <w:r>
        <w:rPr>
          <w:rFonts w:hint="eastAsia"/>
        </w:rPr>
        <w:t>理由。取自基督生命在基督死中的功效，以及因此基督生命在基督肢体死中的功效，《哥林多后书》4章10、11节。</w:t>
      </w:r>
    </w:p>
    <w:p w14:paraId="3C0EA41B">
      <w:pPr>
        <w:pStyle w:val="4"/>
        <w:spacing w:before="3" w:line="333" w:lineRule="auto"/>
        <w:rPr>
          <w:rFonts w:hint="eastAsia"/>
        </w:rPr>
      </w:pPr>
    </w:p>
    <w:p w14:paraId="3C25A52B">
      <w:pPr>
        <w:pStyle w:val="4"/>
        <w:spacing w:before="3" w:line="333" w:lineRule="auto"/>
        <w:rPr>
          <w:rFonts w:hint="eastAsia"/>
        </w:rPr>
      </w:pPr>
      <w:r>
        <w:rPr>
          <w:rFonts w:hint="eastAsia"/>
        </w:rPr>
        <w:t>Always bearing about in my body the dying of the Lord Jesus,</w:t>
      </w:r>
    </w:p>
    <w:p w14:paraId="7E3B6995">
      <w:pPr>
        <w:pStyle w:val="4"/>
        <w:spacing w:before="3" w:line="333" w:lineRule="auto"/>
        <w:rPr>
          <w:rFonts w:hint="eastAsia"/>
        </w:rPr>
      </w:pPr>
      <w:r>
        <w:rPr>
          <w:rFonts w:hint="eastAsia"/>
        </w:rPr>
        <w:t>我身上常带着主耶稣的死，</w:t>
      </w:r>
    </w:p>
    <w:p w14:paraId="416701C6">
      <w:pPr>
        <w:pStyle w:val="4"/>
        <w:spacing w:before="3" w:line="333" w:lineRule="auto"/>
        <w:rPr>
          <w:rFonts w:hint="eastAsia"/>
        </w:rPr>
      </w:pPr>
    </w:p>
    <w:p w14:paraId="10D63AA5">
      <w:pPr>
        <w:pStyle w:val="4"/>
        <w:spacing w:before="3" w:line="333" w:lineRule="auto"/>
        <w:rPr>
          <w:rFonts w:hint="eastAsia"/>
        </w:rPr>
      </w:pPr>
      <w:r>
        <w:rPr>
          <w:rFonts w:hint="eastAsia"/>
        </w:rPr>
        <w:t>that the life of Christ might be made manifest in us; so that when a Christian man is crucified with Christ, here is the fruit of it, the life of Christ is manifested in our dying body of sin,</w:t>
      </w:r>
    </w:p>
    <w:p w14:paraId="337C30C1">
      <w:pPr>
        <w:pStyle w:val="4"/>
        <w:spacing w:before="3" w:line="333" w:lineRule="auto"/>
        <w:rPr>
          <w:rFonts w:hint="eastAsia"/>
        </w:rPr>
      </w:pPr>
      <w:r>
        <w:rPr>
          <w:rFonts w:hint="eastAsia"/>
        </w:rPr>
        <w:t>使基督的生命也在我们身上显明出来；因此，当一个基督徒与基督同钉十字架时，这就是它的果效，基督的生命在我们垂死的罪身中显明出来，</w:t>
      </w:r>
    </w:p>
    <w:p w14:paraId="71A521CE">
      <w:pPr>
        <w:pStyle w:val="4"/>
        <w:spacing w:before="3" w:line="333" w:lineRule="auto"/>
        <w:rPr>
          <w:rFonts w:hint="eastAsia"/>
        </w:rPr>
      </w:pPr>
    </w:p>
    <w:p w14:paraId="2D36F917">
      <w:pPr>
        <w:pStyle w:val="4"/>
        <w:spacing w:before="3" w:line="333" w:lineRule="auto"/>
        <w:rPr>
          <w:rFonts w:hint="eastAsia"/>
        </w:rPr>
      </w:pPr>
      <w:r>
        <w:rPr>
          <w:rFonts w:hint="eastAsia"/>
        </w:rPr>
        <w:t>mortifying our corruptions, supporting our spirits, in our weakest and worst times; for when the Lord Jesus was crucified upon the Cross, he spoiled principalities, and powers, and trampled upon all our enemies;</w:t>
      </w:r>
    </w:p>
    <w:p w14:paraId="7BC1892D">
      <w:pPr>
        <w:pStyle w:val="4"/>
        <w:spacing w:before="3" w:line="333" w:lineRule="auto"/>
        <w:rPr>
          <w:rFonts w:hint="eastAsia"/>
        </w:rPr>
      </w:pPr>
      <w:r>
        <w:rPr>
          <w:rFonts w:hint="eastAsia"/>
        </w:rPr>
        <w:t>治死我们的败坏，在 我们最软弱和最坏的时候扶持我们的灵；因为当主耶稣被钉在十字架上时，祂掳掠了执政的和掌权的，并践踏了我们所有的仇敌；</w:t>
      </w:r>
    </w:p>
    <w:p w14:paraId="32E43B5F">
      <w:pPr>
        <w:pStyle w:val="4"/>
        <w:spacing w:before="3" w:line="333" w:lineRule="auto"/>
        <w:rPr>
          <w:rFonts w:hint="eastAsia"/>
        </w:rPr>
      </w:pPr>
    </w:p>
    <w:p w14:paraId="56F92D89">
      <w:pPr>
        <w:pStyle w:val="4"/>
        <w:spacing w:before="3" w:line="333" w:lineRule="auto"/>
        <w:rPr>
          <w:rFonts w:hint="eastAsia"/>
        </w:rPr>
      </w:pPr>
      <w:r>
        <w:rPr>
          <w:rFonts w:hint="eastAsia"/>
        </w:rPr>
        <w:t>so in the death of all his members to their lusts, he spoils the powers of darkness, and triumphs over all the enemies of their salvation.</w:t>
      </w:r>
    </w:p>
    <w:p w14:paraId="297A4E35">
      <w:pPr>
        <w:pStyle w:val="4"/>
        <w:spacing w:before="3" w:line="333" w:lineRule="auto"/>
        <w:rPr>
          <w:rFonts w:hint="eastAsia"/>
        </w:rPr>
      </w:pPr>
      <w:r>
        <w:rPr>
          <w:rFonts w:hint="eastAsia"/>
        </w:rPr>
        <w:t>因此，在祂所有肢体向他们的私欲死时，祂掳掠了黑暗的权势，并战胜了他们救恩的一切仇敌。</w:t>
      </w:r>
    </w:p>
    <w:p w14:paraId="60900B95">
      <w:pPr>
        <w:pStyle w:val="4"/>
        <w:spacing w:before="3" w:line="333" w:lineRule="auto"/>
        <w:rPr>
          <w:rFonts w:hint="eastAsia"/>
        </w:rPr>
      </w:pPr>
    </w:p>
    <w:p w14:paraId="217E64FF">
      <w:pPr>
        <w:pStyle w:val="4"/>
        <w:spacing w:before="3" w:line="333" w:lineRule="auto"/>
        <w:rPr>
          <w:rFonts w:hint="eastAsia"/>
        </w:rPr>
      </w:pPr>
      <w:r>
        <w:rPr>
          <w:rFonts w:hint="eastAsia"/>
        </w:rPr>
        <w:t>Use 1. To satisfy the minds of such as are afraid of their friends, wives, or children, brethren and sisters, afraid they should be lost, and be men of another world,</w:t>
      </w:r>
    </w:p>
    <w:p w14:paraId="67DEEC2C">
      <w:pPr>
        <w:pStyle w:val="4"/>
        <w:spacing w:before="3" w:line="333" w:lineRule="auto"/>
        <w:rPr>
          <w:rFonts w:hint="eastAsia"/>
        </w:rPr>
      </w:pPr>
      <w:r>
        <w:rPr>
          <w:rFonts w:hint="eastAsia"/>
        </w:rPr>
        <w:t>应用1. 为了使那些害怕他们的朋友、妻子或儿女、弟兄姐妹会失丧，并成为另一个世界的人的人安心，</w:t>
      </w:r>
    </w:p>
    <w:p w14:paraId="4FB4D5CA">
      <w:pPr>
        <w:pStyle w:val="4"/>
        <w:spacing w:before="3" w:line="333" w:lineRule="auto"/>
        <w:rPr>
          <w:rFonts w:hint="eastAsia"/>
        </w:rPr>
      </w:pPr>
    </w:p>
    <w:p w14:paraId="2441DBCA">
      <w:pPr>
        <w:pStyle w:val="4"/>
        <w:spacing w:before="3" w:line="333" w:lineRule="auto"/>
        <w:rPr>
          <w:rFonts w:hint="eastAsia"/>
        </w:rPr>
      </w:pPr>
      <w:r>
        <w:rPr>
          <w:rFonts w:hint="eastAsia"/>
        </w:rPr>
        <w:t>if once they become crucified and mortified, if once they find them seeking righteousness by Christ, and dead to the Law, and weaned from the world;</w:t>
      </w:r>
    </w:p>
    <w:p w14:paraId="38E73AB6">
      <w:pPr>
        <w:pStyle w:val="4"/>
        <w:spacing w:before="3" w:line="333" w:lineRule="auto"/>
        <w:rPr>
          <w:rFonts w:hint="eastAsia"/>
        </w:rPr>
      </w:pPr>
      <w:r>
        <w:rPr>
          <w:rFonts w:hint="eastAsia"/>
        </w:rPr>
        <w:t>如果他们一旦被钉死并治死，如果他们一旦发现自己藉着基督寻求公义，向律法死了，并断绝了与世界的联系；</w:t>
      </w:r>
    </w:p>
    <w:p w14:paraId="7BB606B5">
      <w:pPr>
        <w:pStyle w:val="4"/>
        <w:spacing w:before="3" w:line="333" w:lineRule="auto"/>
        <w:rPr>
          <w:rFonts w:hint="eastAsia"/>
        </w:rPr>
      </w:pPr>
    </w:p>
    <w:p w14:paraId="15D73DB3">
      <w:pPr>
        <w:pStyle w:val="4"/>
        <w:spacing w:before="3" w:line="333" w:lineRule="auto"/>
        <w:rPr>
          <w:rFonts w:hint="eastAsia"/>
        </w:rPr>
      </w:pPr>
      <w:r>
        <w:rPr>
          <w:rFonts w:hint="eastAsia"/>
        </w:rPr>
        <w:t>many a poor soul is apt to think itself undone, and so will our best friends pity us, and say, alas for us, we are utterly undone, so many persecutions and afflictions,</w:t>
      </w:r>
    </w:p>
    <w:p w14:paraId="6ABAFC64">
      <w:pPr>
        <w:pStyle w:val="4"/>
        <w:spacing w:before="3" w:line="333" w:lineRule="auto"/>
        <w:rPr>
          <w:rFonts w:hint="eastAsia"/>
        </w:rPr>
      </w:pPr>
      <w:r>
        <w:rPr>
          <w:rFonts w:hint="eastAsia"/>
        </w:rPr>
        <w:t>许多可怜的灵魂很容易认为自己完了，我们最好的朋友也会怜悯我们，说：“唉，我们完了，我们彻底完了，我们如今遭受如此多的逼迫和苦难，”</w:t>
      </w:r>
    </w:p>
    <w:p w14:paraId="1F67280E">
      <w:pPr>
        <w:pStyle w:val="4"/>
        <w:spacing w:before="3" w:line="333" w:lineRule="auto"/>
        <w:rPr>
          <w:rFonts w:hint="eastAsia"/>
        </w:rPr>
      </w:pPr>
    </w:p>
    <w:p w14:paraId="2FEFD85A">
      <w:pPr>
        <w:pStyle w:val="4"/>
        <w:spacing w:before="3" w:line="333" w:lineRule="auto"/>
        <w:rPr>
          <w:rFonts w:hint="eastAsia"/>
        </w:rPr>
      </w:pPr>
      <w:r>
        <w:rPr>
          <w:rFonts w:hint="eastAsia"/>
        </w:rPr>
        <w:t>as we are now subject unto, as men quite cast away: but be not deceived, see what the Apostle here saith, he would have all the world know, he is not an undone man;</w:t>
      </w:r>
    </w:p>
    <w:p w14:paraId="23088C96">
      <w:pPr>
        <w:pStyle w:val="4"/>
        <w:spacing w:before="3" w:line="333" w:lineRule="auto"/>
        <w:rPr>
          <w:rFonts w:hint="eastAsia"/>
        </w:rPr>
      </w:pPr>
      <w:r>
        <w:rPr>
          <w:rFonts w:hint="eastAsia"/>
        </w:rPr>
        <w:t>如同完全被抛弃的人一样：但不要受骗，看使徒在这里说什么，祂要全世界都知道，祂并非一个完了的人；</w:t>
      </w:r>
    </w:p>
    <w:p w14:paraId="5EBB7396">
      <w:pPr>
        <w:pStyle w:val="4"/>
        <w:spacing w:before="3" w:line="333" w:lineRule="auto"/>
        <w:rPr>
          <w:rFonts w:hint="eastAsia"/>
        </w:rPr>
      </w:pPr>
    </w:p>
    <w:p w14:paraId="39204A20">
      <w:pPr>
        <w:pStyle w:val="4"/>
        <w:spacing w:before="3" w:line="333" w:lineRule="auto"/>
        <w:rPr>
          <w:rFonts w:hint="eastAsia"/>
        </w:rPr>
      </w:pPr>
      <w:r>
        <w:rPr>
          <w:rFonts w:hint="eastAsia"/>
        </w:rPr>
        <w:t>Though I be crucified with Christ, nevertheless I live, I live a bodily life vigorous, and a spiritual life gracious. Therefore let no man be afraid of mortification,</w:t>
      </w:r>
    </w:p>
    <w:p w14:paraId="51EB8265">
      <w:pPr>
        <w:pStyle w:val="4"/>
        <w:spacing w:before="3" w:line="333" w:lineRule="auto"/>
        <w:rPr>
          <w:rFonts w:hint="eastAsia"/>
        </w:rPr>
      </w:pPr>
      <w:r>
        <w:rPr>
          <w:rFonts w:hint="eastAsia"/>
        </w:rPr>
        <w:t>虽然我与基督同钉十字架，然而我活着，我过着强健的肉体生活，和恩典的属灵生活。因此，不要有人惧怕治死，</w:t>
      </w:r>
    </w:p>
    <w:p w14:paraId="4DA26BCB">
      <w:pPr>
        <w:pStyle w:val="4"/>
        <w:spacing w:before="3" w:line="333" w:lineRule="auto"/>
        <w:rPr>
          <w:rFonts w:hint="eastAsia"/>
        </w:rPr>
      </w:pPr>
    </w:p>
    <w:p w14:paraId="311DB4C9">
      <w:pPr>
        <w:pStyle w:val="4"/>
        <w:spacing w:before="3" w:line="333" w:lineRule="auto"/>
        <w:rPr>
          <w:rFonts w:hint="eastAsia"/>
        </w:rPr>
      </w:pPr>
      <w:r>
        <w:rPr>
          <w:rFonts w:hint="eastAsia"/>
        </w:rPr>
        <w:t>and the duties that lead to it; yea, let me say to you, Look as you see it is with a man in his carnal estate, when he thinks himself most lively, he is then a most dead creature,</w:t>
      </w:r>
    </w:p>
    <w:p w14:paraId="289FBADB">
      <w:pPr>
        <w:pStyle w:val="4"/>
        <w:spacing w:before="3" w:line="333" w:lineRule="auto"/>
        <w:rPr>
          <w:rFonts w:hint="eastAsia"/>
        </w:rPr>
      </w:pPr>
      <w:r>
        <w:rPr>
          <w:rFonts w:hint="eastAsia"/>
        </w:rPr>
        <w:t>以及引向它的本分；是的，让我对你们说，正如你们看见一个人处于属肉体的光景中一样，当祂认为自己最活泼时，祂那时便是一个最死的受造之物，</w:t>
      </w:r>
    </w:p>
    <w:p w14:paraId="01C56535">
      <w:pPr>
        <w:pStyle w:val="4"/>
        <w:spacing w:before="3" w:line="333" w:lineRule="auto"/>
        <w:rPr>
          <w:rFonts w:hint="eastAsia"/>
        </w:rPr>
      </w:pPr>
    </w:p>
    <w:p w14:paraId="627C1F00">
      <w:pPr>
        <w:pStyle w:val="4"/>
        <w:spacing w:before="3" w:line="333" w:lineRule="auto"/>
        <w:rPr>
          <w:rFonts w:hint="eastAsia"/>
        </w:rPr>
      </w:pPr>
      <w:r>
        <w:rPr>
          <w:rFonts w:hint="eastAsia"/>
        </w:rPr>
        <w:t>dead in trespasses and in sins, Ephes. 2:1,2, and 1 Tim. 5:6, so let me say to thee, when thou art dead to sin, thou art most alive to God, through Jesus Christ;</w:t>
      </w:r>
    </w:p>
    <w:p w14:paraId="716E4A4A">
      <w:pPr>
        <w:pStyle w:val="4"/>
        <w:spacing w:before="3" w:line="333" w:lineRule="auto"/>
        <w:rPr>
          <w:rFonts w:hint="eastAsia"/>
        </w:rPr>
      </w:pPr>
      <w:r>
        <w:rPr>
          <w:rFonts w:hint="eastAsia"/>
        </w:rPr>
        <w:t>死在过犯罪恶之中，《以弗所书》2章1、2节，以及《提摩太前书》5章6节，因此让我对你说，当你向罪死了时，你藉着耶稣基督就最向神活着了；</w:t>
      </w:r>
    </w:p>
    <w:p w14:paraId="514269EC">
      <w:pPr>
        <w:pStyle w:val="4"/>
        <w:spacing w:before="3" w:line="333" w:lineRule="auto"/>
        <w:rPr>
          <w:rFonts w:hint="eastAsia"/>
        </w:rPr>
      </w:pPr>
    </w:p>
    <w:p w14:paraId="3BA9A1AE">
      <w:pPr>
        <w:pStyle w:val="4"/>
        <w:spacing w:before="3" w:line="333" w:lineRule="auto"/>
        <w:rPr>
          <w:rFonts w:hint="eastAsia"/>
        </w:rPr>
      </w:pPr>
      <w:r>
        <w:rPr>
          <w:rFonts w:hint="eastAsia"/>
        </w:rPr>
        <w:t>but should you say to a carnal man, I am glad to see you so lively, and so cheerful, and so live-like, he may say to you, Alive! Alas, I am dead in trespasses and sins:</w:t>
      </w:r>
    </w:p>
    <w:p w14:paraId="2560C815">
      <w:pPr>
        <w:pStyle w:val="4"/>
        <w:spacing w:before="3" w:line="333" w:lineRule="auto"/>
        <w:rPr>
          <w:rFonts w:hint="eastAsia"/>
        </w:rPr>
      </w:pPr>
      <w:r>
        <w:rPr>
          <w:rFonts w:hint="eastAsia"/>
        </w:rPr>
        <w:t>但如果你们对一个属肉体的人说：“我很高兴看见你如此活泼、如此愉快、如此有生气，”祂或许会对你们说：“活着！唉，我死在过犯罪恶之中了：”</w:t>
      </w:r>
    </w:p>
    <w:p w14:paraId="0FFD4978">
      <w:pPr>
        <w:pStyle w:val="4"/>
        <w:spacing w:before="3" w:line="333" w:lineRule="auto"/>
        <w:rPr>
          <w:rFonts w:hint="eastAsia"/>
        </w:rPr>
      </w:pPr>
    </w:p>
    <w:p w14:paraId="2A7D2110">
      <w:pPr>
        <w:pStyle w:val="4"/>
        <w:spacing w:before="3" w:line="333" w:lineRule="auto"/>
        <w:rPr>
          <w:rFonts w:hint="eastAsia"/>
        </w:rPr>
      </w:pPr>
      <w:r>
        <w:rPr>
          <w:rFonts w:hint="eastAsia"/>
        </w:rPr>
        <w:t>But come to a Christian and say to him, I am sorry to see you so drooping, what all a-mort, all crushed</w:t>
      </w:r>
    </w:p>
    <w:p w14:paraId="3E716098">
      <w:pPr>
        <w:pStyle w:val="4"/>
        <w:spacing w:before="3" w:line="333" w:lineRule="auto"/>
        <w:rPr>
          <w:rFonts w:hint="eastAsia"/>
        </w:rPr>
      </w:pPr>
      <w:r>
        <w:rPr>
          <w:rFonts w:hint="eastAsia"/>
        </w:rPr>
        <w:t>但来到一个基督徒面前，对祂说：“我很遗憾看见你如此沮丧，怎么都死了，都压碎了，”</w:t>
      </w:r>
    </w:p>
    <w:p w14:paraId="3A1E8B73">
      <w:pPr>
        <w:pStyle w:val="4"/>
        <w:spacing w:before="3" w:line="333" w:lineRule="auto"/>
        <w:rPr>
          <w:rFonts w:hint="eastAsia"/>
        </w:rPr>
      </w:pPr>
    </w:p>
    <w:p w14:paraId="04F974F2">
      <w:pPr>
        <w:pStyle w:val="4"/>
        <w:spacing w:before="3" w:line="333" w:lineRule="auto"/>
        <w:rPr>
          <w:rFonts w:hint="eastAsia"/>
        </w:rPr>
      </w:pPr>
      <w:r>
        <w:rPr>
          <w:rFonts w:hint="eastAsia"/>
        </w:rPr>
        <w:t>and crucified; what would he say? Why, Yet I live, and were I a little more dead, I should live a more lively life then ever yet I did; and therefore, be not afraid of being too much weaned from the world,</w:t>
      </w:r>
    </w:p>
    <w:p w14:paraId="7F6C2E2B">
      <w:pPr>
        <w:pStyle w:val="4"/>
        <w:spacing w:before="3" w:line="333" w:lineRule="auto"/>
        <w:rPr>
          <w:rFonts w:hint="eastAsia"/>
        </w:rPr>
      </w:pPr>
      <w:r>
        <w:rPr>
          <w:rFonts w:hint="eastAsia"/>
        </w:rPr>
        <w:t>并被钉十字架；祂会说什么呢？为什么，“然而我活着，如果我再死一点，我就会过一种比以往任何时候都更活泼的生活；”因此，不要害怕过于断绝与世界的联系，</w:t>
      </w:r>
    </w:p>
    <w:p w14:paraId="78860CCB">
      <w:pPr>
        <w:pStyle w:val="4"/>
        <w:spacing w:before="3" w:line="333" w:lineRule="auto"/>
        <w:rPr>
          <w:rFonts w:hint="eastAsia"/>
        </w:rPr>
      </w:pPr>
    </w:p>
    <w:p w14:paraId="67D25CD1">
      <w:pPr>
        <w:pStyle w:val="4"/>
        <w:spacing w:before="3" w:line="333" w:lineRule="auto"/>
        <w:rPr>
          <w:rFonts w:hint="eastAsia"/>
        </w:rPr>
      </w:pPr>
      <w:r>
        <w:rPr>
          <w:rFonts w:hint="eastAsia"/>
        </w:rPr>
        <w:t>fear not the livelihood of yourselves and yours, for at the worst you shall be able to say, Yet I live.</w:t>
      </w:r>
    </w:p>
    <w:p w14:paraId="6458445C">
      <w:pPr>
        <w:pStyle w:val="4"/>
        <w:spacing w:before="3" w:line="333" w:lineRule="auto"/>
        <w:rPr>
          <w:rFonts w:hint="eastAsia"/>
        </w:rPr>
      </w:pPr>
      <w:r>
        <w:rPr>
          <w:rFonts w:hint="eastAsia"/>
        </w:rPr>
        <w:t>不要惧怕你们自己和你们家人的生计，因为在最坏的情况下，你们也能说：“然而我活着。”</w:t>
      </w:r>
    </w:p>
    <w:p w14:paraId="36C7DB0F">
      <w:pPr>
        <w:pStyle w:val="4"/>
        <w:spacing w:before="3" w:line="333" w:lineRule="auto"/>
        <w:rPr>
          <w:rFonts w:hint="eastAsia"/>
        </w:rPr>
      </w:pPr>
    </w:p>
    <w:p w14:paraId="47BBE010">
      <w:pPr>
        <w:pStyle w:val="4"/>
        <w:spacing w:before="3" w:line="333" w:lineRule="auto"/>
        <w:rPr>
          <w:rFonts w:hint="eastAsia"/>
        </w:rPr>
      </w:pPr>
      <w:r>
        <w:rPr>
          <w:rFonts w:hint="eastAsia"/>
        </w:rPr>
        <w:t>Use 2. Of comfort to all such Christians, as are indeed mortified and crucified with Christ in this world; Do you so always carry the matter, as when they are most ready to fail you,</w:t>
      </w:r>
    </w:p>
    <w:p w14:paraId="53EE613E">
      <w:pPr>
        <w:pStyle w:val="4"/>
        <w:spacing w:before="3" w:line="333" w:lineRule="auto"/>
        <w:rPr>
          <w:rFonts w:hint="eastAsia"/>
        </w:rPr>
      </w:pPr>
      <w:r>
        <w:rPr>
          <w:rFonts w:hint="eastAsia"/>
        </w:rPr>
        <w:t>应用2. 安慰所有那些在这世界上确实与基督一同治死并钉十字架的基督徒；你们是否总是如此处理事情，以至于当他们最容易使你们失望时，</w:t>
      </w:r>
    </w:p>
    <w:p w14:paraId="4B5E7C0D">
      <w:pPr>
        <w:pStyle w:val="4"/>
        <w:spacing w:before="3" w:line="333" w:lineRule="auto"/>
        <w:rPr>
          <w:rFonts w:hint="eastAsia"/>
        </w:rPr>
      </w:pPr>
    </w:p>
    <w:p w14:paraId="6C036ACC">
      <w:pPr>
        <w:pStyle w:val="4"/>
        <w:spacing w:before="3" w:line="333" w:lineRule="auto"/>
        <w:rPr>
          <w:rFonts w:hint="eastAsia"/>
        </w:rPr>
      </w:pPr>
      <w:r>
        <w:rPr>
          <w:rFonts w:hint="eastAsia"/>
        </w:rPr>
        <w:t>you may bear up your hearts with this resolution? Nevertheless I live, persecuted, but not forsaken, dying, but behold we live, having nothing, yet possessing all things, poor,</w:t>
      </w:r>
    </w:p>
    <w:p w14:paraId="773D7F64">
      <w:pPr>
        <w:pStyle w:val="4"/>
        <w:spacing w:before="3" w:line="333" w:lineRule="auto"/>
        <w:rPr>
          <w:rFonts w:hint="eastAsia"/>
        </w:rPr>
      </w:pPr>
      <w:r>
        <w:rPr>
          <w:rFonts w:hint="eastAsia"/>
        </w:rPr>
        <w:t>你们可以用这个决心来支撑你们的心呢？“然而我活着，受逼迫，却不被丢弃，似乎要死，却是活着的，似乎一无所有，却是样样都有，贫穷，”</w:t>
      </w:r>
    </w:p>
    <w:p w14:paraId="4D8FEEBF">
      <w:pPr>
        <w:pStyle w:val="4"/>
        <w:spacing w:before="3" w:line="333" w:lineRule="auto"/>
        <w:rPr>
          <w:rFonts w:hint="eastAsia"/>
        </w:rPr>
      </w:pPr>
    </w:p>
    <w:p w14:paraId="69A94E06">
      <w:pPr>
        <w:pStyle w:val="4"/>
        <w:spacing w:before="3" w:line="333" w:lineRule="auto"/>
        <w:rPr>
          <w:rFonts w:hint="eastAsia"/>
        </w:rPr>
      </w:pPr>
      <w:r>
        <w:rPr>
          <w:rFonts w:hint="eastAsia"/>
        </w:rPr>
        <w:t>and yet making many rich; so that if you find at any time, your spirits dismayed and discouraged with any weakness of body, or distress either of the inward or outward man,</w:t>
      </w:r>
    </w:p>
    <w:p w14:paraId="491FFBC7">
      <w:pPr>
        <w:pStyle w:val="4"/>
        <w:spacing w:before="3" w:line="333" w:lineRule="auto"/>
        <w:rPr>
          <w:rFonts w:hint="eastAsia"/>
        </w:rPr>
      </w:pPr>
      <w:r>
        <w:rPr>
          <w:rFonts w:hint="eastAsia"/>
        </w:rPr>
        <w:t>却使许多人富足；因此，如果你们在任何时候发现，你们的灵因身体的任何软弱，或内心或外表的任何困苦而沮丧和灰心，</w:t>
      </w:r>
    </w:p>
    <w:p w14:paraId="724AB136">
      <w:pPr>
        <w:pStyle w:val="4"/>
        <w:spacing w:before="3" w:line="333" w:lineRule="auto"/>
        <w:rPr>
          <w:rFonts w:hint="eastAsia"/>
        </w:rPr>
      </w:pPr>
    </w:p>
    <w:p w14:paraId="0B66E178">
      <w:pPr>
        <w:pStyle w:val="4"/>
        <w:spacing w:before="3" w:line="333" w:lineRule="auto"/>
        <w:rPr>
          <w:rFonts w:hint="eastAsia"/>
        </w:rPr>
      </w:pPr>
      <w:r>
        <w:rPr>
          <w:rFonts w:hint="eastAsia"/>
        </w:rPr>
        <w:t>yet a man must inure himself to this speech, Nevertheless I live; What though I be crucified with Christ? Why, I live still: What though many things befall me amiss?</w:t>
      </w:r>
    </w:p>
    <w:p w14:paraId="3B095654">
      <w:pPr>
        <w:pStyle w:val="4"/>
        <w:spacing w:before="3" w:line="333" w:lineRule="auto"/>
        <w:rPr>
          <w:rFonts w:hint="eastAsia"/>
        </w:rPr>
      </w:pPr>
      <w:r>
        <w:rPr>
          <w:rFonts w:hint="eastAsia"/>
        </w:rPr>
        <w:t>然而一个人必须使自己习惯于这句话：“然而我活着；”即使我与基督同钉十字架又如何呢？为什么，我仍然活着：即使许多事临到我不顺又如何呢？</w:t>
      </w:r>
    </w:p>
    <w:p w14:paraId="4BC0FF5C">
      <w:pPr>
        <w:pStyle w:val="4"/>
        <w:spacing w:before="3" w:line="333" w:lineRule="auto"/>
        <w:rPr>
          <w:rFonts w:hint="eastAsia"/>
        </w:rPr>
      </w:pPr>
    </w:p>
    <w:p w14:paraId="34BE1923">
      <w:pPr>
        <w:pStyle w:val="4"/>
        <w:spacing w:before="3" w:line="333" w:lineRule="auto"/>
        <w:rPr>
          <w:rFonts w:hint="eastAsia"/>
        </w:rPr>
      </w:pPr>
      <w:r>
        <w:rPr>
          <w:rFonts w:hint="eastAsia"/>
        </w:rPr>
        <w:t>It matters not, so that I fall but into the arms of Christ; suppose I fall into the jaws of death, yet though dying, behold I live;</w:t>
      </w:r>
    </w:p>
    <w:p w14:paraId="3DBF33B8">
      <w:pPr>
        <w:pStyle w:val="4"/>
        <w:spacing w:before="3" w:line="333" w:lineRule="auto"/>
        <w:rPr>
          <w:rFonts w:hint="eastAsia"/>
        </w:rPr>
      </w:pPr>
      <w:r>
        <w:rPr>
          <w:rFonts w:hint="eastAsia"/>
        </w:rPr>
        <w:t>这无关紧要，只要我跌入基督的怀抱；假设我跌入死亡的口中，然而虽然垂死，看哪，我活着；</w:t>
      </w:r>
    </w:p>
    <w:p w14:paraId="3DCEF0C3">
      <w:pPr>
        <w:pStyle w:val="4"/>
        <w:spacing w:before="3" w:line="333" w:lineRule="auto"/>
        <w:rPr>
          <w:rFonts w:hint="eastAsia"/>
        </w:rPr>
      </w:pPr>
    </w:p>
    <w:p w14:paraId="6C939CF0">
      <w:pPr>
        <w:pStyle w:val="4"/>
        <w:spacing w:before="3" w:line="333" w:lineRule="auto"/>
        <w:rPr>
          <w:rFonts w:hint="eastAsia"/>
        </w:rPr>
      </w:pPr>
      <w:r>
        <w:rPr>
          <w:rFonts w:hint="eastAsia"/>
        </w:rPr>
        <w:t>thus must every Christian resolve within himself, when he meets with hard measures, from God's hand, or from man's. God thought it comfort enough for Baruch,</w:t>
      </w:r>
    </w:p>
    <w:p w14:paraId="5E7A4A3E">
      <w:pPr>
        <w:pStyle w:val="4"/>
        <w:spacing w:before="3" w:line="333" w:lineRule="auto"/>
        <w:rPr>
          <w:rFonts w:hint="eastAsia"/>
        </w:rPr>
      </w:pPr>
      <w:r>
        <w:rPr>
          <w:rFonts w:hint="eastAsia"/>
        </w:rPr>
        <w:t>每一个基督徒在遭遇神或人的严厉对待时，都必须在心里如此定意。神认为这对巴录来说已经足够安慰了，</w:t>
      </w:r>
    </w:p>
    <w:p w14:paraId="2900873F">
      <w:pPr>
        <w:pStyle w:val="4"/>
        <w:spacing w:before="3" w:line="333" w:lineRule="auto"/>
        <w:rPr>
          <w:rFonts w:hint="eastAsia"/>
        </w:rPr>
      </w:pPr>
    </w:p>
    <w:p w14:paraId="48A98E04">
      <w:pPr>
        <w:pStyle w:val="4"/>
        <w:spacing w:before="3" w:line="333" w:lineRule="auto"/>
        <w:rPr>
          <w:rFonts w:hint="eastAsia"/>
        </w:rPr>
      </w:pPr>
      <w:r>
        <w:rPr>
          <w:rFonts w:hint="eastAsia"/>
        </w:rPr>
        <w:t>and yet he spake but of a natural life; Behold, I will give thee thy life for a prey, and that is enough for thee; and so Ebedmeleck the good Ethiopian,</w:t>
      </w:r>
    </w:p>
    <w:p w14:paraId="5DC4B1BE">
      <w:pPr>
        <w:pStyle w:val="4"/>
        <w:spacing w:before="3" w:line="333" w:lineRule="auto"/>
        <w:rPr>
          <w:rFonts w:hint="eastAsia"/>
        </w:rPr>
      </w:pPr>
      <w:r>
        <w:rPr>
          <w:rFonts w:hint="eastAsia"/>
        </w:rPr>
        <w:t>然而祂所说的不过是自然的生命；“看哪，我必将你的性命赐给你为掠物，那对你来说就够了；”古实的善人以伯米勒也是如此，</w:t>
      </w:r>
    </w:p>
    <w:p w14:paraId="73929A34">
      <w:pPr>
        <w:pStyle w:val="4"/>
        <w:spacing w:before="3" w:line="333" w:lineRule="auto"/>
        <w:rPr>
          <w:rFonts w:hint="eastAsia"/>
        </w:rPr>
      </w:pPr>
    </w:p>
    <w:p w14:paraId="7BBB04B8">
      <w:pPr>
        <w:pStyle w:val="4"/>
        <w:spacing w:before="3" w:line="333" w:lineRule="auto"/>
        <w:rPr>
          <w:rFonts w:hint="eastAsia"/>
        </w:rPr>
      </w:pPr>
      <w:r>
        <w:rPr>
          <w:rFonts w:hint="eastAsia"/>
        </w:rPr>
        <w:t>I will not deliver thee into the hand of them that seek thy life, but thou shalt have thy life for a prey; though he lose profit and pleasure, yet nevertheless he lives;</w:t>
      </w:r>
    </w:p>
    <w:p w14:paraId="2938EE05">
      <w:pPr>
        <w:pStyle w:val="4"/>
        <w:spacing w:before="3" w:line="333" w:lineRule="auto"/>
        <w:rPr>
          <w:rFonts w:hint="eastAsia"/>
        </w:rPr>
      </w:pPr>
      <w:r>
        <w:rPr>
          <w:rFonts w:hint="eastAsia"/>
        </w:rPr>
        <w:t>我必不把你交在那些寻索你性命的人手中，但你必得你的性命为掠物；虽然祂失去利益和享乐，然而祂仍然活着；</w:t>
      </w:r>
    </w:p>
    <w:p w14:paraId="516F1818">
      <w:pPr>
        <w:pStyle w:val="4"/>
        <w:spacing w:before="3" w:line="333" w:lineRule="auto"/>
        <w:rPr>
          <w:rFonts w:hint="eastAsia"/>
        </w:rPr>
      </w:pPr>
    </w:p>
    <w:p w14:paraId="335F0977">
      <w:pPr>
        <w:pStyle w:val="4"/>
        <w:spacing w:before="3" w:line="333" w:lineRule="auto"/>
        <w:rPr>
          <w:rFonts w:hint="eastAsia"/>
        </w:rPr>
      </w:pPr>
      <w:r>
        <w:rPr>
          <w:rFonts w:hint="eastAsia"/>
        </w:rPr>
        <w:t>though heaven and earth should fall together, and estate all crushed, nevertheless I live; he shows not forth his own dead-heartedness, but the life of Christ;</w:t>
      </w:r>
    </w:p>
    <w:p w14:paraId="0FF39183">
      <w:pPr>
        <w:pStyle w:val="4"/>
        <w:spacing w:before="3" w:line="333" w:lineRule="auto"/>
        <w:rPr>
          <w:rFonts w:hint="eastAsia"/>
        </w:rPr>
      </w:pPr>
      <w:r>
        <w:rPr>
          <w:rFonts w:hint="eastAsia"/>
        </w:rPr>
        <w:t>即使天塌地陷，产业尽毁，然而我活着；祂显明的并非祂自己的死寂之心，而是基督的生命；</w:t>
      </w:r>
    </w:p>
    <w:p w14:paraId="67FCA1FE">
      <w:pPr>
        <w:pStyle w:val="4"/>
        <w:spacing w:before="3" w:line="333" w:lineRule="auto"/>
        <w:rPr>
          <w:rFonts w:hint="eastAsia"/>
        </w:rPr>
      </w:pPr>
    </w:p>
    <w:p w14:paraId="42E33E6D">
      <w:pPr>
        <w:pStyle w:val="4"/>
        <w:spacing w:before="3" w:line="333" w:lineRule="auto"/>
        <w:rPr>
          <w:rFonts w:hint="eastAsia"/>
        </w:rPr>
      </w:pPr>
      <w:r>
        <w:rPr>
          <w:rFonts w:hint="eastAsia"/>
        </w:rPr>
        <w:t>he never suffers but for well- doing, and he learns obedience by it, and he gets his corruptions mortified, and his distempers healed; and is not this a most comfortable condition, when a man may say, I am crucified with Christ, yet nevertheless I live?</w:t>
      </w:r>
    </w:p>
    <w:p w14:paraId="577AB15C">
      <w:pPr>
        <w:pStyle w:val="4"/>
        <w:spacing w:before="3" w:line="333" w:lineRule="auto"/>
        <w:rPr>
          <w:rFonts w:hint="eastAsia"/>
        </w:rPr>
      </w:pPr>
      <w:r>
        <w:rPr>
          <w:rFonts w:hint="eastAsia"/>
        </w:rPr>
        <w:t>祂受苦从不为别的，只为行善，祂藉此学习顺服，祂的败坏被治死，祂的病态被医治；当一个人可以说：“我与基督同钉十字架，然而我活着”时，这岂不是最舒适的光景吗？</w:t>
      </w:r>
    </w:p>
    <w:p w14:paraId="59CDF1D3">
      <w:pPr>
        <w:pStyle w:val="4"/>
        <w:spacing w:before="3" w:line="333" w:lineRule="auto"/>
        <w:rPr>
          <w:rFonts w:hint="eastAsia"/>
        </w:rPr>
      </w:pPr>
    </w:p>
    <w:p w14:paraId="4175E982">
      <w:pPr>
        <w:pStyle w:val="3"/>
        <w:bidi w:val="0"/>
        <w:rPr>
          <w:rFonts w:hint="eastAsia"/>
        </w:rPr>
      </w:pPr>
      <w:r>
        <w:rPr>
          <w:rFonts w:hint="eastAsia"/>
        </w:rPr>
        <w:t>SERMON XIX. - GAL. 2:20 – II.</w:t>
      </w:r>
    </w:p>
    <w:p w14:paraId="18DE52A6">
      <w:pPr>
        <w:pStyle w:val="3"/>
        <w:bidi w:val="0"/>
        <w:rPr>
          <w:rFonts w:hint="eastAsia"/>
        </w:rPr>
      </w:pPr>
      <w:r>
        <w:rPr>
          <w:rFonts w:hint="eastAsia"/>
        </w:rPr>
        <w:t>讲道十九 - 加拉太书 2:20 - II</w:t>
      </w:r>
    </w:p>
    <w:p w14:paraId="51ECEFD0">
      <w:pPr>
        <w:pStyle w:val="4"/>
        <w:spacing w:before="3" w:line="333" w:lineRule="auto"/>
        <w:rPr>
          <w:rFonts w:hint="eastAsia"/>
        </w:rPr>
      </w:pPr>
    </w:p>
    <w:p w14:paraId="24EF4320">
      <w:pPr>
        <w:pStyle w:val="4"/>
        <w:spacing w:before="3" w:line="333" w:lineRule="auto"/>
        <w:rPr>
          <w:rFonts w:hint="eastAsia"/>
        </w:rPr>
      </w:pPr>
      <w:r>
        <w:rPr>
          <w:rFonts w:hint="eastAsia"/>
        </w:rPr>
        <w:t>YET NOT I, BUT Christ liveth in me.</w:t>
      </w:r>
    </w:p>
    <w:p w14:paraId="1DA57784">
      <w:pPr>
        <w:pStyle w:val="4"/>
        <w:spacing w:before="3" w:line="333" w:lineRule="auto"/>
        <w:rPr>
          <w:rFonts w:hint="eastAsia"/>
        </w:rPr>
      </w:pPr>
      <w:r>
        <w:rPr>
          <w:rFonts w:hint="eastAsia"/>
        </w:rPr>
        <w:t>然而不再是我，乃是基督在我里面活着。</w:t>
      </w:r>
    </w:p>
    <w:p w14:paraId="54BEB861">
      <w:pPr>
        <w:pStyle w:val="4"/>
        <w:spacing w:before="3" w:line="333" w:lineRule="auto"/>
        <w:rPr>
          <w:rFonts w:hint="eastAsia"/>
        </w:rPr>
      </w:pPr>
    </w:p>
    <w:p w14:paraId="278AFA24">
      <w:pPr>
        <w:pStyle w:val="4"/>
        <w:spacing w:before="3" w:line="333" w:lineRule="auto"/>
        <w:rPr>
          <w:rFonts w:hint="eastAsia"/>
        </w:rPr>
      </w:pPr>
      <w:r>
        <w:rPr>
          <w:rFonts w:hint="eastAsia"/>
        </w:rPr>
        <w:t>Now he corrects, or indeed rather explains himself, how or what kind of life it is that he lives; Not he, how then? Christ lives in him.</w:t>
      </w:r>
    </w:p>
    <w:p w14:paraId="14BCFADC">
      <w:pPr>
        <w:pStyle w:val="4"/>
        <w:spacing w:before="3" w:line="333" w:lineRule="auto"/>
        <w:rPr>
          <w:rFonts w:hint="eastAsia"/>
        </w:rPr>
      </w:pPr>
      <w:r>
        <w:rPr>
          <w:rFonts w:hint="eastAsia"/>
        </w:rPr>
        <w:t>如今祂纠正，或者更确切地说是解释祂自己，祂过的是怎样的一种生活；并非祂，那么是谁呢？基督活在祂里面。</w:t>
      </w:r>
    </w:p>
    <w:p w14:paraId="05E9373B">
      <w:pPr>
        <w:pStyle w:val="4"/>
        <w:spacing w:before="3" w:line="333" w:lineRule="auto"/>
        <w:rPr>
          <w:rFonts w:hint="eastAsia"/>
        </w:rPr>
      </w:pPr>
    </w:p>
    <w:p w14:paraId="4A3E7B3B">
      <w:pPr>
        <w:pStyle w:val="4"/>
        <w:spacing w:before="3" w:line="333" w:lineRule="auto"/>
        <w:rPr>
          <w:rFonts w:hint="eastAsia"/>
        </w:rPr>
      </w:pPr>
      <w:r>
        <w:rPr>
          <w:rFonts w:hint="eastAsia"/>
        </w:rPr>
        <w:t>So that in these words, you have a denial of himself, to be the author and root of his own life; he denies himself to live, even then when he doth live.</w:t>
      </w:r>
    </w:p>
    <w:p w14:paraId="78C0C94A">
      <w:pPr>
        <w:pStyle w:val="4"/>
        <w:spacing w:before="3" w:line="333" w:lineRule="auto"/>
        <w:rPr>
          <w:rFonts w:hint="eastAsia"/>
        </w:rPr>
      </w:pPr>
      <w:r>
        <w:rPr>
          <w:rFonts w:hint="eastAsia"/>
        </w:rPr>
        <w:t>因此，在这些话语中，你们看到祂否认自己是他自己生命的创始者和根源；祂否认自己活着，即使在祂活着的时候也是如此。</w:t>
      </w:r>
    </w:p>
    <w:p w14:paraId="538C693E">
      <w:pPr>
        <w:pStyle w:val="4"/>
        <w:spacing w:before="3" w:line="333" w:lineRule="auto"/>
        <w:rPr>
          <w:rFonts w:hint="eastAsia"/>
        </w:rPr>
      </w:pPr>
    </w:p>
    <w:p w14:paraId="6A32B35C">
      <w:pPr>
        <w:pStyle w:val="4"/>
        <w:spacing w:before="3" w:line="333" w:lineRule="auto"/>
        <w:rPr>
          <w:rFonts w:hint="eastAsia"/>
        </w:rPr>
      </w:pPr>
      <w:r>
        <w:rPr>
          <w:rFonts w:hint="eastAsia"/>
        </w:rPr>
        <w:t>Secondly, You have an acknowledgement of the Author and root of his life; Christ lives in his life.</w:t>
      </w:r>
    </w:p>
    <w:p w14:paraId="2EA17F35">
      <w:pPr>
        <w:pStyle w:val="4"/>
        <w:spacing w:before="3" w:line="333" w:lineRule="auto"/>
        <w:rPr>
          <w:rFonts w:hint="eastAsia"/>
        </w:rPr>
      </w:pPr>
      <w:r>
        <w:rPr>
          <w:rFonts w:hint="eastAsia"/>
        </w:rPr>
        <w:t>其次，你们看到对祂生命创始者和根源的承认；基督活在祂的生命中。</w:t>
      </w:r>
    </w:p>
    <w:p w14:paraId="142EB94D">
      <w:pPr>
        <w:pStyle w:val="4"/>
        <w:spacing w:before="3" w:line="333" w:lineRule="auto"/>
        <w:rPr>
          <w:rFonts w:hint="eastAsia"/>
        </w:rPr>
      </w:pPr>
    </w:p>
    <w:p w14:paraId="69108D29">
      <w:pPr>
        <w:pStyle w:val="4"/>
        <w:spacing w:before="3" w:line="333" w:lineRule="auto"/>
        <w:rPr>
          <w:rFonts w:hint="eastAsia"/>
        </w:rPr>
      </w:pPr>
      <w:r>
        <w:rPr>
          <w:rFonts w:hint="eastAsia"/>
        </w:rPr>
        <w:t>A living Christian lives not himself, but Christ in him. Or thus:</w:t>
      </w:r>
    </w:p>
    <w:p w14:paraId="1C4575A4">
      <w:pPr>
        <w:pStyle w:val="4"/>
        <w:spacing w:before="3" w:line="333" w:lineRule="auto"/>
        <w:rPr>
          <w:rFonts w:hint="eastAsia"/>
        </w:rPr>
      </w:pPr>
      <w:r>
        <w:rPr>
          <w:rFonts w:hint="eastAsia"/>
        </w:rPr>
        <w:t>一个活着的基督徒并非自己活着，而是基督在祂里面活着。或者这样说：</w:t>
      </w:r>
    </w:p>
    <w:p w14:paraId="0A6C29B1">
      <w:pPr>
        <w:pStyle w:val="4"/>
        <w:spacing w:before="3" w:line="333" w:lineRule="auto"/>
        <w:rPr>
          <w:rFonts w:hint="eastAsia"/>
        </w:rPr>
      </w:pPr>
    </w:p>
    <w:p w14:paraId="0A01829B">
      <w:pPr>
        <w:pStyle w:val="4"/>
        <w:spacing w:before="3" w:line="333" w:lineRule="auto"/>
        <w:rPr>
          <w:rFonts w:hint="eastAsia"/>
        </w:rPr>
      </w:pPr>
      <w:r>
        <w:rPr>
          <w:rFonts w:hint="eastAsia"/>
        </w:rPr>
        <w:t>The life of a Christian is not his own life, but the life of Christ Jesus. Either of both these express these two parts of the verse; A living</w:t>
      </w:r>
    </w:p>
    <w:p w14:paraId="298571B2">
      <w:pPr>
        <w:pStyle w:val="4"/>
        <w:spacing w:before="3" w:line="333" w:lineRule="auto"/>
        <w:rPr>
          <w:rFonts w:hint="eastAsia"/>
        </w:rPr>
      </w:pPr>
      <w:r>
        <w:rPr>
          <w:rFonts w:hint="eastAsia"/>
        </w:rPr>
        <w:t>基督徒的生命并非祂自己的生命，而是基督耶稣的生命。这两者都表达了这节经文的两个部分；一个活着的</w:t>
      </w:r>
    </w:p>
    <w:p w14:paraId="3D6290A3">
      <w:pPr>
        <w:pStyle w:val="4"/>
        <w:spacing w:before="3" w:line="333" w:lineRule="auto"/>
        <w:rPr>
          <w:rFonts w:hint="eastAsia"/>
        </w:rPr>
      </w:pPr>
    </w:p>
    <w:p w14:paraId="49FF7B21">
      <w:pPr>
        <w:pStyle w:val="4"/>
        <w:spacing w:before="3" w:line="333" w:lineRule="auto"/>
        <w:rPr>
          <w:rFonts w:hint="eastAsia"/>
        </w:rPr>
      </w:pPr>
      <w:r>
        <w:rPr>
          <w:rFonts w:hint="eastAsia"/>
        </w:rPr>
        <w:t>Christian lives not himself, not his own life, but Christ lives in him.</w:t>
      </w:r>
    </w:p>
    <w:p w14:paraId="245E8DB3">
      <w:pPr>
        <w:pStyle w:val="4"/>
        <w:spacing w:before="3" w:line="333" w:lineRule="auto"/>
        <w:rPr>
          <w:rFonts w:hint="eastAsia"/>
        </w:rPr>
      </w:pPr>
      <w:r>
        <w:rPr>
          <w:rFonts w:hint="eastAsia"/>
        </w:rPr>
        <w:t>基督徒并非自己活着，并非祂自己的生命，而是基督活在祂里面。</w:t>
      </w:r>
    </w:p>
    <w:p w14:paraId="3B9C0192">
      <w:pPr>
        <w:pStyle w:val="4"/>
        <w:spacing w:before="3" w:line="333" w:lineRule="auto"/>
        <w:rPr>
          <w:rFonts w:hint="eastAsia"/>
        </w:rPr>
      </w:pPr>
    </w:p>
    <w:p w14:paraId="46AFECFE">
      <w:pPr>
        <w:pStyle w:val="4"/>
        <w:spacing w:before="3" w:line="333" w:lineRule="auto"/>
        <w:rPr>
          <w:rFonts w:hint="eastAsia"/>
        </w:rPr>
      </w:pPr>
      <w:r>
        <w:rPr>
          <w:rFonts w:hint="eastAsia"/>
        </w:rPr>
        <w:t>First, See how a living Christian lives not his own life, after once he hath had part in the death of Christ, and hath thereby been initiated into the life and power of Christ's death,</w:t>
      </w:r>
    </w:p>
    <w:p w14:paraId="6F997556">
      <w:pPr>
        <w:pStyle w:val="4"/>
        <w:spacing w:before="3" w:line="333" w:lineRule="auto"/>
        <w:rPr>
          <w:rFonts w:hint="eastAsia"/>
        </w:rPr>
      </w:pPr>
      <w:r>
        <w:rPr>
          <w:rFonts w:hint="eastAsia"/>
        </w:rPr>
        <w:t>首先，看一个活着的基督徒，在他一旦有份于基督的死，并因此被引入基督死的生命和能力之后，是如何不活他自己的生命的，</w:t>
      </w:r>
    </w:p>
    <w:p w14:paraId="51782210">
      <w:pPr>
        <w:pStyle w:val="4"/>
        <w:spacing w:before="3" w:line="333" w:lineRule="auto"/>
        <w:rPr>
          <w:rFonts w:hint="eastAsia"/>
        </w:rPr>
      </w:pPr>
    </w:p>
    <w:p w14:paraId="4C5064B3">
      <w:pPr>
        <w:pStyle w:val="4"/>
        <w:spacing w:before="3" w:line="333" w:lineRule="auto"/>
        <w:rPr>
          <w:rFonts w:hint="eastAsia"/>
        </w:rPr>
      </w:pPr>
      <w:r>
        <w:rPr>
          <w:rFonts w:hint="eastAsia"/>
        </w:rPr>
        <w:t>and so become a mortified and crucified</w:t>
      </w:r>
    </w:p>
    <w:p w14:paraId="5E609C1D">
      <w:pPr>
        <w:pStyle w:val="4"/>
        <w:spacing w:before="3" w:line="333" w:lineRule="auto"/>
        <w:rPr>
          <w:rFonts w:hint="eastAsia"/>
        </w:rPr>
      </w:pPr>
      <w:r>
        <w:rPr>
          <w:rFonts w:hint="eastAsia"/>
        </w:rPr>
        <w:t>并因此在某种程度上成为一个治死和钉死的</w:t>
      </w:r>
    </w:p>
    <w:p w14:paraId="3AD28FB4">
      <w:pPr>
        <w:pStyle w:val="4"/>
        <w:spacing w:before="3" w:line="333" w:lineRule="auto"/>
        <w:rPr>
          <w:rFonts w:hint="eastAsia"/>
        </w:rPr>
      </w:pPr>
    </w:p>
    <w:p w14:paraId="1C63ADA8">
      <w:pPr>
        <w:pStyle w:val="4"/>
        <w:spacing w:before="3" w:line="333" w:lineRule="auto"/>
        <w:rPr>
          <w:rFonts w:hint="eastAsia"/>
        </w:rPr>
      </w:pPr>
      <w:r>
        <w:rPr>
          <w:rFonts w:hint="eastAsia"/>
        </w:rPr>
        <w:t>Christian in some measure, such a Christian lives not his own life in this world.</w:t>
      </w:r>
    </w:p>
    <w:p w14:paraId="12CD9333">
      <w:pPr>
        <w:pStyle w:val="4"/>
        <w:spacing w:before="3" w:line="333" w:lineRule="auto"/>
        <w:rPr>
          <w:rFonts w:hint="eastAsia"/>
        </w:rPr>
      </w:pPr>
      <w:r>
        <w:rPr>
          <w:rFonts w:hint="eastAsia"/>
        </w:rPr>
        <w:t>基督徒，这样的基督徒在这世界上不活他自己的生命。</w:t>
      </w:r>
    </w:p>
    <w:p w14:paraId="5E0D55DF">
      <w:pPr>
        <w:pStyle w:val="4"/>
        <w:spacing w:before="3" w:line="333" w:lineRule="auto"/>
        <w:rPr>
          <w:rFonts w:hint="eastAsia"/>
        </w:rPr>
      </w:pPr>
    </w:p>
    <w:p w14:paraId="5760C6C1">
      <w:pPr>
        <w:pStyle w:val="4"/>
        <w:spacing w:before="3" w:line="333" w:lineRule="auto"/>
        <w:rPr>
          <w:rFonts w:hint="eastAsia"/>
        </w:rPr>
      </w:pPr>
      <w:r>
        <w:rPr>
          <w:rFonts w:hint="eastAsia"/>
        </w:rPr>
        <w:t>There is a threefold life, A carnal life, a spiritual life, and a natural life; and in some respect, a living Christian lives none of these lives.</w:t>
      </w:r>
    </w:p>
    <w:p w14:paraId="0959F3D6">
      <w:pPr>
        <w:pStyle w:val="4"/>
        <w:spacing w:before="3" w:line="333" w:lineRule="auto"/>
        <w:rPr>
          <w:rFonts w:hint="eastAsia"/>
        </w:rPr>
      </w:pPr>
      <w:r>
        <w:rPr>
          <w:rFonts w:hint="eastAsia"/>
        </w:rPr>
        <w:t>生命有三种：属肉体的生命、属灵的生命和属血气的生命；在某些方面，一个活着的基督徒不活这三种生命中的任何一种。</w:t>
      </w:r>
    </w:p>
    <w:p w14:paraId="7E1B4539">
      <w:pPr>
        <w:pStyle w:val="4"/>
        <w:spacing w:before="3" w:line="333" w:lineRule="auto"/>
        <w:rPr>
          <w:rFonts w:hint="eastAsia"/>
        </w:rPr>
      </w:pPr>
    </w:p>
    <w:p w14:paraId="0B399C79">
      <w:pPr>
        <w:pStyle w:val="4"/>
        <w:spacing w:before="3" w:line="333" w:lineRule="auto"/>
        <w:rPr>
          <w:rFonts w:hint="eastAsia"/>
        </w:rPr>
      </w:pPr>
      <w:r>
        <w:rPr>
          <w:rFonts w:hint="eastAsia"/>
        </w:rPr>
        <w:t>A carnal life is expressed in three things, in living to a man's lusts, in living to the world, and in living to a man's own wisdom and reason.</w:t>
      </w:r>
    </w:p>
    <w:p w14:paraId="70247DCF">
      <w:pPr>
        <w:pStyle w:val="4"/>
        <w:spacing w:before="3" w:line="333" w:lineRule="auto"/>
        <w:rPr>
          <w:rFonts w:hint="eastAsia"/>
        </w:rPr>
      </w:pPr>
      <w:r>
        <w:rPr>
          <w:rFonts w:hint="eastAsia"/>
        </w:rPr>
        <w:t>属肉体的生活表现在三件事上：为人的私欲而活，为世界而活，以及为人的智慧和理性而活。</w:t>
      </w:r>
    </w:p>
    <w:p w14:paraId="06EC0D2C">
      <w:pPr>
        <w:pStyle w:val="4"/>
        <w:spacing w:before="3" w:line="333" w:lineRule="auto"/>
        <w:rPr>
          <w:rFonts w:hint="eastAsia"/>
        </w:rPr>
      </w:pPr>
    </w:p>
    <w:p w14:paraId="6E4C4367">
      <w:pPr>
        <w:pStyle w:val="4"/>
        <w:spacing w:before="3" w:line="333" w:lineRule="auto"/>
        <w:rPr>
          <w:rFonts w:hint="eastAsia"/>
        </w:rPr>
      </w:pPr>
      <w:r>
        <w:rPr>
          <w:rFonts w:hint="eastAsia"/>
        </w:rPr>
        <w:t>Now a Christian man lives to none of these; He lives not to his own lusts: How shall we that are dead to sin live any longer therein? Rom. 6:2.</w:t>
      </w:r>
    </w:p>
    <w:p w14:paraId="70B81CDD">
      <w:pPr>
        <w:pStyle w:val="4"/>
        <w:spacing w:before="3" w:line="333" w:lineRule="auto"/>
        <w:rPr>
          <w:rFonts w:hint="eastAsia"/>
        </w:rPr>
      </w:pPr>
      <w:r>
        <w:rPr>
          <w:rFonts w:hint="eastAsia"/>
        </w:rPr>
        <w:t>如今一个基督徒不为这些而活；祂不为自己的私欲而活：我们这些向罪死了的人，岂能仍在罪中活着呢？《罗马书》6章2节。</w:t>
      </w:r>
    </w:p>
    <w:p w14:paraId="3C184BA9">
      <w:pPr>
        <w:pStyle w:val="4"/>
        <w:spacing w:before="3" w:line="333" w:lineRule="auto"/>
        <w:rPr>
          <w:rFonts w:hint="eastAsia"/>
        </w:rPr>
      </w:pPr>
    </w:p>
    <w:p w14:paraId="37834326">
      <w:pPr>
        <w:pStyle w:val="4"/>
        <w:spacing w:before="3" w:line="333" w:lineRule="auto"/>
        <w:rPr>
          <w:rFonts w:hint="eastAsia"/>
        </w:rPr>
      </w:pPr>
      <w:r>
        <w:rPr>
          <w:rFonts w:hint="eastAsia"/>
        </w:rPr>
        <w:t>He looks at it as an absurdity, and indeed in some measure monstrous, ver. 6. The body of sin is dead in us, that we should no more serve sin;</w:t>
      </w:r>
    </w:p>
    <w:p w14:paraId="6E5BCE38">
      <w:pPr>
        <w:pStyle w:val="4"/>
        <w:spacing w:before="3" w:line="333" w:lineRule="auto"/>
        <w:rPr>
          <w:rFonts w:hint="eastAsia"/>
        </w:rPr>
      </w:pPr>
      <w:r>
        <w:rPr>
          <w:rFonts w:hint="eastAsia"/>
        </w:rPr>
        <w:t>祂视其为荒谬，事实上在某种程度上是 monstruous 的，第6节。“我们这旧人，已经与祂同钉十字架，使罪身灭绝，叫我们不再作罪的奴仆；”</w:t>
      </w:r>
    </w:p>
    <w:p w14:paraId="4F68E17A">
      <w:pPr>
        <w:pStyle w:val="4"/>
        <w:spacing w:before="3" w:line="333" w:lineRule="auto"/>
        <w:rPr>
          <w:rFonts w:hint="eastAsia"/>
        </w:rPr>
      </w:pPr>
    </w:p>
    <w:p w14:paraId="47589D32">
      <w:pPr>
        <w:pStyle w:val="4"/>
        <w:spacing w:before="3" w:line="333" w:lineRule="auto"/>
        <w:rPr>
          <w:rFonts w:hint="eastAsia"/>
        </w:rPr>
      </w:pPr>
      <w:r>
        <w:rPr>
          <w:rFonts w:hint="eastAsia"/>
        </w:rPr>
        <w:t>and ver. 7, he that is dead with Christ, is free from sin: arm yourselves with the same mind; now you live no longer to the lusts of men, but to the will of God;</w:t>
      </w:r>
    </w:p>
    <w:p w14:paraId="50CE5A40">
      <w:pPr>
        <w:pStyle w:val="4"/>
        <w:spacing w:before="3" w:line="333" w:lineRule="auto"/>
        <w:rPr>
          <w:rFonts w:hint="eastAsia"/>
        </w:rPr>
      </w:pPr>
      <w:r>
        <w:rPr>
          <w:rFonts w:hint="eastAsia"/>
        </w:rPr>
        <w:t>第7节，“那与基督同死的，是脱离了罪：”你们要存同样的心志；如今你们不再为人的私欲活，而是为神的旨意活；</w:t>
      </w:r>
    </w:p>
    <w:p w14:paraId="5ABC8957">
      <w:pPr>
        <w:pStyle w:val="4"/>
        <w:spacing w:before="3" w:line="333" w:lineRule="auto"/>
        <w:rPr>
          <w:rFonts w:hint="eastAsia"/>
        </w:rPr>
      </w:pPr>
    </w:p>
    <w:p w14:paraId="6CE68DBB">
      <w:pPr>
        <w:pStyle w:val="4"/>
        <w:spacing w:before="3" w:line="333" w:lineRule="auto"/>
        <w:rPr>
          <w:rFonts w:hint="eastAsia"/>
        </w:rPr>
      </w:pPr>
      <w:r>
        <w:rPr>
          <w:rFonts w:hint="eastAsia"/>
        </w:rPr>
        <w:t>this life Paul doth not live, he is not lively at his lusts, they are death to him; for though a Christian man may be defiled, and sometimes overtaken,</w:t>
      </w:r>
    </w:p>
    <w:p w14:paraId="3B7900A3">
      <w:pPr>
        <w:pStyle w:val="4"/>
        <w:spacing w:before="3" w:line="333" w:lineRule="auto"/>
        <w:rPr>
          <w:rFonts w:hint="eastAsia"/>
        </w:rPr>
      </w:pPr>
      <w:r>
        <w:rPr>
          <w:rFonts w:hint="eastAsia"/>
        </w:rPr>
        <w:t>这种生活保罗不活，祂对祂的私欲毫无活力，它们对祂来说是死亡；因为虽然一个基督徒可能被玷污，有时也可能被胜过，</w:t>
      </w:r>
    </w:p>
    <w:p w14:paraId="12FE936D">
      <w:pPr>
        <w:pStyle w:val="4"/>
        <w:spacing w:before="3" w:line="333" w:lineRule="auto"/>
        <w:rPr>
          <w:rFonts w:hint="eastAsia"/>
        </w:rPr>
      </w:pPr>
    </w:p>
    <w:p w14:paraId="72AFAB45">
      <w:pPr>
        <w:pStyle w:val="4"/>
        <w:spacing w:before="3" w:line="333" w:lineRule="auto"/>
        <w:rPr>
          <w:rFonts w:hint="eastAsia"/>
        </w:rPr>
      </w:pPr>
      <w:r>
        <w:rPr>
          <w:rFonts w:hint="eastAsia"/>
        </w:rPr>
        <w:t>yet so far as he is a living Christian, so far he is a dead man to those lusts, they are the deadness of his heart, the discouragement of his spirit, the hell of his soul,</w:t>
      </w:r>
    </w:p>
    <w:p w14:paraId="59C4A7D1">
      <w:pPr>
        <w:pStyle w:val="4"/>
        <w:spacing w:before="3" w:line="333" w:lineRule="auto"/>
        <w:rPr>
          <w:rFonts w:hint="eastAsia"/>
        </w:rPr>
      </w:pPr>
      <w:r>
        <w:rPr>
          <w:rFonts w:hint="eastAsia"/>
        </w:rPr>
        <w:t>然而只要祂是一个活着的基督徒，祂就向那些私欲死了，它们是祂内心的死寂，祂心灵的沮丧，祂灵魂的地狱，</w:t>
      </w:r>
    </w:p>
    <w:p w14:paraId="4C76115F">
      <w:pPr>
        <w:pStyle w:val="4"/>
        <w:spacing w:before="3" w:line="333" w:lineRule="auto"/>
        <w:rPr>
          <w:rFonts w:hint="eastAsia"/>
        </w:rPr>
      </w:pPr>
    </w:p>
    <w:p w14:paraId="222D895C">
      <w:pPr>
        <w:pStyle w:val="4"/>
        <w:spacing w:before="3" w:line="333" w:lineRule="auto"/>
        <w:rPr>
          <w:rFonts w:hint="eastAsia"/>
        </w:rPr>
      </w:pPr>
      <w:r>
        <w:rPr>
          <w:rFonts w:hint="eastAsia"/>
        </w:rPr>
        <w:t>that he is compassed about with such evils as these be; Oh wretched man that I am, &amp;c. Rom. 7:23,24, as if it were the death of his life, that he carried about such a body of death with him.</w:t>
      </w:r>
    </w:p>
    <w:p w14:paraId="040185D1">
      <w:pPr>
        <w:pStyle w:val="4"/>
        <w:spacing w:before="3" w:line="333" w:lineRule="auto"/>
        <w:rPr>
          <w:rFonts w:hint="eastAsia"/>
        </w:rPr>
      </w:pPr>
      <w:r>
        <w:rPr>
          <w:rFonts w:hint="eastAsia"/>
        </w:rPr>
        <w:t>祂被这样的邪恶所包围；“我真是苦啊！”等等，《罗马书》7章23、24节，仿佛祂带着这样一个取死的身体，就是祂生命的死亡。</w:t>
      </w:r>
    </w:p>
    <w:p w14:paraId="1F54A052">
      <w:pPr>
        <w:pStyle w:val="4"/>
        <w:spacing w:before="3" w:line="333" w:lineRule="auto"/>
        <w:rPr>
          <w:rFonts w:hint="eastAsia"/>
        </w:rPr>
      </w:pPr>
    </w:p>
    <w:p w14:paraId="2A3F69D8">
      <w:pPr>
        <w:pStyle w:val="4"/>
        <w:spacing w:before="3" w:line="333" w:lineRule="auto"/>
        <w:rPr>
          <w:rFonts w:hint="eastAsia"/>
        </w:rPr>
      </w:pPr>
      <w:r>
        <w:rPr>
          <w:rFonts w:hint="eastAsia"/>
        </w:rPr>
        <w:t>Now then, saith the Apostle, if I do that which I hate, It is no more I that do it, but sin that dwelleth in me, Rom. 7:20. It is the misery of my spiritual life,</w:t>
      </w:r>
    </w:p>
    <w:p w14:paraId="7D3B81EE">
      <w:pPr>
        <w:pStyle w:val="4"/>
        <w:spacing w:before="3" w:line="333" w:lineRule="auto"/>
        <w:rPr>
          <w:rFonts w:hint="eastAsia"/>
        </w:rPr>
      </w:pPr>
      <w:r>
        <w:rPr>
          <w:rFonts w:hint="eastAsia"/>
        </w:rPr>
        <w:t>那么，使徒说：“若我作所不愿意作的，就不是我作的，乃是住在我里头的罪作的”，《罗马书》7章20节。这是我属灵生命的苦难，</w:t>
      </w:r>
    </w:p>
    <w:p w14:paraId="5E291A85">
      <w:pPr>
        <w:pStyle w:val="4"/>
        <w:spacing w:before="3" w:line="333" w:lineRule="auto"/>
        <w:rPr>
          <w:rFonts w:hint="eastAsia"/>
        </w:rPr>
      </w:pPr>
    </w:p>
    <w:p w14:paraId="6B64CFE2">
      <w:pPr>
        <w:pStyle w:val="4"/>
        <w:spacing w:before="3" w:line="333" w:lineRule="auto"/>
        <w:rPr>
          <w:rFonts w:hint="eastAsia"/>
        </w:rPr>
      </w:pPr>
      <w:r>
        <w:rPr>
          <w:rFonts w:hint="eastAsia"/>
        </w:rPr>
        <w:t>that I am at any time dead- hearted to spiritual duties, and somewhat apt to close with temptations to sin, whether darted by Satan, or stirred up by my own corrupt heart;</w:t>
      </w:r>
    </w:p>
    <w:p w14:paraId="41F78C11">
      <w:pPr>
        <w:pStyle w:val="4"/>
        <w:spacing w:before="3" w:line="333" w:lineRule="auto"/>
        <w:rPr>
          <w:rFonts w:hint="eastAsia"/>
        </w:rPr>
      </w:pPr>
      <w:r>
        <w:rPr>
          <w:rFonts w:hint="eastAsia"/>
        </w:rPr>
        <w:t>我有时对属灵的本分心灰意冷，并且有些倾向于与罪的试探联合，无论是撒但所射出的，还是我自己败坏的心所激起的；</w:t>
      </w:r>
    </w:p>
    <w:p w14:paraId="61D7BD4E">
      <w:pPr>
        <w:pStyle w:val="4"/>
        <w:spacing w:before="3" w:line="333" w:lineRule="auto"/>
        <w:rPr>
          <w:rFonts w:hint="eastAsia"/>
        </w:rPr>
      </w:pPr>
    </w:p>
    <w:p w14:paraId="1B9C7527">
      <w:pPr>
        <w:pStyle w:val="4"/>
        <w:spacing w:before="3" w:line="333" w:lineRule="auto"/>
        <w:rPr>
          <w:rFonts w:hint="eastAsia"/>
        </w:rPr>
      </w:pPr>
      <w:r>
        <w:rPr>
          <w:rFonts w:hint="eastAsia"/>
        </w:rPr>
        <w:t>and therefore if there be any life of sin in me, in the least measure, it is the death of my heart.</w:t>
      </w:r>
    </w:p>
    <w:p w14:paraId="16816454">
      <w:pPr>
        <w:pStyle w:val="4"/>
        <w:spacing w:before="3" w:line="333" w:lineRule="auto"/>
        <w:rPr>
          <w:rFonts w:hint="eastAsia"/>
        </w:rPr>
      </w:pPr>
      <w:r>
        <w:rPr>
          <w:rFonts w:hint="eastAsia"/>
        </w:rPr>
        <w:t>因此，如果我里面有任何罪的生命，即使是最小的程度，那也是我内心的死亡。</w:t>
      </w:r>
    </w:p>
    <w:p w14:paraId="336505E8">
      <w:pPr>
        <w:pStyle w:val="4"/>
        <w:spacing w:before="3" w:line="333" w:lineRule="auto"/>
        <w:rPr>
          <w:rFonts w:hint="eastAsia"/>
        </w:rPr>
      </w:pPr>
    </w:p>
    <w:p w14:paraId="3634C0D5">
      <w:pPr>
        <w:pStyle w:val="4"/>
        <w:spacing w:before="3" w:line="333" w:lineRule="auto"/>
        <w:rPr>
          <w:rFonts w:hint="eastAsia"/>
        </w:rPr>
      </w:pPr>
      <w:r>
        <w:rPr>
          <w:rFonts w:hint="eastAsia"/>
        </w:rPr>
        <w:t>And secondly, so neither lives he in regard of the world, for though you may have a godly man busy in his calling from Sun rising to Sun setting,</w:t>
      </w:r>
    </w:p>
    <w:p w14:paraId="7092FCAD">
      <w:pPr>
        <w:pStyle w:val="4"/>
        <w:spacing w:before="3" w:line="333" w:lineRule="auto"/>
        <w:rPr>
          <w:rFonts w:hint="eastAsia"/>
        </w:rPr>
      </w:pPr>
      <w:r>
        <w:rPr>
          <w:rFonts w:hint="eastAsia"/>
        </w:rPr>
        <w:t>其次，祂也不为世界而活，因为虽然你们可能有一个敬虔的人从日出到日落都忙于他的呼召，</w:t>
      </w:r>
    </w:p>
    <w:p w14:paraId="2C7D3C57">
      <w:pPr>
        <w:pStyle w:val="4"/>
        <w:spacing w:before="3" w:line="333" w:lineRule="auto"/>
        <w:rPr>
          <w:rFonts w:hint="eastAsia"/>
        </w:rPr>
      </w:pPr>
    </w:p>
    <w:p w14:paraId="263D5C78">
      <w:pPr>
        <w:pStyle w:val="4"/>
        <w:spacing w:before="3" w:line="333" w:lineRule="auto"/>
        <w:rPr>
          <w:rFonts w:hint="eastAsia"/>
        </w:rPr>
      </w:pPr>
      <w:r>
        <w:rPr>
          <w:rFonts w:hint="eastAsia"/>
        </w:rPr>
        <w:t>and may by God's providence fill both his hand and head with business; yet a living Christian when he lives a most busy life in this world, yet he lives not a worldly life.</w:t>
      </w:r>
    </w:p>
    <w:p w14:paraId="6B43F4D3">
      <w:pPr>
        <w:pStyle w:val="4"/>
        <w:spacing w:before="3" w:line="333" w:lineRule="auto"/>
        <w:rPr>
          <w:rFonts w:hint="eastAsia"/>
        </w:rPr>
      </w:pPr>
      <w:r>
        <w:rPr>
          <w:rFonts w:hint="eastAsia"/>
        </w:rPr>
        <w:t>并且可能藉着神的护理使祂的手和头都充满了事务；然而一个活着的基督徒，当祂在这世界上过着最忙碌的生活时，祂却不过着属世的生活。</w:t>
      </w:r>
    </w:p>
    <w:p w14:paraId="2E25A817">
      <w:pPr>
        <w:pStyle w:val="4"/>
        <w:spacing w:before="3" w:line="333" w:lineRule="auto"/>
        <w:rPr>
          <w:rFonts w:hint="eastAsia"/>
        </w:rPr>
      </w:pPr>
    </w:p>
    <w:p w14:paraId="02879E4D">
      <w:pPr>
        <w:pStyle w:val="4"/>
        <w:spacing w:before="3" w:line="333" w:lineRule="auto"/>
        <w:rPr>
          <w:rFonts w:hint="eastAsia"/>
        </w:rPr>
      </w:pPr>
      <w:r>
        <w:rPr>
          <w:rFonts w:hint="eastAsia"/>
        </w:rPr>
        <w:t>There are four or five several differences between a Christian his living to the world, and another man's that is not yet alive to God, and hath no fellowship with Christ in his death.</w:t>
      </w:r>
    </w:p>
    <w:p w14:paraId="49D4A4A6">
      <w:pPr>
        <w:pStyle w:val="4"/>
        <w:spacing w:before="3" w:line="333" w:lineRule="auto"/>
        <w:rPr>
          <w:rFonts w:hint="eastAsia"/>
        </w:rPr>
      </w:pPr>
      <w:r>
        <w:rPr>
          <w:rFonts w:hint="eastAsia"/>
        </w:rPr>
        <w:t>一个基督徒为世界而活，与另一个尚未向神活着、并且与基督的死毫无相交的人之间，有四五个不同的区别。</w:t>
      </w:r>
    </w:p>
    <w:p w14:paraId="1E70C91D">
      <w:pPr>
        <w:pStyle w:val="4"/>
        <w:spacing w:before="3" w:line="333" w:lineRule="auto"/>
        <w:rPr>
          <w:rFonts w:hint="eastAsia"/>
        </w:rPr>
      </w:pPr>
    </w:p>
    <w:p w14:paraId="75DB922A">
      <w:pPr>
        <w:pStyle w:val="4"/>
        <w:spacing w:before="3" w:line="333" w:lineRule="auto"/>
        <w:rPr>
          <w:rFonts w:hint="eastAsia"/>
        </w:rPr>
      </w:pPr>
      <w:r>
        <w:rPr>
          <w:rFonts w:hint="eastAsia"/>
        </w:rPr>
        <w:t>First, A Christian man principally seeks Christ above and before the world, Mat. 6:33. He doth first look for spiritual things, he had rather have his part in Christ, then in all the blessings of this life,</w:t>
      </w:r>
    </w:p>
    <w:p w14:paraId="4B010B92">
      <w:pPr>
        <w:pStyle w:val="4"/>
        <w:spacing w:before="3" w:line="333" w:lineRule="auto"/>
        <w:rPr>
          <w:rFonts w:hint="eastAsia"/>
        </w:rPr>
      </w:pPr>
      <w:r>
        <w:rPr>
          <w:rFonts w:hint="eastAsia"/>
        </w:rPr>
        <w:t>首先，一个基督徒主要寻求基督，胜过并先于世界，《马太福音》6章33节。祂首先寻求属灵的事物，祂宁愿在基督里有份，也不愿拥有今生所有的福气，</w:t>
      </w:r>
    </w:p>
    <w:p w14:paraId="26F0B8AE">
      <w:pPr>
        <w:pStyle w:val="4"/>
        <w:spacing w:before="3" w:line="333" w:lineRule="auto"/>
        <w:rPr>
          <w:rFonts w:hint="eastAsia"/>
        </w:rPr>
      </w:pPr>
    </w:p>
    <w:p w14:paraId="0831D5CD">
      <w:pPr>
        <w:pStyle w:val="4"/>
        <w:spacing w:before="3" w:line="333" w:lineRule="auto"/>
        <w:rPr>
          <w:rFonts w:hint="eastAsia"/>
        </w:rPr>
      </w:pPr>
      <w:r>
        <w:rPr>
          <w:rFonts w:hint="eastAsia"/>
        </w:rPr>
        <w:t>he would first order his heart to Christ, his principal care is about that, and if he do not so, he looks at it as his death, which a worldly man doth not.</w:t>
      </w:r>
    </w:p>
    <w:p w14:paraId="5E20F6FC">
      <w:pPr>
        <w:pStyle w:val="4"/>
        <w:spacing w:before="3" w:line="333" w:lineRule="auto"/>
        <w:rPr>
          <w:rFonts w:hint="eastAsia"/>
        </w:rPr>
      </w:pPr>
      <w:r>
        <w:rPr>
          <w:rFonts w:hint="eastAsia"/>
        </w:rPr>
        <w:t>祂会首先把祂的心归向基督，祂主要关心的是这件事，如果祂不这样做，祂就视其为祂的死，而属世的人却不这样。</w:t>
      </w:r>
    </w:p>
    <w:p w14:paraId="721188A7">
      <w:pPr>
        <w:pStyle w:val="4"/>
        <w:spacing w:before="3" w:line="333" w:lineRule="auto"/>
        <w:rPr>
          <w:rFonts w:hint="eastAsia"/>
        </w:rPr>
      </w:pPr>
    </w:p>
    <w:p w14:paraId="683BF0BA">
      <w:pPr>
        <w:pStyle w:val="4"/>
        <w:spacing w:before="3" w:line="333" w:lineRule="auto"/>
        <w:rPr>
          <w:rFonts w:hint="eastAsia"/>
        </w:rPr>
      </w:pPr>
      <w:r>
        <w:rPr>
          <w:rFonts w:hint="eastAsia"/>
        </w:rPr>
        <w:t>Secondly, As he first and principally seeks Christ, so all the good things he hath, he looks for them from Christ, he goes not about his business in his own strength,</w:t>
      </w:r>
    </w:p>
    <w:p w14:paraId="37A63E3A">
      <w:pPr>
        <w:pStyle w:val="4"/>
        <w:spacing w:before="3" w:line="333" w:lineRule="auto"/>
        <w:rPr>
          <w:rFonts w:hint="eastAsia"/>
        </w:rPr>
      </w:pPr>
      <w:r>
        <w:rPr>
          <w:rFonts w:hint="eastAsia"/>
        </w:rPr>
        <w:t>其次，正如祂首先并主要寻求基督一样，祂所拥有的一切美物，祂都从基督那里寻求，祂不凭自己的力量去做祂的事，</w:t>
      </w:r>
    </w:p>
    <w:p w14:paraId="209A873D">
      <w:pPr>
        <w:pStyle w:val="4"/>
        <w:spacing w:before="3" w:line="333" w:lineRule="auto"/>
        <w:rPr>
          <w:rFonts w:hint="eastAsia"/>
        </w:rPr>
      </w:pPr>
    </w:p>
    <w:p w14:paraId="5500D8A4">
      <w:pPr>
        <w:pStyle w:val="4"/>
        <w:spacing w:before="3" w:line="333" w:lineRule="auto"/>
        <w:rPr>
          <w:rFonts w:hint="eastAsia"/>
        </w:rPr>
      </w:pPr>
      <w:r>
        <w:rPr>
          <w:rFonts w:hint="eastAsia"/>
        </w:rPr>
        <w:t>but what he wants he seeks it from Christ, and what he hath he receives it from Christ, Gen. 33:5,11. If God bless him with children, with health, or with estate, or whatever other comfort of this life,</w:t>
      </w:r>
    </w:p>
    <w:p w14:paraId="1B2518AD">
      <w:pPr>
        <w:pStyle w:val="4"/>
        <w:spacing w:before="3" w:line="333" w:lineRule="auto"/>
        <w:rPr>
          <w:rFonts w:hint="eastAsia"/>
        </w:rPr>
      </w:pPr>
      <w:r>
        <w:rPr>
          <w:rFonts w:hint="eastAsia"/>
        </w:rPr>
        <w:t>祂所缺乏的，祂都从基督那里寻求，祂所拥有的，祂都从基督那里领受，《创世记》33章5、11节。如果神赐福祂儿女、健康、产业或今生任何其他的安慰，</w:t>
      </w:r>
    </w:p>
    <w:p w14:paraId="49C06E7B">
      <w:pPr>
        <w:pStyle w:val="4"/>
        <w:spacing w:before="3" w:line="333" w:lineRule="auto"/>
        <w:rPr>
          <w:rFonts w:hint="eastAsia"/>
        </w:rPr>
      </w:pPr>
    </w:p>
    <w:p w14:paraId="13C0A040">
      <w:pPr>
        <w:pStyle w:val="4"/>
        <w:spacing w:before="3" w:line="333" w:lineRule="auto"/>
        <w:rPr>
          <w:rFonts w:hint="eastAsia"/>
        </w:rPr>
      </w:pPr>
      <w:r>
        <w:rPr>
          <w:rFonts w:hint="eastAsia"/>
        </w:rPr>
        <w:t>he looks at it as a free gift of God's grace, he doth not sacrifice to his own nets, nor to the dexterity of his own hands, but these are the blessings God hath graciously given to his servant,</w:t>
      </w:r>
    </w:p>
    <w:p w14:paraId="315F0AB4">
      <w:pPr>
        <w:pStyle w:val="4"/>
        <w:spacing w:before="3" w:line="333" w:lineRule="auto"/>
        <w:rPr>
          <w:rFonts w:hint="eastAsia"/>
        </w:rPr>
      </w:pPr>
      <w:r>
        <w:rPr>
          <w:rFonts w:hint="eastAsia"/>
        </w:rPr>
        <w:t>祂都视其为神恩典白白的恩赐，祂不向自己的网献祭，也不向自己双手的灵巧献祭，而是这些都是神恩慈地赐给祂仆人的福气，</w:t>
      </w:r>
    </w:p>
    <w:p w14:paraId="1586203F">
      <w:pPr>
        <w:pStyle w:val="4"/>
        <w:spacing w:before="3" w:line="333" w:lineRule="auto"/>
        <w:rPr>
          <w:rFonts w:hint="eastAsia"/>
        </w:rPr>
      </w:pPr>
    </w:p>
    <w:p w14:paraId="44D06ABB">
      <w:pPr>
        <w:pStyle w:val="4"/>
        <w:spacing w:before="3" w:line="333" w:lineRule="auto"/>
        <w:rPr>
          <w:rFonts w:hint="eastAsia"/>
        </w:rPr>
      </w:pPr>
      <w:r>
        <w:rPr>
          <w:rFonts w:hint="eastAsia"/>
        </w:rPr>
        <w:t>though common, and such as everyone hath, yet not so to him.</w:t>
      </w:r>
    </w:p>
    <w:p w14:paraId="5BC291B8">
      <w:pPr>
        <w:pStyle w:val="4"/>
        <w:spacing w:before="3" w:line="333" w:lineRule="auto"/>
        <w:rPr>
          <w:rFonts w:hint="eastAsia"/>
        </w:rPr>
      </w:pPr>
      <w:r>
        <w:rPr>
          <w:rFonts w:hint="eastAsia"/>
        </w:rPr>
        <w:t>虽然是普通的，并且是每个人都有的，但对他来说却非如此。</w:t>
      </w:r>
    </w:p>
    <w:p w14:paraId="0593B202">
      <w:pPr>
        <w:pStyle w:val="4"/>
        <w:spacing w:before="3" w:line="333" w:lineRule="auto"/>
        <w:rPr>
          <w:rFonts w:hint="eastAsia"/>
        </w:rPr>
      </w:pPr>
    </w:p>
    <w:p w14:paraId="6B892E7F">
      <w:pPr>
        <w:pStyle w:val="4"/>
        <w:spacing w:before="3" w:line="333" w:lineRule="auto"/>
        <w:rPr>
          <w:rFonts w:hint="eastAsia"/>
        </w:rPr>
      </w:pPr>
      <w:r>
        <w:rPr>
          <w:rFonts w:hint="eastAsia"/>
        </w:rPr>
        <w:t>Thirdly, A Christian man, as he receives the world from Christ, so he enjoys them all in Christ; I mean he enjoys it not in the sense of his own desert, but he looks at himself less than the least of them all,</w:t>
      </w:r>
    </w:p>
    <w:p w14:paraId="13B9E8DB">
      <w:pPr>
        <w:pStyle w:val="4"/>
        <w:spacing w:before="3" w:line="333" w:lineRule="auto"/>
        <w:rPr>
          <w:rFonts w:hint="eastAsia"/>
        </w:rPr>
      </w:pPr>
      <w:r>
        <w:rPr>
          <w:rFonts w:hint="eastAsia"/>
        </w:rPr>
        <w:t>第三，一个基督徒，正如祂从基督那里领受世界一样，祂也在基督里享有它们；我的意思是祂并非凭着自己功劳的感觉来享有它，而是祂看自己比它们中间最小的还不如，</w:t>
      </w:r>
    </w:p>
    <w:p w14:paraId="2E630E6F">
      <w:pPr>
        <w:pStyle w:val="4"/>
        <w:spacing w:before="3" w:line="333" w:lineRule="auto"/>
        <w:rPr>
          <w:rFonts w:hint="eastAsia"/>
        </w:rPr>
      </w:pPr>
    </w:p>
    <w:p w14:paraId="754A3ADD">
      <w:pPr>
        <w:pStyle w:val="4"/>
        <w:spacing w:before="3" w:line="333" w:lineRule="auto"/>
        <w:rPr>
          <w:rFonts w:hint="eastAsia"/>
        </w:rPr>
      </w:pPr>
      <w:r>
        <w:rPr>
          <w:rFonts w:hint="eastAsia"/>
        </w:rPr>
        <w:t>Gen. 32:10. I am less than the least of all thy faithfulness to thy servant. This is to enjoy all in Christ, not in his own worth, but in the merit of Christ.</w:t>
      </w:r>
    </w:p>
    <w:p w14:paraId="1E2D950F">
      <w:pPr>
        <w:pStyle w:val="4"/>
        <w:spacing w:before="3" w:line="333" w:lineRule="auto"/>
        <w:rPr>
          <w:rFonts w:hint="eastAsia"/>
        </w:rPr>
      </w:pPr>
      <w:r>
        <w:rPr>
          <w:rFonts w:hint="eastAsia"/>
        </w:rPr>
        <w:t>《创世记》32章10节。“我比你向你仆人所施的一切慈爱和诚实更不如。”这就是在基督里享有万有，并非凭着祂自己的价值，而是凭着基督的功德。</w:t>
      </w:r>
    </w:p>
    <w:p w14:paraId="79F0E09A">
      <w:pPr>
        <w:pStyle w:val="4"/>
        <w:spacing w:before="3" w:line="333" w:lineRule="auto"/>
        <w:rPr>
          <w:rFonts w:hint="eastAsia"/>
        </w:rPr>
      </w:pPr>
    </w:p>
    <w:p w14:paraId="494A397E">
      <w:pPr>
        <w:pStyle w:val="4"/>
        <w:spacing w:before="3" w:line="333" w:lineRule="auto"/>
        <w:rPr>
          <w:rFonts w:hint="eastAsia"/>
        </w:rPr>
      </w:pPr>
      <w:r>
        <w:rPr>
          <w:rFonts w:hint="eastAsia"/>
        </w:rPr>
        <w:t>Now this a Christian doth, whatever his business be, in his worldly business, he doth not lead a worldly life.</w:t>
      </w:r>
    </w:p>
    <w:p w14:paraId="1B16CD28">
      <w:pPr>
        <w:pStyle w:val="4"/>
        <w:spacing w:before="3" w:line="333" w:lineRule="auto"/>
        <w:rPr>
          <w:rFonts w:hint="eastAsia"/>
        </w:rPr>
      </w:pPr>
      <w:r>
        <w:rPr>
          <w:rFonts w:hint="eastAsia"/>
        </w:rPr>
        <w:t>如今一个基督徒这样做，无论祂的事务是什么，在祂属世的事务中，祂不过着属世的生活。</w:t>
      </w:r>
    </w:p>
    <w:p w14:paraId="1004AA75">
      <w:pPr>
        <w:pStyle w:val="4"/>
        <w:spacing w:before="3" w:line="333" w:lineRule="auto"/>
        <w:rPr>
          <w:rFonts w:hint="eastAsia"/>
        </w:rPr>
      </w:pPr>
    </w:p>
    <w:p w14:paraId="0184AF6D">
      <w:pPr>
        <w:pStyle w:val="4"/>
        <w:spacing w:before="3" w:line="333" w:lineRule="auto"/>
        <w:rPr>
          <w:rFonts w:hint="eastAsia"/>
        </w:rPr>
      </w:pPr>
      <w:r>
        <w:rPr>
          <w:rFonts w:hint="eastAsia"/>
        </w:rPr>
        <w:t>Fourthly, He useth and employeth all for Christ, In our gates, saith the Church, are all manner of pleasant fruits, my Beloved I have kept them all for thee:</w:t>
      </w:r>
    </w:p>
    <w:p w14:paraId="3245B39A">
      <w:pPr>
        <w:pStyle w:val="4"/>
        <w:spacing w:before="3" w:line="333" w:lineRule="auto"/>
        <w:rPr>
          <w:rFonts w:hint="eastAsia"/>
        </w:rPr>
      </w:pPr>
      <w:r>
        <w:rPr>
          <w:rFonts w:hint="eastAsia"/>
        </w:rPr>
        <w:t>第四，祂为基督使用并运用一切，“在我们门口，”教会说，“有各样佳美的果子，我的良人，我都为你存留了：”</w:t>
      </w:r>
    </w:p>
    <w:p w14:paraId="35209818">
      <w:pPr>
        <w:pStyle w:val="4"/>
        <w:spacing w:before="3" w:line="333" w:lineRule="auto"/>
        <w:rPr>
          <w:rFonts w:hint="eastAsia"/>
        </w:rPr>
      </w:pPr>
    </w:p>
    <w:p w14:paraId="69489337">
      <w:pPr>
        <w:pStyle w:val="4"/>
        <w:spacing w:before="3" w:line="333" w:lineRule="auto"/>
        <w:rPr>
          <w:rFonts w:hint="eastAsia"/>
        </w:rPr>
      </w:pPr>
      <w:r>
        <w:rPr>
          <w:rFonts w:hint="eastAsia"/>
        </w:rPr>
        <w:t>When he hath many blessings, he considers what he shall do with them. This is the frame of a living Christian, one whose heart is given to Christ. I have indeed all manner of these things,</w:t>
      </w:r>
    </w:p>
    <w:p w14:paraId="769306E8">
      <w:pPr>
        <w:pStyle w:val="4"/>
        <w:spacing w:before="3" w:line="333" w:lineRule="auto"/>
        <w:rPr>
          <w:rFonts w:hint="eastAsia"/>
        </w:rPr>
      </w:pPr>
      <w:r>
        <w:rPr>
          <w:rFonts w:hint="eastAsia"/>
        </w:rPr>
        <w:t>当祂有许多福气时，祂会思想祂该如何处理它们。这是一个活着的基督徒的心态，一个把心献给基督的人的心态。我的确拥有各种各样的事物，</w:t>
      </w:r>
    </w:p>
    <w:p w14:paraId="56822F72">
      <w:pPr>
        <w:pStyle w:val="4"/>
        <w:spacing w:before="3" w:line="333" w:lineRule="auto"/>
        <w:rPr>
          <w:rFonts w:hint="eastAsia"/>
        </w:rPr>
      </w:pPr>
    </w:p>
    <w:p w14:paraId="29C9C2D2">
      <w:pPr>
        <w:pStyle w:val="4"/>
        <w:spacing w:before="3" w:line="333" w:lineRule="auto"/>
        <w:rPr>
          <w:rFonts w:hint="eastAsia"/>
        </w:rPr>
      </w:pPr>
      <w:r>
        <w:rPr>
          <w:rFonts w:hint="eastAsia"/>
        </w:rPr>
        <w:t>fair houses, well furnished rooms, pleasant provision of all sorts, but my Beloved I have kept them all for thee; though I have never so much, yet it is all for Christ, 1 Cor. 10:31.</w:t>
      </w:r>
    </w:p>
    <w:p w14:paraId="5F62ABA7">
      <w:pPr>
        <w:pStyle w:val="4"/>
        <w:spacing w:before="3" w:line="333" w:lineRule="auto"/>
        <w:rPr>
          <w:rFonts w:hint="eastAsia"/>
        </w:rPr>
      </w:pPr>
      <w:r>
        <w:rPr>
          <w:rFonts w:hint="eastAsia"/>
        </w:rPr>
        <w:t>美好的房屋，陈设齐全的房间，各种令人愉悦的供应，但我的良人，我都为你存留了；即使我拥有再多，也都是为基督而设的，《哥林多前书》10章31节。</w:t>
      </w:r>
    </w:p>
    <w:p w14:paraId="49F194BB">
      <w:pPr>
        <w:pStyle w:val="4"/>
        <w:spacing w:before="3" w:line="333" w:lineRule="auto"/>
        <w:rPr>
          <w:rFonts w:hint="eastAsia"/>
        </w:rPr>
      </w:pPr>
    </w:p>
    <w:p w14:paraId="7142757F">
      <w:pPr>
        <w:pStyle w:val="4"/>
        <w:spacing w:before="3" w:line="333" w:lineRule="auto"/>
        <w:rPr>
          <w:rFonts w:hint="eastAsia"/>
        </w:rPr>
      </w:pPr>
      <w:r>
        <w:rPr>
          <w:rFonts w:hint="eastAsia"/>
        </w:rPr>
        <w:t>That God may be glorified in Jesus Christ; this is the sum of his eating and drinking, and buying and selling, &amp;c. this is the upshot of all, this is all for Christ,</w:t>
      </w:r>
    </w:p>
    <w:p w14:paraId="10AD022C">
      <w:pPr>
        <w:pStyle w:val="4"/>
        <w:spacing w:before="3" w:line="333" w:lineRule="auto"/>
        <w:rPr>
          <w:rFonts w:hint="eastAsia"/>
        </w:rPr>
      </w:pPr>
      <w:r>
        <w:rPr>
          <w:rFonts w:hint="eastAsia"/>
        </w:rPr>
        <w:t>使神在耶稣基督里得荣耀；这就是祂吃喝、买卖等等的总纲，这就是一切的结局，这一切都是为基督而设的，</w:t>
      </w:r>
    </w:p>
    <w:p w14:paraId="6B9E829C">
      <w:pPr>
        <w:pStyle w:val="4"/>
        <w:spacing w:before="3" w:line="333" w:lineRule="auto"/>
        <w:rPr>
          <w:rFonts w:hint="eastAsia"/>
        </w:rPr>
      </w:pPr>
    </w:p>
    <w:p w14:paraId="169ECBD8">
      <w:pPr>
        <w:pStyle w:val="4"/>
        <w:spacing w:before="3" w:line="333" w:lineRule="auto"/>
        <w:rPr>
          <w:rFonts w:hint="eastAsia"/>
        </w:rPr>
      </w:pPr>
      <w:r>
        <w:rPr>
          <w:rFonts w:hint="eastAsia"/>
        </w:rPr>
        <w:t>and this is so to live in the world, as not to live like a man of the world, and so he makes good work of his worldly business, though in themselves never so intricate.</w:t>
      </w:r>
    </w:p>
    <w:p w14:paraId="1713B2A0">
      <w:pPr>
        <w:pStyle w:val="4"/>
        <w:spacing w:before="3" w:line="333" w:lineRule="auto"/>
        <w:rPr>
          <w:rFonts w:hint="eastAsia"/>
        </w:rPr>
      </w:pPr>
      <w:r>
        <w:rPr>
          <w:rFonts w:hint="eastAsia"/>
        </w:rPr>
        <w:t>这就是如此活在世上，却不像属世的人那样活，因此祂在祂属世的事务上作了美好的工作，即使它们本身再错综复杂。</w:t>
      </w:r>
    </w:p>
    <w:p w14:paraId="68B636D5">
      <w:pPr>
        <w:pStyle w:val="4"/>
        <w:spacing w:before="3" w:line="333" w:lineRule="auto"/>
        <w:rPr>
          <w:rFonts w:hint="eastAsia"/>
        </w:rPr>
      </w:pPr>
    </w:p>
    <w:p w14:paraId="101CAD1D">
      <w:pPr>
        <w:pStyle w:val="4"/>
        <w:spacing w:before="3" w:line="333" w:lineRule="auto"/>
        <w:rPr>
          <w:rFonts w:hint="eastAsia"/>
        </w:rPr>
      </w:pPr>
      <w:r>
        <w:rPr>
          <w:rFonts w:hint="eastAsia"/>
        </w:rPr>
        <w:t>Fifthly, A living Christian lives unto God, even then when he lives in the world, in that he is willing to leave worldly business, and worldly things for Christ,</w:t>
      </w:r>
    </w:p>
    <w:p w14:paraId="0CC44FC5">
      <w:pPr>
        <w:pStyle w:val="4"/>
        <w:spacing w:before="3" w:line="333" w:lineRule="auto"/>
        <w:rPr>
          <w:rFonts w:hint="eastAsia"/>
        </w:rPr>
      </w:pPr>
      <w:r>
        <w:rPr>
          <w:rFonts w:hint="eastAsia"/>
        </w:rPr>
        <w:t>第五，一个活着的基督徒向神活着，即使当祂活在世上时也是如此，因为祂愿意为基督而撇下属世的事务和属世的事物，</w:t>
      </w:r>
    </w:p>
    <w:p w14:paraId="50A7F3F7">
      <w:pPr>
        <w:pStyle w:val="4"/>
        <w:spacing w:before="3" w:line="333" w:lineRule="auto"/>
        <w:rPr>
          <w:rFonts w:hint="eastAsia"/>
        </w:rPr>
      </w:pPr>
    </w:p>
    <w:p w14:paraId="2245A4AC">
      <w:pPr>
        <w:pStyle w:val="4"/>
        <w:spacing w:before="3" w:line="333" w:lineRule="auto"/>
        <w:rPr>
          <w:rFonts w:hint="eastAsia"/>
        </w:rPr>
      </w:pPr>
      <w:r>
        <w:rPr>
          <w:rFonts w:hint="eastAsia"/>
        </w:rPr>
        <w:t>leave them all, rather than part with Christ; this is the resolution of his spirit, and his practice when he is put to it, Psal. 45:10. Hearken O daughter and consider,</w:t>
      </w:r>
    </w:p>
    <w:p w14:paraId="6D358B40">
      <w:pPr>
        <w:pStyle w:val="4"/>
        <w:spacing w:before="3" w:line="333" w:lineRule="auto"/>
        <w:rPr>
          <w:rFonts w:hint="eastAsia"/>
        </w:rPr>
      </w:pPr>
      <w:r>
        <w:rPr>
          <w:rFonts w:hint="eastAsia"/>
        </w:rPr>
        <w:t>宁愿撇下所有的一切，也不愿与基督分离；这是祂心灵的决心，也是祂在受考验时的实践，《诗篇》45篇10节。“女儿啊，你要听，要思想，”</w:t>
      </w:r>
    </w:p>
    <w:p w14:paraId="0DEFCEF5">
      <w:pPr>
        <w:pStyle w:val="4"/>
        <w:spacing w:before="3" w:line="333" w:lineRule="auto"/>
        <w:rPr>
          <w:rFonts w:hint="eastAsia"/>
        </w:rPr>
      </w:pPr>
    </w:p>
    <w:p w14:paraId="73A0ABC7">
      <w:pPr>
        <w:pStyle w:val="4"/>
        <w:spacing w:before="3" w:line="333" w:lineRule="auto"/>
        <w:rPr>
          <w:rFonts w:hint="eastAsia"/>
        </w:rPr>
      </w:pPr>
      <w:r>
        <w:rPr>
          <w:rFonts w:hint="eastAsia"/>
        </w:rPr>
        <w:t>forget thy kindred and thy Fathers house; let them all go, forget thy pleasures and treasures in Pharaohs Court, so shall the King have pleasure in thy beauty,</w:t>
      </w:r>
    </w:p>
    <w:p w14:paraId="0D5DD34D">
      <w:pPr>
        <w:pStyle w:val="4"/>
        <w:spacing w:before="3" w:line="333" w:lineRule="auto"/>
        <w:rPr>
          <w:rFonts w:hint="eastAsia"/>
        </w:rPr>
      </w:pPr>
      <w:r>
        <w:rPr>
          <w:rFonts w:hint="eastAsia"/>
        </w:rPr>
        <w:t>忘记你的亲族和你父家；让它们都去吧，忘记你在法老宫廷中的享乐和财宝，这样王就必喜爱你的美丽，</w:t>
      </w:r>
    </w:p>
    <w:p w14:paraId="49D7B064">
      <w:pPr>
        <w:pStyle w:val="4"/>
        <w:spacing w:before="3" w:line="333" w:lineRule="auto"/>
        <w:rPr>
          <w:rFonts w:hint="eastAsia"/>
        </w:rPr>
      </w:pPr>
    </w:p>
    <w:p w14:paraId="16859010">
      <w:pPr>
        <w:pStyle w:val="4"/>
        <w:spacing w:before="3" w:line="333" w:lineRule="auto"/>
        <w:rPr>
          <w:rFonts w:hint="eastAsia"/>
        </w:rPr>
      </w:pPr>
      <w:r>
        <w:rPr>
          <w:rFonts w:hint="eastAsia"/>
        </w:rPr>
        <w:t>that if anything stand between obtaining of Christ, and the enjoying of the world, let all go; were the comfort of this life never so precious and glorious, yet forget them all,</w:t>
      </w:r>
    </w:p>
    <w:p w14:paraId="15E8E0AA">
      <w:pPr>
        <w:pStyle w:val="4"/>
        <w:spacing w:before="3" w:line="333" w:lineRule="auto"/>
        <w:rPr>
          <w:rFonts w:hint="eastAsia"/>
        </w:rPr>
      </w:pPr>
      <w:r>
        <w:rPr>
          <w:rFonts w:hint="eastAsia"/>
        </w:rPr>
        <w:t>如果有什么阻碍了得着基督和享受世界，就让一切都去吧；即使今生的安慰再宝贵再荣耀，也要忘记它们，</w:t>
      </w:r>
    </w:p>
    <w:p w14:paraId="7E946D45">
      <w:pPr>
        <w:pStyle w:val="4"/>
        <w:spacing w:before="3" w:line="333" w:lineRule="auto"/>
        <w:rPr>
          <w:rFonts w:hint="eastAsia"/>
        </w:rPr>
      </w:pPr>
    </w:p>
    <w:p w14:paraId="2D57DC78">
      <w:pPr>
        <w:pStyle w:val="4"/>
        <w:spacing w:before="3" w:line="333" w:lineRule="auto"/>
        <w:rPr>
          <w:rFonts w:hint="eastAsia"/>
        </w:rPr>
      </w:pPr>
      <w:r>
        <w:rPr>
          <w:rFonts w:hint="eastAsia"/>
        </w:rPr>
        <w:t>let them all be as a dead commodity for a living Christ, Matth. 16:27. We have forsaken all and followed thee; and if afterward the world and Christ should fall out, as sometimes they will,</w:t>
      </w:r>
    </w:p>
    <w:p w14:paraId="65F6004A">
      <w:pPr>
        <w:pStyle w:val="4"/>
        <w:spacing w:before="3" w:line="333" w:lineRule="auto"/>
        <w:rPr>
          <w:rFonts w:hint="eastAsia"/>
        </w:rPr>
      </w:pPr>
      <w:r>
        <w:rPr>
          <w:rFonts w:hint="eastAsia"/>
        </w:rPr>
        <w:t>让它们都成为为活着的基督而死的商品，《马太福音》16章27节。“我们已经撇下所有的跟从你了；”如果之后世界和基督发生冲突，正如它们有时会发生的那样，</w:t>
      </w:r>
    </w:p>
    <w:p w14:paraId="01CE8DE3">
      <w:pPr>
        <w:pStyle w:val="4"/>
        <w:spacing w:before="3" w:line="333" w:lineRule="auto"/>
        <w:rPr>
          <w:rFonts w:hint="eastAsia"/>
        </w:rPr>
      </w:pPr>
    </w:p>
    <w:p w14:paraId="1B91524C">
      <w:pPr>
        <w:pStyle w:val="4"/>
        <w:spacing w:before="3" w:line="333" w:lineRule="auto"/>
        <w:rPr>
          <w:rFonts w:hint="eastAsia"/>
        </w:rPr>
      </w:pPr>
      <w:r>
        <w:rPr>
          <w:rFonts w:hint="eastAsia"/>
        </w:rPr>
        <w:t>and ere long it will be that a man cannot keep his heart in a comfortable plight with Christ, but it will cost him loss of friends, and sometimes loss of estate, and sometimes loss of life,</w:t>
      </w:r>
    </w:p>
    <w:p w14:paraId="023A85CD">
      <w:pPr>
        <w:pStyle w:val="4"/>
        <w:spacing w:before="3" w:line="333" w:lineRule="auto"/>
        <w:rPr>
          <w:rFonts w:hint="eastAsia"/>
        </w:rPr>
      </w:pPr>
      <w:r>
        <w:rPr>
          <w:rFonts w:hint="eastAsia"/>
        </w:rPr>
        <w:t>不久之后，一个人就不能使他的心与基督保持舒适的关系，而是会使他失去朋友，有时失去产业，有时失去生命，</w:t>
      </w:r>
    </w:p>
    <w:p w14:paraId="33F07EE4">
      <w:pPr>
        <w:pStyle w:val="4"/>
        <w:spacing w:before="3" w:line="333" w:lineRule="auto"/>
        <w:rPr>
          <w:rFonts w:hint="eastAsia"/>
        </w:rPr>
      </w:pPr>
    </w:p>
    <w:p w14:paraId="5543160B">
      <w:pPr>
        <w:pStyle w:val="4"/>
        <w:spacing w:before="3" w:line="333" w:lineRule="auto"/>
        <w:rPr>
          <w:rFonts w:hint="eastAsia"/>
        </w:rPr>
      </w:pPr>
      <w:r>
        <w:rPr>
          <w:rFonts w:hint="eastAsia"/>
        </w:rPr>
        <w:t>why yet a Christian will forsake all for Christ, if once the world and Christ come to fall out; and</w:t>
      </w:r>
    </w:p>
    <w:p w14:paraId="5B0819F8">
      <w:pPr>
        <w:pStyle w:val="4"/>
        <w:spacing w:before="3" w:line="333" w:lineRule="auto"/>
        <w:rPr>
          <w:rFonts w:hint="eastAsia"/>
        </w:rPr>
      </w:pPr>
      <w:r>
        <w:rPr>
          <w:rFonts w:hint="eastAsia"/>
        </w:rPr>
        <w:t>然而，如果世界和基督一旦发生冲突，基督徒仍会为基督而撇下一切；并且</w:t>
      </w:r>
    </w:p>
    <w:p w14:paraId="32544BF3">
      <w:pPr>
        <w:pStyle w:val="4"/>
        <w:spacing w:before="3" w:line="333" w:lineRule="auto"/>
        <w:rPr>
          <w:rFonts w:hint="eastAsia"/>
        </w:rPr>
      </w:pPr>
    </w:p>
    <w:p w14:paraId="5825DEF7">
      <w:pPr>
        <w:pStyle w:val="4"/>
        <w:spacing w:before="3" w:line="333" w:lineRule="auto"/>
        <w:rPr>
          <w:rFonts w:hint="eastAsia"/>
        </w:rPr>
      </w:pPr>
      <w:r>
        <w:rPr>
          <w:rFonts w:hint="eastAsia"/>
        </w:rPr>
        <w:t>in this case a Christian thinks it no hard choice, though Demas did, 2 Tim. 4:10. I pass not at all, saith a Christian, so that I may but finish my course with joy, Acts 20:23,24.</w:t>
      </w:r>
    </w:p>
    <w:p w14:paraId="3871D907">
      <w:pPr>
        <w:pStyle w:val="4"/>
        <w:spacing w:before="3" w:line="333" w:lineRule="auto"/>
        <w:rPr>
          <w:rFonts w:hint="eastAsia"/>
        </w:rPr>
      </w:pPr>
      <w:r>
        <w:rPr>
          <w:rFonts w:hint="eastAsia"/>
        </w:rPr>
        <w:t>在这种情况下，基督徒认为这并非艰难的选择，虽然底马是这样做的，《提摩太后书》4章10节。“我丝毫不在意，”基督徒说，“只要我能欢喜地跑尽我的路程”，《使徒行传》20章23、24节。</w:t>
      </w:r>
    </w:p>
    <w:p w14:paraId="793085C3">
      <w:pPr>
        <w:pStyle w:val="4"/>
        <w:spacing w:before="3" w:line="333" w:lineRule="auto"/>
        <w:rPr>
          <w:rFonts w:hint="eastAsia"/>
        </w:rPr>
      </w:pPr>
    </w:p>
    <w:p w14:paraId="286BEEA7">
      <w:pPr>
        <w:pStyle w:val="4"/>
        <w:spacing w:before="3" w:line="333" w:lineRule="auto"/>
        <w:rPr>
          <w:rFonts w:hint="eastAsia"/>
        </w:rPr>
      </w:pPr>
      <w:r>
        <w:rPr>
          <w:rFonts w:hint="eastAsia"/>
        </w:rPr>
        <w:t>This is the true life of a Christian in respect of his Christian life, and wherein he differs from a worldly man; for there is no worldly man that lives a worldly life,</w:t>
      </w:r>
    </w:p>
    <w:p w14:paraId="3A20B3CF">
      <w:pPr>
        <w:pStyle w:val="4"/>
        <w:spacing w:before="3" w:line="333" w:lineRule="auto"/>
        <w:rPr>
          <w:rFonts w:hint="eastAsia"/>
        </w:rPr>
      </w:pPr>
      <w:r>
        <w:rPr>
          <w:rFonts w:hint="eastAsia"/>
        </w:rPr>
        <w:t>这就是基督徒在基督徒生活方面的真实生命，也是祂与属世之人的不同之处；因为没有一个属世的人过着属世的生活，</w:t>
      </w:r>
    </w:p>
    <w:p w14:paraId="6F227E33">
      <w:pPr>
        <w:pStyle w:val="4"/>
        <w:spacing w:before="3" w:line="333" w:lineRule="auto"/>
        <w:rPr>
          <w:rFonts w:hint="eastAsia"/>
        </w:rPr>
      </w:pPr>
    </w:p>
    <w:p w14:paraId="50A9E67F">
      <w:pPr>
        <w:pStyle w:val="4"/>
        <w:spacing w:before="3" w:line="333" w:lineRule="auto"/>
        <w:rPr>
          <w:rFonts w:hint="eastAsia"/>
        </w:rPr>
      </w:pPr>
      <w:r>
        <w:rPr>
          <w:rFonts w:hint="eastAsia"/>
        </w:rPr>
        <w:t>but his first care is for his estate to settle that well, and when he hath thus provided for him and his, in the remanent of his time he will seek Christ.</w:t>
      </w:r>
    </w:p>
    <w:p w14:paraId="5013407A">
      <w:pPr>
        <w:pStyle w:val="4"/>
        <w:spacing w:before="3" w:line="333" w:lineRule="auto"/>
        <w:rPr>
          <w:rFonts w:hint="eastAsia"/>
        </w:rPr>
      </w:pPr>
      <w:r>
        <w:rPr>
          <w:rFonts w:hint="eastAsia"/>
        </w:rPr>
        <w:t>祂首先关心的是祂的产业，要把它安顿好，当祂如此为祂和祂的家人预备好之后，在祂余下的时间里，祂才会寻求基督。</w:t>
      </w:r>
    </w:p>
    <w:p w14:paraId="72671F06">
      <w:pPr>
        <w:pStyle w:val="4"/>
        <w:spacing w:before="3" w:line="333" w:lineRule="auto"/>
        <w:rPr>
          <w:rFonts w:hint="eastAsia"/>
        </w:rPr>
      </w:pPr>
    </w:p>
    <w:p w14:paraId="4B2069B5">
      <w:pPr>
        <w:pStyle w:val="4"/>
        <w:spacing w:before="3" w:line="333" w:lineRule="auto"/>
        <w:rPr>
          <w:rFonts w:hint="eastAsia"/>
        </w:rPr>
      </w:pPr>
      <w:r>
        <w:rPr>
          <w:rFonts w:hint="eastAsia"/>
        </w:rPr>
        <w:t>And when he gets anything, he depends much upon his trade, he lives unto himself, and what he hath he thinks he hath deserved it, and he will be much offended with God's providence if he be crossed in his designs and labors.</w:t>
      </w:r>
    </w:p>
    <w:p w14:paraId="7063B209">
      <w:pPr>
        <w:pStyle w:val="4"/>
        <w:spacing w:before="3" w:line="333" w:lineRule="auto"/>
        <w:rPr>
          <w:rFonts w:hint="eastAsia"/>
        </w:rPr>
      </w:pPr>
      <w:r>
        <w:rPr>
          <w:rFonts w:hint="eastAsia"/>
        </w:rPr>
        <w:t>当祂得到任何东西时，祂非常依赖祂的行业，祂为自己而活，祂所拥有的，祂认为那是祂应得的，如果祂在祂的计划和劳苦中受挫，祂就会大大得罪神的护理。</w:t>
      </w:r>
    </w:p>
    <w:p w14:paraId="58B13E39">
      <w:pPr>
        <w:pStyle w:val="4"/>
        <w:spacing w:before="3" w:line="333" w:lineRule="auto"/>
        <w:rPr>
          <w:rFonts w:hint="eastAsia"/>
        </w:rPr>
      </w:pPr>
    </w:p>
    <w:p w14:paraId="5B2081A1">
      <w:pPr>
        <w:pStyle w:val="4"/>
        <w:spacing w:before="3" w:line="333" w:lineRule="auto"/>
        <w:rPr>
          <w:rFonts w:hint="eastAsia"/>
        </w:rPr>
      </w:pPr>
      <w:r>
        <w:rPr>
          <w:rFonts w:hint="eastAsia"/>
        </w:rPr>
        <w:t>And that which he hath, for whom doth he keep it? He will say for wife, and children, and kindred; but how they will use it, that is no matter.</w:t>
      </w:r>
    </w:p>
    <w:p w14:paraId="3B30A947">
      <w:pPr>
        <w:pStyle w:val="4"/>
        <w:spacing w:before="3" w:line="333" w:lineRule="auto"/>
        <w:rPr>
          <w:rFonts w:hint="eastAsia"/>
        </w:rPr>
      </w:pPr>
      <w:r>
        <w:rPr>
          <w:rFonts w:hint="eastAsia"/>
        </w:rPr>
        <w:t>祂所拥有的，祂为谁保守呢？祂会说为妻子、儿女和亲属；但他们如何使用它，那无关紧要。</w:t>
      </w:r>
    </w:p>
    <w:p w14:paraId="5F9A3EAE">
      <w:pPr>
        <w:pStyle w:val="4"/>
        <w:spacing w:before="3" w:line="333" w:lineRule="auto"/>
        <w:rPr>
          <w:rFonts w:hint="eastAsia"/>
        </w:rPr>
      </w:pPr>
    </w:p>
    <w:p w14:paraId="6A130377">
      <w:pPr>
        <w:pStyle w:val="4"/>
        <w:spacing w:before="3" w:line="333" w:lineRule="auto"/>
        <w:rPr>
          <w:rFonts w:hint="eastAsia"/>
        </w:rPr>
      </w:pPr>
      <w:r>
        <w:rPr>
          <w:rFonts w:hint="eastAsia"/>
        </w:rPr>
        <w:t>And if it come to a parting blow, that either the world or Christ we must lose, they think men very unwise that will part with a bird in the hand for two in the bush.</w:t>
      </w:r>
    </w:p>
    <w:p w14:paraId="21C4E6BB">
      <w:pPr>
        <w:pStyle w:val="4"/>
        <w:spacing w:before="3" w:line="333" w:lineRule="auto"/>
        <w:rPr>
          <w:rFonts w:hint="eastAsia"/>
        </w:rPr>
      </w:pPr>
      <w:r>
        <w:rPr>
          <w:rFonts w:hint="eastAsia"/>
        </w:rPr>
        <w:t>如果到了决裂的时候，我们必须失去世界或基督，他们认为那些为了林中的两只鸟而舍弃手中一只鸟的人非常不明智。</w:t>
      </w:r>
    </w:p>
    <w:p w14:paraId="17F95E6B">
      <w:pPr>
        <w:pStyle w:val="4"/>
        <w:spacing w:before="3" w:line="333" w:lineRule="auto"/>
        <w:rPr>
          <w:rFonts w:hint="eastAsia"/>
        </w:rPr>
      </w:pPr>
    </w:p>
    <w:p w14:paraId="1C236001">
      <w:pPr>
        <w:pStyle w:val="4"/>
        <w:spacing w:before="3" w:line="333" w:lineRule="auto"/>
        <w:rPr>
          <w:rFonts w:hint="eastAsia"/>
        </w:rPr>
      </w:pPr>
      <w:r>
        <w:rPr>
          <w:rFonts w:hint="eastAsia"/>
        </w:rPr>
        <w:t>They may go away sorrowful, but away they will go, if there be no remedy, rather let Christ provide for himself; for their part, they will bear no such burdens for him;</w:t>
      </w:r>
    </w:p>
    <w:p w14:paraId="1F3F4548">
      <w:pPr>
        <w:pStyle w:val="4"/>
        <w:spacing w:before="3" w:line="333" w:lineRule="auto"/>
        <w:rPr>
          <w:rFonts w:hint="eastAsia"/>
        </w:rPr>
      </w:pPr>
      <w:r>
        <w:rPr>
          <w:rFonts w:hint="eastAsia"/>
        </w:rPr>
        <w:t>他们或许会忧愁地走开，但如果别无他法，他们还是会走开，宁愿让基督自己预备；至于他们，他们不会为祂担当这样的重担；</w:t>
      </w:r>
    </w:p>
    <w:p w14:paraId="7D89EC43">
      <w:pPr>
        <w:pStyle w:val="4"/>
        <w:spacing w:before="3" w:line="333" w:lineRule="auto"/>
        <w:rPr>
          <w:rFonts w:hint="eastAsia"/>
        </w:rPr>
      </w:pPr>
    </w:p>
    <w:p w14:paraId="7F3B2BD2">
      <w:pPr>
        <w:pStyle w:val="4"/>
        <w:spacing w:before="3" w:line="333" w:lineRule="auto"/>
        <w:rPr>
          <w:rFonts w:hint="eastAsia"/>
        </w:rPr>
      </w:pPr>
      <w:r>
        <w:rPr>
          <w:rFonts w:hint="eastAsia"/>
        </w:rPr>
        <w:t>but now a Christian lives not to the world, and if he should so live, it were rather a swoon of Christianity, then any life and power of Christ.</w:t>
      </w:r>
    </w:p>
    <w:p w14:paraId="4C151905">
      <w:pPr>
        <w:pStyle w:val="4"/>
        <w:spacing w:before="3" w:line="333" w:lineRule="auto"/>
        <w:rPr>
          <w:rFonts w:hint="eastAsia"/>
        </w:rPr>
      </w:pPr>
      <w:r>
        <w:rPr>
          <w:rFonts w:hint="eastAsia"/>
        </w:rPr>
        <w:t>但如今一个基督徒不为世界而活，如果祂如此生活，那更像是基督教的昏厥，而非基督的任何生命和能力。</w:t>
      </w:r>
    </w:p>
    <w:p w14:paraId="1F91CCEB">
      <w:pPr>
        <w:pStyle w:val="4"/>
        <w:spacing w:before="3" w:line="333" w:lineRule="auto"/>
        <w:rPr>
          <w:rFonts w:hint="eastAsia"/>
        </w:rPr>
      </w:pPr>
    </w:p>
    <w:p w14:paraId="244460FF">
      <w:pPr>
        <w:pStyle w:val="4"/>
        <w:spacing w:before="3" w:line="333" w:lineRule="auto"/>
        <w:rPr>
          <w:rFonts w:hint="eastAsia"/>
        </w:rPr>
      </w:pPr>
      <w:r>
        <w:rPr>
          <w:rFonts w:hint="eastAsia"/>
        </w:rPr>
        <w:t>For a carnal life, which is a life of living to a man's own wisdom and reason, he lives not that life neither, If any man would be wise in this world, let him become a fool that he may be wise, 1 Cor. 3:18-20.</w:t>
      </w:r>
    </w:p>
    <w:p w14:paraId="7429C898">
      <w:pPr>
        <w:pStyle w:val="4"/>
        <w:spacing w:before="3" w:line="333" w:lineRule="auto"/>
        <w:rPr>
          <w:rFonts w:hint="eastAsia"/>
        </w:rPr>
      </w:pPr>
      <w:r>
        <w:rPr>
          <w:rFonts w:hint="eastAsia"/>
        </w:rPr>
        <w:t>至于属肉体的生活，即为自己的智慧和理性而活的生活，祂也不活那种生活，“若有人在这世界中自以为有智慧，倒不如变作愚拙，好成为有智慧的”，《哥林多前书》3章18-20节。</w:t>
      </w:r>
    </w:p>
    <w:p w14:paraId="70411B0A">
      <w:pPr>
        <w:pStyle w:val="4"/>
        <w:spacing w:before="3" w:line="333" w:lineRule="auto"/>
        <w:rPr>
          <w:rFonts w:hint="eastAsia"/>
        </w:rPr>
      </w:pPr>
    </w:p>
    <w:p w14:paraId="777E3779">
      <w:pPr>
        <w:pStyle w:val="4"/>
        <w:spacing w:before="3" w:line="333" w:lineRule="auto"/>
        <w:rPr>
          <w:rFonts w:hint="eastAsia"/>
        </w:rPr>
      </w:pPr>
      <w:r>
        <w:rPr>
          <w:rFonts w:hint="eastAsia"/>
        </w:rPr>
        <w:t>No living Christian but he must deny his own wisdom, judgment, and understanding, that he may be wise in Christ; You say, what, would you have men senseless, and mopish, and not understand themselves?</w:t>
      </w:r>
    </w:p>
    <w:p w14:paraId="0EEEBD3A">
      <w:pPr>
        <w:pStyle w:val="4"/>
        <w:spacing w:before="3" w:line="333" w:lineRule="auto"/>
        <w:rPr>
          <w:rFonts w:hint="eastAsia"/>
        </w:rPr>
      </w:pPr>
      <w:r>
        <w:rPr>
          <w:rFonts w:hint="eastAsia"/>
        </w:rPr>
        <w:t>没有一个活着的基督徒不必须否认祂自己的智慧、判断和理解力，使祂可以在基督里有智慧；你们说，什么，你们要人麻木不仁、呆滞迟钝、不了解自己吗？</w:t>
      </w:r>
    </w:p>
    <w:p w14:paraId="58A879E1">
      <w:pPr>
        <w:pStyle w:val="4"/>
        <w:spacing w:before="3" w:line="333" w:lineRule="auto"/>
        <w:rPr>
          <w:rFonts w:hint="eastAsia"/>
        </w:rPr>
      </w:pPr>
    </w:p>
    <w:p w14:paraId="25CFE74F">
      <w:pPr>
        <w:pStyle w:val="4"/>
        <w:spacing w:before="3" w:line="333" w:lineRule="auto"/>
        <w:rPr>
          <w:rFonts w:hint="eastAsia"/>
        </w:rPr>
      </w:pPr>
      <w:r>
        <w:rPr>
          <w:rFonts w:hint="eastAsia"/>
        </w:rPr>
        <w:t>No, no, here is the point, True grace doth not destroy a man's wisdom, but rather enlargeth and enlighteneth it wonderfully; so as that men by nature are blind, but spiritual</w:t>
      </w:r>
    </w:p>
    <w:p w14:paraId="062A5525">
      <w:pPr>
        <w:pStyle w:val="4"/>
        <w:spacing w:before="3" w:line="333" w:lineRule="auto"/>
        <w:rPr>
          <w:rFonts w:hint="eastAsia"/>
        </w:rPr>
      </w:pPr>
      <w:r>
        <w:rPr>
          <w:rFonts w:hint="eastAsia"/>
        </w:rPr>
        <w:t>不，不，这里的要点是，真正的恩典并不毁灭人的智慧，反而奇妙地扩展并光照它；因此，人本性上是盲目的，但属灵的</w:t>
      </w:r>
    </w:p>
    <w:p w14:paraId="199B38EA">
      <w:pPr>
        <w:pStyle w:val="4"/>
        <w:spacing w:before="3" w:line="333" w:lineRule="auto"/>
        <w:rPr>
          <w:rFonts w:hint="eastAsia"/>
        </w:rPr>
      </w:pPr>
    </w:p>
    <w:p w14:paraId="05E18A0E">
      <w:pPr>
        <w:pStyle w:val="4"/>
        <w:spacing w:before="3" w:line="333" w:lineRule="auto"/>
        <w:rPr>
          <w:rFonts w:hint="eastAsia"/>
        </w:rPr>
      </w:pPr>
      <w:r>
        <w:rPr>
          <w:rFonts w:hint="eastAsia"/>
        </w:rPr>
        <w:t>wisdom enlightens the eyes of the blind. It is an excellent speech, that in the Heb. 11:1. Faith is the substance; in the Original it is, Faith is the subsistence of things not seen;</w:t>
      </w:r>
    </w:p>
    <w:p w14:paraId="325B567D">
      <w:pPr>
        <w:pStyle w:val="4"/>
        <w:spacing w:before="3" w:line="333" w:lineRule="auto"/>
        <w:rPr>
          <w:rFonts w:hint="eastAsia"/>
        </w:rPr>
      </w:pPr>
      <w:r>
        <w:rPr>
          <w:rFonts w:hint="eastAsia"/>
        </w:rPr>
        <w:t>智慧使瞎子的眼睛明亮。《希伯来书》11章1节的那句话极好。“信就是所望之事的实底；”原文是：“信是未见之事的确据；”</w:t>
      </w:r>
    </w:p>
    <w:p w14:paraId="74C6AC11">
      <w:pPr>
        <w:pStyle w:val="4"/>
        <w:spacing w:before="3" w:line="333" w:lineRule="auto"/>
        <w:rPr>
          <w:rFonts w:hint="eastAsia"/>
        </w:rPr>
      </w:pPr>
    </w:p>
    <w:p w14:paraId="056EC931">
      <w:pPr>
        <w:pStyle w:val="4"/>
        <w:spacing w:before="3" w:line="333" w:lineRule="auto"/>
        <w:rPr>
          <w:rFonts w:hint="eastAsia"/>
        </w:rPr>
      </w:pPr>
      <w:r>
        <w:rPr>
          <w:rFonts w:hint="eastAsia"/>
        </w:rPr>
        <w:t>The meaning is, that if we should tell many a man, that the favor of God is more worth then any blessing of this world, the blood of Christ more precious than gold, the spirit of grace the best companion for the soul, &amp;c.</w:t>
      </w:r>
    </w:p>
    <w:p w14:paraId="512A82EF">
      <w:pPr>
        <w:pStyle w:val="4"/>
        <w:spacing w:before="3" w:line="333" w:lineRule="auto"/>
        <w:rPr>
          <w:rFonts w:hint="eastAsia"/>
        </w:rPr>
      </w:pPr>
      <w:r>
        <w:rPr>
          <w:rFonts w:hint="eastAsia"/>
        </w:rPr>
        <w:t>意思是，如果我们告诉许多人，神的恩惠比今生任何福气都更有价值，基督的血比金子更宝贵，恩典的灵是灵魂最好的伴侣等等，</w:t>
      </w:r>
    </w:p>
    <w:p w14:paraId="304464FC">
      <w:pPr>
        <w:pStyle w:val="4"/>
        <w:spacing w:before="3" w:line="333" w:lineRule="auto"/>
        <w:rPr>
          <w:rFonts w:hint="eastAsia"/>
        </w:rPr>
      </w:pPr>
    </w:p>
    <w:p w14:paraId="6110ADB5">
      <w:pPr>
        <w:pStyle w:val="4"/>
        <w:spacing w:before="3" w:line="333" w:lineRule="auto"/>
        <w:rPr>
          <w:rFonts w:hint="eastAsia"/>
        </w:rPr>
      </w:pPr>
      <w:r>
        <w:rPr>
          <w:rFonts w:hint="eastAsia"/>
        </w:rPr>
        <w:t>these seem to many a man but feigned things, no subsistence in these things: This is but some strong imagination of some melancholy brains, he sees no such matter in them,</w:t>
      </w:r>
    </w:p>
    <w:p w14:paraId="50341746">
      <w:pPr>
        <w:pStyle w:val="4"/>
        <w:spacing w:before="3" w:line="333" w:lineRule="auto"/>
        <w:rPr>
          <w:rFonts w:hint="eastAsia"/>
        </w:rPr>
      </w:pPr>
      <w:r>
        <w:rPr>
          <w:rFonts w:hint="eastAsia"/>
        </w:rPr>
        <w:t>这些在许多人看来不过是虚构的事物，这些事物中没有实体：这不过是一些忧郁头脑的强烈想象，祂在其中看不见这样的事物，</w:t>
      </w:r>
    </w:p>
    <w:p w14:paraId="3EFCEB06">
      <w:pPr>
        <w:pStyle w:val="4"/>
        <w:spacing w:before="3" w:line="333" w:lineRule="auto"/>
        <w:rPr>
          <w:rFonts w:hint="eastAsia"/>
        </w:rPr>
      </w:pPr>
    </w:p>
    <w:p w14:paraId="6B1D457C">
      <w:pPr>
        <w:pStyle w:val="4"/>
        <w:spacing w:before="3" w:line="333" w:lineRule="auto"/>
        <w:rPr>
          <w:rFonts w:hint="eastAsia"/>
        </w:rPr>
      </w:pPr>
      <w:r>
        <w:rPr>
          <w:rFonts w:hint="eastAsia"/>
        </w:rPr>
        <w:t>and he is persuaded there is no such thing, it is only faith, that sees subsistence in these things; To a faithful Christian there is subsistence in all the promises, there is weight in the examples,</w:t>
      </w:r>
    </w:p>
    <w:p w14:paraId="6AB4AA4D">
      <w:pPr>
        <w:pStyle w:val="4"/>
        <w:spacing w:before="3" w:line="333" w:lineRule="auto"/>
        <w:rPr>
          <w:rFonts w:hint="eastAsia"/>
        </w:rPr>
      </w:pPr>
      <w:r>
        <w:rPr>
          <w:rFonts w:hint="eastAsia"/>
        </w:rPr>
        <w:t>祂确信没有这样的事物，唯有信心，才能看见这些事物中的实体；对于一个忠信的基督徒来说，所有应许中都有实体，榜样中都有分量，</w:t>
      </w:r>
    </w:p>
    <w:p w14:paraId="3C604778">
      <w:pPr>
        <w:pStyle w:val="4"/>
        <w:spacing w:before="3" w:line="333" w:lineRule="auto"/>
        <w:rPr>
          <w:rFonts w:hint="eastAsia"/>
        </w:rPr>
      </w:pPr>
    </w:p>
    <w:p w14:paraId="10791348">
      <w:pPr>
        <w:pStyle w:val="4"/>
        <w:spacing w:before="3" w:line="333" w:lineRule="auto"/>
        <w:rPr>
          <w:rFonts w:hint="eastAsia"/>
        </w:rPr>
      </w:pPr>
      <w:r>
        <w:rPr>
          <w:rFonts w:hint="eastAsia"/>
        </w:rPr>
        <w:t>threatening’s, and Commandments of the word, subsistence in the favor of God, and in the blood of Christ, and in fellowship with the spirit, and in other things there is none at all.</w:t>
      </w:r>
    </w:p>
    <w:p w14:paraId="47671428">
      <w:pPr>
        <w:pStyle w:val="4"/>
        <w:spacing w:before="3" w:line="333" w:lineRule="auto"/>
        <w:rPr>
          <w:rFonts w:hint="eastAsia"/>
        </w:rPr>
      </w:pPr>
      <w:r>
        <w:rPr>
          <w:rFonts w:hint="eastAsia"/>
        </w:rPr>
        <w:t>道的警告和诫命中都有实体，神的恩惠中、基督的血中、与圣灵的相交中都有实体，而在其他事物中则完全没有。</w:t>
      </w:r>
    </w:p>
    <w:p w14:paraId="242EDA79">
      <w:pPr>
        <w:pStyle w:val="4"/>
        <w:spacing w:before="3" w:line="333" w:lineRule="auto"/>
        <w:rPr>
          <w:rFonts w:hint="eastAsia"/>
        </w:rPr>
      </w:pPr>
    </w:p>
    <w:p w14:paraId="52B7A1CB">
      <w:pPr>
        <w:pStyle w:val="4"/>
        <w:spacing w:before="3" w:line="333" w:lineRule="auto"/>
        <w:rPr>
          <w:rFonts w:hint="eastAsia"/>
        </w:rPr>
      </w:pPr>
      <w:r>
        <w:rPr>
          <w:rFonts w:hint="eastAsia"/>
        </w:rPr>
        <w:t>Now in this case a man must see all his wisdom to be but folly, all the high thoughts he had of the world and himself, he must look at them all as vain;</w:t>
      </w:r>
    </w:p>
    <w:p w14:paraId="3B892918">
      <w:pPr>
        <w:pStyle w:val="4"/>
        <w:spacing w:before="3" w:line="333" w:lineRule="auto"/>
        <w:rPr>
          <w:rFonts w:hint="eastAsia"/>
        </w:rPr>
      </w:pPr>
      <w:r>
        <w:rPr>
          <w:rFonts w:hint="eastAsia"/>
        </w:rPr>
        <w:t>如今在这种情况下，一个人必须看见祂所有的智慧不过是愚拙，祂对世界和祂自己所有的高傲思想，祂必须把它们都看作是虚空的；</w:t>
      </w:r>
    </w:p>
    <w:p w14:paraId="24670CC3">
      <w:pPr>
        <w:pStyle w:val="4"/>
        <w:spacing w:before="3" w:line="333" w:lineRule="auto"/>
        <w:rPr>
          <w:rFonts w:hint="eastAsia"/>
        </w:rPr>
      </w:pPr>
    </w:p>
    <w:p w14:paraId="0D8DF516">
      <w:pPr>
        <w:pStyle w:val="4"/>
        <w:spacing w:before="3" w:line="333" w:lineRule="auto"/>
        <w:rPr>
          <w:rFonts w:hint="eastAsia"/>
        </w:rPr>
      </w:pPr>
      <w:r>
        <w:rPr>
          <w:rFonts w:hint="eastAsia"/>
        </w:rPr>
        <w:t>and all the low thoughts he had of Religion and the ways of grace, he must look at them all as folly and madness; So that here a Christian is dead to his own wisdom;</w:t>
      </w:r>
    </w:p>
    <w:p w14:paraId="63DDCD8F">
      <w:pPr>
        <w:pStyle w:val="4"/>
        <w:spacing w:before="3" w:line="333" w:lineRule="auto"/>
        <w:rPr>
          <w:rFonts w:hint="eastAsia"/>
        </w:rPr>
      </w:pPr>
      <w:r>
        <w:rPr>
          <w:rFonts w:hint="eastAsia"/>
        </w:rPr>
        <w:t>祂对宗教和恩典之道所有卑微的思想，祂必须把它们都看作是愚拙和疯狂；因此，在这里一个基督徒向祂自己的智慧死了；</w:t>
      </w:r>
    </w:p>
    <w:p w14:paraId="7F11E5B1">
      <w:pPr>
        <w:pStyle w:val="4"/>
        <w:spacing w:before="3" w:line="333" w:lineRule="auto"/>
        <w:rPr>
          <w:rFonts w:hint="eastAsia"/>
        </w:rPr>
      </w:pPr>
    </w:p>
    <w:p w14:paraId="35C6059F">
      <w:pPr>
        <w:pStyle w:val="4"/>
        <w:spacing w:before="3" w:line="333" w:lineRule="auto"/>
        <w:rPr>
          <w:rFonts w:hint="eastAsia"/>
        </w:rPr>
      </w:pPr>
      <w:r>
        <w:rPr>
          <w:rFonts w:hint="eastAsia"/>
        </w:rPr>
        <w:t>that which sometimes he thought to have been his chiefest good, is now nothing but vanity and vexation of spirit, but when he comes to see spiritual things have only true subsistence in them,</w:t>
      </w:r>
    </w:p>
    <w:p w14:paraId="552538F1">
      <w:pPr>
        <w:pStyle w:val="4"/>
        <w:spacing w:before="3" w:line="333" w:lineRule="auto"/>
        <w:rPr>
          <w:rFonts w:hint="eastAsia"/>
        </w:rPr>
      </w:pPr>
      <w:r>
        <w:rPr>
          <w:rFonts w:hint="eastAsia"/>
        </w:rPr>
        <w:t>祂有时曾认为是他至善的事物，如今不过是虚空和灵的烦恼，但当祂开始看见属灵的事物里面才有真正的实体时，</w:t>
      </w:r>
    </w:p>
    <w:p w14:paraId="01C47872">
      <w:pPr>
        <w:pStyle w:val="4"/>
        <w:spacing w:before="3" w:line="333" w:lineRule="auto"/>
        <w:rPr>
          <w:rFonts w:hint="eastAsia"/>
        </w:rPr>
      </w:pPr>
    </w:p>
    <w:p w14:paraId="4453CC00">
      <w:pPr>
        <w:pStyle w:val="4"/>
        <w:spacing w:before="3" w:line="333" w:lineRule="auto"/>
        <w:rPr>
          <w:rFonts w:hint="eastAsia"/>
        </w:rPr>
      </w:pPr>
      <w:r>
        <w:rPr>
          <w:rFonts w:hint="eastAsia"/>
        </w:rPr>
        <w:t>then he leads a wiser life then ever he did before.</w:t>
      </w:r>
    </w:p>
    <w:p w14:paraId="428B64E8">
      <w:pPr>
        <w:pStyle w:val="4"/>
        <w:spacing w:before="3" w:line="333" w:lineRule="auto"/>
        <w:rPr>
          <w:rFonts w:hint="eastAsia"/>
        </w:rPr>
      </w:pPr>
      <w:r>
        <w:rPr>
          <w:rFonts w:hint="eastAsia"/>
        </w:rPr>
        <w:t>那时祂便过着比以往任何时候都更智慧的生活了。</w:t>
      </w:r>
    </w:p>
    <w:p w14:paraId="2CF943B5">
      <w:pPr>
        <w:pStyle w:val="4"/>
        <w:spacing w:before="3" w:line="333" w:lineRule="auto"/>
        <w:rPr>
          <w:rFonts w:hint="eastAsia"/>
        </w:rPr>
      </w:pPr>
    </w:p>
    <w:p w14:paraId="7ACAF12F">
      <w:pPr>
        <w:pStyle w:val="4"/>
        <w:spacing w:before="3" w:line="333" w:lineRule="auto"/>
        <w:rPr>
          <w:rFonts w:hint="eastAsia"/>
        </w:rPr>
      </w:pPr>
      <w:r>
        <w:rPr>
          <w:rFonts w:hint="eastAsia"/>
        </w:rPr>
        <w:t>Now for his spiritual life: A living Christian, his whole spiritual life is Christ, and not himself, his spiritual life is not his own life.</w:t>
      </w:r>
    </w:p>
    <w:p w14:paraId="07CB70EF">
      <w:pPr>
        <w:pStyle w:val="4"/>
        <w:spacing w:before="3" w:line="333" w:lineRule="auto"/>
        <w:rPr>
          <w:rFonts w:hint="eastAsia"/>
        </w:rPr>
      </w:pPr>
      <w:r>
        <w:rPr>
          <w:rFonts w:hint="eastAsia"/>
        </w:rPr>
        <w:t>如今至于祂的属灵生命：一个活着的基督徒，祂整个的属灵生命是基督，而非祂自己，祂的属灵生命并非祂自己的生命。</w:t>
      </w:r>
    </w:p>
    <w:p w14:paraId="54706253">
      <w:pPr>
        <w:pStyle w:val="4"/>
        <w:spacing w:before="3" w:line="333" w:lineRule="auto"/>
        <w:rPr>
          <w:rFonts w:hint="eastAsia"/>
        </w:rPr>
      </w:pPr>
    </w:p>
    <w:p w14:paraId="78AF526B">
      <w:pPr>
        <w:pStyle w:val="4"/>
        <w:spacing w:before="3" w:line="333" w:lineRule="auto"/>
        <w:rPr>
          <w:rFonts w:hint="eastAsia"/>
        </w:rPr>
      </w:pPr>
      <w:r>
        <w:rPr>
          <w:rFonts w:hint="eastAsia"/>
        </w:rPr>
        <w:t>There be three parts of spiritual life, which a Christian lives in this world, the fourth (which is the life of glory) he lives in that which is to come.</w:t>
      </w:r>
    </w:p>
    <w:p w14:paraId="129396E4">
      <w:pPr>
        <w:pStyle w:val="4"/>
        <w:spacing w:before="3" w:line="333" w:lineRule="auto"/>
        <w:rPr>
          <w:rFonts w:hint="eastAsia"/>
        </w:rPr>
      </w:pPr>
      <w:r>
        <w:rPr>
          <w:rFonts w:hint="eastAsia"/>
        </w:rPr>
        <w:t>基督徒在这世界上所过的属灵生命有三个部分，第四个部分（即荣耀的生命）祂活在将要来的生命中。</w:t>
      </w:r>
    </w:p>
    <w:p w14:paraId="39DEF470">
      <w:pPr>
        <w:pStyle w:val="4"/>
        <w:spacing w:before="3" w:line="333" w:lineRule="auto"/>
        <w:rPr>
          <w:rFonts w:hint="eastAsia"/>
        </w:rPr>
      </w:pPr>
    </w:p>
    <w:p w14:paraId="4BB19B5D">
      <w:pPr>
        <w:pStyle w:val="4"/>
        <w:spacing w:before="3" w:line="333" w:lineRule="auto"/>
        <w:rPr>
          <w:rFonts w:hint="eastAsia"/>
        </w:rPr>
      </w:pPr>
      <w:r>
        <w:rPr>
          <w:rFonts w:hint="eastAsia"/>
        </w:rPr>
        <w:t>A life</w:t>
      </w:r>
      <w:r>
        <w:rPr>
          <w:rFonts w:hint="eastAsia"/>
        </w:rPr>
        <w:tab/>
      </w:r>
      <w:r>
        <w:rPr>
          <w:rFonts w:hint="eastAsia"/>
        </w:rPr>
        <w:t>of</w:t>
      </w:r>
      <w:r>
        <w:rPr>
          <w:rFonts w:hint="eastAsia"/>
        </w:rPr>
        <w:tab/>
      </w:r>
      <w:r>
        <w:rPr>
          <w:rFonts w:hint="eastAsia"/>
        </w:rPr>
        <w:t>Justification,</w:t>
      </w:r>
      <w:r>
        <w:rPr>
          <w:rFonts w:hint="eastAsia"/>
        </w:rPr>
        <w:tab/>
      </w:r>
      <w:r>
        <w:rPr>
          <w:rFonts w:hint="eastAsia"/>
        </w:rPr>
        <w:t>a</w:t>
      </w:r>
      <w:r>
        <w:rPr>
          <w:rFonts w:hint="eastAsia"/>
        </w:rPr>
        <w:tab/>
      </w:r>
      <w:r>
        <w:rPr>
          <w:rFonts w:hint="eastAsia"/>
        </w:rPr>
        <w:t>life</w:t>
      </w:r>
      <w:r>
        <w:rPr>
          <w:rFonts w:hint="eastAsia"/>
        </w:rPr>
        <w:tab/>
      </w:r>
      <w:r>
        <w:rPr>
          <w:rFonts w:hint="eastAsia"/>
        </w:rPr>
        <w:t>of</w:t>
      </w:r>
      <w:r>
        <w:rPr>
          <w:rFonts w:hint="eastAsia"/>
        </w:rPr>
        <w:tab/>
      </w:r>
      <w:r>
        <w:rPr>
          <w:rFonts w:hint="eastAsia"/>
        </w:rPr>
        <w:t>Sanctification,</w:t>
      </w:r>
      <w:r>
        <w:rPr>
          <w:rFonts w:hint="eastAsia"/>
        </w:rPr>
        <w:tab/>
      </w:r>
      <w:r>
        <w:rPr>
          <w:rFonts w:hint="eastAsia"/>
        </w:rPr>
        <w:t>a</w:t>
      </w:r>
      <w:r>
        <w:rPr>
          <w:rFonts w:hint="eastAsia"/>
        </w:rPr>
        <w:tab/>
      </w:r>
      <w:r>
        <w:rPr>
          <w:rFonts w:hint="eastAsia"/>
        </w:rPr>
        <w:t>life</w:t>
      </w:r>
      <w:r>
        <w:rPr>
          <w:rFonts w:hint="eastAsia"/>
        </w:rPr>
        <w:tab/>
      </w:r>
      <w:r>
        <w:rPr>
          <w:rFonts w:hint="eastAsia"/>
        </w:rPr>
        <w:t>of</w:t>
      </w:r>
      <w:r>
        <w:rPr>
          <w:rFonts w:hint="eastAsia"/>
        </w:rPr>
        <w:tab/>
      </w:r>
      <w:r>
        <w:rPr>
          <w:rFonts w:hint="eastAsia"/>
        </w:rPr>
        <w:t>spiritual Consolation.</w:t>
      </w:r>
    </w:p>
    <w:p w14:paraId="782474DE">
      <w:pPr>
        <w:pStyle w:val="4"/>
        <w:spacing w:before="3" w:line="333" w:lineRule="auto"/>
        <w:rPr>
          <w:rFonts w:hint="eastAsia"/>
        </w:rPr>
      </w:pPr>
      <w:r>
        <w:rPr>
          <w:rFonts w:hint="eastAsia"/>
        </w:rPr>
        <w:t>称义的生命，成圣的生命，属灵安慰的生命。</w:t>
      </w:r>
    </w:p>
    <w:p w14:paraId="5C95F357">
      <w:pPr>
        <w:pStyle w:val="4"/>
        <w:spacing w:before="3" w:line="333" w:lineRule="auto"/>
        <w:rPr>
          <w:rFonts w:hint="eastAsia"/>
        </w:rPr>
      </w:pPr>
    </w:p>
    <w:p w14:paraId="0E47BDF5">
      <w:pPr>
        <w:pStyle w:val="4"/>
        <w:spacing w:before="3" w:line="333" w:lineRule="auto"/>
        <w:rPr>
          <w:rFonts w:hint="eastAsia"/>
        </w:rPr>
      </w:pPr>
      <w:r>
        <w:rPr>
          <w:rFonts w:hint="eastAsia"/>
        </w:rPr>
        <w:t>1.A life of Justification, Rom. 5:18. Now a Christian man looks for Justification, not from all his spiritual performances, prayer, preaching, receiving Sacraments, &amp;c.</w:t>
      </w:r>
    </w:p>
    <w:p w14:paraId="5F81FFD5">
      <w:pPr>
        <w:pStyle w:val="4"/>
        <w:spacing w:before="3" w:line="333" w:lineRule="auto"/>
        <w:rPr>
          <w:rFonts w:hint="eastAsia"/>
        </w:rPr>
      </w:pPr>
      <w:r>
        <w:rPr>
          <w:rFonts w:hint="eastAsia"/>
        </w:rPr>
        <w:t>1.称义的生命，《罗马书》5章18节。如今一个基督徒寻求称义，并非从祂所有属灵的行为，如祷告、讲道、领受圣礼等等。</w:t>
      </w:r>
    </w:p>
    <w:p w14:paraId="628AC44E">
      <w:pPr>
        <w:pStyle w:val="4"/>
        <w:spacing w:before="3" w:line="333" w:lineRule="auto"/>
        <w:rPr>
          <w:rFonts w:hint="eastAsia"/>
        </w:rPr>
      </w:pPr>
    </w:p>
    <w:p w14:paraId="4303BAED">
      <w:pPr>
        <w:pStyle w:val="4"/>
        <w:spacing w:before="3" w:line="333" w:lineRule="auto"/>
        <w:rPr>
          <w:rFonts w:hint="eastAsia"/>
        </w:rPr>
      </w:pPr>
      <w:r>
        <w:rPr>
          <w:rFonts w:hint="eastAsia"/>
        </w:rPr>
        <w:t>He looks at all these as loss, that he might win Christ, Not having his own righteousness, Philip. 3:6-9.</w:t>
      </w:r>
    </w:p>
    <w:p w14:paraId="6803C582">
      <w:pPr>
        <w:pStyle w:val="4"/>
        <w:spacing w:before="3" w:line="333" w:lineRule="auto"/>
        <w:rPr>
          <w:rFonts w:hint="eastAsia"/>
        </w:rPr>
      </w:pPr>
      <w:r>
        <w:rPr>
          <w:rFonts w:hint="eastAsia"/>
        </w:rPr>
        <w:t>祂把所有这些都看作是损失，为要赢得基督，并非有祂自己的义，《腓立比书》3章6-9节。</w:t>
      </w:r>
    </w:p>
    <w:p w14:paraId="4F9E9855">
      <w:pPr>
        <w:pStyle w:val="4"/>
        <w:spacing w:before="3" w:line="333" w:lineRule="auto"/>
        <w:rPr>
          <w:rFonts w:hint="eastAsia"/>
        </w:rPr>
      </w:pPr>
    </w:p>
    <w:p w14:paraId="5CE863BF">
      <w:pPr>
        <w:pStyle w:val="4"/>
        <w:spacing w:before="3" w:line="333" w:lineRule="auto"/>
        <w:rPr>
          <w:rFonts w:hint="eastAsia"/>
        </w:rPr>
      </w:pPr>
      <w:r>
        <w:rPr>
          <w:rFonts w:hint="eastAsia"/>
        </w:rPr>
        <w:t>2.For his life of Sanctification, he doth not make account that himself is sufficient, as of himself, to think a good thought, 2 Cor. 3:5.</w:t>
      </w:r>
    </w:p>
    <w:p w14:paraId="7E6D6956">
      <w:pPr>
        <w:pStyle w:val="4"/>
        <w:spacing w:before="3" w:line="333" w:lineRule="auto"/>
        <w:rPr>
          <w:rFonts w:hint="eastAsia"/>
        </w:rPr>
      </w:pPr>
      <w:r>
        <w:rPr>
          <w:rFonts w:hint="eastAsia"/>
        </w:rPr>
        <w:t>2.至于祂成圣的生命，祂并不认为祂自己凭着自己就能思想一个善念，《哥林多后书》3章5节。</w:t>
      </w:r>
    </w:p>
    <w:p w14:paraId="6A9E2832">
      <w:pPr>
        <w:pStyle w:val="4"/>
        <w:spacing w:before="3" w:line="333" w:lineRule="auto"/>
        <w:rPr>
          <w:rFonts w:hint="eastAsia"/>
        </w:rPr>
      </w:pPr>
    </w:p>
    <w:p w14:paraId="28FAC915">
      <w:pPr>
        <w:pStyle w:val="4"/>
        <w:spacing w:before="3" w:line="333" w:lineRule="auto"/>
        <w:rPr>
          <w:rFonts w:hint="eastAsia"/>
        </w:rPr>
      </w:pPr>
      <w:r>
        <w:rPr>
          <w:rFonts w:hint="eastAsia"/>
        </w:rPr>
        <w:t>When God hath given him grace, yet he can do nothing in any lively manner, unless Christ assist him, and help him at every turn, 1 Cor. 15:10.</w:t>
      </w:r>
    </w:p>
    <w:p w14:paraId="76DF5E4B">
      <w:pPr>
        <w:pStyle w:val="4"/>
        <w:spacing w:before="3" w:line="333" w:lineRule="auto"/>
        <w:rPr>
          <w:rFonts w:hint="eastAsia"/>
        </w:rPr>
      </w:pPr>
      <w:r>
        <w:rPr>
          <w:rFonts w:hint="eastAsia"/>
        </w:rPr>
        <w:t>当神赐给祂恩典时，祂仍然不能以任何活泼的方式行事，除非基督帮助祂，并在每一个转折点都帮助祂，《哥林多前书》15章10节。</w:t>
      </w:r>
    </w:p>
    <w:p w14:paraId="4B1D36A3">
      <w:pPr>
        <w:pStyle w:val="4"/>
        <w:spacing w:before="3" w:line="333" w:lineRule="auto"/>
        <w:rPr>
          <w:rFonts w:hint="eastAsia"/>
        </w:rPr>
      </w:pPr>
    </w:p>
    <w:p w14:paraId="62D4A78F">
      <w:pPr>
        <w:pStyle w:val="4"/>
        <w:spacing w:before="3" w:line="333" w:lineRule="auto"/>
        <w:rPr>
          <w:rFonts w:hint="eastAsia"/>
        </w:rPr>
      </w:pPr>
      <w:r>
        <w:rPr>
          <w:rFonts w:hint="eastAsia"/>
        </w:rPr>
        <w:t>By the grace of God I am that I am, and the grace in me was not in vain; but I labored more abundantly then they all; yet not I, it is not I that have took all this pains;</w:t>
      </w:r>
    </w:p>
    <w:p w14:paraId="17A7EEE7">
      <w:pPr>
        <w:pStyle w:val="4"/>
        <w:spacing w:before="3" w:line="333" w:lineRule="auto"/>
        <w:rPr>
          <w:rFonts w:hint="eastAsia"/>
        </w:rPr>
      </w:pPr>
      <w:r>
        <w:rPr>
          <w:rFonts w:hint="eastAsia"/>
        </w:rPr>
        <w:t>我今日成了何等人，是蒙神的恩才成的，并且祂所赐我的恩不是徒然的；我比众使徒格外劳苦；然而这原不是我，乃是神的恩与我同在；</w:t>
      </w:r>
    </w:p>
    <w:p w14:paraId="7D108F7C">
      <w:pPr>
        <w:pStyle w:val="4"/>
        <w:spacing w:before="3" w:line="333" w:lineRule="auto"/>
        <w:rPr>
          <w:rFonts w:hint="eastAsia"/>
        </w:rPr>
      </w:pPr>
    </w:p>
    <w:p w14:paraId="783BEE3D">
      <w:pPr>
        <w:pStyle w:val="4"/>
        <w:spacing w:before="3" w:line="333" w:lineRule="auto"/>
        <w:rPr>
          <w:rFonts w:hint="eastAsia"/>
        </w:rPr>
      </w:pPr>
      <w:r>
        <w:rPr>
          <w:rFonts w:hint="eastAsia"/>
        </w:rPr>
        <w:t>though he had a good calling, and an honest heart, yet not I, nay, neither was it the grace of Christ that was in him, but the grace of God that was with him;</w:t>
      </w:r>
    </w:p>
    <w:p w14:paraId="1D47E242">
      <w:pPr>
        <w:pStyle w:val="4"/>
        <w:spacing w:before="3" w:line="333" w:lineRule="auto"/>
        <w:rPr>
          <w:rFonts w:hint="eastAsia"/>
        </w:rPr>
      </w:pPr>
      <w:r>
        <w:rPr>
          <w:rFonts w:hint="eastAsia"/>
        </w:rPr>
        <w:t>虽然祂有一个美好的呼召，和一颗诚实的心，然而并非我，不，也不是基督的恩典在祂里面，而是神的恩典与祂同在；</w:t>
      </w:r>
    </w:p>
    <w:p w14:paraId="5C1B90F8">
      <w:pPr>
        <w:pStyle w:val="4"/>
        <w:spacing w:before="3" w:line="333" w:lineRule="auto"/>
        <w:rPr>
          <w:rFonts w:hint="eastAsia"/>
        </w:rPr>
      </w:pPr>
    </w:p>
    <w:p w14:paraId="5F8ABDD1">
      <w:pPr>
        <w:pStyle w:val="4"/>
        <w:spacing w:before="3" w:line="333" w:lineRule="auto"/>
        <w:rPr>
          <w:rFonts w:hint="eastAsia"/>
        </w:rPr>
      </w:pPr>
      <w:r>
        <w:rPr>
          <w:rFonts w:hint="eastAsia"/>
        </w:rPr>
        <w:t>it was the spirit of God breathing in his grace, that made these spices thus flow forth, Cant. 4, ult. Though he had many precious graces bestowed on him yet not he, nor any grace in him,</w:t>
      </w:r>
    </w:p>
    <w:p w14:paraId="334BDF14">
      <w:pPr>
        <w:pStyle w:val="4"/>
        <w:spacing w:before="3" w:line="333" w:lineRule="auto"/>
        <w:rPr>
          <w:rFonts w:hint="eastAsia"/>
        </w:rPr>
      </w:pPr>
      <w:r>
        <w:rPr>
          <w:rFonts w:hint="eastAsia"/>
        </w:rPr>
        <w:t>是神的灵在祂的恩典中吹气，使这些香料如此流淌出来，《雅歌》4章末尾。虽然祂蒙受了许多宝贵的恩典，然而并非祂，也不是祂里面的任何恩典，</w:t>
      </w:r>
    </w:p>
    <w:p w14:paraId="692D7AC1">
      <w:pPr>
        <w:pStyle w:val="4"/>
        <w:spacing w:before="3" w:line="333" w:lineRule="auto"/>
        <w:rPr>
          <w:rFonts w:hint="eastAsia"/>
        </w:rPr>
      </w:pPr>
    </w:p>
    <w:p w14:paraId="08563E28">
      <w:pPr>
        <w:pStyle w:val="4"/>
        <w:spacing w:before="3" w:line="333" w:lineRule="auto"/>
        <w:rPr>
          <w:rFonts w:hint="eastAsia"/>
        </w:rPr>
      </w:pPr>
      <w:r>
        <w:rPr>
          <w:rFonts w:hint="eastAsia"/>
        </w:rPr>
        <w:t>but the grace of God with him, that wrought with him, and acted, and did all he did wherever he came; Now blessed be God that makes manifest the savor of his grace, 2 Cor. 2:12-15.</w:t>
      </w:r>
    </w:p>
    <w:p w14:paraId="530745A6">
      <w:pPr>
        <w:pStyle w:val="4"/>
        <w:spacing w:before="3" w:line="333" w:lineRule="auto"/>
        <w:rPr>
          <w:rFonts w:hint="eastAsia"/>
        </w:rPr>
      </w:pPr>
      <w:r>
        <w:rPr>
          <w:rFonts w:hint="eastAsia"/>
        </w:rPr>
        <w:t>而是神的恩典与祂同在，与祂一同作工，行动，并成就祂无论到哪里所做的一切；如今，愿神得称颂，祂显明祂恩典的馨香，《哥林多后书》2章12-15节。</w:t>
      </w:r>
    </w:p>
    <w:p w14:paraId="67537F8B">
      <w:pPr>
        <w:pStyle w:val="4"/>
        <w:spacing w:before="3" w:line="333" w:lineRule="auto"/>
        <w:rPr>
          <w:rFonts w:hint="eastAsia"/>
        </w:rPr>
      </w:pPr>
    </w:p>
    <w:p w14:paraId="67703BE3">
      <w:pPr>
        <w:pStyle w:val="4"/>
        <w:spacing w:before="3" w:line="333" w:lineRule="auto"/>
        <w:rPr>
          <w:rFonts w:hint="eastAsia"/>
        </w:rPr>
      </w:pPr>
      <w:r>
        <w:rPr>
          <w:rFonts w:hint="eastAsia"/>
        </w:rPr>
        <w:t>3.And thirdly, for his life of Consolation, there go two things for the making up of a man's consolation, partly God's favor, and that is better than life, Psal. 63:3. Psal. 30:5.</w:t>
      </w:r>
    </w:p>
    <w:p w14:paraId="0829A9DB">
      <w:pPr>
        <w:pStyle w:val="4"/>
        <w:spacing w:before="3" w:line="333" w:lineRule="auto"/>
        <w:rPr>
          <w:rFonts w:hint="eastAsia"/>
        </w:rPr>
      </w:pPr>
      <w:r>
        <w:rPr>
          <w:rFonts w:hint="eastAsia"/>
        </w:rPr>
        <w:t>3.第三，至于祂安慰的生命，有两件事构成一个人的安慰，一部分是神的恩惠，那比生命更好，《诗篇》63篇3节，《诗篇》30篇5节。</w:t>
      </w:r>
    </w:p>
    <w:p w14:paraId="78E87781">
      <w:pPr>
        <w:pStyle w:val="4"/>
        <w:spacing w:before="3" w:line="333" w:lineRule="auto"/>
        <w:rPr>
          <w:rFonts w:hint="eastAsia"/>
        </w:rPr>
      </w:pPr>
    </w:p>
    <w:p w14:paraId="13C1F614">
      <w:pPr>
        <w:pStyle w:val="4"/>
        <w:spacing w:before="3" w:line="333" w:lineRule="auto"/>
        <w:rPr>
          <w:rFonts w:hint="eastAsia"/>
        </w:rPr>
      </w:pPr>
      <w:r>
        <w:rPr>
          <w:rFonts w:hint="eastAsia"/>
        </w:rPr>
        <w:t>In thy favor is life.</w:t>
      </w:r>
    </w:p>
    <w:p w14:paraId="51552A47">
      <w:pPr>
        <w:pStyle w:val="4"/>
        <w:spacing w:before="3" w:line="333" w:lineRule="auto"/>
        <w:rPr>
          <w:rFonts w:hint="eastAsia"/>
        </w:rPr>
      </w:pPr>
      <w:r>
        <w:rPr>
          <w:rFonts w:hint="eastAsia"/>
        </w:rPr>
        <w:t>在你的恩惠中有生命。</w:t>
      </w:r>
    </w:p>
    <w:p w14:paraId="49A9C145">
      <w:pPr>
        <w:pStyle w:val="4"/>
        <w:spacing w:before="3" w:line="333" w:lineRule="auto"/>
        <w:rPr>
          <w:rFonts w:hint="eastAsia"/>
        </w:rPr>
      </w:pPr>
    </w:p>
    <w:p w14:paraId="0A476B60">
      <w:pPr>
        <w:pStyle w:val="4"/>
        <w:spacing w:before="3" w:line="333" w:lineRule="auto"/>
        <w:rPr>
          <w:rFonts w:hint="eastAsia"/>
        </w:rPr>
      </w:pPr>
      <w:r>
        <w:rPr>
          <w:rFonts w:hint="eastAsia"/>
        </w:rPr>
        <w:t>Secondly, The prospering of God's work in themselves and others, 1 Thess. 3:8. Now we live, if ye stand fast in the Lord: they were his joy, and his crown and glory;</w:t>
      </w:r>
    </w:p>
    <w:p w14:paraId="1F1D462C">
      <w:pPr>
        <w:pStyle w:val="4"/>
        <w:spacing w:before="3" w:line="333" w:lineRule="auto"/>
        <w:rPr>
          <w:rFonts w:hint="eastAsia"/>
        </w:rPr>
      </w:pPr>
      <w:r>
        <w:rPr>
          <w:rFonts w:hint="eastAsia"/>
        </w:rPr>
        <w:t>其次，神在他们自己和别人身上工作的兴旺，《帖撒罗尼迦前书》3章8节。“如今我们活着，如果你们在主里站立得稳：”他们是祂的喜乐，祂的冠冕和荣耀；</w:t>
      </w:r>
    </w:p>
    <w:p w14:paraId="6E03B7BE">
      <w:pPr>
        <w:pStyle w:val="4"/>
        <w:spacing w:before="3" w:line="333" w:lineRule="auto"/>
        <w:rPr>
          <w:rFonts w:hint="eastAsia"/>
        </w:rPr>
      </w:pPr>
    </w:p>
    <w:p w14:paraId="25E69627">
      <w:pPr>
        <w:pStyle w:val="4"/>
        <w:spacing w:before="3" w:line="333" w:lineRule="auto"/>
        <w:rPr>
          <w:rFonts w:hint="eastAsia"/>
        </w:rPr>
      </w:pPr>
      <w:r>
        <w:rPr>
          <w:rFonts w:hint="eastAsia"/>
        </w:rPr>
        <w:t>But was that his life of Justification, think you? No, nor of his Sanctification neither; though the Church had fallen, yet Paul his work had been glorious in God's sight, and he had still been justified and</w:t>
      </w:r>
    </w:p>
    <w:p w14:paraId="7BC4978C">
      <w:pPr>
        <w:pStyle w:val="4"/>
        <w:spacing w:before="3" w:line="333" w:lineRule="auto"/>
        <w:rPr>
          <w:rFonts w:hint="eastAsia"/>
        </w:rPr>
      </w:pPr>
      <w:r>
        <w:rPr>
          <w:rFonts w:hint="eastAsia"/>
        </w:rPr>
        <w:t>但你们认为那是祂称义的生命吗？不，也不是祂成圣的生命；虽然教会已经堕落，然而保罗祂的工作在神眼中仍然是荣耀的，祂仍然被称义并</w:t>
      </w:r>
    </w:p>
    <w:p w14:paraId="3001B33E">
      <w:pPr>
        <w:pStyle w:val="4"/>
        <w:spacing w:before="3" w:line="333" w:lineRule="auto"/>
        <w:rPr>
          <w:rFonts w:hint="eastAsia"/>
        </w:rPr>
      </w:pPr>
    </w:p>
    <w:p w14:paraId="623B54B3">
      <w:pPr>
        <w:pStyle w:val="4"/>
        <w:spacing w:before="3" w:line="333" w:lineRule="auto"/>
        <w:rPr>
          <w:rFonts w:hint="eastAsia"/>
        </w:rPr>
      </w:pPr>
      <w:r>
        <w:rPr>
          <w:rFonts w:hint="eastAsia"/>
        </w:rPr>
        <w:t>sanctified; but it was the life of his consolation: this is our life, and the crown of our rejoicing if you stand fast in the Lord.</w:t>
      </w:r>
    </w:p>
    <w:p w14:paraId="6918C5E6">
      <w:pPr>
        <w:pStyle w:val="4"/>
        <w:spacing w:before="3" w:line="333" w:lineRule="auto"/>
        <w:rPr>
          <w:rFonts w:hint="eastAsia"/>
        </w:rPr>
      </w:pPr>
      <w:r>
        <w:rPr>
          <w:rFonts w:hint="eastAsia"/>
        </w:rPr>
        <w:t>成圣了；但那是祂安慰的生命：如果我们坚立在主里，这就是我们的生命，是我们喜乐的冠冕。</w:t>
      </w:r>
    </w:p>
    <w:p w14:paraId="5A29A8A1">
      <w:pPr>
        <w:pStyle w:val="4"/>
        <w:spacing w:before="3" w:line="333" w:lineRule="auto"/>
        <w:rPr>
          <w:rFonts w:hint="eastAsia"/>
        </w:rPr>
      </w:pPr>
    </w:p>
    <w:p w14:paraId="6F9B590E">
      <w:pPr>
        <w:pStyle w:val="4"/>
        <w:spacing w:before="3" w:line="333" w:lineRule="auto"/>
        <w:rPr>
          <w:rFonts w:hint="eastAsia"/>
        </w:rPr>
      </w:pPr>
      <w:r>
        <w:rPr>
          <w:rFonts w:hint="eastAsia"/>
        </w:rPr>
        <w:t>Now for a man's natural life, how can a man be said not to live his own natural life? Yet a Christian may say, that in some measure he lives not his own natural life, but Christ lives in him, Acts 17:28.</w:t>
      </w:r>
    </w:p>
    <w:p w14:paraId="00D0B24B">
      <w:pPr>
        <w:pStyle w:val="4"/>
        <w:spacing w:before="3" w:line="333" w:lineRule="auto"/>
        <w:rPr>
          <w:rFonts w:hint="eastAsia"/>
        </w:rPr>
      </w:pPr>
      <w:r>
        <w:rPr>
          <w:rFonts w:hint="eastAsia"/>
        </w:rPr>
        <w:t>如今至于一个人的自然生命，一个人怎能说祂不过祂自己的自然生命呢？然而一个基督徒可以说，祂在某种程度上不过祂自己的自然生命，而是基督活在祂里面，《使徒行传》17章28节。</w:t>
      </w:r>
    </w:p>
    <w:p w14:paraId="2C4A8B9D">
      <w:pPr>
        <w:pStyle w:val="4"/>
        <w:spacing w:before="3" w:line="333" w:lineRule="auto"/>
        <w:rPr>
          <w:rFonts w:hint="eastAsia"/>
        </w:rPr>
      </w:pPr>
    </w:p>
    <w:p w14:paraId="3BB06BD6">
      <w:pPr>
        <w:pStyle w:val="4"/>
        <w:spacing w:before="3" w:line="333" w:lineRule="auto"/>
        <w:rPr>
          <w:rFonts w:hint="eastAsia"/>
        </w:rPr>
      </w:pPr>
      <w:r>
        <w:rPr>
          <w:rFonts w:hint="eastAsia"/>
        </w:rPr>
        <w:t>In him we live, move, and have our being: You say, so hath a carnal man his life from Christ; True, but he acknowledgeth it not; In him was life, and that was the life of men, John. 1:3,4.</w:t>
      </w:r>
    </w:p>
    <w:p w14:paraId="7E575252">
      <w:pPr>
        <w:pStyle w:val="4"/>
        <w:spacing w:before="3" w:line="333" w:lineRule="auto"/>
        <w:rPr>
          <w:rFonts w:hint="eastAsia"/>
        </w:rPr>
      </w:pPr>
      <w:r>
        <w:rPr>
          <w:rFonts w:hint="eastAsia"/>
        </w:rPr>
        <w:t>我们在祂里面生活、行动、存留：你们说，属肉体的人也从基督那里得到生命；的确如此，但祂不承认这一点；生命在祂里面，那生命就是人的光，《约翰福音》1章3、4节。</w:t>
      </w:r>
    </w:p>
    <w:p w14:paraId="2E179E66">
      <w:pPr>
        <w:pStyle w:val="4"/>
        <w:spacing w:before="3" w:line="333" w:lineRule="auto"/>
        <w:rPr>
          <w:rFonts w:hint="eastAsia"/>
        </w:rPr>
      </w:pPr>
    </w:p>
    <w:p w14:paraId="4DA5D9C6">
      <w:pPr>
        <w:pStyle w:val="4"/>
        <w:spacing w:before="3" w:line="333" w:lineRule="auto"/>
        <w:rPr>
          <w:rFonts w:hint="eastAsia"/>
        </w:rPr>
      </w:pPr>
      <w:r>
        <w:rPr>
          <w:rFonts w:hint="eastAsia"/>
        </w:rPr>
        <w:t>A Christian man hath his natural life from Christ, as from an head that gives both spiritual and natural life; In him thou hast given me life and breath, and thy visitation hath preserved my being, Job 12:10.</w:t>
      </w:r>
    </w:p>
    <w:p w14:paraId="62ADD24B">
      <w:pPr>
        <w:pStyle w:val="4"/>
        <w:spacing w:before="3" w:line="333" w:lineRule="auto"/>
        <w:rPr>
          <w:rFonts w:hint="eastAsia"/>
        </w:rPr>
      </w:pPr>
      <w:r>
        <w:rPr>
          <w:rFonts w:hint="eastAsia"/>
        </w:rPr>
        <w:t>一个基督徒从基督那里得到祂的自然生命，如同从一个既赐予属灵生命也赐予自然生命的头那里得到一样；“在你里面，你赐给我生命和气息，你的眷顾保守了我的存留”，《约伯记》12章10节。</w:t>
      </w:r>
    </w:p>
    <w:p w14:paraId="3CB4FA73">
      <w:pPr>
        <w:pStyle w:val="4"/>
        <w:spacing w:before="3" w:line="333" w:lineRule="auto"/>
        <w:rPr>
          <w:rFonts w:hint="eastAsia"/>
        </w:rPr>
      </w:pPr>
    </w:p>
    <w:p w14:paraId="1933E4C4">
      <w:pPr>
        <w:pStyle w:val="4"/>
        <w:spacing w:before="3" w:line="333" w:lineRule="auto"/>
        <w:rPr>
          <w:rFonts w:hint="eastAsia"/>
        </w:rPr>
      </w:pPr>
      <w:r>
        <w:rPr>
          <w:rFonts w:hint="eastAsia"/>
        </w:rPr>
        <w:t>Christ gave us our life, and he preserves it, we cannot better explain it then thus; A wind-mill moves not only by the wind, but in the wind;</w:t>
      </w:r>
    </w:p>
    <w:p w14:paraId="41BB2FD6">
      <w:pPr>
        <w:pStyle w:val="4"/>
        <w:spacing w:before="3" w:line="333" w:lineRule="auto"/>
        <w:rPr>
          <w:rFonts w:hint="eastAsia"/>
        </w:rPr>
      </w:pPr>
      <w:r>
        <w:rPr>
          <w:rFonts w:hint="eastAsia"/>
        </w:rPr>
        <w:t>基督赐给我们生命，祂也保守它，我们无法比这样更好地解释它了；风车不仅靠风转动，而且在风中转动；</w:t>
      </w:r>
    </w:p>
    <w:p w14:paraId="19C45BBE">
      <w:pPr>
        <w:pStyle w:val="4"/>
        <w:spacing w:before="3" w:line="333" w:lineRule="auto"/>
        <w:rPr>
          <w:rFonts w:hint="eastAsia"/>
        </w:rPr>
      </w:pPr>
    </w:p>
    <w:p w14:paraId="7920B56D">
      <w:pPr>
        <w:pStyle w:val="4"/>
        <w:spacing w:before="3" w:line="333" w:lineRule="auto"/>
        <w:rPr>
          <w:rFonts w:hint="eastAsia"/>
        </w:rPr>
      </w:pPr>
      <w:r>
        <w:rPr>
          <w:rFonts w:hint="eastAsia"/>
        </w:rPr>
        <w:t>so a water-mill hath its motion, not only from the water, but in the water; so a Christian lives, as having his life from Christ, and in Christ, and further then Christ breathes and assists, he stirs not;</w:t>
      </w:r>
    </w:p>
    <w:p w14:paraId="76CF4FDC">
      <w:pPr>
        <w:pStyle w:val="4"/>
        <w:spacing w:before="3" w:line="333" w:lineRule="auto"/>
        <w:rPr>
          <w:rFonts w:hint="eastAsia"/>
        </w:rPr>
      </w:pPr>
      <w:r>
        <w:rPr>
          <w:rFonts w:hint="eastAsia"/>
        </w:rPr>
        <w:t>水磨也是如此，它的转动不仅来自水，而且在水中；因此一个基督徒活着，如同祂的生命来自基督，并在基督里面，除非基督吹气并帮助，祂就不动；</w:t>
      </w:r>
    </w:p>
    <w:p w14:paraId="59F65FC0">
      <w:pPr>
        <w:pStyle w:val="4"/>
        <w:spacing w:before="3" w:line="333" w:lineRule="auto"/>
        <w:rPr>
          <w:rFonts w:hint="eastAsia"/>
        </w:rPr>
      </w:pPr>
    </w:p>
    <w:p w14:paraId="3E9E2AA8">
      <w:pPr>
        <w:pStyle w:val="4"/>
        <w:spacing w:before="3" w:line="333" w:lineRule="auto"/>
        <w:rPr>
          <w:rFonts w:hint="eastAsia"/>
        </w:rPr>
      </w:pPr>
      <w:r>
        <w:rPr>
          <w:rFonts w:hint="eastAsia"/>
        </w:rPr>
        <w:t>Psal. 104:29,30. My times are in thy hands, Psal. 31:5. Dan. 5:23. Thou hast not honored thy God, in whose hand thy breath is, and all thy ways, it was the sin of the profane King not to regard it;</w:t>
      </w:r>
    </w:p>
    <w:p w14:paraId="40D8B51D">
      <w:pPr>
        <w:pStyle w:val="4"/>
        <w:spacing w:before="3" w:line="333" w:lineRule="auto"/>
        <w:rPr>
          <w:rFonts w:hint="eastAsia"/>
        </w:rPr>
      </w:pPr>
      <w:r>
        <w:rPr>
          <w:rFonts w:hint="eastAsia"/>
        </w:rPr>
        <w:t>《诗篇》104篇29、30节。“我的年日在你手中”，《诗篇》31篇5节。《但以理书》5章23节。“你没有荣耀你的神，你的气息和一切道路都在祂手中”，那是亵渎君王的罪，不顾念它；</w:t>
      </w:r>
    </w:p>
    <w:p w14:paraId="7EE75A3C">
      <w:pPr>
        <w:pStyle w:val="4"/>
        <w:spacing w:before="3" w:line="333" w:lineRule="auto"/>
        <w:rPr>
          <w:rFonts w:hint="eastAsia"/>
        </w:rPr>
      </w:pPr>
    </w:p>
    <w:p w14:paraId="6E395BB0">
      <w:pPr>
        <w:pStyle w:val="4"/>
        <w:spacing w:before="3" w:line="333" w:lineRule="auto"/>
        <w:rPr>
          <w:rFonts w:hint="eastAsia"/>
        </w:rPr>
      </w:pPr>
      <w:r>
        <w:rPr>
          <w:rFonts w:hint="eastAsia"/>
        </w:rPr>
        <w:t>All his ways and turnings, his sickness and health, and all his changes, they are all in God's hands; Jer. 10:23. I know that the way of man is not in himself;</w:t>
      </w:r>
    </w:p>
    <w:p w14:paraId="5FC56771">
      <w:pPr>
        <w:pStyle w:val="4"/>
        <w:spacing w:before="3" w:line="333" w:lineRule="auto"/>
        <w:rPr>
          <w:rFonts w:hint="eastAsia"/>
        </w:rPr>
      </w:pPr>
      <w:r>
        <w:rPr>
          <w:rFonts w:hint="eastAsia"/>
        </w:rPr>
        <w:t>祂一切的道路和转折，祂的疾病和健康，以及祂一切的改变，都在神的手中；《耶利米书》10章23节。“我知道人的道路不由自己；”</w:t>
      </w:r>
    </w:p>
    <w:p w14:paraId="068BE3D1">
      <w:pPr>
        <w:pStyle w:val="4"/>
        <w:spacing w:before="3" w:line="333" w:lineRule="auto"/>
        <w:rPr>
          <w:rFonts w:hint="eastAsia"/>
        </w:rPr>
      </w:pPr>
    </w:p>
    <w:p w14:paraId="07599C18">
      <w:pPr>
        <w:pStyle w:val="4"/>
        <w:spacing w:before="3" w:line="333" w:lineRule="auto"/>
        <w:rPr>
          <w:rFonts w:hint="eastAsia"/>
        </w:rPr>
      </w:pPr>
      <w:r>
        <w:rPr>
          <w:rFonts w:hint="eastAsia"/>
        </w:rPr>
        <w:t>upon thee have I been cast, from my mother’s womb, thou hast poured me out like milk, and by thee I was curdled in my mother’s womb, so that I live; What you Paul? No, not I;</w:t>
      </w:r>
    </w:p>
    <w:p w14:paraId="0731FA16">
      <w:pPr>
        <w:pStyle w:val="4"/>
        <w:spacing w:before="3" w:line="333" w:lineRule="auto"/>
        <w:rPr>
          <w:rFonts w:hint="eastAsia"/>
        </w:rPr>
      </w:pPr>
      <w:r>
        <w:rPr>
          <w:rFonts w:hint="eastAsia"/>
        </w:rPr>
        <w:t>我从母腹中就被交在你手中，你把我如同奶一样倾倒出来，我在母腹中被你凝固，因此我活着；什么，你保罗？不，不是我；</w:t>
      </w:r>
    </w:p>
    <w:p w14:paraId="43B39A36">
      <w:pPr>
        <w:pStyle w:val="4"/>
        <w:spacing w:before="3" w:line="333" w:lineRule="auto"/>
        <w:rPr>
          <w:rFonts w:hint="eastAsia"/>
        </w:rPr>
      </w:pPr>
    </w:p>
    <w:p w14:paraId="0669F57A">
      <w:pPr>
        <w:pStyle w:val="4"/>
        <w:spacing w:before="3" w:line="333" w:lineRule="auto"/>
        <w:rPr>
          <w:rFonts w:hint="eastAsia"/>
        </w:rPr>
      </w:pPr>
      <w:r>
        <w:rPr>
          <w:rFonts w:hint="eastAsia"/>
        </w:rPr>
        <w:t>as if it were too broad a word for a Christian man to speak, Though I live, yet not I.</w:t>
      </w:r>
    </w:p>
    <w:p w14:paraId="55384ACD">
      <w:pPr>
        <w:pStyle w:val="4"/>
        <w:spacing w:before="3" w:line="333" w:lineRule="auto"/>
        <w:rPr>
          <w:rFonts w:hint="eastAsia"/>
        </w:rPr>
      </w:pPr>
      <w:r>
        <w:rPr>
          <w:rFonts w:hint="eastAsia"/>
        </w:rPr>
        <w:t>仿佛对一个基督徒来说，这句话太宽泛了：“虽然我活着，却不是我。”</w:t>
      </w:r>
    </w:p>
    <w:p w14:paraId="14781CA5">
      <w:pPr>
        <w:pStyle w:val="4"/>
        <w:spacing w:before="3" w:line="333" w:lineRule="auto"/>
        <w:rPr>
          <w:rFonts w:hint="eastAsia"/>
        </w:rPr>
      </w:pPr>
    </w:p>
    <w:p w14:paraId="612CF107">
      <w:pPr>
        <w:pStyle w:val="4"/>
        <w:spacing w:before="3" w:line="333" w:lineRule="auto"/>
        <w:rPr>
          <w:rFonts w:hint="eastAsia"/>
        </w:rPr>
      </w:pPr>
      <w:r>
        <w:rPr>
          <w:rFonts w:hint="eastAsia"/>
        </w:rPr>
        <w:t>Now secondly, how may it be said, that Christ lives in a living Christian; How? As a root of his life, as the Author both of his spiritual and natural life:</w:t>
      </w:r>
    </w:p>
    <w:p w14:paraId="60965624">
      <w:pPr>
        <w:pStyle w:val="4"/>
        <w:spacing w:before="3" w:line="333" w:lineRule="auto"/>
        <w:rPr>
          <w:rFonts w:hint="eastAsia"/>
        </w:rPr>
      </w:pPr>
      <w:r>
        <w:rPr>
          <w:rFonts w:hint="eastAsia"/>
        </w:rPr>
        <w:t>如今其次，怎能说基督活在一个活着的基督徒里面呢？如何？作为祂生命的根源，作为祂属灵生命和自然生命的创始者：</w:t>
      </w:r>
    </w:p>
    <w:p w14:paraId="79ECC915">
      <w:pPr>
        <w:pStyle w:val="4"/>
        <w:spacing w:before="3" w:line="333" w:lineRule="auto"/>
        <w:rPr>
          <w:rFonts w:hint="eastAsia"/>
        </w:rPr>
      </w:pPr>
    </w:p>
    <w:p w14:paraId="19904048">
      <w:pPr>
        <w:pStyle w:val="4"/>
        <w:spacing w:before="3" w:line="333" w:lineRule="auto"/>
        <w:rPr>
          <w:rFonts w:hint="eastAsia"/>
        </w:rPr>
      </w:pPr>
      <w:r>
        <w:rPr>
          <w:rFonts w:hint="eastAsia"/>
        </w:rPr>
        <w:t>for his carnal life, that he is wholly dead unto; but for his other, Christ is the Actor and root of all, for God hath given him above all to be head of</w:t>
      </w:r>
    </w:p>
    <w:p w14:paraId="1E0B58F2">
      <w:pPr>
        <w:pStyle w:val="4"/>
        <w:spacing w:before="3" w:line="333" w:lineRule="auto"/>
        <w:rPr>
          <w:rFonts w:hint="eastAsia"/>
        </w:rPr>
      </w:pPr>
      <w:r>
        <w:rPr>
          <w:rFonts w:hint="eastAsia"/>
        </w:rPr>
        <w:t>至于祂属肉体的生命，祂完全向它死了；但至于祂其他的生命，基督是一切的行动者和根源，因为神已经把祂置于一切之上，作</w:t>
      </w:r>
    </w:p>
    <w:p w14:paraId="4452D667">
      <w:pPr>
        <w:pStyle w:val="4"/>
        <w:spacing w:before="3" w:line="333" w:lineRule="auto"/>
        <w:rPr>
          <w:rFonts w:hint="eastAsia"/>
        </w:rPr>
      </w:pPr>
    </w:p>
    <w:p w14:paraId="7A680E07">
      <w:pPr>
        <w:pStyle w:val="4"/>
        <w:spacing w:before="3" w:line="333" w:lineRule="auto"/>
        <w:rPr>
          <w:rFonts w:hint="eastAsia"/>
        </w:rPr>
      </w:pPr>
      <w:r>
        <w:rPr>
          <w:rFonts w:hint="eastAsia"/>
        </w:rPr>
        <w:t>the Church; as the members live a reasonable life from the head, so doth the Church from Christ; Without me you can do nothing, John 15:1,2, he is called the Prince of life, Acts 3:15.</w:t>
      </w:r>
    </w:p>
    <w:p w14:paraId="4EE3D438">
      <w:pPr>
        <w:pStyle w:val="4"/>
        <w:spacing w:before="3" w:line="333" w:lineRule="auto"/>
        <w:rPr>
          <w:rFonts w:hint="eastAsia"/>
        </w:rPr>
      </w:pPr>
      <w:r>
        <w:rPr>
          <w:rFonts w:hint="eastAsia"/>
        </w:rPr>
        <w:t>教会的头；正如肢体从头那里得到理性的生命一样，教会也从基督那里得到生命；“离了我，你们就不能做什么”，《约翰福音》15章1、2节，祂被称为生命之主，《使徒行传》3章15节。</w:t>
      </w:r>
    </w:p>
    <w:p w14:paraId="52122A9F">
      <w:pPr>
        <w:pStyle w:val="4"/>
        <w:spacing w:before="3" w:line="333" w:lineRule="auto"/>
        <w:rPr>
          <w:rFonts w:hint="eastAsia"/>
        </w:rPr>
      </w:pPr>
    </w:p>
    <w:p w14:paraId="37371B58">
      <w:pPr>
        <w:pStyle w:val="4"/>
        <w:spacing w:before="3" w:line="333" w:lineRule="auto"/>
        <w:rPr>
          <w:rFonts w:hint="eastAsia"/>
        </w:rPr>
      </w:pPr>
      <w:r>
        <w:rPr>
          <w:rFonts w:hint="eastAsia"/>
        </w:rPr>
        <w:t>1 Cor. 15:45. And this comes to pass partly by God's acceptance of him as our head; God hath appointed him to be our head; and also by the communication of his Spirit to us, 1 Cor. 6:17.</w:t>
      </w:r>
    </w:p>
    <w:p w14:paraId="7FA9E5C2">
      <w:pPr>
        <w:pStyle w:val="4"/>
        <w:spacing w:before="3" w:line="333" w:lineRule="auto"/>
        <w:rPr>
          <w:rFonts w:hint="eastAsia"/>
        </w:rPr>
      </w:pPr>
      <w:r>
        <w:rPr>
          <w:rFonts w:hint="eastAsia"/>
        </w:rPr>
        <w:t>《哥林多前书》15章45节。这部分是由于神悦纳祂作我们的头；神已经立祂作我们的头；也由于祂将祂的灵分赐给我们，《哥林多前书》6章17节。</w:t>
      </w:r>
    </w:p>
    <w:p w14:paraId="6CAAF55C">
      <w:pPr>
        <w:pStyle w:val="4"/>
        <w:spacing w:before="3" w:line="333" w:lineRule="auto"/>
        <w:rPr>
          <w:rFonts w:hint="eastAsia"/>
        </w:rPr>
      </w:pPr>
    </w:p>
    <w:p w14:paraId="326F73A0">
      <w:pPr>
        <w:pStyle w:val="4"/>
        <w:spacing w:before="3" w:line="333" w:lineRule="auto"/>
        <w:rPr>
          <w:rFonts w:hint="eastAsia"/>
        </w:rPr>
      </w:pPr>
      <w:r>
        <w:rPr>
          <w:rFonts w:hint="eastAsia"/>
        </w:rPr>
        <w:t>And thirdly, by faith, for it is faith that receives Christ to dwell in us, Ephes. 3:17, so that by these we dwell in Christ, and so live in him, and he in us,</w:t>
      </w:r>
    </w:p>
    <w:p w14:paraId="3356FFCF">
      <w:pPr>
        <w:pStyle w:val="4"/>
        <w:spacing w:before="3" w:line="333" w:lineRule="auto"/>
        <w:rPr>
          <w:rFonts w:hint="eastAsia"/>
        </w:rPr>
      </w:pPr>
      <w:r>
        <w:rPr>
          <w:rFonts w:hint="eastAsia"/>
        </w:rPr>
        <w:t>第三，藉着信心，因为是信心领受基督住在我们里面，《以弗所书》3章17节，因此藉着这些我们住在基督里面，因此活在祂里面，祂也活在我们里面，</w:t>
      </w:r>
    </w:p>
    <w:p w14:paraId="5794312F">
      <w:pPr>
        <w:pStyle w:val="4"/>
        <w:spacing w:before="3" w:line="333" w:lineRule="auto"/>
        <w:rPr>
          <w:rFonts w:hint="eastAsia"/>
        </w:rPr>
      </w:pPr>
    </w:p>
    <w:p w14:paraId="4FD1D2D1">
      <w:pPr>
        <w:pStyle w:val="4"/>
        <w:spacing w:before="3" w:line="333" w:lineRule="auto"/>
        <w:rPr>
          <w:rFonts w:hint="eastAsia"/>
        </w:rPr>
      </w:pPr>
      <w:r>
        <w:rPr>
          <w:rFonts w:hint="eastAsia"/>
        </w:rPr>
        <w:t>for by this means Christ is made our root, Rom. 11:17, so as we that were by nature branches of the wild Olive, are now made partakers of the good Olive:</w:t>
      </w:r>
    </w:p>
    <w:p w14:paraId="11BA3415">
      <w:pPr>
        <w:pStyle w:val="4"/>
        <w:spacing w:before="3" w:line="333" w:lineRule="auto"/>
        <w:rPr>
          <w:rFonts w:hint="eastAsia"/>
        </w:rPr>
      </w:pPr>
      <w:r>
        <w:rPr>
          <w:rFonts w:hint="eastAsia"/>
        </w:rPr>
        <w:t>因为藉此基督成为我们的根，《罗马书》11章17节，因此我们这些本性上是野橄榄枝的，如今得以有份于好橄榄：</w:t>
      </w:r>
    </w:p>
    <w:p w14:paraId="7C21028C">
      <w:pPr>
        <w:pStyle w:val="4"/>
        <w:spacing w:before="3" w:line="333" w:lineRule="auto"/>
        <w:rPr>
          <w:rFonts w:hint="eastAsia"/>
        </w:rPr>
      </w:pPr>
    </w:p>
    <w:p w14:paraId="3F4FD325">
      <w:pPr>
        <w:pStyle w:val="4"/>
        <w:spacing w:before="3" w:line="333" w:lineRule="auto"/>
        <w:rPr>
          <w:rFonts w:hint="eastAsia"/>
        </w:rPr>
      </w:pPr>
      <w:r>
        <w:rPr>
          <w:rFonts w:hint="eastAsia"/>
        </w:rPr>
        <w:t>and hence it is, that we bring forth savory fruit, some fruits there be, which if you never transplant them, they will grow wild, but transplant them, and they will bring forth fruit;</w:t>
      </w:r>
    </w:p>
    <w:p w14:paraId="7EC9012B">
      <w:pPr>
        <w:pStyle w:val="4"/>
        <w:spacing w:before="3" w:line="333" w:lineRule="auto"/>
        <w:rPr>
          <w:rFonts w:hint="eastAsia"/>
        </w:rPr>
      </w:pPr>
      <w:r>
        <w:rPr>
          <w:rFonts w:hint="eastAsia"/>
        </w:rPr>
        <w:t>因此，我们结出馨香的果子，有些果子，如果你们从不移植它们，它们就会野生，但移植它们，它们就会结果子；</w:t>
      </w:r>
    </w:p>
    <w:p w14:paraId="4EAF11CF">
      <w:pPr>
        <w:pStyle w:val="4"/>
        <w:spacing w:before="3" w:line="333" w:lineRule="auto"/>
        <w:rPr>
          <w:rFonts w:hint="eastAsia"/>
        </w:rPr>
      </w:pPr>
    </w:p>
    <w:p w14:paraId="4515D20E">
      <w:pPr>
        <w:pStyle w:val="4"/>
        <w:spacing w:before="3" w:line="333" w:lineRule="auto"/>
        <w:rPr>
          <w:rFonts w:hint="eastAsia"/>
        </w:rPr>
      </w:pPr>
      <w:r>
        <w:rPr>
          <w:rFonts w:hint="eastAsia"/>
        </w:rPr>
        <w:t>so take any man that is wild by nature, and let him be crucified with Christ, cut him off from fellowship with Adam, and his lusts, and implant him into Christ,</w:t>
      </w:r>
    </w:p>
    <w:p w14:paraId="56947103">
      <w:pPr>
        <w:pStyle w:val="4"/>
        <w:spacing w:before="3" w:line="333" w:lineRule="auto"/>
        <w:rPr>
          <w:rFonts w:hint="eastAsia"/>
        </w:rPr>
      </w:pPr>
      <w:r>
        <w:rPr>
          <w:rFonts w:hint="eastAsia"/>
        </w:rPr>
        <w:t>因此，以任何一个本性上是野生的人为例，让他与基督同钉十字架，把他从与亚当和他私欲的相交中剪除，并把他嫁接到基督里面，</w:t>
      </w:r>
    </w:p>
    <w:p w14:paraId="43C55935">
      <w:pPr>
        <w:pStyle w:val="4"/>
        <w:spacing w:before="3" w:line="333" w:lineRule="auto"/>
        <w:rPr>
          <w:rFonts w:hint="eastAsia"/>
        </w:rPr>
      </w:pPr>
    </w:p>
    <w:p w14:paraId="6DC381E8">
      <w:pPr>
        <w:pStyle w:val="4"/>
        <w:spacing w:before="3" w:line="333" w:lineRule="auto"/>
        <w:rPr>
          <w:rFonts w:hint="eastAsia"/>
        </w:rPr>
      </w:pPr>
      <w:r>
        <w:rPr>
          <w:rFonts w:hint="eastAsia"/>
        </w:rPr>
        <w:t>and then he is made partaker of the true Olive, and so will bring forth good fruit.</w:t>
      </w:r>
    </w:p>
    <w:p w14:paraId="5A72B993">
      <w:pPr>
        <w:pStyle w:val="4"/>
        <w:spacing w:before="3" w:line="333" w:lineRule="auto"/>
        <w:rPr>
          <w:rFonts w:hint="eastAsia"/>
        </w:rPr>
      </w:pPr>
      <w:r>
        <w:rPr>
          <w:rFonts w:hint="eastAsia"/>
        </w:rPr>
        <w:t>那时祂便有份于真橄榄，因此必结出好果子。</w:t>
      </w:r>
    </w:p>
    <w:p w14:paraId="3A1E47FB">
      <w:pPr>
        <w:pStyle w:val="4"/>
        <w:spacing w:before="3" w:line="333" w:lineRule="auto"/>
        <w:rPr>
          <w:rFonts w:hint="eastAsia"/>
        </w:rPr>
      </w:pPr>
    </w:p>
    <w:p w14:paraId="37C3932B">
      <w:pPr>
        <w:pStyle w:val="4"/>
        <w:spacing w:before="3" w:line="333" w:lineRule="auto"/>
        <w:rPr>
          <w:rFonts w:hint="eastAsia"/>
        </w:rPr>
      </w:pPr>
      <w:r>
        <w:rPr>
          <w:rFonts w:hint="eastAsia"/>
        </w:rPr>
        <w:t>Use 1. It may be first an evident sign of trial to everyone of us, of our own estates, whether we have part in Christ's death yea or no, whether we be living Christians, or no;</w:t>
      </w:r>
    </w:p>
    <w:p w14:paraId="08E9A7BA">
      <w:pPr>
        <w:pStyle w:val="4"/>
        <w:spacing w:before="3" w:line="333" w:lineRule="auto"/>
        <w:rPr>
          <w:rFonts w:hint="eastAsia"/>
        </w:rPr>
      </w:pPr>
      <w:r>
        <w:rPr>
          <w:rFonts w:hint="eastAsia"/>
        </w:rPr>
        <w:t>应用1. 这或许可以首先成为我们每一个人的一个明显试验标记，看我们自己的光景如何，我们是否与基督的死有份，我们是否是活着的基督徒；</w:t>
      </w:r>
    </w:p>
    <w:p w14:paraId="1D3C4BFA">
      <w:pPr>
        <w:pStyle w:val="4"/>
        <w:spacing w:before="3" w:line="333" w:lineRule="auto"/>
        <w:rPr>
          <w:rFonts w:hint="eastAsia"/>
        </w:rPr>
      </w:pPr>
    </w:p>
    <w:p w14:paraId="5B5B194B">
      <w:pPr>
        <w:pStyle w:val="4"/>
        <w:spacing w:before="3" w:line="333" w:lineRule="auto"/>
        <w:rPr>
          <w:rFonts w:hint="eastAsia"/>
        </w:rPr>
      </w:pPr>
      <w:r>
        <w:rPr>
          <w:rFonts w:hint="eastAsia"/>
        </w:rPr>
        <w:t>Christians we are, we cannot deny, and so have an outward right to partake with the rest of God's people; But would you know whether you be living Christians, or no?</w:t>
      </w:r>
    </w:p>
    <w:p w14:paraId="64663526">
      <w:pPr>
        <w:pStyle w:val="4"/>
        <w:spacing w:before="3" w:line="333" w:lineRule="auto"/>
        <w:rPr>
          <w:rFonts w:hint="eastAsia"/>
        </w:rPr>
      </w:pPr>
      <w:r>
        <w:rPr>
          <w:rFonts w:hint="eastAsia"/>
        </w:rPr>
        <w:t>我们是基督徒，我们不能否认，因此我们有外在的权利与其余神的子民一同有份；但你们想知道你们是否是活着的基督徒吗？</w:t>
      </w:r>
    </w:p>
    <w:p w14:paraId="546F13D8">
      <w:pPr>
        <w:pStyle w:val="4"/>
        <w:spacing w:before="3" w:line="333" w:lineRule="auto"/>
        <w:rPr>
          <w:rFonts w:hint="eastAsia"/>
        </w:rPr>
      </w:pPr>
    </w:p>
    <w:p w14:paraId="3186183B">
      <w:pPr>
        <w:pStyle w:val="4"/>
        <w:spacing w:before="3" w:line="333" w:lineRule="auto"/>
        <w:rPr>
          <w:rFonts w:hint="eastAsia"/>
        </w:rPr>
      </w:pPr>
      <w:r>
        <w:rPr>
          <w:rFonts w:hint="eastAsia"/>
        </w:rPr>
        <w:t>Consider, a living Christian lives not himself, but Christ lives in him; Christian signifies one Anointed with the grace of Christ, 1 John 2:27.</w:t>
      </w:r>
    </w:p>
    <w:p w14:paraId="6DCBA733">
      <w:pPr>
        <w:pStyle w:val="4"/>
        <w:spacing w:before="3" w:line="333" w:lineRule="auto"/>
        <w:rPr>
          <w:rFonts w:hint="eastAsia"/>
        </w:rPr>
      </w:pPr>
      <w:r>
        <w:rPr>
          <w:rFonts w:hint="eastAsia"/>
        </w:rPr>
        <w:t>思想，一个活着的基督徒并非自己活着，而是基督活在祂里面；基督徒表示一个被基督的恩典所膏抹的人，《约翰一书》2章27节。</w:t>
      </w:r>
    </w:p>
    <w:p w14:paraId="0F13F195">
      <w:pPr>
        <w:pStyle w:val="4"/>
        <w:spacing w:before="3" w:line="333" w:lineRule="auto"/>
        <w:rPr>
          <w:rFonts w:hint="eastAsia"/>
        </w:rPr>
      </w:pPr>
    </w:p>
    <w:p w14:paraId="64A4C918">
      <w:pPr>
        <w:pStyle w:val="4"/>
        <w:spacing w:before="3" w:line="333" w:lineRule="auto"/>
        <w:rPr>
          <w:rFonts w:hint="eastAsia"/>
        </w:rPr>
      </w:pPr>
      <w:r>
        <w:rPr>
          <w:rFonts w:hint="eastAsia"/>
        </w:rPr>
        <w:t>Now for this consider what hath been said; If thou beest a living Christian, thou livest, yet not thou, but Christ in thee; And let me say this to every Christian soul,</w:t>
      </w:r>
    </w:p>
    <w:p w14:paraId="334A6E00">
      <w:pPr>
        <w:pStyle w:val="4"/>
        <w:spacing w:before="3" w:line="333" w:lineRule="auto"/>
        <w:rPr>
          <w:rFonts w:hint="eastAsia"/>
        </w:rPr>
      </w:pPr>
      <w:r>
        <w:rPr>
          <w:rFonts w:hint="eastAsia"/>
        </w:rPr>
        <w:t>如今，为此要思想先前所说的；如果你是一个活着的基督徒，你活着，却不是你，而是基督在你里面；让我对每一个基督徒的灵魂说这话，</w:t>
      </w:r>
    </w:p>
    <w:p w14:paraId="268418A2">
      <w:pPr>
        <w:pStyle w:val="4"/>
        <w:spacing w:before="3" w:line="333" w:lineRule="auto"/>
        <w:rPr>
          <w:rFonts w:hint="eastAsia"/>
        </w:rPr>
      </w:pPr>
    </w:p>
    <w:p w14:paraId="2BD5BF4E">
      <w:pPr>
        <w:pStyle w:val="4"/>
        <w:spacing w:before="3" w:line="333" w:lineRule="auto"/>
        <w:rPr>
          <w:rFonts w:hint="eastAsia"/>
        </w:rPr>
      </w:pPr>
      <w:r>
        <w:rPr>
          <w:rFonts w:hint="eastAsia"/>
        </w:rPr>
        <w:t>and take it as an eternal truth, if to this day thou livest to thy lusts, and livest in any known sin, and it is the delight of thy soul to live in pride, and covetousness, &amp;c.</w:t>
      </w:r>
    </w:p>
    <w:p w14:paraId="5EDAD6FA">
      <w:pPr>
        <w:pStyle w:val="4"/>
        <w:spacing w:before="3" w:line="333" w:lineRule="auto"/>
        <w:rPr>
          <w:rFonts w:hint="eastAsia"/>
        </w:rPr>
      </w:pPr>
      <w:r>
        <w:rPr>
          <w:rFonts w:hint="eastAsia"/>
        </w:rPr>
        <w:t>并把它当作永恒的真理，如果直到今天你仍然为你的私欲而活，并且活在任何已知的罪中，并且你灵魂的喜乐是活在骄傲、贪婪等等之中。</w:t>
      </w:r>
    </w:p>
    <w:p w14:paraId="5DA2C3E3">
      <w:pPr>
        <w:pStyle w:val="4"/>
        <w:spacing w:before="3" w:line="333" w:lineRule="auto"/>
        <w:rPr>
          <w:rFonts w:hint="eastAsia"/>
        </w:rPr>
      </w:pPr>
    </w:p>
    <w:p w14:paraId="2540EADC">
      <w:pPr>
        <w:pStyle w:val="4"/>
        <w:spacing w:before="3" w:line="333" w:lineRule="auto"/>
        <w:rPr>
          <w:rFonts w:hint="eastAsia"/>
        </w:rPr>
      </w:pPr>
      <w:r>
        <w:rPr>
          <w:rFonts w:hint="eastAsia"/>
        </w:rPr>
        <w:t>if you live in any sin, and desire so to do, thou mayest be called a Christian, but thou art a</w:t>
      </w:r>
    </w:p>
    <w:p w14:paraId="50756FC7">
      <w:pPr>
        <w:pStyle w:val="4"/>
        <w:spacing w:before="3" w:line="333" w:lineRule="auto"/>
        <w:rPr>
          <w:rFonts w:hint="eastAsia"/>
        </w:rPr>
      </w:pPr>
      <w:r>
        <w:rPr>
          <w:rFonts w:hint="eastAsia"/>
        </w:rPr>
        <w:t>如果你们活在任何罪中，并且渴望这样做，你们或许可以被称为基督徒，但你们是</w:t>
      </w:r>
    </w:p>
    <w:p w14:paraId="1D1E39A1">
      <w:pPr>
        <w:pStyle w:val="4"/>
        <w:spacing w:before="3" w:line="333" w:lineRule="auto"/>
        <w:rPr>
          <w:rFonts w:hint="eastAsia"/>
        </w:rPr>
      </w:pPr>
    </w:p>
    <w:p w14:paraId="4A59DF27">
      <w:pPr>
        <w:pStyle w:val="4"/>
        <w:spacing w:before="3" w:line="333" w:lineRule="auto"/>
        <w:rPr>
          <w:rFonts w:hint="eastAsia"/>
        </w:rPr>
      </w:pPr>
      <w:r>
        <w:rPr>
          <w:rFonts w:hint="eastAsia"/>
        </w:rPr>
        <w:t>dead Christian. But you say, you thank God, you have bid adieu to all your lusts: but it was a shrewd saying of old, Licitis perimus omnes, we most of us perish by lawful things;</w:t>
      </w:r>
    </w:p>
    <w:p w14:paraId="73B0D111">
      <w:pPr>
        <w:pStyle w:val="4"/>
        <w:spacing w:before="3" w:line="333" w:lineRule="auto"/>
        <w:rPr>
          <w:rFonts w:hint="eastAsia"/>
        </w:rPr>
      </w:pPr>
      <w:r>
        <w:rPr>
          <w:rFonts w:hint="eastAsia"/>
        </w:rPr>
        <w:t>死的基督徒。但你们说，你们感谢神，你们已经告别了你们所有的私欲：但古时有一句精辟的话：“我们大多数人都因合法的事物而灭亡”（Licitis perimus omnes）；</w:t>
      </w:r>
    </w:p>
    <w:p w14:paraId="5048D061">
      <w:pPr>
        <w:pStyle w:val="4"/>
        <w:spacing w:before="3" w:line="333" w:lineRule="auto"/>
        <w:rPr>
          <w:rFonts w:hint="eastAsia"/>
        </w:rPr>
      </w:pPr>
    </w:p>
    <w:p w14:paraId="248E6530">
      <w:pPr>
        <w:pStyle w:val="4"/>
        <w:spacing w:before="3" w:line="333" w:lineRule="auto"/>
        <w:rPr>
          <w:rFonts w:hint="eastAsia"/>
        </w:rPr>
      </w:pPr>
      <w:r>
        <w:rPr>
          <w:rFonts w:hint="eastAsia"/>
        </w:rPr>
        <w:t>and therefore I say further, Dost thou not live to the world? Thou sayest, Is it not lawful for a man to be diligent in his calling, thou canst not leave thy business, as such and such as are bankrupts;</w:t>
      </w:r>
    </w:p>
    <w:p w14:paraId="53664546">
      <w:pPr>
        <w:pStyle w:val="4"/>
        <w:spacing w:before="3" w:line="333" w:lineRule="auto"/>
        <w:rPr>
          <w:rFonts w:hint="eastAsia"/>
        </w:rPr>
      </w:pPr>
      <w:r>
        <w:rPr>
          <w:rFonts w:hint="eastAsia"/>
        </w:rPr>
        <w:t>因此我进一步说，你岂不为世界而活吗？你说，一个人殷勤履行他的呼召，这岂不合法吗？你不能像那些破产的人那样离开你的事务；</w:t>
      </w:r>
    </w:p>
    <w:p w14:paraId="02C8282B">
      <w:pPr>
        <w:pStyle w:val="4"/>
        <w:spacing w:before="3" w:line="333" w:lineRule="auto"/>
        <w:rPr>
          <w:rFonts w:hint="eastAsia"/>
        </w:rPr>
      </w:pPr>
    </w:p>
    <w:p w14:paraId="13AA4988">
      <w:pPr>
        <w:pStyle w:val="4"/>
        <w:spacing w:before="3" w:line="333" w:lineRule="auto"/>
        <w:rPr>
          <w:rFonts w:hint="eastAsia"/>
        </w:rPr>
      </w:pPr>
      <w:r>
        <w:rPr>
          <w:rFonts w:hint="eastAsia"/>
        </w:rPr>
        <w:t>Well, God forbids thee not to be diligent in thy calling; let me tell thee, if thou canst so live in the world, as that thy first care is to seek Christ, before the doing of any work of thine own,</w:t>
      </w:r>
    </w:p>
    <w:p w14:paraId="2399D5A3">
      <w:pPr>
        <w:pStyle w:val="4"/>
        <w:spacing w:before="3" w:line="333" w:lineRule="auto"/>
        <w:rPr>
          <w:rFonts w:hint="eastAsia"/>
        </w:rPr>
      </w:pPr>
      <w:r>
        <w:rPr>
          <w:rFonts w:hint="eastAsia"/>
        </w:rPr>
        <w:t>好吧，神不禁止你殷勤履行你的呼召；让我告诉你，如果你能如此活在世上，以至于你首先关心的是寻求基督，先于做你自己的任何工作，</w:t>
      </w:r>
    </w:p>
    <w:p w14:paraId="21E2C85F">
      <w:pPr>
        <w:pStyle w:val="4"/>
        <w:spacing w:before="3" w:line="333" w:lineRule="auto"/>
        <w:rPr>
          <w:rFonts w:hint="eastAsia"/>
        </w:rPr>
      </w:pPr>
    </w:p>
    <w:p w14:paraId="1B62779D">
      <w:pPr>
        <w:pStyle w:val="4"/>
        <w:spacing w:before="3" w:line="333" w:lineRule="auto"/>
        <w:rPr>
          <w:rFonts w:hint="eastAsia"/>
        </w:rPr>
      </w:pPr>
      <w:r>
        <w:rPr>
          <w:rFonts w:hint="eastAsia"/>
        </w:rPr>
        <w:t>and if to manage thy calling thou look for help from him, and look at thyself, as unworthy of any mercy from God, and ask thy heart, who is all this for? Is it for Christ?</w:t>
      </w:r>
    </w:p>
    <w:p w14:paraId="209C5BEB">
      <w:pPr>
        <w:pStyle w:val="4"/>
        <w:spacing w:before="3" w:line="333" w:lineRule="auto"/>
        <w:rPr>
          <w:rFonts w:hint="eastAsia"/>
        </w:rPr>
      </w:pPr>
      <w:r>
        <w:rPr>
          <w:rFonts w:hint="eastAsia"/>
        </w:rPr>
        <w:t>如果为了管理你的呼召，你向祂寻求帮助，并且看自己不配从神那里得到任何怜悯，并问你的心，这一切都是为了谁？是为了基督吗？</w:t>
      </w:r>
    </w:p>
    <w:p w14:paraId="789F8C39">
      <w:pPr>
        <w:pStyle w:val="4"/>
        <w:spacing w:before="3" w:line="333" w:lineRule="auto"/>
        <w:rPr>
          <w:rFonts w:hint="eastAsia"/>
        </w:rPr>
      </w:pPr>
    </w:p>
    <w:p w14:paraId="74CC0BE3">
      <w:pPr>
        <w:pStyle w:val="4"/>
        <w:spacing w:before="3" w:line="333" w:lineRule="auto"/>
        <w:rPr>
          <w:rFonts w:hint="eastAsia"/>
        </w:rPr>
      </w:pPr>
      <w:r>
        <w:rPr>
          <w:rFonts w:hint="eastAsia"/>
        </w:rPr>
        <w:t>Canst thou say, I have kept them all for thee? And canst thou come to this resolution, that if Christ and thy calling come to be at variance, yet thou canst part with all to keep fellowship with Christ?</w:t>
      </w:r>
    </w:p>
    <w:p w14:paraId="128CDCFA">
      <w:pPr>
        <w:pStyle w:val="4"/>
        <w:spacing w:before="3" w:line="333" w:lineRule="auto"/>
        <w:rPr>
          <w:rFonts w:hint="eastAsia"/>
        </w:rPr>
      </w:pPr>
      <w:r>
        <w:rPr>
          <w:rFonts w:hint="eastAsia"/>
        </w:rPr>
        <w:t>你能说：“我都为你存留了吗？”你能达到这个决心，即如果基督和你的呼召发生冲突，你仍然能撇下一切来与基督相交吗？</w:t>
      </w:r>
    </w:p>
    <w:p w14:paraId="469F50D9">
      <w:pPr>
        <w:pStyle w:val="4"/>
        <w:spacing w:before="3" w:line="333" w:lineRule="auto"/>
        <w:rPr>
          <w:rFonts w:hint="eastAsia"/>
        </w:rPr>
      </w:pPr>
    </w:p>
    <w:p w14:paraId="31ED58EF">
      <w:pPr>
        <w:pStyle w:val="4"/>
        <w:spacing w:before="3" w:line="333" w:lineRule="auto"/>
        <w:rPr>
          <w:rFonts w:hint="eastAsia"/>
        </w:rPr>
      </w:pPr>
      <w:r>
        <w:rPr>
          <w:rFonts w:hint="eastAsia"/>
        </w:rPr>
        <w:t>Then thou livest in the World, but art not a man of the World; Christ sits next to thy heart all this while, and then thou art well;</w:t>
      </w:r>
    </w:p>
    <w:p w14:paraId="19FE9049">
      <w:pPr>
        <w:pStyle w:val="4"/>
        <w:spacing w:before="3" w:line="333" w:lineRule="auto"/>
        <w:rPr>
          <w:rFonts w:hint="eastAsia"/>
        </w:rPr>
      </w:pPr>
      <w:r>
        <w:rPr>
          <w:rFonts w:hint="eastAsia"/>
        </w:rPr>
        <w:t>那时你活在世上，却非属世的人；基督一直坐在你心旁，那时你就好了；</w:t>
      </w:r>
    </w:p>
    <w:p w14:paraId="01B70831">
      <w:pPr>
        <w:pStyle w:val="4"/>
        <w:spacing w:before="3" w:line="333" w:lineRule="auto"/>
        <w:rPr>
          <w:rFonts w:hint="eastAsia"/>
        </w:rPr>
      </w:pPr>
    </w:p>
    <w:p w14:paraId="739E8E73">
      <w:pPr>
        <w:pStyle w:val="4"/>
        <w:spacing w:before="3" w:line="333" w:lineRule="auto"/>
        <w:rPr>
          <w:rFonts w:hint="eastAsia"/>
        </w:rPr>
      </w:pPr>
      <w:r>
        <w:rPr>
          <w:rFonts w:hint="eastAsia"/>
        </w:rPr>
        <w:t>but otherwise let me tell thee, if thou canst first be busy about thy calling, and think you have wit enough for your own business, and you think you deserve all you have,</w:t>
      </w:r>
    </w:p>
    <w:p w14:paraId="1FC3DF08">
      <w:pPr>
        <w:pStyle w:val="4"/>
        <w:spacing w:before="3" w:line="333" w:lineRule="auto"/>
        <w:rPr>
          <w:rFonts w:hint="eastAsia"/>
        </w:rPr>
      </w:pPr>
      <w:r>
        <w:rPr>
          <w:rFonts w:hint="eastAsia"/>
        </w:rPr>
        <w:t>但否则让我告诉你，如果你能首先忙于你的呼召，并认为你有足够的智慧来处理你自己的事务，并且你认为你应得你所有的一切，</w:t>
      </w:r>
    </w:p>
    <w:p w14:paraId="0987E6BD">
      <w:pPr>
        <w:pStyle w:val="4"/>
        <w:spacing w:before="3" w:line="333" w:lineRule="auto"/>
        <w:rPr>
          <w:rFonts w:hint="eastAsia"/>
        </w:rPr>
      </w:pPr>
    </w:p>
    <w:p w14:paraId="642B0E7D">
      <w:pPr>
        <w:pStyle w:val="4"/>
        <w:spacing w:before="3" w:line="333" w:lineRule="auto"/>
        <w:rPr>
          <w:rFonts w:hint="eastAsia"/>
        </w:rPr>
      </w:pPr>
      <w:r>
        <w:rPr>
          <w:rFonts w:hint="eastAsia"/>
        </w:rPr>
        <w:t>else you would not be so much disturbed when you are crossed in it; and if you use them not for Christ, but you lose him in the use of them, and you keep it, that you and yours may be some great ones in the World;</w:t>
      </w:r>
    </w:p>
    <w:p w14:paraId="6B569143">
      <w:pPr>
        <w:pStyle w:val="4"/>
        <w:spacing w:before="3" w:line="333" w:lineRule="auto"/>
        <w:rPr>
          <w:rFonts w:hint="eastAsia"/>
        </w:rPr>
      </w:pPr>
      <w:r>
        <w:rPr>
          <w:rFonts w:hint="eastAsia"/>
        </w:rPr>
        <w:t>否则你在其中受挫时就不会如此烦恼；如果你们不为基督而使用它们，反而在使用它们时失去祂，并且你们保守它，使你们和你们的家人可以在世上成为显赫的人物；</w:t>
      </w:r>
    </w:p>
    <w:p w14:paraId="1D7D948F">
      <w:pPr>
        <w:pStyle w:val="4"/>
        <w:spacing w:before="3" w:line="333" w:lineRule="auto"/>
        <w:rPr>
          <w:rFonts w:hint="eastAsia"/>
        </w:rPr>
      </w:pPr>
    </w:p>
    <w:p w14:paraId="609A0B67">
      <w:pPr>
        <w:pStyle w:val="4"/>
        <w:spacing w:before="3" w:line="333" w:lineRule="auto"/>
        <w:rPr>
          <w:rFonts w:hint="eastAsia"/>
        </w:rPr>
      </w:pPr>
      <w:r>
        <w:rPr>
          <w:rFonts w:hint="eastAsia"/>
        </w:rPr>
        <w:t>and if a cross way come, that Christ and your estates must part, you turn your back upon Christ, and upon all that profess his name; then be not a liar against the truth,</w:t>
      </w:r>
    </w:p>
    <w:p w14:paraId="50C495B8">
      <w:pPr>
        <w:pStyle w:val="4"/>
        <w:spacing w:before="3" w:line="333" w:lineRule="auto"/>
        <w:rPr>
          <w:rFonts w:hint="eastAsia"/>
        </w:rPr>
      </w:pPr>
      <w:r>
        <w:rPr>
          <w:rFonts w:hint="eastAsia"/>
        </w:rPr>
        <w:t>如果有一条十字架的道路临到，基督和你们的产业必须分开，你们就背弃基督，背弃所有承认祂名的人；那么不要作违背真理的谎言，</w:t>
      </w:r>
    </w:p>
    <w:p w14:paraId="672F5285">
      <w:pPr>
        <w:pStyle w:val="4"/>
        <w:spacing w:before="3" w:line="333" w:lineRule="auto"/>
        <w:rPr>
          <w:rFonts w:hint="eastAsia"/>
        </w:rPr>
      </w:pPr>
    </w:p>
    <w:p w14:paraId="30AEB16F">
      <w:pPr>
        <w:pStyle w:val="4"/>
        <w:spacing w:before="3" w:line="333" w:lineRule="auto"/>
        <w:rPr>
          <w:rFonts w:hint="eastAsia"/>
        </w:rPr>
      </w:pPr>
      <w:r>
        <w:rPr>
          <w:rFonts w:hint="eastAsia"/>
        </w:rPr>
        <w:t>thou art of the world, and livest to the world, and the Lord Jesus hath yet no hold of thee; and therefore be sure if it be so with you, you have failed in one of these;</w:t>
      </w:r>
    </w:p>
    <w:p w14:paraId="42ABFCCD">
      <w:pPr>
        <w:pStyle w:val="4"/>
        <w:spacing w:before="3" w:line="333" w:lineRule="auto"/>
        <w:rPr>
          <w:rFonts w:hint="eastAsia"/>
        </w:rPr>
      </w:pPr>
      <w:r>
        <w:rPr>
          <w:rFonts w:hint="eastAsia"/>
        </w:rPr>
        <w:t>你属乎世界，为世界而活，主耶稣尚未抓住你；因此，如果你们是这样，务要确信你们在以下这些方面之一失败了；</w:t>
      </w:r>
    </w:p>
    <w:p w14:paraId="72D84EDB">
      <w:pPr>
        <w:pStyle w:val="4"/>
        <w:spacing w:before="3" w:line="333" w:lineRule="auto"/>
        <w:rPr>
          <w:rFonts w:hint="eastAsia"/>
        </w:rPr>
      </w:pPr>
    </w:p>
    <w:p w14:paraId="091926CA">
      <w:pPr>
        <w:pStyle w:val="4"/>
        <w:spacing w:before="3" w:line="333" w:lineRule="auto"/>
        <w:rPr>
          <w:rFonts w:hint="eastAsia"/>
        </w:rPr>
      </w:pPr>
      <w:r>
        <w:rPr>
          <w:rFonts w:hint="eastAsia"/>
        </w:rPr>
        <w:t>you have stirred about worldly business, before you looked for Christ, and gone about them in your own strength, and in sense of your own worthiness of them, which makes you discontent when you are crossed in them, and</w:t>
      </w:r>
    </w:p>
    <w:p w14:paraId="6C9A9A21">
      <w:pPr>
        <w:pStyle w:val="4"/>
        <w:spacing w:before="3" w:line="333" w:lineRule="auto"/>
        <w:rPr>
          <w:rFonts w:hint="eastAsia"/>
        </w:rPr>
      </w:pPr>
      <w:r>
        <w:rPr>
          <w:rFonts w:hint="eastAsia"/>
        </w:rPr>
        <w:t>你们在寻求基督之前，就忙于属世的事务，并且凭自己的力量，以及凭自己配得它们的感觉去行事，这使你们在其中受挫时感到不满，并且</w:t>
      </w:r>
    </w:p>
    <w:p w14:paraId="288CC485">
      <w:pPr>
        <w:pStyle w:val="4"/>
        <w:spacing w:before="3" w:line="333" w:lineRule="auto"/>
        <w:rPr>
          <w:rFonts w:hint="eastAsia"/>
        </w:rPr>
      </w:pPr>
    </w:p>
    <w:p w14:paraId="4F103886">
      <w:pPr>
        <w:pStyle w:val="4"/>
        <w:spacing w:before="3" w:line="333" w:lineRule="auto"/>
        <w:rPr>
          <w:rFonts w:hint="eastAsia"/>
        </w:rPr>
      </w:pPr>
      <w:r>
        <w:rPr>
          <w:rFonts w:hint="eastAsia"/>
        </w:rPr>
        <w:t>you consider not for what end you laid up all these; and hence it is, that when it comes to a parting blow, many a Christian is foiled about the world:</w:t>
      </w:r>
    </w:p>
    <w:p w14:paraId="0386605D">
      <w:pPr>
        <w:pStyle w:val="4"/>
        <w:spacing w:before="3" w:line="333" w:lineRule="auto"/>
        <w:rPr>
          <w:rFonts w:hint="eastAsia"/>
        </w:rPr>
      </w:pPr>
      <w:r>
        <w:rPr>
          <w:rFonts w:hint="eastAsia"/>
        </w:rPr>
        <w:t>你们不思想你们积蓄这一切是为了什么目的；因此，当到了决裂的时候，许多基督徒都因世界而受挫：</w:t>
      </w:r>
    </w:p>
    <w:p w14:paraId="54FD41EA">
      <w:pPr>
        <w:pStyle w:val="4"/>
        <w:spacing w:before="3" w:line="333" w:lineRule="auto"/>
        <w:rPr>
          <w:rFonts w:hint="eastAsia"/>
        </w:rPr>
      </w:pPr>
    </w:p>
    <w:p w14:paraId="7C7B75A3">
      <w:pPr>
        <w:pStyle w:val="4"/>
        <w:spacing w:before="3" w:line="333" w:lineRule="auto"/>
        <w:rPr>
          <w:rFonts w:hint="eastAsia"/>
        </w:rPr>
      </w:pPr>
      <w:r>
        <w:rPr>
          <w:rFonts w:hint="eastAsia"/>
        </w:rPr>
        <w:t>and therefore look seriously to it, and if you conceive worldly things have some subsistence in them, but not so of the things of God, then it is not Christ that lives in you, but you live to yourselves.</w:t>
      </w:r>
    </w:p>
    <w:p w14:paraId="18CE3DBB">
      <w:pPr>
        <w:pStyle w:val="4"/>
        <w:spacing w:before="3" w:line="333" w:lineRule="auto"/>
        <w:rPr>
          <w:rFonts w:hint="eastAsia"/>
        </w:rPr>
      </w:pPr>
      <w:r>
        <w:rPr>
          <w:rFonts w:hint="eastAsia"/>
        </w:rPr>
        <w:t>因此，要认真对待这件事，如果你们认为属世的事物里面有一些实体，但神的某些事物却非如此，那么就不是基督活在你们里面，而是你们为自己而活。</w:t>
      </w:r>
    </w:p>
    <w:p w14:paraId="66CF9EA9">
      <w:pPr>
        <w:pStyle w:val="4"/>
        <w:spacing w:before="3" w:line="333" w:lineRule="auto"/>
        <w:rPr>
          <w:rFonts w:hint="eastAsia"/>
        </w:rPr>
      </w:pPr>
    </w:p>
    <w:p w14:paraId="49BA8983">
      <w:pPr>
        <w:pStyle w:val="4"/>
        <w:spacing w:before="3" w:line="333" w:lineRule="auto"/>
        <w:rPr>
          <w:rFonts w:hint="eastAsia"/>
        </w:rPr>
      </w:pPr>
      <w:r>
        <w:rPr>
          <w:rFonts w:hint="eastAsia"/>
        </w:rPr>
        <w:t>Use 2. To cast a just reproof upon living Christians, that Christian men should not live like Christian men; a shame for Christian men still to live in pride, and uncleanness,</w:t>
      </w:r>
    </w:p>
    <w:p w14:paraId="1E04EF64">
      <w:pPr>
        <w:pStyle w:val="4"/>
        <w:spacing w:before="3" w:line="333" w:lineRule="auto"/>
        <w:rPr>
          <w:rFonts w:hint="eastAsia"/>
        </w:rPr>
      </w:pPr>
      <w:r>
        <w:rPr>
          <w:rFonts w:hint="eastAsia"/>
        </w:rPr>
        <w:t>应用2. 对活着的基督徒施以正当的责备，即基督徒不应像基督徒那样生活；基督徒仍然活在骄傲和不洁之中，这是羞耻，</w:t>
      </w:r>
    </w:p>
    <w:p w14:paraId="013BA4F1">
      <w:pPr>
        <w:pStyle w:val="4"/>
        <w:spacing w:before="3" w:line="333" w:lineRule="auto"/>
        <w:rPr>
          <w:rFonts w:hint="eastAsia"/>
        </w:rPr>
      </w:pPr>
    </w:p>
    <w:p w14:paraId="541CE28A">
      <w:pPr>
        <w:pStyle w:val="4"/>
        <w:spacing w:before="3" w:line="333" w:lineRule="auto"/>
        <w:rPr>
          <w:rFonts w:hint="eastAsia"/>
        </w:rPr>
      </w:pPr>
      <w:r>
        <w:rPr>
          <w:rFonts w:hint="eastAsia"/>
        </w:rPr>
        <w:t>committing the works of darkness; and therefore be ashamed that ever you should take up the life of a Christian, and still be more forward for the world, then for Christ;</w:t>
      </w:r>
    </w:p>
    <w:p w14:paraId="34134B8E">
      <w:pPr>
        <w:pStyle w:val="4"/>
        <w:spacing w:before="3" w:line="333" w:lineRule="auto"/>
        <w:rPr>
          <w:rFonts w:hint="eastAsia"/>
        </w:rPr>
      </w:pPr>
      <w:r>
        <w:rPr>
          <w:rFonts w:hint="eastAsia"/>
        </w:rPr>
        <w:t>行黑暗的工作；因此，你们应当为你们曾过着基督徒的生活，却仍然更倾向于世界，而非基督而感到羞愧；</w:t>
      </w:r>
    </w:p>
    <w:p w14:paraId="379D5F5F">
      <w:pPr>
        <w:pStyle w:val="4"/>
        <w:spacing w:before="3" w:line="333" w:lineRule="auto"/>
        <w:rPr>
          <w:rFonts w:hint="eastAsia"/>
        </w:rPr>
      </w:pPr>
    </w:p>
    <w:p w14:paraId="40F01E5D">
      <w:pPr>
        <w:pStyle w:val="4"/>
        <w:spacing w:before="3" w:line="333" w:lineRule="auto"/>
        <w:rPr>
          <w:rFonts w:hint="eastAsia"/>
        </w:rPr>
      </w:pPr>
      <w:r>
        <w:rPr>
          <w:rFonts w:hint="eastAsia"/>
        </w:rPr>
        <w:t>still to be impatient for worldly crosses, and still to want serious thoughts for whom is all this, and yet not come to consider how you must part from all these.</w:t>
      </w:r>
    </w:p>
    <w:p w14:paraId="6086D52E">
      <w:pPr>
        <w:pStyle w:val="4"/>
        <w:spacing w:before="3" w:line="333" w:lineRule="auto"/>
        <w:rPr>
          <w:rFonts w:hint="eastAsia"/>
        </w:rPr>
      </w:pPr>
      <w:r>
        <w:rPr>
          <w:rFonts w:hint="eastAsia"/>
        </w:rPr>
        <w:t>仍然为属世的十字架而不耐烦，仍然缺乏认真的思想，这一切都是为了谁，然而却不思想你们必须如何与所有这些分离。</w:t>
      </w:r>
    </w:p>
    <w:p w14:paraId="01031A1E">
      <w:pPr>
        <w:pStyle w:val="4"/>
        <w:spacing w:before="3" w:line="333" w:lineRule="auto"/>
        <w:rPr>
          <w:rFonts w:hint="eastAsia"/>
        </w:rPr>
      </w:pPr>
    </w:p>
    <w:p w14:paraId="5A6E4354">
      <w:pPr>
        <w:pStyle w:val="4"/>
        <w:spacing w:before="3" w:line="333" w:lineRule="auto"/>
        <w:rPr>
          <w:rFonts w:hint="eastAsia"/>
        </w:rPr>
      </w:pPr>
      <w:r>
        <w:rPr>
          <w:rFonts w:hint="eastAsia"/>
        </w:rPr>
        <w:t>This may cast much confusion upon the face of a Christian man, that to this day they cannot say that they live unto Christ. Some there be, who say, that they live unto Christ,</w:t>
      </w:r>
    </w:p>
    <w:p w14:paraId="08A05640">
      <w:pPr>
        <w:pStyle w:val="4"/>
        <w:spacing w:before="3" w:line="333" w:lineRule="auto"/>
        <w:rPr>
          <w:rFonts w:hint="eastAsia"/>
        </w:rPr>
      </w:pPr>
      <w:r>
        <w:rPr>
          <w:rFonts w:hint="eastAsia"/>
        </w:rPr>
        <w:t>这可能会使一个基督徒脸上蒙受许多羞愧，因为直到今天他们都不能说他们向基督活着。有些人说，他们向基督活着，</w:t>
      </w:r>
    </w:p>
    <w:p w14:paraId="7535545F">
      <w:pPr>
        <w:pStyle w:val="4"/>
        <w:spacing w:before="3" w:line="333" w:lineRule="auto"/>
        <w:rPr>
          <w:rFonts w:hint="eastAsia"/>
        </w:rPr>
      </w:pPr>
    </w:p>
    <w:p w14:paraId="0F3FCC4F">
      <w:pPr>
        <w:pStyle w:val="4"/>
        <w:spacing w:before="3" w:line="333" w:lineRule="auto"/>
        <w:rPr>
          <w:rFonts w:hint="eastAsia"/>
        </w:rPr>
      </w:pPr>
      <w:r>
        <w:rPr>
          <w:rFonts w:hint="eastAsia"/>
        </w:rPr>
        <w:t>and some that say, they will not have Christ to reign over them, Luke 19:14, some there be that say; Let us break his bonds asunder, and cast his cords from us, Psal. 2,</w:t>
      </w:r>
    </w:p>
    <w:p w14:paraId="2B463F5F">
      <w:pPr>
        <w:pStyle w:val="4"/>
        <w:spacing w:before="3" w:line="333" w:lineRule="auto"/>
        <w:rPr>
          <w:rFonts w:hint="eastAsia"/>
        </w:rPr>
      </w:pPr>
      <w:r>
        <w:rPr>
          <w:rFonts w:hint="eastAsia"/>
        </w:rPr>
        <w:t>有些人说，他们不愿意基督管辖他们，《路加福音》19章14节，有些人说：“让我们挣断祂的捆锁，把祂的绳索从我们身上扔掉”，《诗篇》2篇，</w:t>
      </w:r>
    </w:p>
    <w:p w14:paraId="1B796055">
      <w:pPr>
        <w:pStyle w:val="4"/>
        <w:spacing w:before="3" w:line="333" w:lineRule="auto"/>
        <w:rPr>
          <w:rFonts w:hint="eastAsia"/>
        </w:rPr>
      </w:pPr>
    </w:p>
    <w:p w14:paraId="5037072D">
      <w:pPr>
        <w:pStyle w:val="4"/>
        <w:spacing w:before="3" w:line="333" w:lineRule="auto"/>
        <w:rPr>
          <w:rFonts w:hint="eastAsia"/>
        </w:rPr>
      </w:pPr>
      <w:r>
        <w:rPr>
          <w:rFonts w:hint="eastAsia"/>
        </w:rPr>
        <w:t>but it were a shame that any Christian should do so.</w:t>
      </w:r>
    </w:p>
    <w:p w14:paraId="6C76854C">
      <w:pPr>
        <w:pStyle w:val="4"/>
        <w:spacing w:before="3" w:line="333" w:lineRule="auto"/>
        <w:rPr>
          <w:rFonts w:hint="eastAsia"/>
        </w:rPr>
      </w:pPr>
      <w:r>
        <w:rPr>
          <w:rFonts w:hint="eastAsia"/>
        </w:rPr>
        <w:t>但任何基督徒这样做都是羞耻的。</w:t>
      </w:r>
    </w:p>
    <w:p w14:paraId="58BAE328">
      <w:pPr>
        <w:pStyle w:val="4"/>
        <w:spacing w:before="3" w:line="333" w:lineRule="auto"/>
        <w:rPr>
          <w:rFonts w:hint="eastAsia"/>
        </w:rPr>
      </w:pPr>
    </w:p>
    <w:p w14:paraId="0E0CF1D2">
      <w:pPr>
        <w:pStyle w:val="4"/>
        <w:spacing w:before="3" w:line="333" w:lineRule="auto"/>
        <w:rPr>
          <w:rFonts w:hint="eastAsia"/>
        </w:rPr>
      </w:pPr>
      <w:r>
        <w:rPr>
          <w:rFonts w:hint="eastAsia"/>
        </w:rPr>
        <w:t>Use 3. To teach us all, in the name of the Lord Jesus Christ, to desire to make known to our own consciences, and to the world, that we are crucified with Christ, and live to God;</w:t>
      </w:r>
    </w:p>
    <w:p w14:paraId="0D00CC9D">
      <w:pPr>
        <w:pStyle w:val="4"/>
        <w:spacing w:before="3" w:line="333" w:lineRule="auto"/>
        <w:rPr>
          <w:rFonts w:hint="eastAsia"/>
        </w:rPr>
      </w:pPr>
      <w:r>
        <w:rPr>
          <w:rFonts w:hint="eastAsia"/>
        </w:rPr>
        <w:t>应用3. 教导我们所有的人，奉主耶稣基督的名，渴望向我们自己的良心和世界显明，我们与基督同钉十字架，并向神活着；</w:t>
      </w:r>
    </w:p>
    <w:p w14:paraId="713942E2">
      <w:pPr>
        <w:pStyle w:val="4"/>
        <w:spacing w:before="3" w:line="333" w:lineRule="auto"/>
        <w:rPr>
          <w:rFonts w:hint="eastAsia"/>
        </w:rPr>
      </w:pPr>
    </w:p>
    <w:p w14:paraId="53FD1A56">
      <w:pPr>
        <w:pStyle w:val="4"/>
        <w:spacing w:before="3" w:line="333" w:lineRule="auto"/>
        <w:rPr>
          <w:rFonts w:hint="eastAsia"/>
        </w:rPr>
      </w:pPr>
      <w:r>
        <w:rPr>
          <w:rFonts w:hint="eastAsia"/>
        </w:rPr>
        <w:t>let us say, it is not enough for a Christian to live besides his lusts, or that the world is less to be regarded then Christ, &amp;c. but I pray you practice this resolution daily,</w:t>
      </w:r>
    </w:p>
    <w:p w14:paraId="407D8974">
      <w:pPr>
        <w:pStyle w:val="4"/>
        <w:spacing w:before="3" w:line="333" w:lineRule="auto"/>
        <w:rPr>
          <w:rFonts w:hint="eastAsia"/>
        </w:rPr>
      </w:pPr>
      <w:r>
        <w:rPr>
          <w:rFonts w:hint="eastAsia"/>
        </w:rPr>
        <w:t>让我们说，对一个基督徒来说，仅仅不随从祂的私欲而活，或者世界不如基督重要等等，这还不够；但我请你们每天实践这个决心，</w:t>
      </w:r>
    </w:p>
    <w:p w14:paraId="5CC64DDE">
      <w:pPr>
        <w:pStyle w:val="4"/>
        <w:spacing w:before="3" w:line="333" w:lineRule="auto"/>
        <w:rPr>
          <w:rFonts w:hint="eastAsia"/>
        </w:rPr>
      </w:pPr>
    </w:p>
    <w:p w14:paraId="37F58FF4">
      <w:pPr>
        <w:pStyle w:val="4"/>
        <w:spacing w:before="3" w:line="333" w:lineRule="auto"/>
        <w:rPr>
          <w:rFonts w:hint="eastAsia"/>
        </w:rPr>
      </w:pPr>
      <w:r>
        <w:rPr>
          <w:rFonts w:hint="eastAsia"/>
        </w:rPr>
        <w:t>unless you have some thoughts of this daily, you will lose your spiritual life daily, and you never find your hearts lost in worldly business;</w:t>
      </w:r>
    </w:p>
    <w:p w14:paraId="1F8E9F90">
      <w:pPr>
        <w:pStyle w:val="4"/>
        <w:spacing w:before="3" w:line="333" w:lineRule="auto"/>
        <w:rPr>
          <w:rFonts w:hint="eastAsia"/>
        </w:rPr>
      </w:pPr>
      <w:r>
        <w:rPr>
          <w:rFonts w:hint="eastAsia"/>
        </w:rPr>
        <w:t>除非你们每天都有些许这样的思想，否则你们每天都会失去你们的属灵生命，你们也绝不会发现你们的心迷失在属世的事务中；</w:t>
      </w:r>
    </w:p>
    <w:p w14:paraId="05700E33">
      <w:pPr>
        <w:pStyle w:val="4"/>
        <w:spacing w:before="3" w:line="333" w:lineRule="auto"/>
        <w:rPr>
          <w:rFonts w:hint="eastAsia"/>
        </w:rPr>
      </w:pPr>
    </w:p>
    <w:p w14:paraId="2B4DEC88">
      <w:pPr>
        <w:pStyle w:val="4"/>
        <w:spacing w:before="3" w:line="333" w:lineRule="auto"/>
        <w:rPr>
          <w:rFonts w:hint="eastAsia"/>
        </w:rPr>
      </w:pPr>
      <w:r>
        <w:rPr>
          <w:rFonts w:hint="eastAsia"/>
        </w:rPr>
        <w:t>but when you want a heart daily to consider what God calls you to, you must therefore have these thoughts daily. And further, take this counsel, if thou beest troubled about thy</w:t>
      </w:r>
    </w:p>
    <w:p w14:paraId="4CE8C182">
      <w:pPr>
        <w:pStyle w:val="4"/>
        <w:spacing w:before="3" w:line="333" w:lineRule="auto"/>
        <w:rPr>
          <w:rFonts w:hint="eastAsia"/>
        </w:rPr>
      </w:pPr>
      <w:r>
        <w:rPr>
          <w:rFonts w:hint="eastAsia"/>
        </w:rPr>
        <w:t>但当你们缺乏一颗心，每天去思想神呼召你们做什么时，你们就必须每天都有这些思想。此外，要接受这个劝告，如果你们为你们的</w:t>
      </w:r>
    </w:p>
    <w:p w14:paraId="4E48FA61">
      <w:pPr>
        <w:pStyle w:val="4"/>
        <w:spacing w:before="3" w:line="333" w:lineRule="auto"/>
        <w:rPr>
          <w:rFonts w:hint="eastAsia"/>
        </w:rPr>
      </w:pPr>
    </w:p>
    <w:p w14:paraId="7E5CF6DA">
      <w:pPr>
        <w:pStyle w:val="4"/>
        <w:spacing w:before="3" w:line="333" w:lineRule="auto"/>
        <w:rPr>
          <w:rFonts w:hint="eastAsia"/>
        </w:rPr>
      </w:pPr>
      <w:r>
        <w:rPr>
          <w:rFonts w:hint="eastAsia"/>
        </w:rPr>
        <w:t>justification and peace with God, let this comfort thee, that thou knowest thou livest not by thine own graces, but by Christ.</w:t>
      </w:r>
    </w:p>
    <w:p w14:paraId="5BB78CB3">
      <w:pPr>
        <w:pStyle w:val="4"/>
        <w:spacing w:before="3" w:line="333" w:lineRule="auto"/>
        <w:rPr>
          <w:rFonts w:hint="eastAsia"/>
        </w:rPr>
      </w:pPr>
      <w:r>
        <w:rPr>
          <w:rFonts w:hint="eastAsia"/>
        </w:rPr>
        <w:t>称义和与神的平安而烦恼，让这安慰你们，即你们知道你们并非凭自己的恩典活着，而是凭基督活着。</w:t>
      </w:r>
    </w:p>
    <w:p w14:paraId="5006F40B">
      <w:pPr>
        <w:pStyle w:val="4"/>
        <w:spacing w:before="3" w:line="333" w:lineRule="auto"/>
        <w:rPr>
          <w:rFonts w:hint="eastAsia"/>
        </w:rPr>
      </w:pPr>
    </w:p>
    <w:p w14:paraId="2906F24D">
      <w:pPr>
        <w:pStyle w:val="4"/>
        <w:spacing w:before="3" w:line="333" w:lineRule="auto"/>
        <w:rPr>
          <w:rFonts w:hint="eastAsia"/>
        </w:rPr>
      </w:pPr>
      <w:r>
        <w:rPr>
          <w:rFonts w:hint="eastAsia"/>
        </w:rPr>
        <w:t>Use 4. Of comfort and consolation, to every soul as can truly say, this is the frame of their hearts, they do not live themselves, but Christ in them;</w:t>
      </w:r>
    </w:p>
    <w:p w14:paraId="01F12A58">
      <w:pPr>
        <w:pStyle w:val="4"/>
        <w:spacing w:before="3" w:line="333" w:lineRule="auto"/>
        <w:rPr>
          <w:rFonts w:hint="eastAsia"/>
        </w:rPr>
      </w:pPr>
      <w:r>
        <w:rPr>
          <w:rFonts w:hint="eastAsia"/>
        </w:rPr>
        <w:t>应用4. 安慰和慰藉，对每一个能真实地说，这就是他们内心框架的灵魂，他们并非自己活着，而是基督在他们里面活着；</w:t>
      </w:r>
    </w:p>
    <w:p w14:paraId="3FDC158B">
      <w:pPr>
        <w:pStyle w:val="4"/>
        <w:spacing w:before="3" w:line="333" w:lineRule="auto"/>
        <w:rPr>
          <w:rFonts w:hint="eastAsia"/>
        </w:rPr>
      </w:pPr>
    </w:p>
    <w:p w14:paraId="2197A2BD">
      <w:pPr>
        <w:pStyle w:val="4"/>
        <w:spacing w:before="3" w:line="333" w:lineRule="auto"/>
        <w:rPr>
          <w:rFonts w:hint="eastAsia"/>
        </w:rPr>
      </w:pPr>
      <w:r>
        <w:rPr>
          <w:rFonts w:hint="eastAsia"/>
        </w:rPr>
        <w:t>be not you discouraged at your own weakness, but make account your living in Christ will bear you out, and therefore labor to be loose to the World, and live like those that have a living fountain to run unto,</w:t>
      </w:r>
    </w:p>
    <w:p w14:paraId="74FECD7B">
      <w:pPr>
        <w:pStyle w:val="4"/>
        <w:spacing w:before="3" w:line="333" w:lineRule="auto"/>
        <w:rPr>
          <w:rFonts w:hint="eastAsia"/>
        </w:rPr>
      </w:pPr>
      <w:r>
        <w:rPr>
          <w:rFonts w:hint="eastAsia"/>
        </w:rPr>
        <w:t>不要因你们自己的软弱而灰心，而是要明白你们在基督里的生活必会支撑你们，因此要努力脱离世界，并像那些有活水泉源可以投靠的人那样生活，</w:t>
      </w:r>
    </w:p>
    <w:p w14:paraId="0EFB7A08">
      <w:pPr>
        <w:pStyle w:val="4"/>
        <w:spacing w:before="3" w:line="333" w:lineRule="auto"/>
        <w:rPr>
          <w:rFonts w:hint="eastAsia"/>
        </w:rPr>
      </w:pPr>
    </w:p>
    <w:p w14:paraId="31EE3F04">
      <w:pPr>
        <w:pStyle w:val="4"/>
        <w:spacing w:before="3" w:line="333" w:lineRule="auto"/>
        <w:rPr>
          <w:rFonts w:hint="eastAsia"/>
        </w:rPr>
      </w:pPr>
      <w:r>
        <w:rPr>
          <w:rFonts w:hint="eastAsia"/>
        </w:rPr>
        <w:t>for supply of whatever you stand in need of, that so all the rest of our time may not be a life of our own lusts, but of Christ in us.</w:t>
      </w:r>
    </w:p>
    <w:p w14:paraId="3C6189B8">
      <w:pPr>
        <w:pStyle w:val="4"/>
        <w:spacing w:before="3" w:line="333" w:lineRule="auto"/>
        <w:rPr>
          <w:rFonts w:hint="eastAsia"/>
        </w:rPr>
      </w:pPr>
      <w:r>
        <w:rPr>
          <w:rFonts w:hint="eastAsia"/>
        </w:rPr>
        <w:t>为要供应你们所需要的一切，以便我们余下的所有时间不再是我们自己私欲的生活，而是基督在我们里面的生活。</w:t>
      </w:r>
    </w:p>
    <w:p w14:paraId="7DA73F4E">
      <w:pPr>
        <w:pStyle w:val="4"/>
        <w:spacing w:before="3" w:line="333" w:lineRule="auto"/>
        <w:rPr>
          <w:rFonts w:hint="eastAsia"/>
        </w:rPr>
      </w:pPr>
    </w:p>
    <w:p w14:paraId="6F5DEE0E">
      <w:pPr>
        <w:pStyle w:val="3"/>
        <w:bidi w:val="0"/>
        <w:rPr>
          <w:rFonts w:hint="eastAsia"/>
        </w:rPr>
      </w:pPr>
      <w:r>
        <w:rPr>
          <w:rFonts w:hint="eastAsia"/>
        </w:rPr>
        <w:t>SERMON XX. - GAL. 2:20 – III.</w:t>
      </w:r>
    </w:p>
    <w:p w14:paraId="50E682FD">
      <w:pPr>
        <w:pStyle w:val="3"/>
        <w:bidi w:val="0"/>
        <w:rPr>
          <w:rFonts w:hint="eastAsia"/>
        </w:rPr>
      </w:pPr>
      <w:r>
        <w:rPr>
          <w:rFonts w:hint="eastAsia"/>
        </w:rPr>
        <w:t>讲道二十 - 加拉太书 2:20 - III</w:t>
      </w:r>
    </w:p>
    <w:p w14:paraId="3DEB2B4D">
      <w:pPr>
        <w:pStyle w:val="4"/>
        <w:spacing w:before="3" w:line="333" w:lineRule="auto"/>
        <w:rPr>
          <w:rFonts w:hint="eastAsia"/>
        </w:rPr>
      </w:pPr>
    </w:p>
    <w:p w14:paraId="0F5C9661">
      <w:pPr>
        <w:pStyle w:val="4"/>
        <w:spacing w:before="3" w:line="333" w:lineRule="auto"/>
        <w:rPr>
          <w:rFonts w:hint="eastAsia"/>
        </w:rPr>
      </w:pPr>
      <w:r>
        <w:rPr>
          <w:rFonts w:hint="eastAsia"/>
        </w:rPr>
        <w:t>THE LIFE WHICH I now live in the flesh, I live by the faith of the Son of God.</w:t>
      </w:r>
    </w:p>
    <w:p w14:paraId="08E5C685">
      <w:pPr>
        <w:pStyle w:val="4"/>
        <w:spacing w:before="3" w:line="333" w:lineRule="auto"/>
        <w:rPr>
          <w:rFonts w:hint="eastAsia"/>
        </w:rPr>
      </w:pPr>
      <w:r>
        <w:rPr>
          <w:rFonts w:hint="eastAsia"/>
        </w:rPr>
        <w:t>我现在肉身所活的生命，是因信神的儿子而活。</w:t>
      </w:r>
    </w:p>
    <w:p w14:paraId="5E90E7DB">
      <w:pPr>
        <w:pStyle w:val="4"/>
        <w:spacing w:before="3" w:line="333" w:lineRule="auto"/>
        <w:rPr>
          <w:rFonts w:hint="eastAsia"/>
        </w:rPr>
      </w:pPr>
    </w:p>
    <w:p w14:paraId="0D3A1D6F">
      <w:pPr>
        <w:pStyle w:val="4"/>
        <w:spacing w:before="3" w:line="333" w:lineRule="auto"/>
        <w:rPr>
          <w:rFonts w:hint="eastAsia"/>
        </w:rPr>
      </w:pPr>
      <w:r>
        <w:rPr>
          <w:rFonts w:hint="eastAsia"/>
        </w:rPr>
        <w:t>In these words he shows you the Instrument, by which he lives this life of God, and that is, faith in the Son of God. The life I now live in the flesh;</w:t>
      </w:r>
    </w:p>
    <w:p w14:paraId="758A4B19">
      <w:pPr>
        <w:pStyle w:val="4"/>
        <w:spacing w:before="3" w:line="333" w:lineRule="auto"/>
        <w:rPr>
          <w:rFonts w:hint="eastAsia"/>
        </w:rPr>
      </w:pPr>
      <w:r>
        <w:rPr>
          <w:rFonts w:hint="eastAsia"/>
        </w:rPr>
        <w:t>在这些话语中，祂向你们显明祂藉以活出这神生命的工具，那就是信神的儿子。我现在肉身所活的生命；</w:t>
      </w:r>
    </w:p>
    <w:p w14:paraId="1B2643C1">
      <w:pPr>
        <w:pStyle w:val="4"/>
        <w:spacing w:before="3" w:line="333" w:lineRule="auto"/>
        <w:rPr>
          <w:rFonts w:hint="eastAsia"/>
        </w:rPr>
      </w:pPr>
    </w:p>
    <w:p w14:paraId="55AF541E">
      <w:pPr>
        <w:pStyle w:val="4"/>
        <w:spacing w:before="3" w:line="333" w:lineRule="auto"/>
        <w:rPr>
          <w:rFonts w:hint="eastAsia"/>
        </w:rPr>
      </w:pPr>
      <w:r>
        <w:rPr>
          <w:rFonts w:hint="eastAsia"/>
        </w:rPr>
        <w:t>he means not the life of corrupt nature, though sometimes living in the flesh, be so taken in Scripture, as chap. 5:17. But a man lives not the life of corruption,</w:t>
      </w:r>
    </w:p>
    <w:p w14:paraId="625FD13E">
      <w:pPr>
        <w:pStyle w:val="4"/>
        <w:spacing w:before="3" w:line="333" w:lineRule="auto"/>
        <w:rPr>
          <w:rFonts w:hint="eastAsia"/>
        </w:rPr>
      </w:pPr>
      <w:r>
        <w:rPr>
          <w:rFonts w:hint="eastAsia"/>
        </w:rPr>
        <w:t>祂并非指败坏本性的生命，虽然有时“活在肉身中”在圣经中是这样理解的，如第5章17节。但一个人并非凭着</w:t>
      </w:r>
    </w:p>
    <w:p w14:paraId="4578B7FA">
      <w:pPr>
        <w:pStyle w:val="4"/>
        <w:spacing w:before="3" w:line="333" w:lineRule="auto"/>
        <w:rPr>
          <w:rFonts w:hint="eastAsia"/>
        </w:rPr>
      </w:pPr>
    </w:p>
    <w:p w14:paraId="0A437BFA">
      <w:pPr>
        <w:pStyle w:val="4"/>
        <w:spacing w:before="3" w:line="333" w:lineRule="auto"/>
        <w:rPr>
          <w:rFonts w:hint="eastAsia"/>
        </w:rPr>
      </w:pPr>
      <w:r>
        <w:rPr>
          <w:rFonts w:hint="eastAsia"/>
        </w:rPr>
        <w:t>by faith in the Son of God, but that life he lives by his own sinful lusts; and in the Apostles language, he lives not that life at all;</w:t>
      </w:r>
    </w:p>
    <w:p w14:paraId="799454E4">
      <w:pPr>
        <w:pStyle w:val="4"/>
        <w:spacing w:before="3" w:line="333" w:lineRule="auto"/>
        <w:rPr>
          <w:rFonts w:hint="eastAsia"/>
        </w:rPr>
      </w:pPr>
      <w:r>
        <w:rPr>
          <w:rFonts w:hint="eastAsia"/>
        </w:rPr>
        <w:t>信神的儿子而活败坏的生命，那种生命祂是凭着祂自己罪恶的私欲而活的；用使徒的话来说，祂根本不活那种生命；</w:t>
      </w:r>
    </w:p>
    <w:p w14:paraId="5BF9D558">
      <w:pPr>
        <w:pStyle w:val="4"/>
        <w:spacing w:before="3" w:line="333" w:lineRule="auto"/>
        <w:rPr>
          <w:rFonts w:hint="eastAsia"/>
        </w:rPr>
      </w:pPr>
    </w:p>
    <w:p w14:paraId="5A90C793">
      <w:pPr>
        <w:pStyle w:val="4"/>
        <w:spacing w:before="3" w:line="333" w:lineRule="auto"/>
        <w:rPr>
          <w:rFonts w:hint="eastAsia"/>
        </w:rPr>
      </w:pPr>
      <w:r>
        <w:rPr>
          <w:rFonts w:hint="eastAsia"/>
        </w:rPr>
        <w:t>but he means the life he lives in his mortal body, so long as he lives in this world, whether it be a natural or a spiritual life, he lives by the faith of the Son of God.</w:t>
      </w:r>
    </w:p>
    <w:p w14:paraId="17AB6E3C">
      <w:pPr>
        <w:pStyle w:val="4"/>
        <w:spacing w:before="3" w:line="333" w:lineRule="auto"/>
        <w:rPr>
          <w:rFonts w:hint="eastAsia"/>
        </w:rPr>
      </w:pPr>
      <w:r>
        <w:rPr>
          <w:rFonts w:hint="eastAsia"/>
        </w:rPr>
        <w:t>但祂指的是祂活在祂必死的身体里的生命，只要祂活在这个世界上，无论是自然的生命还是属灵的生命，祂都凭着信神的儿子而活。</w:t>
      </w:r>
    </w:p>
    <w:p w14:paraId="04D823DB">
      <w:pPr>
        <w:pStyle w:val="4"/>
        <w:spacing w:before="3" w:line="333" w:lineRule="auto"/>
        <w:rPr>
          <w:rFonts w:hint="eastAsia"/>
        </w:rPr>
      </w:pPr>
    </w:p>
    <w:p w14:paraId="7432605D">
      <w:pPr>
        <w:pStyle w:val="4"/>
        <w:spacing w:before="3" w:line="333" w:lineRule="auto"/>
        <w:rPr>
          <w:rFonts w:hint="eastAsia"/>
        </w:rPr>
      </w:pPr>
      <w:r>
        <w:rPr>
          <w:rFonts w:hint="eastAsia"/>
        </w:rPr>
        <w:t>The life of a Christian, is a life of faith in Christ Jesus.</w:t>
      </w:r>
    </w:p>
    <w:p w14:paraId="11408610">
      <w:pPr>
        <w:pStyle w:val="4"/>
        <w:spacing w:before="3" w:line="333" w:lineRule="auto"/>
        <w:rPr>
          <w:rFonts w:hint="eastAsia"/>
        </w:rPr>
      </w:pPr>
      <w:r>
        <w:rPr>
          <w:rFonts w:hint="eastAsia"/>
        </w:rPr>
        <w:t>基督徒的生命，是信基督耶稣的生命。</w:t>
      </w:r>
    </w:p>
    <w:p w14:paraId="193AFE7D">
      <w:pPr>
        <w:pStyle w:val="4"/>
        <w:spacing w:before="3" w:line="333" w:lineRule="auto"/>
        <w:rPr>
          <w:rFonts w:hint="eastAsia"/>
        </w:rPr>
      </w:pPr>
    </w:p>
    <w:p w14:paraId="7869B7E4">
      <w:pPr>
        <w:pStyle w:val="4"/>
        <w:spacing w:before="3" w:line="333" w:lineRule="auto"/>
        <w:rPr>
          <w:rFonts w:hint="eastAsia"/>
        </w:rPr>
      </w:pPr>
      <w:r>
        <w:rPr>
          <w:rFonts w:hint="eastAsia"/>
        </w:rPr>
        <w:t>A point which the Holy Ghost often speaks expressly, Hab. 2:4. The just man shall live by his own faith, according to this, I live by the faith of the Son of God;</w:t>
      </w:r>
    </w:p>
    <w:p w14:paraId="759A5473">
      <w:pPr>
        <w:pStyle w:val="4"/>
        <w:spacing w:before="3" w:line="333" w:lineRule="auto"/>
        <w:rPr>
          <w:rFonts w:hint="eastAsia"/>
        </w:rPr>
      </w:pPr>
      <w:r>
        <w:rPr>
          <w:rFonts w:hint="eastAsia"/>
        </w:rPr>
        <w:t>圣灵常常明确地论到这一点，《哈巴谷书》2章4节。“义人必因信得生，”据此，“我因信神的儿子而活；”</w:t>
      </w:r>
    </w:p>
    <w:p w14:paraId="42B33C2C">
      <w:pPr>
        <w:pStyle w:val="4"/>
        <w:spacing w:before="3" w:line="333" w:lineRule="auto"/>
        <w:rPr>
          <w:rFonts w:hint="eastAsia"/>
        </w:rPr>
      </w:pPr>
    </w:p>
    <w:p w14:paraId="62C0D9DC">
      <w:pPr>
        <w:pStyle w:val="4"/>
        <w:spacing w:before="3" w:line="333" w:lineRule="auto"/>
        <w:rPr>
          <w:rFonts w:hint="eastAsia"/>
        </w:rPr>
      </w:pPr>
      <w:r>
        <w:rPr>
          <w:rFonts w:hint="eastAsia"/>
        </w:rPr>
        <w:t>and that he there speaks of faith in the Son of God, is evident from the verse before; When they were afflicted by the Babylonians, the</w:t>
      </w:r>
    </w:p>
    <w:p w14:paraId="67769D9A">
      <w:pPr>
        <w:pStyle w:val="4"/>
        <w:spacing w:before="3" w:line="333" w:lineRule="auto"/>
        <w:rPr>
          <w:rFonts w:hint="eastAsia"/>
        </w:rPr>
      </w:pPr>
      <w:r>
        <w:rPr>
          <w:rFonts w:hint="eastAsia"/>
        </w:rPr>
        <w:t>祂在那里论到信神的儿子，这从前一节经文中可以清楚地看出；当他们受巴比伦人苦害时，</w:t>
      </w:r>
    </w:p>
    <w:p w14:paraId="77384957">
      <w:pPr>
        <w:pStyle w:val="4"/>
        <w:spacing w:before="3" w:line="333" w:lineRule="auto"/>
        <w:rPr>
          <w:rFonts w:hint="eastAsia"/>
        </w:rPr>
      </w:pPr>
    </w:p>
    <w:p w14:paraId="6469A687">
      <w:pPr>
        <w:pStyle w:val="4"/>
        <w:spacing w:before="3" w:line="333" w:lineRule="auto"/>
        <w:rPr>
          <w:rFonts w:hint="eastAsia"/>
        </w:rPr>
      </w:pPr>
      <w:r>
        <w:rPr>
          <w:rFonts w:hint="eastAsia"/>
        </w:rPr>
        <w:t>Prophet stirs them up to wait for deliverance; but how shall they do in the mean time? Why, if a man cannot stay and wait, his heart is not right in him, but the just shall live by his faith;</w:t>
      </w:r>
    </w:p>
    <w:p w14:paraId="6EC273DA">
      <w:pPr>
        <w:pStyle w:val="4"/>
        <w:spacing w:before="3" w:line="333" w:lineRule="auto"/>
        <w:rPr>
          <w:rFonts w:hint="eastAsia"/>
        </w:rPr>
      </w:pPr>
      <w:r>
        <w:rPr>
          <w:rFonts w:hint="eastAsia"/>
        </w:rPr>
        <w:t>先知激励他们等候拯救；但同时他们当如何行呢？如果一个人不能停留并等候，他的心在他里面就不正，但义人必因信得生；</w:t>
      </w:r>
    </w:p>
    <w:p w14:paraId="548B8903">
      <w:pPr>
        <w:pStyle w:val="4"/>
        <w:spacing w:before="3" w:line="333" w:lineRule="auto"/>
        <w:rPr>
          <w:rFonts w:hint="eastAsia"/>
        </w:rPr>
      </w:pPr>
    </w:p>
    <w:p w14:paraId="1CC2EA22">
      <w:pPr>
        <w:pStyle w:val="4"/>
        <w:spacing w:before="3" w:line="333" w:lineRule="auto"/>
        <w:rPr>
          <w:rFonts w:hint="eastAsia"/>
        </w:rPr>
      </w:pPr>
      <w:r>
        <w:rPr>
          <w:rFonts w:hint="eastAsia"/>
        </w:rPr>
        <w:t>this is a main principle of our Christian faith; so Rom. 1:17. The righteousness of God is revealed from faith to faith, as it is written, The just shall live by his faith,</w:t>
      </w:r>
    </w:p>
    <w:p w14:paraId="6A1A5634">
      <w:pPr>
        <w:pStyle w:val="4"/>
        <w:spacing w:before="3" w:line="333" w:lineRule="auto"/>
        <w:rPr>
          <w:rFonts w:hint="eastAsia"/>
        </w:rPr>
      </w:pPr>
      <w:r>
        <w:rPr>
          <w:rFonts w:hint="eastAsia"/>
        </w:rPr>
        <w:t>这是我们基督徒信仰的一个主要原则；因此《罗马书》1章17节。“神的义正在这福音上显明出来；这义是本于信，以致于信。如经上所记：‘义人必因信得生。’”</w:t>
      </w:r>
    </w:p>
    <w:p w14:paraId="460C5010">
      <w:pPr>
        <w:pStyle w:val="4"/>
        <w:spacing w:before="3" w:line="333" w:lineRule="auto"/>
        <w:rPr>
          <w:rFonts w:hint="eastAsia"/>
        </w:rPr>
      </w:pPr>
    </w:p>
    <w:p w14:paraId="5DCE4D09">
      <w:pPr>
        <w:pStyle w:val="4"/>
        <w:spacing w:before="3" w:line="333" w:lineRule="auto"/>
        <w:rPr>
          <w:rFonts w:hint="eastAsia"/>
        </w:rPr>
      </w:pPr>
      <w:r>
        <w:rPr>
          <w:rFonts w:hint="eastAsia"/>
        </w:rPr>
        <w:t>Gal. 3:11, Heb. 10:37, 2 Cor. 5:7. For further opening of this point, let me show you that this is true, and then the reason and application of it.</w:t>
      </w:r>
    </w:p>
    <w:p w14:paraId="7FE68BCC">
      <w:pPr>
        <w:pStyle w:val="4"/>
        <w:spacing w:before="3" w:line="333" w:lineRule="auto"/>
        <w:rPr>
          <w:rFonts w:hint="eastAsia"/>
        </w:rPr>
      </w:pPr>
      <w:r>
        <w:rPr>
          <w:rFonts w:hint="eastAsia"/>
        </w:rPr>
        <w:t>《加拉太书》3章11节，《希伯来书》10章37节，《哥林多后书》5章7节。为了进一步阐明这一点，让我向你们显明这是真实的，然后是其原因和应用。</w:t>
      </w:r>
    </w:p>
    <w:p w14:paraId="1FAE6811">
      <w:pPr>
        <w:pStyle w:val="4"/>
        <w:spacing w:before="3" w:line="333" w:lineRule="auto"/>
        <w:rPr>
          <w:rFonts w:hint="eastAsia"/>
        </w:rPr>
      </w:pPr>
    </w:p>
    <w:p w14:paraId="2CF9FAB3">
      <w:pPr>
        <w:pStyle w:val="4"/>
        <w:spacing w:before="3" w:line="333" w:lineRule="auto"/>
        <w:rPr>
          <w:rFonts w:hint="eastAsia"/>
        </w:rPr>
      </w:pPr>
      <w:r>
        <w:rPr>
          <w:rFonts w:hint="eastAsia"/>
        </w:rPr>
        <w:t>It is a double life which we live in this world, setting aside the life of lust, and corrupt nature, which a man crucified with Christ is wholly dead to,</w:t>
      </w:r>
    </w:p>
    <w:p w14:paraId="68DD3013">
      <w:pPr>
        <w:pStyle w:val="4"/>
        <w:spacing w:before="3" w:line="333" w:lineRule="auto"/>
        <w:rPr>
          <w:rFonts w:hint="eastAsia"/>
        </w:rPr>
      </w:pPr>
      <w:r>
        <w:rPr>
          <w:rFonts w:hint="eastAsia"/>
        </w:rPr>
        <w:t>我们在这世界上所过的生命是双重的，撇开私欲和败坏本性的生命不谈，一个与基督同钉十字架的人完全向它们死了，</w:t>
      </w:r>
    </w:p>
    <w:p w14:paraId="4859A148">
      <w:pPr>
        <w:pStyle w:val="4"/>
        <w:spacing w:before="3" w:line="333" w:lineRule="auto"/>
        <w:rPr>
          <w:rFonts w:hint="eastAsia"/>
        </w:rPr>
      </w:pPr>
    </w:p>
    <w:p w14:paraId="7E1D2607">
      <w:pPr>
        <w:pStyle w:val="4"/>
        <w:spacing w:before="3" w:line="333" w:lineRule="auto"/>
        <w:rPr>
          <w:rFonts w:hint="eastAsia"/>
        </w:rPr>
      </w:pPr>
      <w:r>
        <w:rPr>
          <w:rFonts w:hint="eastAsia"/>
        </w:rPr>
        <w:t>but now the life a Christian doth live, is partly a spiritual, and partly a natural life.</w:t>
      </w:r>
    </w:p>
    <w:p w14:paraId="1B1E1043">
      <w:pPr>
        <w:pStyle w:val="4"/>
        <w:spacing w:before="3" w:line="333" w:lineRule="auto"/>
        <w:rPr>
          <w:rFonts w:hint="eastAsia"/>
        </w:rPr>
      </w:pPr>
      <w:r>
        <w:rPr>
          <w:rFonts w:hint="eastAsia"/>
        </w:rPr>
        <w:t>但如今一个基督徒所过的生命，一部分是属灵的，一部分是属血气的。</w:t>
      </w:r>
    </w:p>
    <w:p w14:paraId="23856D1F">
      <w:pPr>
        <w:pStyle w:val="4"/>
        <w:spacing w:before="3" w:line="333" w:lineRule="auto"/>
        <w:rPr>
          <w:rFonts w:hint="eastAsia"/>
        </w:rPr>
      </w:pPr>
    </w:p>
    <w:p w14:paraId="6F1892CD">
      <w:pPr>
        <w:pStyle w:val="4"/>
        <w:spacing w:before="3" w:line="333" w:lineRule="auto"/>
        <w:rPr>
          <w:rFonts w:hint="eastAsia"/>
        </w:rPr>
      </w:pPr>
      <w:r>
        <w:rPr>
          <w:rFonts w:hint="eastAsia"/>
        </w:rPr>
        <w:t>Now spiritual life is threefold, the life of justification, the life of sanctification, and the life of comfort and consolation, for all these are called life in Scripture.</w:t>
      </w:r>
    </w:p>
    <w:p w14:paraId="1C363788">
      <w:pPr>
        <w:pStyle w:val="4"/>
        <w:spacing w:before="3" w:line="333" w:lineRule="auto"/>
        <w:rPr>
          <w:rFonts w:hint="eastAsia"/>
        </w:rPr>
      </w:pPr>
      <w:r>
        <w:rPr>
          <w:rFonts w:hint="eastAsia"/>
        </w:rPr>
        <w:t>如今属灵的生命有三个方面，称义的生命，成圣的生命，以及安慰和慰藉的生命，因为所有这些在圣经中都被称为生命。</w:t>
      </w:r>
    </w:p>
    <w:p w14:paraId="6250059E">
      <w:pPr>
        <w:pStyle w:val="4"/>
        <w:spacing w:before="3" w:line="333" w:lineRule="auto"/>
        <w:rPr>
          <w:rFonts w:hint="eastAsia"/>
        </w:rPr>
      </w:pPr>
    </w:p>
    <w:p w14:paraId="38E6D751">
      <w:pPr>
        <w:pStyle w:val="4"/>
        <w:spacing w:before="3" w:line="333" w:lineRule="auto"/>
        <w:rPr>
          <w:rFonts w:hint="eastAsia"/>
        </w:rPr>
      </w:pPr>
      <w:r>
        <w:rPr>
          <w:rFonts w:hint="eastAsia"/>
        </w:rPr>
        <w:t>First, for justification, Rom. 5:18. Col. 2:13. Forgiveness of sin and justification, in Scripture phrase, is all one; as a Judge in acquitting a malefactor, he gives him his life;</w:t>
      </w:r>
    </w:p>
    <w:p w14:paraId="11DDEE37">
      <w:pPr>
        <w:pStyle w:val="4"/>
        <w:spacing w:before="3" w:line="333" w:lineRule="auto"/>
        <w:rPr>
          <w:rFonts w:hint="eastAsia"/>
        </w:rPr>
      </w:pPr>
      <w:r>
        <w:rPr>
          <w:rFonts w:hint="eastAsia"/>
        </w:rPr>
        <w:t>首先，关于称义，《罗马书》5章18节，《歌罗西书》2章13节。赦罪和称义，在圣经的用语中，是同一回事；如同法官宣判一个罪犯无罪时，祂就赐给他生命；</w:t>
      </w:r>
    </w:p>
    <w:p w14:paraId="07CC384B">
      <w:pPr>
        <w:pStyle w:val="4"/>
        <w:spacing w:before="3" w:line="333" w:lineRule="auto"/>
        <w:rPr>
          <w:rFonts w:hint="eastAsia"/>
        </w:rPr>
      </w:pPr>
    </w:p>
    <w:p w14:paraId="6DA3E6DA">
      <w:pPr>
        <w:pStyle w:val="4"/>
        <w:spacing w:before="3" w:line="333" w:lineRule="auto"/>
        <w:rPr>
          <w:rFonts w:hint="eastAsia"/>
        </w:rPr>
      </w:pPr>
      <w:r>
        <w:rPr>
          <w:rFonts w:hint="eastAsia"/>
        </w:rPr>
        <w:t>so justification, and God's pardon of sin is all one; and that is the life of every poor condemned soul, that is born in sin, and hath been under the bondage of the curse of God's law;</w:t>
      </w:r>
    </w:p>
    <w:p w14:paraId="3D043215">
      <w:pPr>
        <w:pStyle w:val="4"/>
        <w:spacing w:before="3" w:line="333" w:lineRule="auto"/>
        <w:rPr>
          <w:rFonts w:hint="eastAsia"/>
        </w:rPr>
      </w:pPr>
      <w:r>
        <w:rPr>
          <w:rFonts w:hint="eastAsia"/>
        </w:rPr>
        <w:t>因此，称义和神对罪的赦免是同一回事；那就是每一个生在罪中、并曾受神律法咒诅捆绑的可怜被定罪灵魂的生命；</w:t>
      </w:r>
    </w:p>
    <w:p w14:paraId="646A2D20">
      <w:pPr>
        <w:pStyle w:val="4"/>
        <w:spacing w:before="3" w:line="333" w:lineRule="auto"/>
        <w:rPr>
          <w:rFonts w:hint="eastAsia"/>
        </w:rPr>
      </w:pPr>
    </w:p>
    <w:p w14:paraId="51519DAE">
      <w:pPr>
        <w:pStyle w:val="4"/>
        <w:spacing w:before="3" w:line="333" w:lineRule="auto"/>
        <w:rPr>
          <w:rFonts w:hint="eastAsia"/>
        </w:rPr>
      </w:pPr>
      <w:r>
        <w:rPr>
          <w:rFonts w:hint="eastAsia"/>
        </w:rPr>
        <w:t>he hath quickened us in forgiving us all our sins.</w:t>
      </w:r>
    </w:p>
    <w:p w14:paraId="56CECA55">
      <w:pPr>
        <w:pStyle w:val="4"/>
        <w:spacing w:before="3" w:line="333" w:lineRule="auto"/>
        <w:rPr>
          <w:rFonts w:hint="eastAsia"/>
        </w:rPr>
      </w:pPr>
      <w:r>
        <w:rPr>
          <w:rFonts w:hint="eastAsia"/>
        </w:rPr>
        <w:t>祂藉着赦免我们一切的罪而使我们活过来。</w:t>
      </w:r>
    </w:p>
    <w:p w14:paraId="77CB82C5">
      <w:pPr>
        <w:pStyle w:val="4"/>
        <w:spacing w:before="3" w:line="333" w:lineRule="auto"/>
        <w:rPr>
          <w:rFonts w:hint="eastAsia"/>
        </w:rPr>
      </w:pPr>
    </w:p>
    <w:p w14:paraId="08E09CE1">
      <w:pPr>
        <w:pStyle w:val="4"/>
        <w:spacing w:before="3" w:line="333" w:lineRule="auto"/>
        <w:rPr>
          <w:rFonts w:hint="eastAsia"/>
        </w:rPr>
      </w:pPr>
      <w:r>
        <w:rPr>
          <w:rFonts w:hint="eastAsia"/>
        </w:rPr>
        <w:t>Now whence comes it, that we are thus justified, and that our sins are forgiven us? Is it not by the faith of the Son of God? Rom. 3:28, he concludes, (which shows you it is no occasional speech)</w:t>
      </w:r>
    </w:p>
    <w:p w14:paraId="7D5A1464">
      <w:pPr>
        <w:pStyle w:val="4"/>
        <w:spacing w:before="3" w:line="333" w:lineRule="auto"/>
        <w:rPr>
          <w:rFonts w:hint="eastAsia"/>
        </w:rPr>
      </w:pPr>
      <w:r>
        <w:rPr>
          <w:rFonts w:hint="eastAsia"/>
        </w:rPr>
        <w:t>如今，我们为何如此称义，我们的罪为何得以赦免呢？岂不是藉着信神的儿子吗？《罗马书》3章28节，祂总结说（这向你们显明这并非偶然之言），</w:t>
      </w:r>
    </w:p>
    <w:p w14:paraId="0C497466">
      <w:pPr>
        <w:pStyle w:val="4"/>
        <w:spacing w:before="3" w:line="333" w:lineRule="auto"/>
        <w:rPr>
          <w:rFonts w:hint="eastAsia"/>
        </w:rPr>
      </w:pPr>
    </w:p>
    <w:p w14:paraId="135FC58D">
      <w:pPr>
        <w:pStyle w:val="4"/>
        <w:spacing w:before="3" w:line="333" w:lineRule="auto"/>
        <w:rPr>
          <w:rFonts w:hint="eastAsia"/>
        </w:rPr>
      </w:pPr>
      <w:r>
        <w:rPr>
          <w:rFonts w:hint="eastAsia"/>
        </w:rPr>
        <w:t>but he speaks of a principal point; We conclude that a man is justified by faith, so that when the conscience is struck with remorse for sin, and the heart deeply distressed,</w:t>
      </w:r>
    </w:p>
    <w:p w14:paraId="10CF0F4F">
      <w:pPr>
        <w:pStyle w:val="4"/>
        <w:spacing w:before="3" w:line="333" w:lineRule="auto"/>
        <w:rPr>
          <w:rFonts w:hint="eastAsia"/>
        </w:rPr>
      </w:pPr>
      <w:r>
        <w:rPr>
          <w:rFonts w:hint="eastAsia"/>
        </w:rPr>
        <w:t>但祂说的是一个主要问题；我们断定人称义是因着信，因此当良心因罪而受自责，内心深感忧伤，</w:t>
      </w:r>
    </w:p>
    <w:p w14:paraId="60B21D38">
      <w:pPr>
        <w:pStyle w:val="4"/>
        <w:spacing w:before="3" w:line="333" w:lineRule="auto"/>
        <w:rPr>
          <w:rFonts w:hint="eastAsia"/>
        </w:rPr>
      </w:pPr>
    </w:p>
    <w:p w14:paraId="143D8E39">
      <w:pPr>
        <w:pStyle w:val="4"/>
        <w:spacing w:before="3" w:line="333" w:lineRule="auto"/>
        <w:rPr>
          <w:rFonts w:hint="eastAsia"/>
        </w:rPr>
      </w:pPr>
      <w:r>
        <w:rPr>
          <w:rFonts w:hint="eastAsia"/>
        </w:rPr>
        <w:t>and thereupon he looks at himself as an undone man, then by this, (faith helping to draw a poor soul near to Christ, to seek peace and</w:t>
      </w:r>
    </w:p>
    <w:p w14:paraId="08D52F21">
      <w:pPr>
        <w:pStyle w:val="4"/>
        <w:spacing w:before="3" w:line="333" w:lineRule="auto"/>
        <w:rPr>
          <w:rFonts w:hint="eastAsia"/>
        </w:rPr>
      </w:pPr>
      <w:r>
        <w:rPr>
          <w:rFonts w:hint="eastAsia"/>
        </w:rPr>
        <w:t>于是祂便视自己为完了的人，那时藉此（信心帮助一个可怜的灵魂亲近基督，向祂寻求平安和</w:t>
      </w:r>
    </w:p>
    <w:p w14:paraId="59813EEE">
      <w:pPr>
        <w:pStyle w:val="4"/>
        <w:spacing w:before="3" w:line="333" w:lineRule="auto"/>
        <w:rPr>
          <w:rFonts w:hint="eastAsia"/>
        </w:rPr>
      </w:pPr>
    </w:p>
    <w:p w14:paraId="3FD148D2">
      <w:pPr>
        <w:pStyle w:val="4"/>
        <w:spacing w:before="3" w:line="333" w:lineRule="auto"/>
        <w:rPr>
          <w:rFonts w:hint="eastAsia"/>
        </w:rPr>
      </w:pPr>
      <w:r>
        <w:rPr>
          <w:rFonts w:hint="eastAsia"/>
        </w:rPr>
        <w:t>pardon from him) he finds that indeed God hath discharged him of all his sins, and this is the life of our Justification.</w:t>
      </w:r>
    </w:p>
    <w:p w14:paraId="78618259">
      <w:pPr>
        <w:pStyle w:val="4"/>
        <w:spacing w:before="3" w:line="333" w:lineRule="auto"/>
        <w:rPr>
          <w:rFonts w:hint="eastAsia"/>
        </w:rPr>
      </w:pPr>
      <w:r>
        <w:rPr>
          <w:rFonts w:hint="eastAsia"/>
        </w:rPr>
        <w:t>赦免）祂发现神确实已经免除了祂一切的罪，这就是我们称义的生命。</w:t>
      </w:r>
    </w:p>
    <w:p w14:paraId="4F1F9154">
      <w:pPr>
        <w:pStyle w:val="4"/>
        <w:spacing w:before="3" w:line="333" w:lineRule="auto"/>
        <w:rPr>
          <w:rFonts w:hint="eastAsia"/>
        </w:rPr>
      </w:pPr>
    </w:p>
    <w:p w14:paraId="29B30DA2">
      <w:pPr>
        <w:pStyle w:val="4"/>
        <w:spacing w:before="3" w:line="333" w:lineRule="auto"/>
        <w:rPr>
          <w:rFonts w:hint="eastAsia"/>
        </w:rPr>
      </w:pPr>
      <w:r>
        <w:rPr>
          <w:rFonts w:hint="eastAsia"/>
        </w:rPr>
        <w:t>For the life of Sanctification, Eph. 4:18. He principally means, they were estranged from the life of sanctification, by the ignorance that is in them, and the blindness of their minds.</w:t>
      </w:r>
    </w:p>
    <w:p w14:paraId="4F0B9810">
      <w:pPr>
        <w:pStyle w:val="4"/>
        <w:spacing w:before="3" w:line="333" w:lineRule="auto"/>
        <w:rPr>
          <w:rFonts w:hint="eastAsia"/>
        </w:rPr>
      </w:pPr>
      <w:r>
        <w:rPr>
          <w:rFonts w:hint="eastAsia"/>
        </w:rPr>
        <w:t>至于成圣的生命，《以弗所书》4章18节。祂主要的意思是，他们因他们里面的无知和他们心思的盲目，而与成圣的生命隔绝了。</w:t>
      </w:r>
    </w:p>
    <w:p w14:paraId="7531AEE4">
      <w:pPr>
        <w:pStyle w:val="4"/>
        <w:spacing w:before="3" w:line="333" w:lineRule="auto"/>
        <w:rPr>
          <w:rFonts w:hint="eastAsia"/>
        </w:rPr>
      </w:pPr>
    </w:p>
    <w:p w14:paraId="6A19D331">
      <w:pPr>
        <w:pStyle w:val="4"/>
        <w:spacing w:before="3" w:line="333" w:lineRule="auto"/>
        <w:rPr>
          <w:rFonts w:hint="eastAsia"/>
        </w:rPr>
      </w:pPr>
      <w:r>
        <w:rPr>
          <w:rFonts w:hint="eastAsia"/>
        </w:rPr>
        <w:t>Now it is by faith that we live the life of holiness, and purity of heart, therefore Acts 15:9. Faith purifies and sanctifies the heart. But how?</w:t>
      </w:r>
    </w:p>
    <w:p w14:paraId="19E915DC">
      <w:pPr>
        <w:pStyle w:val="4"/>
        <w:spacing w:before="3" w:line="333" w:lineRule="auto"/>
        <w:rPr>
          <w:rFonts w:hint="eastAsia"/>
        </w:rPr>
      </w:pPr>
      <w:r>
        <w:rPr>
          <w:rFonts w:hint="eastAsia"/>
        </w:rPr>
        <w:t>如今我们是藉着信心过圣洁和内心纯洁的生活，因此《使徒行传》15章9节。“信心洁净并圣化人心。”但是如何呢？</w:t>
      </w:r>
    </w:p>
    <w:p w14:paraId="31546AA9">
      <w:pPr>
        <w:pStyle w:val="4"/>
        <w:spacing w:before="3" w:line="333" w:lineRule="auto"/>
        <w:rPr>
          <w:rFonts w:hint="eastAsia"/>
        </w:rPr>
      </w:pPr>
    </w:p>
    <w:p w14:paraId="1CF2DF89">
      <w:pPr>
        <w:pStyle w:val="4"/>
        <w:spacing w:before="3" w:line="333" w:lineRule="auto"/>
        <w:rPr>
          <w:rFonts w:hint="eastAsia"/>
        </w:rPr>
      </w:pPr>
      <w:r>
        <w:rPr>
          <w:rFonts w:hint="eastAsia"/>
        </w:rPr>
        <w:t>First, by deriving holiness and purity from Christ, who is made to us of God our sanctification as well as our justification, 1 Cor. 1:30.</w:t>
      </w:r>
    </w:p>
    <w:p w14:paraId="302B2372">
      <w:pPr>
        <w:pStyle w:val="4"/>
        <w:spacing w:before="3" w:line="333" w:lineRule="auto"/>
        <w:rPr>
          <w:rFonts w:hint="eastAsia"/>
        </w:rPr>
      </w:pPr>
      <w:r>
        <w:rPr>
          <w:rFonts w:hint="eastAsia"/>
        </w:rPr>
        <w:t>首先，藉着从基督那里汲取圣洁和纯全，祂被神立为我们的成圣，如同我们的称义一样，《哥林多前书》1章30节。</w:t>
      </w:r>
    </w:p>
    <w:p w14:paraId="0879F5B0">
      <w:pPr>
        <w:pStyle w:val="4"/>
        <w:spacing w:before="3" w:line="333" w:lineRule="auto"/>
        <w:rPr>
          <w:rFonts w:hint="eastAsia"/>
        </w:rPr>
      </w:pPr>
    </w:p>
    <w:p w14:paraId="0669480D">
      <w:pPr>
        <w:pStyle w:val="4"/>
        <w:spacing w:before="3" w:line="333" w:lineRule="auto"/>
        <w:rPr>
          <w:rFonts w:hint="eastAsia"/>
        </w:rPr>
      </w:pPr>
      <w:r>
        <w:rPr>
          <w:rFonts w:hint="eastAsia"/>
        </w:rPr>
        <w:t>Waiting upon God is an act of faith, which acts itself by hope, whereby we renew our strength, Isaiah 40:30,31. 2 Cor. 3:5.</w:t>
      </w:r>
    </w:p>
    <w:p w14:paraId="280A246F">
      <w:pPr>
        <w:pStyle w:val="4"/>
        <w:spacing w:before="3" w:line="333" w:lineRule="auto"/>
        <w:rPr>
          <w:rFonts w:hint="eastAsia"/>
        </w:rPr>
      </w:pPr>
      <w:r>
        <w:rPr>
          <w:rFonts w:hint="eastAsia"/>
        </w:rPr>
        <w:t>等候神是信心的一种行为，它藉着盼望而行动，藉此我们更新我们的力量，《以赛亚书》40章30、31节，《哥林多后书》3章5节。</w:t>
      </w:r>
    </w:p>
    <w:p w14:paraId="50F441EA">
      <w:pPr>
        <w:pStyle w:val="4"/>
        <w:spacing w:before="3" w:line="333" w:lineRule="auto"/>
        <w:rPr>
          <w:rFonts w:hint="eastAsia"/>
        </w:rPr>
      </w:pPr>
    </w:p>
    <w:p w14:paraId="1E5CBA54">
      <w:pPr>
        <w:pStyle w:val="4"/>
        <w:spacing w:before="3" w:line="333" w:lineRule="auto"/>
        <w:rPr>
          <w:rFonts w:hint="eastAsia"/>
        </w:rPr>
      </w:pPr>
      <w:r>
        <w:rPr>
          <w:rFonts w:hint="eastAsia"/>
        </w:rPr>
        <w:t>We trusting upon Christ for the righteousness of justification, that conveys a spirit of grace into our hearts, by which we come to be purified from sin, and so live the life of holiness.</w:t>
      </w:r>
    </w:p>
    <w:p w14:paraId="59EBF948">
      <w:pPr>
        <w:pStyle w:val="4"/>
        <w:spacing w:before="3" w:line="333" w:lineRule="auto"/>
        <w:rPr>
          <w:rFonts w:hint="eastAsia"/>
        </w:rPr>
      </w:pPr>
      <w:r>
        <w:rPr>
          <w:rFonts w:hint="eastAsia"/>
        </w:rPr>
        <w:t>我们信靠基督以得称义的义，这便将恩典的灵注入我们心中，藉此我们得以从罪中洁净，并过圣洁的生活。</w:t>
      </w:r>
    </w:p>
    <w:p w14:paraId="223535AC">
      <w:pPr>
        <w:pStyle w:val="4"/>
        <w:spacing w:before="3" w:line="333" w:lineRule="auto"/>
        <w:rPr>
          <w:rFonts w:hint="eastAsia"/>
        </w:rPr>
      </w:pPr>
    </w:p>
    <w:p w14:paraId="03D65660">
      <w:pPr>
        <w:pStyle w:val="4"/>
        <w:spacing w:before="3" w:line="333" w:lineRule="auto"/>
        <w:rPr>
          <w:rFonts w:hint="eastAsia"/>
        </w:rPr>
      </w:pPr>
      <w:r>
        <w:rPr>
          <w:rFonts w:hint="eastAsia"/>
        </w:rPr>
        <w:t>Secondly, Faith helps us to live a life of holiness, by giving us to lead our whole life by warrant from the word of God, Rom. 14:23.</w:t>
      </w:r>
    </w:p>
    <w:p w14:paraId="3BA66893">
      <w:pPr>
        <w:pStyle w:val="4"/>
        <w:spacing w:before="3" w:line="333" w:lineRule="auto"/>
        <w:rPr>
          <w:rFonts w:hint="eastAsia"/>
        </w:rPr>
      </w:pPr>
      <w:r>
        <w:rPr>
          <w:rFonts w:hint="eastAsia"/>
        </w:rPr>
        <w:t>其次，信心帮助我们过圣洁的生活，藉着使我们凭神的道为凭据来引导我们整个的生活，《罗马书》14章23节。</w:t>
      </w:r>
    </w:p>
    <w:p w14:paraId="280B2C4D">
      <w:pPr>
        <w:pStyle w:val="4"/>
        <w:spacing w:before="3" w:line="333" w:lineRule="auto"/>
        <w:rPr>
          <w:rFonts w:hint="eastAsia"/>
        </w:rPr>
      </w:pPr>
    </w:p>
    <w:p w14:paraId="4DCD0E58">
      <w:pPr>
        <w:pStyle w:val="4"/>
        <w:spacing w:before="3" w:line="333" w:lineRule="auto"/>
        <w:rPr>
          <w:rFonts w:hint="eastAsia"/>
        </w:rPr>
      </w:pPr>
      <w:r>
        <w:rPr>
          <w:rFonts w:hint="eastAsia"/>
        </w:rPr>
        <w:t>Faith will not step one foot forward further then the word directs it, Psal. 119:9. How is it that we come to take such heed to our ways? Why, only by faith, by which we look at all our actions,</w:t>
      </w:r>
    </w:p>
    <w:p w14:paraId="1F97BC26">
      <w:pPr>
        <w:pStyle w:val="4"/>
        <w:spacing w:before="3" w:line="333" w:lineRule="auto"/>
        <w:rPr>
          <w:rFonts w:hint="eastAsia"/>
        </w:rPr>
      </w:pPr>
      <w:r>
        <w:rPr>
          <w:rFonts w:hint="eastAsia"/>
        </w:rPr>
        <w:t>信心一步也不肯越过道的指引，《诗篇》119篇9节。我们如何能如此谨慎我们的道路呢？唯有藉着信心，藉此我们视我们一切的行为，</w:t>
      </w:r>
    </w:p>
    <w:p w14:paraId="4D20BBD9">
      <w:pPr>
        <w:pStyle w:val="4"/>
        <w:spacing w:before="3" w:line="333" w:lineRule="auto"/>
        <w:rPr>
          <w:rFonts w:hint="eastAsia"/>
        </w:rPr>
      </w:pPr>
    </w:p>
    <w:p w14:paraId="02B698C4">
      <w:pPr>
        <w:pStyle w:val="4"/>
        <w:spacing w:before="3" w:line="333" w:lineRule="auto"/>
        <w:rPr>
          <w:rFonts w:hint="eastAsia"/>
        </w:rPr>
      </w:pPr>
      <w:r>
        <w:rPr>
          <w:rFonts w:hint="eastAsia"/>
        </w:rPr>
        <w:t>as warranted by the word, and from thence we turn not aside any way.</w:t>
      </w:r>
    </w:p>
    <w:p w14:paraId="4A4999A6">
      <w:pPr>
        <w:pStyle w:val="4"/>
        <w:spacing w:before="3" w:line="333" w:lineRule="auto"/>
        <w:rPr>
          <w:rFonts w:hint="eastAsia"/>
        </w:rPr>
      </w:pPr>
      <w:r>
        <w:rPr>
          <w:rFonts w:hint="eastAsia"/>
        </w:rPr>
        <w:t>都由道所保证，并由此我们不偏离任何方向。</w:t>
      </w:r>
    </w:p>
    <w:p w14:paraId="6D67B708">
      <w:pPr>
        <w:pStyle w:val="4"/>
        <w:spacing w:before="3" w:line="333" w:lineRule="auto"/>
        <w:rPr>
          <w:rFonts w:hint="eastAsia"/>
        </w:rPr>
      </w:pPr>
    </w:p>
    <w:p w14:paraId="3DAFB1A9">
      <w:pPr>
        <w:pStyle w:val="4"/>
        <w:spacing w:before="3" w:line="333" w:lineRule="auto"/>
        <w:rPr>
          <w:rFonts w:hint="eastAsia"/>
        </w:rPr>
      </w:pPr>
      <w:r>
        <w:rPr>
          <w:rFonts w:hint="eastAsia"/>
        </w:rPr>
        <w:t>Thirdly, There is in faith a power to incite, and encourage us to do all that we do, to walk in such good ways, to encourage us to be speaking and meditating on good things, Psal. 116:9,10.</w:t>
      </w:r>
    </w:p>
    <w:p w14:paraId="257EA82C">
      <w:pPr>
        <w:pStyle w:val="4"/>
        <w:spacing w:before="3" w:line="333" w:lineRule="auto"/>
        <w:rPr>
          <w:rFonts w:hint="eastAsia"/>
        </w:rPr>
      </w:pPr>
      <w:r>
        <w:rPr>
          <w:rFonts w:hint="eastAsia"/>
        </w:rPr>
        <w:t>第三，信心里面有一种能力，能激励并鼓励我们去做我们所做的一切，行走在这样的善道上，鼓励我们说并默想美善的事物，《诗篇》116篇9、10节。</w:t>
      </w:r>
    </w:p>
    <w:p w14:paraId="76CE048C">
      <w:pPr>
        <w:pStyle w:val="4"/>
        <w:spacing w:before="3" w:line="333" w:lineRule="auto"/>
        <w:rPr>
          <w:rFonts w:hint="eastAsia"/>
        </w:rPr>
      </w:pPr>
    </w:p>
    <w:p w14:paraId="1A458550">
      <w:pPr>
        <w:pStyle w:val="4"/>
        <w:spacing w:before="3" w:line="333" w:lineRule="auto"/>
        <w:rPr>
          <w:rFonts w:hint="eastAsia"/>
        </w:rPr>
      </w:pPr>
      <w:r>
        <w:rPr>
          <w:rFonts w:hint="eastAsia"/>
        </w:rPr>
        <w:t>I will walk before the Lord in the Land of the living; I believed, and therefore I spake it; I spake how I would live for aftertime, that I would walk before God in the Land of the living;</w:t>
      </w:r>
    </w:p>
    <w:p w14:paraId="2489C3D4">
      <w:pPr>
        <w:pStyle w:val="4"/>
        <w:spacing w:before="3" w:line="333" w:lineRule="auto"/>
        <w:rPr>
          <w:rFonts w:hint="eastAsia"/>
        </w:rPr>
      </w:pPr>
      <w:r>
        <w:rPr>
          <w:rFonts w:hint="eastAsia"/>
        </w:rPr>
        <w:t>我必在活人之地行在耶和华面前；我信了，所以我说了；我说我以后要如何生活，即我要在活人之地行在神面前；</w:t>
      </w:r>
    </w:p>
    <w:p w14:paraId="748CF4E7">
      <w:pPr>
        <w:pStyle w:val="4"/>
        <w:spacing w:before="3" w:line="333" w:lineRule="auto"/>
        <w:rPr>
          <w:rFonts w:hint="eastAsia"/>
        </w:rPr>
      </w:pPr>
    </w:p>
    <w:p w14:paraId="53092AF1">
      <w:pPr>
        <w:pStyle w:val="4"/>
        <w:spacing w:before="3" w:line="333" w:lineRule="auto"/>
        <w:rPr>
          <w:rFonts w:hint="eastAsia"/>
        </w:rPr>
      </w:pPr>
      <w:r>
        <w:rPr>
          <w:rFonts w:hint="eastAsia"/>
        </w:rPr>
        <w:t>and what encouraged him so to speak? Why, I believed, and therefore I spake it; And the Apostle quoting that place, saith, We believe, and therefore speak.</w:t>
      </w:r>
    </w:p>
    <w:p w14:paraId="4108DFD8">
      <w:pPr>
        <w:pStyle w:val="4"/>
        <w:spacing w:before="3" w:line="333" w:lineRule="auto"/>
        <w:rPr>
          <w:rFonts w:hint="eastAsia"/>
        </w:rPr>
      </w:pPr>
      <w:r>
        <w:rPr>
          <w:rFonts w:hint="eastAsia"/>
        </w:rPr>
        <w:t>是什么鼓励祂如此说话呢？因为，我信了，所以我说了；使徒引用那段经文说：“我们信，所以我们说。”</w:t>
      </w:r>
    </w:p>
    <w:p w14:paraId="09F47D38">
      <w:pPr>
        <w:pStyle w:val="4"/>
        <w:spacing w:before="3" w:line="333" w:lineRule="auto"/>
        <w:rPr>
          <w:rFonts w:hint="eastAsia"/>
        </w:rPr>
      </w:pPr>
    </w:p>
    <w:p w14:paraId="11CAEFDA">
      <w:pPr>
        <w:pStyle w:val="4"/>
        <w:spacing w:before="3" w:line="333" w:lineRule="auto"/>
        <w:rPr>
          <w:rFonts w:hint="eastAsia"/>
        </w:rPr>
      </w:pPr>
      <w:r>
        <w:rPr>
          <w:rFonts w:hint="eastAsia"/>
        </w:rPr>
        <w:t>How doth faith come thus to encourage a man? Two ways:</w:t>
      </w:r>
    </w:p>
    <w:p w14:paraId="52F801A2">
      <w:pPr>
        <w:pStyle w:val="4"/>
        <w:spacing w:before="3" w:line="333" w:lineRule="auto"/>
        <w:rPr>
          <w:rFonts w:hint="eastAsia"/>
        </w:rPr>
      </w:pPr>
      <w:r>
        <w:rPr>
          <w:rFonts w:hint="eastAsia"/>
        </w:rPr>
        <w:t>信心如何能如此鼓励一个人呢？有两种方式：</w:t>
      </w:r>
    </w:p>
    <w:p w14:paraId="24C6B9A3">
      <w:pPr>
        <w:pStyle w:val="4"/>
        <w:spacing w:before="3" w:line="333" w:lineRule="auto"/>
        <w:rPr>
          <w:rFonts w:hint="eastAsia"/>
        </w:rPr>
      </w:pPr>
    </w:p>
    <w:p w14:paraId="6A6CBAF3">
      <w:pPr>
        <w:pStyle w:val="4"/>
        <w:spacing w:before="3" w:line="333" w:lineRule="auto"/>
        <w:rPr>
          <w:rFonts w:hint="eastAsia"/>
        </w:rPr>
      </w:pPr>
      <w:r>
        <w:rPr>
          <w:rFonts w:hint="eastAsia"/>
        </w:rPr>
        <w:t>First, There is an act of faith, that breeds boldness in Christians; when faith sets them a work, it emboldens them, so as to see his way plain before him, and so to go about with courage,</w:t>
      </w:r>
    </w:p>
    <w:p w14:paraId="0B438D0D">
      <w:pPr>
        <w:pStyle w:val="4"/>
        <w:spacing w:before="3" w:line="333" w:lineRule="auto"/>
        <w:rPr>
          <w:rFonts w:hint="eastAsia"/>
        </w:rPr>
      </w:pPr>
      <w:r>
        <w:rPr>
          <w:rFonts w:hint="eastAsia"/>
        </w:rPr>
        <w:t>首先，信心有一种行为，能在基督徒里面产生胆量；当信心使他们作工时，它便壮他们的胆，以至于他们能看见祂前面的道路平坦，并因此勇敢地前行，</w:t>
      </w:r>
    </w:p>
    <w:p w14:paraId="5670E6F4">
      <w:pPr>
        <w:pStyle w:val="4"/>
        <w:spacing w:before="3" w:line="333" w:lineRule="auto"/>
        <w:rPr>
          <w:rFonts w:hint="eastAsia"/>
        </w:rPr>
      </w:pPr>
    </w:p>
    <w:p w14:paraId="217B4727">
      <w:pPr>
        <w:pStyle w:val="4"/>
        <w:spacing w:before="3" w:line="333" w:lineRule="auto"/>
        <w:rPr>
          <w:rFonts w:hint="eastAsia"/>
        </w:rPr>
      </w:pPr>
      <w:r>
        <w:rPr>
          <w:rFonts w:hint="eastAsia"/>
        </w:rPr>
        <w:t>Eph. 3:12, we have access with boldness through faith; an unbelieving heart is ever scrupulous and doubtful, and uncertain, and goes about every work faintly and deadly,</w:t>
      </w:r>
    </w:p>
    <w:p w14:paraId="656B6AA2">
      <w:pPr>
        <w:pStyle w:val="4"/>
        <w:spacing w:before="3" w:line="333" w:lineRule="auto"/>
        <w:rPr>
          <w:rFonts w:hint="eastAsia"/>
        </w:rPr>
      </w:pPr>
      <w:r>
        <w:rPr>
          <w:rFonts w:hint="eastAsia"/>
        </w:rPr>
        <w:t>《以弗所书》3章12节，“我们因信祂，就在祂里面放胆无惧，笃信不疑地来到神面前；”一颗不信的心总是顾虑重重、怀疑不定、摇摆不定，并且做每一件事都软弱无力、死气沉沉，</w:t>
      </w:r>
    </w:p>
    <w:p w14:paraId="18C4B223">
      <w:pPr>
        <w:pStyle w:val="4"/>
        <w:spacing w:before="3" w:line="333" w:lineRule="auto"/>
        <w:rPr>
          <w:rFonts w:hint="eastAsia"/>
        </w:rPr>
      </w:pPr>
    </w:p>
    <w:p w14:paraId="64202542">
      <w:pPr>
        <w:pStyle w:val="4"/>
        <w:spacing w:before="3" w:line="333" w:lineRule="auto"/>
        <w:rPr>
          <w:rFonts w:hint="eastAsia"/>
        </w:rPr>
      </w:pPr>
      <w:r>
        <w:rPr>
          <w:rFonts w:hint="eastAsia"/>
        </w:rPr>
        <w:t>but let but a Christian see, that this is the revealed will of God, there is your way, and that will put life into his business.</w:t>
      </w:r>
    </w:p>
    <w:p w14:paraId="605C6037">
      <w:pPr>
        <w:pStyle w:val="4"/>
        <w:spacing w:before="3" w:line="333" w:lineRule="auto"/>
        <w:rPr>
          <w:rFonts w:hint="eastAsia"/>
        </w:rPr>
      </w:pPr>
      <w:r>
        <w:rPr>
          <w:rFonts w:hint="eastAsia"/>
        </w:rPr>
        <w:t>但只要让一个基督徒看见，这是神所启示的旨意，那就是你们的道路，那就会使祂的事业充满生命力。</w:t>
      </w:r>
    </w:p>
    <w:p w14:paraId="78E4AD7F">
      <w:pPr>
        <w:pStyle w:val="4"/>
        <w:spacing w:before="3" w:line="333" w:lineRule="auto"/>
        <w:rPr>
          <w:rFonts w:hint="eastAsia"/>
        </w:rPr>
      </w:pPr>
    </w:p>
    <w:p w14:paraId="55CBCB7F">
      <w:pPr>
        <w:pStyle w:val="4"/>
        <w:spacing w:before="3" w:line="333" w:lineRule="auto"/>
        <w:rPr>
          <w:rFonts w:hint="eastAsia"/>
        </w:rPr>
      </w:pPr>
      <w:r>
        <w:rPr>
          <w:rFonts w:hint="eastAsia"/>
        </w:rPr>
        <w:t>Secondly, There is this also in faith, it doth present our work to God in the name of Jesus Christ, and it makes us to believe that it shall be accepted, Col. 3:17.</w:t>
      </w:r>
    </w:p>
    <w:p w14:paraId="4607530D">
      <w:pPr>
        <w:pStyle w:val="4"/>
        <w:spacing w:before="3" w:line="333" w:lineRule="auto"/>
        <w:rPr>
          <w:rFonts w:hint="eastAsia"/>
        </w:rPr>
      </w:pPr>
      <w:r>
        <w:rPr>
          <w:rFonts w:hint="eastAsia"/>
        </w:rPr>
        <w:t>其次，信心里面还有这一点，它奉耶稣基督的名将我们的工作呈献给神，并使我们相信它必蒙悦纳，《歌罗西书》3章17节。</w:t>
      </w:r>
    </w:p>
    <w:p w14:paraId="18CBA027">
      <w:pPr>
        <w:pStyle w:val="4"/>
        <w:spacing w:before="3" w:line="333" w:lineRule="auto"/>
        <w:rPr>
          <w:rFonts w:hint="eastAsia"/>
        </w:rPr>
      </w:pPr>
    </w:p>
    <w:p w14:paraId="4215275F">
      <w:pPr>
        <w:pStyle w:val="4"/>
        <w:spacing w:before="3" w:line="333" w:lineRule="auto"/>
        <w:rPr>
          <w:rFonts w:hint="eastAsia"/>
        </w:rPr>
      </w:pPr>
      <w:r>
        <w:rPr>
          <w:rFonts w:hint="eastAsia"/>
        </w:rPr>
        <w:t>Faith doth all in his name, and that encourageth us to believe it is accepted, though done never so poorly on our parts, yet because we distrust ourselves, and do all in the name of Christ,</w:t>
      </w:r>
    </w:p>
    <w:p w14:paraId="6234E203">
      <w:pPr>
        <w:pStyle w:val="4"/>
        <w:spacing w:before="3" w:line="333" w:lineRule="auto"/>
        <w:rPr>
          <w:rFonts w:hint="eastAsia"/>
        </w:rPr>
      </w:pPr>
      <w:r>
        <w:rPr>
          <w:rFonts w:hint="eastAsia"/>
        </w:rPr>
        <w:t>信心奉祂的名行一切事，那便鼓励我们相信它蒙悦纳，即使我们做得再差，然而因为我们不信任自己，并且奉基督的名行一切事，</w:t>
      </w:r>
    </w:p>
    <w:p w14:paraId="24350AC2">
      <w:pPr>
        <w:pStyle w:val="4"/>
        <w:spacing w:before="3" w:line="333" w:lineRule="auto"/>
        <w:rPr>
          <w:rFonts w:hint="eastAsia"/>
        </w:rPr>
      </w:pPr>
    </w:p>
    <w:p w14:paraId="08F140BC">
      <w:pPr>
        <w:pStyle w:val="4"/>
        <w:spacing w:before="3" w:line="333" w:lineRule="auto"/>
        <w:rPr>
          <w:rFonts w:hint="eastAsia"/>
        </w:rPr>
      </w:pPr>
      <w:r>
        <w:rPr>
          <w:rFonts w:hint="eastAsia"/>
        </w:rPr>
        <w:t>faith emboldens us much in the acceptance of it.</w:t>
      </w:r>
    </w:p>
    <w:p w14:paraId="4AC13776">
      <w:pPr>
        <w:pStyle w:val="4"/>
        <w:spacing w:before="3" w:line="333" w:lineRule="auto"/>
        <w:rPr>
          <w:rFonts w:hint="eastAsia"/>
        </w:rPr>
      </w:pPr>
      <w:r>
        <w:rPr>
          <w:rFonts w:hint="eastAsia"/>
        </w:rPr>
        <w:t>信心大大壮我们的胆，使我们相信它蒙悦纳。</w:t>
      </w:r>
    </w:p>
    <w:p w14:paraId="09D0FC6B">
      <w:pPr>
        <w:pStyle w:val="4"/>
        <w:spacing w:before="3" w:line="333" w:lineRule="auto"/>
        <w:rPr>
          <w:rFonts w:hint="eastAsia"/>
        </w:rPr>
      </w:pPr>
    </w:p>
    <w:p w14:paraId="34E96510">
      <w:pPr>
        <w:pStyle w:val="4"/>
        <w:spacing w:before="2" w:line="333" w:lineRule="auto"/>
        <w:rPr>
          <w:rFonts w:hint="eastAsia"/>
        </w:rPr>
      </w:pPr>
      <w:r>
        <w:rPr>
          <w:rFonts w:hint="eastAsia"/>
        </w:rPr>
        <w:t>Thirdly, The life of Consolation; a Christian man may have his sin pardoned, and lead an holy life, and yet a wonder to see, even his life of justification and sanctification may be but a dead life to his sense;</w:t>
      </w:r>
    </w:p>
    <w:p w14:paraId="2DFD515E">
      <w:pPr>
        <w:pStyle w:val="4"/>
        <w:spacing w:before="2" w:line="333" w:lineRule="auto"/>
        <w:rPr>
          <w:rFonts w:hint="eastAsia"/>
        </w:rPr>
      </w:pPr>
      <w:r>
        <w:rPr>
          <w:rFonts w:hint="eastAsia"/>
        </w:rPr>
        <w:t>第三，安慰的生命；一个基督徒可能罪得赦免，过着圣洁的生活，然而令人惊奇的是，即使他称义和成圣的生命，对他的感官而言，也可能只是死寂的生命；</w:t>
      </w:r>
    </w:p>
    <w:p w14:paraId="6A4B8C4C">
      <w:pPr>
        <w:pStyle w:val="4"/>
        <w:spacing w:before="2" w:line="333" w:lineRule="auto"/>
        <w:rPr>
          <w:rFonts w:hint="eastAsia"/>
        </w:rPr>
      </w:pPr>
    </w:p>
    <w:p w14:paraId="557D83E0">
      <w:pPr>
        <w:pStyle w:val="4"/>
        <w:spacing w:before="2" w:line="333" w:lineRule="auto"/>
        <w:rPr>
          <w:rFonts w:hint="eastAsia"/>
        </w:rPr>
      </w:pPr>
      <w:r>
        <w:rPr>
          <w:rFonts w:hint="eastAsia"/>
        </w:rPr>
        <w:t>For did you never see such a Christian live a sad and uncomfortable life?</w:t>
      </w:r>
    </w:p>
    <w:p w14:paraId="442C7AE4">
      <w:pPr>
        <w:pStyle w:val="4"/>
        <w:spacing w:before="2" w:line="333" w:lineRule="auto"/>
        <w:rPr>
          <w:rFonts w:hint="eastAsia"/>
        </w:rPr>
      </w:pPr>
      <w:r>
        <w:rPr>
          <w:rFonts w:hint="eastAsia"/>
        </w:rPr>
        <w:t>因为你难道从未见过这样的基督徒过着悲伤和不安慰的生活吗？</w:t>
      </w:r>
    </w:p>
    <w:p w14:paraId="52B27F10">
      <w:pPr>
        <w:pStyle w:val="4"/>
        <w:spacing w:before="2" w:line="333" w:lineRule="auto"/>
        <w:rPr>
          <w:rFonts w:hint="eastAsia"/>
        </w:rPr>
      </w:pPr>
    </w:p>
    <w:p w14:paraId="1C000D9F">
      <w:pPr>
        <w:pStyle w:val="4"/>
        <w:spacing w:before="2" w:line="333" w:lineRule="auto"/>
        <w:rPr>
          <w:rFonts w:hint="eastAsia"/>
        </w:rPr>
      </w:pPr>
      <w:r>
        <w:rPr>
          <w:rFonts w:hint="eastAsia"/>
        </w:rPr>
        <w:t>Had you never any experience of it, that your best life was but a living death?</w:t>
      </w:r>
    </w:p>
    <w:p w14:paraId="1CAE3D61">
      <w:pPr>
        <w:pStyle w:val="4"/>
        <w:spacing w:before="2" w:line="333" w:lineRule="auto"/>
        <w:rPr>
          <w:rFonts w:hint="eastAsia"/>
        </w:rPr>
      </w:pPr>
      <w:r>
        <w:rPr>
          <w:rFonts w:hint="eastAsia"/>
        </w:rPr>
        <w:t>你难道从未经历过，你最好的生活只不过是活活的死亡吗？</w:t>
      </w:r>
    </w:p>
    <w:p w14:paraId="01ABCDEE">
      <w:pPr>
        <w:pStyle w:val="4"/>
        <w:spacing w:before="2" w:line="333" w:lineRule="auto"/>
        <w:rPr>
          <w:rFonts w:hint="eastAsia"/>
        </w:rPr>
      </w:pPr>
    </w:p>
    <w:p w14:paraId="17D98C9D">
      <w:pPr>
        <w:pStyle w:val="4"/>
        <w:spacing w:before="2" w:line="333" w:lineRule="auto"/>
        <w:rPr>
          <w:rFonts w:hint="eastAsia"/>
        </w:rPr>
      </w:pPr>
      <w:r>
        <w:rPr>
          <w:rFonts w:hint="eastAsia"/>
        </w:rPr>
        <w:t>Though sin be pardoned, yet you have no comfort in it; and though you live a blameless and a fruitful life, yet you find no life in it.</w:t>
      </w:r>
    </w:p>
    <w:p w14:paraId="0D9B1C77">
      <w:pPr>
        <w:pStyle w:val="4"/>
        <w:spacing w:before="2" w:line="333" w:lineRule="auto"/>
        <w:rPr>
          <w:rFonts w:hint="eastAsia"/>
        </w:rPr>
      </w:pPr>
      <w:r>
        <w:rPr>
          <w:rFonts w:hint="eastAsia"/>
        </w:rPr>
        <w:t>虽然罪被赦免了，你却从中得不到安慰；虽然你过着无可指责和多结果子的生活，你却在其中找不到生命。</w:t>
      </w:r>
    </w:p>
    <w:p w14:paraId="41D1BF7E">
      <w:pPr>
        <w:pStyle w:val="4"/>
        <w:spacing w:before="2" w:line="333" w:lineRule="auto"/>
        <w:rPr>
          <w:rFonts w:hint="eastAsia"/>
        </w:rPr>
      </w:pPr>
    </w:p>
    <w:p w14:paraId="350DC415">
      <w:pPr>
        <w:pStyle w:val="4"/>
        <w:spacing w:before="2" w:line="333" w:lineRule="auto"/>
        <w:rPr>
          <w:rFonts w:hint="eastAsia"/>
        </w:rPr>
      </w:pPr>
      <w:r>
        <w:rPr>
          <w:rFonts w:hint="eastAsia"/>
        </w:rPr>
        <w:t>Therefore it pleased God to provide, that when he gives life of justification and sanctification, he also bestows the life of consolation, which puts life into the two former, as they put life into it, and this is also called life, 1 Thess. 3:8.</w:t>
      </w:r>
    </w:p>
    <w:p w14:paraId="4598F653">
      <w:pPr>
        <w:pStyle w:val="4"/>
        <w:spacing w:before="2" w:line="333" w:lineRule="auto"/>
        <w:rPr>
          <w:rFonts w:hint="eastAsia"/>
        </w:rPr>
      </w:pPr>
      <w:r>
        <w:rPr>
          <w:rFonts w:hint="eastAsia"/>
        </w:rPr>
        <w:t>因此，神乐意预备，当祂赐下称义和成圣的生命时，祂也赐下安慰的生命，这安慰的生命将生命注入前两者之中，正如它们也将生命注入它里面，这也被称为生命，帖撒罗尼迦前书 3:8。</w:t>
      </w:r>
    </w:p>
    <w:p w14:paraId="324A5763">
      <w:pPr>
        <w:pStyle w:val="4"/>
        <w:spacing w:before="2" w:line="333" w:lineRule="auto"/>
        <w:rPr>
          <w:rFonts w:hint="eastAsia"/>
        </w:rPr>
      </w:pPr>
    </w:p>
    <w:p w14:paraId="261E2F22">
      <w:pPr>
        <w:pStyle w:val="4"/>
        <w:spacing w:before="2" w:line="333" w:lineRule="auto"/>
        <w:rPr>
          <w:rFonts w:hint="eastAsia"/>
        </w:rPr>
      </w:pPr>
      <w:r>
        <w:rPr>
          <w:rFonts w:hint="eastAsia"/>
        </w:rPr>
        <w:t>Now we live if you stand fast in the Lord; why, did his justification and sanctification depend upon their standing?</w:t>
      </w:r>
    </w:p>
    <w:p w14:paraId="06961E0B">
      <w:pPr>
        <w:pStyle w:val="4"/>
        <w:spacing w:before="2" w:line="333" w:lineRule="auto"/>
        <w:rPr>
          <w:rFonts w:hint="eastAsia"/>
        </w:rPr>
      </w:pPr>
      <w:r>
        <w:rPr>
          <w:rFonts w:hint="eastAsia"/>
        </w:rPr>
        <w:t>如今我们活着，如果你们在主里站立得稳；那么，他的称义和成圣难道取决于他们的站立吗？</w:t>
      </w:r>
    </w:p>
    <w:p w14:paraId="2E5F6035">
      <w:pPr>
        <w:pStyle w:val="4"/>
        <w:spacing w:before="2" w:line="333" w:lineRule="auto"/>
        <w:rPr>
          <w:rFonts w:hint="eastAsia"/>
        </w:rPr>
      </w:pPr>
    </w:p>
    <w:p w14:paraId="737CB12B">
      <w:pPr>
        <w:pStyle w:val="4"/>
        <w:spacing w:before="2" w:line="333" w:lineRule="auto"/>
        <w:rPr>
          <w:rFonts w:hint="eastAsia"/>
        </w:rPr>
      </w:pPr>
      <w:r>
        <w:rPr>
          <w:rFonts w:hint="eastAsia"/>
        </w:rPr>
        <w:t>No, let them stand or fall, his justification and sanctification stands firm; But the life he speaks of, is the life of consolation, his heart was inwardly comforted and refreshed to see them stand fast in the grace of Christ; so Chap. 2, latter end, This is his crown and joy, if you stand fast.</w:t>
      </w:r>
    </w:p>
    <w:p w14:paraId="5F18D93F">
      <w:pPr>
        <w:pStyle w:val="4"/>
        <w:spacing w:before="2" w:line="333" w:lineRule="auto"/>
        <w:rPr>
          <w:rFonts w:hint="eastAsia"/>
        </w:rPr>
      </w:pPr>
      <w:r>
        <w:rPr>
          <w:rFonts w:hint="eastAsia"/>
        </w:rPr>
        <w:t>不，无论他们站立或跌倒，他的称义和成圣依然稳固；但他所说的生命，是安慰的生命，他的心因看见他们在基督的恩典中站立得稳而得到内在的安慰和苏醒；所以第2章末尾说，如果你们站立得稳，这就是他的冠冕和喜乐。</w:t>
      </w:r>
    </w:p>
    <w:p w14:paraId="680720D1">
      <w:pPr>
        <w:pStyle w:val="4"/>
        <w:spacing w:before="2" w:line="333" w:lineRule="auto"/>
        <w:rPr>
          <w:rFonts w:hint="eastAsia"/>
        </w:rPr>
      </w:pPr>
    </w:p>
    <w:p w14:paraId="114E4C02">
      <w:pPr>
        <w:pStyle w:val="4"/>
        <w:spacing w:before="2" w:line="333" w:lineRule="auto"/>
        <w:rPr>
          <w:rFonts w:hint="eastAsia"/>
        </w:rPr>
      </w:pPr>
      <w:r>
        <w:rPr>
          <w:rFonts w:hint="eastAsia"/>
        </w:rPr>
        <w:t>The favor of God is the life of a Christian, Psal. 30:5.</w:t>
      </w:r>
    </w:p>
    <w:p w14:paraId="074E27F2">
      <w:pPr>
        <w:pStyle w:val="4"/>
        <w:spacing w:before="2" w:line="333" w:lineRule="auto"/>
        <w:rPr>
          <w:rFonts w:hint="eastAsia"/>
        </w:rPr>
      </w:pPr>
      <w:r>
        <w:rPr>
          <w:rFonts w:hint="eastAsia"/>
        </w:rPr>
        <w:t>神的恩惠是基督徒的生命，诗篇 30:5。</w:t>
      </w:r>
    </w:p>
    <w:p w14:paraId="2CFBD9B6">
      <w:pPr>
        <w:pStyle w:val="4"/>
        <w:spacing w:before="2" w:line="333" w:lineRule="auto"/>
        <w:rPr>
          <w:rFonts w:hint="eastAsia"/>
        </w:rPr>
      </w:pPr>
    </w:p>
    <w:p w14:paraId="5FD2453D">
      <w:pPr>
        <w:pStyle w:val="4"/>
        <w:spacing w:before="2" w:line="333" w:lineRule="auto"/>
        <w:rPr>
          <w:rFonts w:hint="eastAsia"/>
        </w:rPr>
      </w:pPr>
      <w:r>
        <w:rPr>
          <w:rFonts w:hint="eastAsia"/>
        </w:rPr>
        <w:t>Yea thy favor is better than life, Psal. 63:3.</w:t>
      </w:r>
    </w:p>
    <w:p w14:paraId="11B78D5F">
      <w:pPr>
        <w:pStyle w:val="4"/>
        <w:spacing w:before="2" w:line="333" w:lineRule="auto"/>
        <w:rPr>
          <w:rFonts w:hint="eastAsia"/>
        </w:rPr>
      </w:pPr>
      <w:r>
        <w:rPr>
          <w:rFonts w:hint="eastAsia"/>
        </w:rPr>
        <w:t>是的，祢的恩惠比生命更好，诗篇 63:3。</w:t>
      </w:r>
    </w:p>
    <w:p w14:paraId="0564810A">
      <w:pPr>
        <w:pStyle w:val="4"/>
        <w:spacing w:before="2" w:line="333" w:lineRule="auto"/>
        <w:rPr>
          <w:rFonts w:hint="eastAsia"/>
        </w:rPr>
      </w:pPr>
    </w:p>
    <w:p w14:paraId="56D5B9E0">
      <w:pPr>
        <w:pStyle w:val="4"/>
        <w:spacing w:before="2" w:line="333" w:lineRule="auto"/>
        <w:rPr>
          <w:rFonts w:hint="eastAsia"/>
        </w:rPr>
      </w:pPr>
      <w:r>
        <w:rPr>
          <w:rFonts w:hint="eastAsia"/>
        </w:rPr>
        <w:t>God forbid the life of a Christians justification or sanctification, should stand upon other men's obedience, but the life of his consolation stands in the sight of God's favor to us and other men, so that all these three lives are all lived and had by faith.</w:t>
      </w:r>
    </w:p>
    <w:p w14:paraId="248A4B50">
      <w:pPr>
        <w:pStyle w:val="4"/>
        <w:spacing w:before="2" w:line="333" w:lineRule="auto"/>
        <w:rPr>
          <w:rFonts w:hint="eastAsia"/>
        </w:rPr>
      </w:pPr>
      <w:r>
        <w:rPr>
          <w:rFonts w:hint="eastAsia"/>
        </w:rPr>
        <w:t>神禁止基督徒称义或成圣的生命建立在别人的顺服之上，但他安慰的生命却在于神对我们和他人的恩惠的看见，因此这三种生命都是凭信心而活和拥有的。</w:t>
      </w:r>
    </w:p>
    <w:p w14:paraId="138644C4">
      <w:pPr>
        <w:pStyle w:val="4"/>
        <w:spacing w:before="2" w:line="333" w:lineRule="auto"/>
        <w:rPr>
          <w:rFonts w:hint="eastAsia"/>
        </w:rPr>
      </w:pPr>
    </w:p>
    <w:p w14:paraId="3C9854E1">
      <w:pPr>
        <w:pStyle w:val="4"/>
        <w:spacing w:before="2" w:line="333" w:lineRule="auto"/>
        <w:rPr>
          <w:rFonts w:hint="eastAsia"/>
        </w:rPr>
      </w:pPr>
      <w:r>
        <w:rPr>
          <w:rFonts w:hint="eastAsia"/>
        </w:rPr>
        <w:t>Now faith hath sundry acts by which it works joy and consolation.</w:t>
      </w:r>
    </w:p>
    <w:p w14:paraId="363EB6C9">
      <w:pPr>
        <w:pStyle w:val="4"/>
        <w:spacing w:before="2" w:line="333" w:lineRule="auto"/>
        <w:rPr>
          <w:rFonts w:hint="eastAsia"/>
        </w:rPr>
      </w:pPr>
      <w:r>
        <w:rPr>
          <w:rFonts w:hint="eastAsia"/>
        </w:rPr>
        <w:t>如今信心有多种作为，藉此产生喜乐和安慰。</w:t>
      </w:r>
    </w:p>
    <w:p w14:paraId="1F858BA0">
      <w:pPr>
        <w:pStyle w:val="4"/>
        <w:spacing w:before="2" w:line="333" w:lineRule="auto"/>
        <w:rPr>
          <w:rFonts w:hint="eastAsia"/>
        </w:rPr>
      </w:pPr>
    </w:p>
    <w:p w14:paraId="716477B6">
      <w:pPr>
        <w:pStyle w:val="4"/>
        <w:spacing w:before="2" w:line="333" w:lineRule="auto"/>
        <w:rPr>
          <w:rFonts w:hint="eastAsia"/>
        </w:rPr>
      </w:pPr>
      <w:r>
        <w:rPr>
          <w:rFonts w:hint="eastAsia"/>
        </w:rPr>
        <w:t>First, it refresheth our hearts with God's peace, upon the experience of our justification, Rom. 5:1, and peace is the life and comfort of the soul, Phil. 4:7.</w:t>
      </w:r>
    </w:p>
    <w:p w14:paraId="2498AB8E">
      <w:pPr>
        <w:pStyle w:val="4"/>
        <w:spacing w:before="2" w:line="333" w:lineRule="auto"/>
        <w:rPr>
          <w:rFonts w:hint="eastAsia"/>
        </w:rPr>
      </w:pPr>
      <w:r>
        <w:rPr>
          <w:rFonts w:hint="eastAsia"/>
        </w:rPr>
        <w:t>首先，它在我们经历称义之后，用神的平安更新我们的心，罗马书 5:1，平安是灵魂的生命和安慰，腓立比书 4:7。</w:t>
      </w:r>
    </w:p>
    <w:p w14:paraId="338D5973">
      <w:pPr>
        <w:pStyle w:val="4"/>
        <w:spacing w:before="2" w:line="333" w:lineRule="auto"/>
        <w:rPr>
          <w:rFonts w:hint="eastAsia"/>
        </w:rPr>
      </w:pPr>
    </w:p>
    <w:p w14:paraId="2D5D85D9">
      <w:pPr>
        <w:pStyle w:val="4"/>
        <w:spacing w:before="2" w:line="333" w:lineRule="auto"/>
        <w:rPr>
          <w:rFonts w:hint="eastAsia"/>
        </w:rPr>
      </w:pPr>
      <w:r>
        <w:rPr>
          <w:rFonts w:hint="eastAsia"/>
        </w:rPr>
        <w:t>It passeth understanding, and keeps our hearts and minds in Christ Jesus.</w:t>
      </w:r>
    </w:p>
    <w:p w14:paraId="6527938D">
      <w:pPr>
        <w:pStyle w:val="4"/>
        <w:spacing w:before="2" w:line="333" w:lineRule="auto"/>
        <w:rPr>
          <w:rFonts w:hint="eastAsia"/>
        </w:rPr>
      </w:pPr>
      <w:r>
        <w:rPr>
          <w:rFonts w:hint="eastAsia"/>
        </w:rPr>
        <w:t>它超越人的理解，保守我们的心怀意念在基督耶稣里。</w:t>
      </w:r>
    </w:p>
    <w:p w14:paraId="54A2F852">
      <w:pPr>
        <w:pStyle w:val="4"/>
        <w:spacing w:before="2" w:line="333" w:lineRule="auto"/>
        <w:rPr>
          <w:rFonts w:hint="eastAsia"/>
        </w:rPr>
      </w:pPr>
    </w:p>
    <w:p w14:paraId="29DE242B">
      <w:pPr>
        <w:pStyle w:val="4"/>
        <w:spacing w:before="2" w:line="333" w:lineRule="auto"/>
        <w:rPr>
          <w:rFonts w:hint="eastAsia"/>
        </w:rPr>
      </w:pPr>
      <w:r>
        <w:rPr>
          <w:rFonts w:hint="eastAsia"/>
        </w:rPr>
        <w:t>Secondly, Faith in all our businesses casts all our care upon God, 1 Pet. 5:7.</w:t>
      </w:r>
    </w:p>
    <w:p w14:paraId="53EBEEC0">
      <w:pPr>
        <w:pStyle w:val="4"/>
        <w:spacing w:before="2" w:line="333" w:lineRule="auto"/>
        <w:rPr>
          <w:rFonts w:hint="eastAsia"/>
        </w:rPr>
      </w:pPr>
      <w:r>
        <w:rPr>
          <w:rFonts w:hint="eastAsia"/>
        </w:rPr>
        <w:t>第二，信心在我们一切的事上，将我们一切的忧虑都卸给神，彼得前书 5:7。</w:t>
      </w:r>
    </w:p>
    <w:p w14:paraId="756E4504">
      <w:pPr>
        <w:pStyle w:val="4"/>
        <w:spacing w:before="2" w:line="333" w:lineRule="auto"/>
        <w:rPr>
          <w:rFonts w:hint="eastAsia"/>
        </w:rPr>
      </w:pPr>
    </w:p>
    <w:p w14:paraId="12D1AA01">
      <w:pPr>
        <w:pStyle w:val="4"/>
        <w:spacing w:before="2" w:line="333" w:lineRule="auto"/>
        <w:rPr>
          <w:rFonts w:hint="eastAsia"/>
        </w:rPr>
      </w:pPr>
      <w:r>
        <w:rPr>
          <w:rFonts w:hint="eastAsia"/>
        </w:rPr>
        <w:t>Trust and roll thy ways upon him, trust on him, and lean not to thine own wisdom.</w:t>
      </w:r>
    </w:p>
    <w:p w14:paraId="7A5DFEB9">
      <w:pPr>
        <w:pStyle w:val="4"/>
        <w:spacing w:before="2" w:line="333" w:lineRule="auto"/>
        <w:rPr>
          <w:rFonts w:hint="eastAsia"/>
        </w:rPr>
      </w:pPr>
      <w:r>
        <w:rPr>
          <w:rFonts w:hint="eastAsia"/>
        </w:rPr>
        <w:t>当将你的道路交托祂，信靠祂，不要倚靠自己的聪明。</w:t>
      </w:r>
    </w:p>
    <w:p w14:paraId="0BF1F460">
      <w:pPr>
        <w:pStyle w:val="4"/>
        <w:spacing w:before="2" w:line="333" w:lineRule="auto"/>
        <w:rPr>
          <w:rFonts w:hint="eastAsia"/>
        </w:rPr>
      </w:pPr>
    </w:p>
    <w:p w14:paraId="7BED180B">
      <w:pPr>
        <w:pStyle w:val="4"/>
        <w:spacing w:before="2" w:line="333" w:lineRule="auto"/>
        <w:rPr>
          <w:rFonts w:hint="eastAsia"/>
        </w:rPr>
      </w:pPr>
      <w:r>
        <w:rPr>
          <w:rFonts w:hint="eastAsia"/>
        </w:rPr>
        <w:t>Thirdly, There is another act of faith, that keeps consolation alive in the heart, and that is, faith enters into that which is within the veil, and shows us the light of God's countenance in the midst of all our troubles, Heb. 6:19, it lays hold on Christ, and gives us to see, that all the trials and temptations we meet with, come out of the Fatherly love of God for our best good, and out of his very faithfulness, Psal. 119:75.</w:t>
      </w:r>
    </w:p>
    <w:p w14:paraId="1C671C78">
      <w:pPr>
        <w:pStyle w:val="4"/>
        <w:spacing w:before="2" w:line="333" w:lineRule="auto"/>
        <w:rPr>
          <w:rFonts w:hint="eastAsia"/>
        </w:rPr>
      </w:pPr>
      <w:r>
        <w:rPr>
          <w:rFonts w:hint="eastAsia"/>
        </w:rPr>
        <w:t>第三，信心的另一个作为，是使安慰在心中保持活力，那就是，信心进入幔内之物，并在我们一切困苦中向我们显明神面容的光照，希伯来书 6:19，它持定基督，使我们看见，我们所遇到的一切试炼和试探，都出自神为我们最大益处的父爱，也出自祂的全然信实，诗篇 119:75。</w:t>
      </w:r>
    </w:p>
    <w:p w14:paraId="2270D13E">
      <w:pPr>
        <w:pStyle w:val="4"/>
        <w:spacing w:before="2" w:line="333" w:lineRule="auto"/>
        <w:rPr>
          <w:rFonts w:hint="eastAsia"/>
        </w:rPr>
      </w:pPr>
    </w:p>
    <w:p w14:paraId="099F0E1F">
      <w:pPr>
        <w:pStyle w:val="4"/>
        <w:spacing w:before="2" w:line="333" w:lineRule="auto"/>
        <w:rPr>
          <w:rFonts w:hint="eastAsia"/>
        </w:rPr>
      </w:pPr>
      <w:r>
        <w:rPr>
          <w:rFonts w:hint="eastAsia"/>
        </w:rPr>
        <w:t>I know that in very faithfulness thou hast afflicted me; and that keeps comfort alive in the heart; we see by faith that God knows we have need of all our sufferings, Rom. 5:1,3.</w:t>
      </w:r>
    </w:p>
    <w:p w14:paraId="6F841906">
      <w:pPr>
        <w:pStyle w:val="4"/>
        <w:spacing w:before="2" w:line="333" w:lineRule="auto"/>
        <w:rPr>
          <w:rFonts w:hint="eastAsia"/>
        </w:rPr>
      </w:pPr>
      <w:r>
        <w:rPr>
          <w:rFonts w:hint="eastAsia"/>
        </w:rPr>
        <w:t>我知道祢使我受苦，是以信实为本；那使安慰在心中保持活力；我们凭信心看见，神知道我们需要我们一切的苦难，罗马书 5:1,3。</w:t>
      </w:r>
    </w:p>
    <w:p w14:paraId="2E75791C">
      <w:pPr>
        <w:pStyle w:val="4"/>
        <w:spacing w:before="2" w:line="333" w:lineRule="auto"/>
        <w:rPr>
          <w:rFonts w:hint="eastAsia"/>
        </w:rPr>
      </w:pPr>
    </w:p>
    <w:p w14:paraId="65F5AD71">
      <w:pPr>
        <w:pStyle w:val="4"/>
        <w:spacing w:before="2" w:line="333" w:lineRule="auto"/>
        <w:rPr>
          <w:rFonts w:hint="eastAsia"/>
        </w:rPr>
      </w:pPr>
      <w:r>
        <w:rPr>
          <w:rFonts w:hint="eastAsia"/>
        </w:rPr>
        <w:t>And not only so, but we rejoice in tribulations, though it come to threshing’s, (as the word signifies) though it leave us naked and bare, yet faith can help us to rejoice in it.</w:t>
      </w:r>
    </w:p>
    <w:p w14:paraId="00EE7E44">
      <w:pPr>
        <w:pStyle w:val="4"/>
        <w:spacing w:before="2" w:line="333" w:lineRule="auto"/>
        <w:rPr>
          <w:rFonts w:hint="eastAsia"/>
        </w:rPr>
      </w:pPr>
      <w:r>
        <w:rPr>
          <w:rFonts w:hint="eastAsia"/>
        </w:rPr>
        <w:t>不但如此，我们还在患难中欢喜，即使它如同打谷（正如这词所指），即使它使我们赤身露体，信心仍能帮助我们在其中欢喜。</w:t>
      </w:r>
    </w:p>
    <w:p w14:paraId="499B7E63">
      <w:pPr>
        <w:pStyle w:val="4"/>
        <w:spacing w:before="2" w:line="333" w:lineRule="auto"/>
        <w:rPr>
          <w:rFonts w:hint="eastAsia"/>
        </w:rPr>
      </w:pPr>
    </w:p>
    <w:p w14:paraId="3A8E0387">
      <w:pPr>
        <w:pStyle w:val="4"/>
        <w:spacing w:before="2" w:line="333" w:lineRule="auto"/>
        <w:rPr>
          <w:rFonts w:hint="eastAsia"/>
        </w:rPr>
      </w:pPr>
      <w:r>
        <w:rPr>
          <w:rFonts w:hint="eastAsia"/>
        </w:rPr>
        <w:t>Fourthly, Faith keeps consolation alive in our hearts, by quieting our hearts to wait upon God's leisure for seasonable deliverance, Isaiah 28:16.</w:t>
      </w:r>
    </w:p>
    <w:p w14:paraId="4D4DFF65">
      <w:pPr>
        <w:pStyle w:val="4"/>
        <w:spacing w:before="2" w:line="333" w:lineRule="auto"/>
        <w:rPr>
          <w:rFonts w:hint="eastAsia"/>
        </w:rPr>
      </w:pPr>
      <w:r>
        <w:rPr>
          <w:rFonts w:hint="eastAsia"/>
        </w:rPr>
        <w:t>第四，信心使安慰在我们心中保持活力，藉着平静我们的心，等候神在合宜的时候施行拯救，以赛亚书 28:16。</w:t>
      </w:r>
    </w:p>
    <w:p w14:paraId="6AF268F8">
      <w:pPr>
        <w:pStyle w:val="4"/>
        <w:spacing w:before="2" w:line="333" w:lineRule="auto"/>
        <w:rPr>
          <w:rFonts w:hint="eastAsia"/>
        </w:rPr>
      </w:pPr>
    </w:p>
    <w:p w14:paraId="1F617CBF">
      <w:pPr>
        <w:pStyle w:val="4"/>
        <w:spacing w:before="2" w:line="333" w:lineRule="auto"/>
        <w:rPr>
          <w:rFonts w:hint="eastAsia"/>
        </w:rPr>
      </w:pPr>
      <w:r>
        <w:rPr>
          <w:rFonts w:hint="eastAsia"/>
        </w:rPr>
        <w:t>He that believes makes not haste.</w:t>
      </w:r>
    </w:p>
    <w:p w14:paraId="1823D39C">
      <w:pPr>
        <w:pStyle w:val="4"/>
        <w:spacing w:before="2" w:line="333" w:lineRule="auto"/>
        <w:rPr>
          <w:rFonts w:hint="eastAsia"/>
        </w:rPr>
      </w:pPr>
      <w:r>
        <w:rPr>
          <w:rFonts w:hint="eastAsia"/>
        </w:rPr>
        <w:t>信靠的人必不着急。</w:t>
      </w:r>
    </w:p>
    <w:p w14:paraId="4BFF092B">
      <w:pPr>
        <w:pStyle w:val="4"/>
        <w:spacing w:before="2" w:line="333" w:lineRule="auto"/>
        <w:rPr>
          <w:rFonts w:hint="eastAsia"/>
        </w:rPr>
      </w:pPr>
    </w:p>
    <w:p w14:paraId="28EBECA5">
      <w:pPr>
        <w:pStyle w:val="4"/>
        <w:spacing w:before="2" w:line="333" w:lineRule="auto"/>
        <w:rPr>
          <w:rFonts w:hint="eastAsia"/>
        </w:rPr>
      </w:pPr>
      <w:r>
        <w:rPr>
          <w:rFonts w:hint="eastAsia"/>
        </w:rPr>
        <w:t>Secondly, We live as a spiritual life, so a natural life also by faith; that life which we live in the flesh, in which we eat, and drink, and sleep and go about the business of our callings.</w:t>
      </w:r>
    </w:p>
    <w:p w14:paraId="61F56FEC">
      <w:pPr>
        <w:pStyle w:val="4"/>
        <w:spacing w:before="2" w:line="333" w:lineRule="auto"/>
        <w:rPr>
          <w:rFonts w:hint="eastAsia"/>
        </w:rPr>
      </w:pPr>
      <w:r>
        <w:rPr>
          <w:rFonts w:hint="eastAsia"/>
        </w:rPr>
        <w:t>第二，我们不仅凭信心过属灵的生活，也凭信心过属世的生活；就是我们在肉身活着的生活，在其中我们吃、喝、睡，并从事我们蒙召的事务。</w:t>
      </w:r>
    </w:p>
    <w:p w14:paraId="35A8E176">
      <w:pPr>
        <w:pStyle w:val="4"/>
        <w:spacing w:before="2" w:line="333" w:lineRule="auto"/>
        <w:rPr>
          <w:rFonts w:hint="eastAsia"/>
        </w:rPr>
      </w:pPr>
    </w:p>
    <w:p w14:paraId="36FF484C">
      <w:pPr>
        <w:pStyle w:val="4"/>
        <w:spacing w:before="2" w:line="333" w:lineRule="auto"/>
        <w:rPr>
          <w:rFonts w:hint="eastAsia"/>
        </w:rPr>
      </w:pPr>
      <w:r>
        <w:rPr>
          <w:rFonts w:hint="eastAsia"/>
        </w:rPr>
        <w:t>First, it helps us to live a natural life, by restoring us from sicknesses and diseases that else would extinguish natural life in us; Go thy way, saith our Savior to the Woman, Mat. 9:22.</w:t>
      </w:r>
    </w:p>
    <w:p w14:paraId="13D2815A">
      <w:pPr>
        <w:pStyle w:val="4"/>
        <w:spacing w:before="2" w:line="333" w:lineRule="auto"/>
        <w:rPr>
          <w:rFonts w:hint="eastAsia"/>
        </w:rPr>
      </w:pPr>
      <w:r>
        <w:rPr>
          <w:rFonts w:hint="eastAsia"/>
        </w:rPr>
        <w:t>首先，它帮助我们过属世的生活，藉着使我们从疾病中恢复过来，否则这些疾病会熄灭我们里面属世的生命；我们的救主对那妇人说，平平安安地去吧，马太福音 9:22。</w:t>
      </w:r>
    </w:p>
    <w:p w14:paraId="19A31F65">
      <w:pPr>
        <w:pStyle w:val="4"/>
        <w:spacing w:before="2" w:line="333" w:lineRule="auto"/>
        <w:rPr>
          <w:rFonts w:hint="eastAsia"/>
        </w:rPr>
      </w:pPr>
    </w:p>
    <w:p w14:paraId="3D051E3C">
      <w:pPr>
        <w:pStyle w:val="4"/>
        <w:spacing w:before="2" w:line="333" w:lineRule="auto"/>
        <w:rPr>
          <w:rFonts w:hint="eastAsia"/>
        </w:rPr>
      </w:pPr>
      <w:r>
        <w:rPr>
          <w:rFonts w:hint="eastAsia"/>
        </w:rPr>
        <w:t>Thy faith hath made thee whole; there is a power in faith to put life into decayed nature; So for deliverance out of danger; Prepare me lodging, saith Paul, for I trust I shall be delivered to you again, Philem. 22.</w:t>
      </w:r>
    </w:p>
    <w:p w14:paraId="2DD864DC">
      <w:pPr>
        <w:pStyle w:val="4"/>
        <w:spacing w:before="2" w:line="333" w:lineRule="auto"/>
        <w:rPr>
          <w:rFonts w:hint="eastAsia"/>
        </w:rPr>
      </w:pPr>
      <w:r>
        <w:rPr>
          <w:rFonts w:hint="eastAsia"/>
        </w:rPr>
        <w:t>你的信救了你；信心有能力将生命注入衰残的本性；因此也为了脱离危险；保罗说，给我预备住处，因为我信我将再被交还给你们，腓利门书 22。</w:t>
      </w:r>
    </w:p>
    <w:p w14:paraId="296DC7A5">
      <w:pPr>
        <w:pStyle w:val="4"/>
        <w:spacing w:before="2" w:line="333" w:lineRule="auto"/>
        <w:rPr>
          <w:rFonts w:hint="eastAsia"/>
        </w:rPr>
      </w:pPr>
    </w:p>
    <w:p w14:paraId="0A55EC32">
      <w:pPr>
        <w:pStyle w:val="4"/>
        <w:spacing w:before="2" w:line="333" w:lineRule="auto"/>
        <w:rPr>
          <w:rFonts w:hint="eastAsia"/>
        </w:rPr>
      </w:pPr>
      <w:r>
        <w:rPr>
          <w:rFonts w:hint="eastAsia"/>
        </w:rPr>
        <w:t>Secondly, we live a natural life by faith, in that it is only faith, that acknowledgeth our natural life to be received from Christ; In him we live, move, and have our being, is a voice of faith, Acts 17:18. John 1:3.</w:t>
      </w:r>
    </w:p>
    <w:p w14:paraId="6946B4DD">
      <w:pPr>
        <w:pStyle w:val="4"/>
        <w:spacing w:before="2" w:line="333" w:lineRule="auto"/>
        <w:rPr>
          <w:rFonts w:hint="eastAsia"/>
        </w:rPr>
      </w:pPr>
      <w:r>
        <w:rPr>
          <w:rFonts w:hint="eastAsia"/>
        </w:rPr>
        <w:t>第二，我们凭信心过属世的生活，因为只有信心承认我们属世的生命是从基督领受的；我们生活、动作、存留都在乎祂，这是信心的声音，使徒行传 17:18。约翰福音 1:3。</w:t>
      </w:r>
    </w:p>
    <w:p w14:paraId="619EB41D">
      <w:pPr>
        <w:pStyle w:val="4"/>
        <w:spacing w:before="2" w:line="333" w:lineRule="auto"/>
        <w:rPr>
          <w:rFonts w:hint="eastAsia"/>
        </w:rPr>
      </w:pPr>
    </w:p>
    <w:p w14:paraId="125F8FB3">
      <w:pPr>
        <w:pStyle w:val="4"/>
        <w:spacing w:before="2" w:line="333" w:lineRule="auto"/>
        <w:rPr>
          <w:rFonts w:hint="eastAsia"/>
        </w:rPr>
      </w:pPr>
      <w:r>
        <w:rPr>
          <w:rFonts w:hint="eastAsia"/>
        </w:rPr>
        <w:t>Thirdly, we live a natural life by faith; in that we go not about any work of our labors, wherein we show reason, but In the name of the Lord Jesus, Col. 3:17, we trust unto God for his blessing upon all, and so we live this natural life by faith in the Lord Jesus.</w:t>
      </w:r>
    </w:p>
    <w:p w14:paraId="3FB65860">
      <w:pPr>
        <w:pStyle w:val="4"/>
        <w:spacing w:before="2" w:line="333" w:lineRule="auto"/>
        <w:rPr>
          <w:rFonts w:hint="eastAsia"/>
        </w:rPr>
      </w:pPr>
      <w:r>
        <w:rPr>
          <w:rFonts w:hint="eastAsia"/>
        </w:rPr>
        <w:t>第三，我们凭信心过属世的生活；因为我们不凭理性去做我们劳苦的任何工作，而是在主耶稣的名里，歌罗西书 3:17，我们信靠神在一切事上的祝福，因此我们凭着在主耶稣里的信心过这属世的生活。</w:t>
      </w:r>
    </w:p>
    <w:p w14:paraId="5C400F02">
      <w:pPr>
        <w:pStyle w:val="4"/>
        <w:spacing w:before="2" w:line="333" w:lineRule="auto"/>
        <w:rPr>
          <w:rFonts w:hint="eastAsia"/>
        </w:rPr>
      </w:pPr>
    </w:p>
    <w:p w14:paraId="7D445CFA">
      <w:pPr>
        <w:pStyle w:val="4"/>
        <w:spacing w:before="2" w:line="333" w:lineRule="auto"/>
        <w:rPr>
          <w:rFonts w:hint="eastAsia"/>
        </w:rPr>
      </w:pPr>
      <w:r>
        <w:rPr>
          <w:rFonts w:hint="eastAsia"/>
        </w:rPr>
        <w:t>Reason. Is taken from the power which God hath given unto faith to receive Christ, and to act the life of Christ, for Christ is said to dwell in our hearts by faith, Ephes. 3:17, and we receive Christ by believing on him.</w:t>
      </w:r>
    </w:p>
    <w:p w14:paraId="46FC683F">
      <w:pPr>
        <w:pStyle w:val="4"/>
        <w:spacing w:before="2" w:line="333" w:lineRule="auto"/>
        <w:rPr>
          <w:rFonts w:hint="eastAsia"/>
        </w:rPr>
      </w:pPr>
      <w:r>
        <w:rPr>
          <w:rFonts w:hint="eastAsia"/>
        </w:rPr>
        <w:t>理由。是取自神赐给信心的能力，可以接受基督，并活出基督的生命，因为经上说基督藉着信住在我们心里，以弗所书 3:17，我们藉着信祂而接受基督。</w:t>
      </w:r>
    </w:p>
    <w:p w14:paraId="24B944A5">
      <w:pPr>
        <w:pStyle w:val="4"/>
        <w:spacing w:before="2" w:line="333" w:lineRule="auto"/>
        <w:rPr>
          <w:rFonts w:hint="eastAsia"/>
        </w:rPr>
      </w:pPr>
    </w:p>
    <w:p w14:paraId="03921AFA">
      <w:pPr>
        <w:pStyle w:val="4"/>
        <w:spacing w:before="2" w:line="333" w:lineRule="auto"/>
        <w:rPr>
          <w:rFonts w:hint="eastAsia"/>
        </w:rPr>
      </w:pPr>
      <w:r>
        <w:rPr>
          <w:rFonts w:hint="eastAsia"/>
        </w:rPr>
        <w:t>Now you know the Lord Jesus wheresoever he dwells, he is a quickening Spirit, 1 Cor. 15:40.</w:t>
      </w:r>
    </w:p>
    <w:p w14:paraId="6F4F4CE6">
      <w:pPr>
        <w:pStyle w:val="4"/>
        <w:spacing w:before="2" w:line="333" w:lineRule="auto"/>
        <w:rPr>
          <w:rFonts w:hint="eastAsia"/>
        </w:rPr>
      </w:pPr>
      <w:r>
        <w:rPr>
          <w:rFonts w:hint="eastAsia"/>
        </w:rPr>
        <w:t>如今你们知道，主耶稣无论住在何处，祂都是叫人活的灵，哥林多前书 15:40。</w:t>
      </w:r>
    </w:p>
    <w:p w14:paraId="4F538FAC">
      <w:pPr>
        <w:pStyle w:val="4"/>
        <w:spacing w:before="2" w:line="333" w:lineRule="auto"/>
        <w:rPr>
          <w:rFonts w:hint="eastAsia"/>
        </w:rPr>
      </w:pPr>
    </w:p>
    <w:p w14:paraId="1CA4BD57">
      <w:pPr>
        <w:pStyle w:val="4"/>
        <w:spacing w:before="2" w:line="333" w:lineRule="auto"/>
        <w:rPr>
          <w:rFonts w:hint="eastAsia"/>
        </w:rPr>
      </w:pPr>
      <w:r>
        <w:rPr>
          <w:rFonts w:hint="eastAsia"/>
        </w:rPr>
        <w:t>Do but give way for the Lord Jesus to dwell in us, and then we receive a mighty power of a quickening spirit from him, quickening us with assurance of pardon of sin, and power of grace and consolation: and hence it is that in Scripture you may observe, faith is applied to all the activity, and dexterity, and livelihood that is found in the most stirring members of the body; faith is said to do the office of the eye, of the mouth, of the hand and foot, and tongue, and ears.</w:t>
      </w:r>
    </w:p>
    <w:p w14:paraId="6F14E12B">
      <w:pPr>
        <w:pStyle w:val="4"/>
        <w:spacing w:before="2" w:line="333" w:lineRule="auto"/>
        <w:rPr>
          <w:rFonts w:hint="eastAsia"/>
        </w:rPr>
      </w:pPr>
      <w:r>
        <w:rPr>
          <w:rFonts w:hint="eastAsia"/>
        </w:rPr>
        <w:t>只要让主耶稣住在我们里面，我们就能从祂领受叫人活的灵的大能，使我们得着罪得赦免的确据，以及恩典和安慰的能力：因此，在圣经中你们可以观察到，信心被应用于身体中最活跃肢体的一切活动、灵巧和活力；信心被说成是行使眼睛、口、手、脚、舌头和耳朵的职能。</w:t>
      </w:r>
    </w:p>
    <w:p w14:paraId="1808EFDC">
      <w:pPr>
        <w:pStyle w:val="4"/>
        <w:spacing w:before="2" w:line="333" w:lineRule="auto"/>
        <w:rPr>
          <w:rFonts w:hint="eastAsia"/>
        </w:rPr>
      </w:pPr>
    </w:p>
    <w:p w14:paraId="192FC195">
      <w:pPr>
        <w:pStyle w:val="4"/>
        <w:spacing w:before="2" w:line="333" w:lineRule="auto"/>
        <w:rPr>
          <w:rFonts w:hint="eastAsia"/>
        </w:rPr>
      </w:pPr>
      <w:r>
        <w:rPr>
          <w:rFonts w:hint="eastAsia"/>
        </w:rPr>
        <w:t>Of the eye; by faith Abraham saw Christ's day, John. 8:56.</w:t>
      </w:r>
    </w:p>
    <w:p w14:paraId="30A0CD46">
      <w:pPr>
        <w:pStyle w:val="4"/>
        <w:spacing w:before="2" w:line="333" w:lineRule="auto"/>
        <w:rPr>
          <w:rFonts w:hint="eastAsia"/>
        </w:rPr>
      </w:pPr>
      <w:r>
        <w:rPr>
          <w:rFonts w:hint="eastAsia"/>
        </w:rPr>
        <w:t>眼睛的职能；亚伯拉罕因着信，看见了基督的日子，约翰福音 8:56。</w:t>
      </w:r>
    </w:p>
    <w:p w14:paraId="1F92DF2A">
      <w:pPr>
        <w:pStyle w:val="4"/>
        <w:spacing w:before="2" w:line="333" w:lineRule="auto"/>
        <w:rPr>
          <w:rFonts w:hint="eastAsia"/>
        </w:rPr>
      </w:pPr>
    </w:p>
    <w:p w14:paraId="2699B798">
      <w:pPr>
        <w:pStyle w:val="4"/>
        <w:spacing w:before="2" w:line="333" w:lineRule="auto"/>
        <w:rPr>
          <w:rFonts w:hint="eastAsia"/>
        </w:rPr>
      </w:pPr>
      <w:r>
        <w:rPr>
          <w:rFonts w:hint="eastAsia"/>
        </w:rPr>
        <w:t>Sometimes you read of hungering and thirsting after Christ, John. 6:35, and we feed on Christ by faith, as the body feeds by the mouth, and by faith we are said to receive Christ as by the hand, John. 1:12, and Enoch is said to walk with God, and that was by faith, Heb. 11:4,5, 6.</w:t>
      </w:r>
    </w:p>
    <w:p w14:paraId="2D002DA7">
      <w:pPr>
        <w:pStyle w:val="4"/>
        <w:spacing w:before="2" w:line="333" w:lineRule="auto"/>
        <w:rPr>
          <w:rFonts w:hint="eastAsia"/>
        </w:rPr>
      </w:pPr>
      <w:r>
        <w:rPr>
          <w:rFonts w:hint="eastAsia"/>
        </w:rPr>
        <w:t>有时你们读到饥渴慕基督，约翰福音 6:35，我们凭信心吃基督，如同身体藉着口吃东西，凭信心我们被说成是如同用手接受基督，约翰福音 1:12，以诺被说成是与神同行，那是凭着信心，希伯来书 11:4,5,6。</w:t>
      </w:r>
    </w:p>
    <w:p w14:paraId="234B6764">
      <w:pPr>
        <w:pStyle w:val="4"/>
        <w:spacing w:before="2" w:line="333" w:lineRule="auto"/>
        <w:rPr>
          <w:rFonts w:hint="eastAsia"/>
        </w:rPr>
      </w:pPr>
    </w:p>
    <w:p w14:paraId="5DA0D80A">
      <w:pPr>
        <w:pStyle w:val="4"/>
        <w:spacing w:before="2" w:line="333" w:lineRule="auto"/>
        <w:rPr>
          <w:rFonts w:hint="eastAsia"/>
        </w:rPr>
      </w:pPr>
      <w:r>
        <w:rPr>
          <w:rFonts w:hint="eastAsia"/>
        </w:rPr>
        <w:t>Sometimes some profit not by the word, because it is not mixed with faith, Heb. 4:2, so, Hear and your souls shall live, Isaiah 55:2, and Acts 16:14, and it is the prayer of faith that finds hearing with God, Jam. 5:15.</w:t>
      </w:r>
    </w:p>
    <w:p w14:paraId="3FAF7324">
      <w:pPr>
        <w:pStyle w:val="4"/>
        <w:spacing w:before="2" w:line="333" w:lineRule="auto"/>
        <w:rPr>
          <w:rFonts w:hint="eastAsia"/>
        </w:rPr>
      </w:pPr>
      <w:r>
        <w:rPr>
          <w:rFonts w:hint="eastAsia"/>
        </w:rPr>
        <w:t>有时有些人不因道得益处，因为它没有与信心调和，希伯来书 4:2，所以，你们当听，你们的灵魂就必存活，以赛亚书 55:2，使徒行传 16:14，并且是信心的祷告蒙神垂听，雅各书 5:15。</w:t>
      </w:r>
    </w:p>
    <w:p w14:paraId="7D93B9CA">
      <w:pPr>
        <w:pStyle w:val="4"/>
        <w:spacing w:before="2" w:line="333" w:lineRule="auto"/>
        <w:rPr>
          <w:rFonts w:hint="eastAsia"/>
        </w:rPr>
      </w:pPr>
    </w:p>
    <w:p w14:paraId="537434CE">
      <w:pPr>
        <w:pStyle w:val="4"/>
        <w:spacing w:before="2" w:line="333" w:lineRule="auto"/>
        <w:rPr>
          <w:rFonts w:hint="eastAsia"/>
        </w:rPr>
      </w:pPr>
      <w:r>
        <w:rPr>
          <w:rFonts w:hint="eastAsia"/>
        </w:rPr>
        <w:t>So that faith is lively and mighty through God, to cast down strong holds; and unless faith be active and stirring in all, the whole man is but a dead trunk, all is but dead, unless faith put activity and dexterity in all.</w:t>
      </w:r>
    </w:p>
    <w:p w14:paraId="27431F38">
      <w:pPr>
        <w:pStyle w:val="4"/>
        <w:spacing w:before="2" w:line="333" w:lineRule="auto"/>
        <w:rPr>
          <w:rFonts w:hint="eastAsia"/>
        </w:rPr>
      </w:pPr>
      <w:r>
        <w:rPr>
          <w:rFonts w:hint="eastAsia"/>
        </w:rPr>
        <w:t>所以信心藉着神是活泼有力的，能攻破坚固的营垒；除非信心在一切事上都是活跃和行动的，否则整个人不过是个死去的躯干，一切都是死的，除非信心在一切事上都赋予活动和灵巧。</w:t>
      </w:r>
    </w:p>
    <w:p w14:paraId="30C1EB77">
      <w:pPr>
        <w:pStyle w:val="4"/>
        <w:spacing w:before="2" w:line="333" w:lineRule="auto"/>
        <w:rPr>
          <w:rFonts w:hint="eastAsia"/>
        </w:rPr>
      </w:pPr>
    </w:p>
    <w:p w14:paraId="1B671F63">
      <w:pPr>
        <w:pStyle w:val="4"/>
        <w:spacing w:before="2" w:line="333" w:lineRule="auto"/>
        <w:rPr>
          <w:rFonts w:hint="eastAsia"/>
        </w:rPr>
      </w:pPr>
      <w:r>
        <w:rPr>
          <w:rFonts w:hint="eastAsia"/>
        </w:rPr>
        <w:t>Use 1. It is first a reproof to all the sons of men, that have not yet attained to this grace of faith; let a man be never so lively in the life of sense, that he can relish his meat and drink, and sleep, and walk, and talk, &amp;c. yet all the actions of his life, without the life of faith, is but a dead life; when a man is most lively in the life of sense, it is but the action of a dying man; let a man live the life of reason, and so as that he can discourse never so wisely and judiciously, and that he can converse with all sorts of men, and transact businesses in great dexterity, yet it is but a dead life.</w:t>
      </w:r>
    </w:p>
    <w:p w14:paraId="1D176986">
      <w:pPr>
        <w:pStyle w:val="4"/>
        <w:spacing w:before="2" w:line="333" w:lineRule="auto"/>
        <w:rPr>
          <w:rFonts w:hint="eastAsia"/>
        </w:rPr>
      </w:pPr>
      <w:r>
        <w:rPr>
          <w:rFonts w:hint="eastAsia"/>
        </w:rPr>
        <w:t>应用1. 这首先是对所有尚未获得这信心恩典的世人的责备；即使一个人在感官的生活中多么活跃，他能品尝饮食，睡觉，行走，谈话等等，然而他生命中一切的行为，若没有信心的生命，就只是死寂的生命；当一个人在感官的生活中最活跃时，那也不过是一个垂死之人的行为；即使一个人过着理性的生活，以至于他能极其智慧和明断地谈论，能与各类人交往，并以极大的灵巧处理事务，那也只是死寂的生命。</w:t>
      </w:r>
    </w:p>
    <w:p w14:paraId="2C3A27BE">
      <w:pPr>
        <w:pStyle w:val="4"/>
        <w:spacing w:before="2" w:line="333" w:lineRule="auto"/>
        <w:rPr>
          <w:rFonts w:hint="eastAsia"/>
        </w:rPr>
      </w:pPr>
    </w:p>
    <w:p w14:paraId="69B79E48">
      <w:pPr>
        <w:pStyle w:val="4"/>
        <w:spacing w:before="2" w:line="333" w:lineRule="auto"/>
        <w:rPr>
          <w:rFonts w:hint="eastAsia"/>
        </w:rPr>
      </w:pPr>
      <w:r>
        <w:rPr>
          <w:rFonts w:hint="eastAsia"/>
        </w:rPr>
        <w:t>If a man be lively in whoredom, drunkenness, pride, &amp;c. this is the life of lust, and is but a dead life; A woman that lives in pleasure, is dead while she liveth, 1 Tim. 5:6.</w:t>
      </w:r>
    </w:p>
    <w:p w14:paraId="517E370F">
      <w:pPr>
        <w:pStyle w:val="4"/>
        <w:spacing w:before="2" w:line="333" w:lineRule="auto"/>
        <w:rPr>
          <w:rFonts w:hint="eastAsia"/>
        </w:rPr>
      </w:pPr>
      <w:r>
        <w:rPr>
          <w:rFonts w:hint="eastAsia"/>
        </w:rPr>
        <w:t>如果一个人在淫乱、醉酒、骄傲等事上活跃，这就是私欲的生命，也只是死寂的生命；那好宴乐的寡妇，活着也是死的，提摩太前书 5:6。</w:t>
      </w:r>
    </w:p>
    <w:p w14:paraId="23F68DA5">
      <w:pPr>
        <w:pStyle w:val="4"/>
        <w:spacing w:before="2" w:line="333" w:lineRule="auto"/>
        <w:rPr>
          <w:rFonts w:hint="eastAsia"/>
        </w:rPr>
      </w:pPr>
    </w:p>
    <w:p w14:paraId="7AB5F95A">
      <w:pPr>
        <w:pStyle w:val="4"/>
        <w:spacing w:before="2" w:line="333" w:lineRule="auto"/>
        <w:rPr>
          <w:rFonts w:hint="eastAsia"/>
        </w:rPr>
      </w:pPr>
      <w:r>
        <w:rPr>
          <w:rFonts w:hint="eastAsia"/>
        </w:rPr>
        <w:t>This is no life of Christ, Is it any other life then a Turk, or an Infidel may live?</w:t>
      </w:r>
    </w:p>
    <w:p w14:paraId="13354716">
      <w:pPr>
        <w:pStyle w:val="4"/>
        <w:spacing w:before="2" w:line="333" w:lineRule="auto"/>
        <w:rPr>
          <w:rFonts w:hint="eastAsia"/>
        </w:rPr>
      </w:pPr>
      <w:r>
        <w:rPr>
          <w:rFonts w:hint="eastAsia"/>
        </w:rPr>
        <w:t>这不是基督的生命，难道这是土耳其人或不信者所过的任何其他生命吗？</w:t>
      </w:r>
    </w:p>
    <w:p w14:paraId="159F0FE0">
      <w:pPr>
        <w:pStyle w:val="4"/>
        <w:spacing w:before="2" w:line="333" w:lineRule="auto"/>
        <w:rPr>
          <w:rFonts w:hint="eastAsia"/>
        </w:rPr>
      </w:pPr>
    </w:p>
    <w:p w14:paraId="32A93C51">
      <w:pPr>
        <w:pStyle w:val="4"/>
        <w:spacing w:before="2" w:line="333" w:lineRule="auto"/>
        <w:rPr>
          <w:rFonts w:hint="eastAsia"/>
        </w:rPr>
      </w:pPr>
      <w:r>
        <w:rPr>
          <w:rFonts w:hint="eastAsia"/>
        </w:rPr>
        <w:t>What, is there no difference between men that have been baptized into the name of the Lord Jesus, and the life of a Jew, or a Barbarian?</w:t>
      </w:r>
    </w:p>
    <w:p w14:paraId="6AB794D0">
      <w:pPr>
        <w:pStyle w:val="4"/>
        <w:spacing w:before="2" w:line="333" w:lineRule="auto"/>
        <w:rPr>
          <w:rFonts w:hint="eastAsia"/>
        </w:rPr>
      </w:pPr>
      <w:r>
        <w:rPr>
          <w:rFonts w:hint="eastAsia"/>
        </w:rPr>
        <w:t>什么，那些奉主耶稣的名受洗的人，与犹太人或化外人的生活，难道没有区别吗？</w:t>
      </w:r>
    </w:p>
    <w:p w14:paraId="520398D5">
      <w:pPr>
        <w:pStyle w:val="4"/>
        <w:spacing w:before="2" w:line="333" w:lineRule="auto"/>
        <w:rPr>
          <w:rFonts w:hint="eastAsia"/>
        </w:rPr>
      </w:pPr>
    </w:p>
    <w:p w14:paraId="506A0ADB">
      <w:pPr>
        <w:pStyle w:val="4"/>
        <w:spacing w:before="2" w:line="333" w:lineRule="auto"/>
        <w:rPr>
          <w:rFonts w:hint="eastAsia"/>
        </w:rPr>
      </w:pPr>
      <w:r>
        <w:rPr>
          <w:rFonts w:hint="eastAsia"/>
        </w:rPr>
        <w:t>Am I called a Christian, and live not the life of a Christian?</w:t>
      </w:r>
    </w:p>
    <w:p w14:paraId="6126F9CE">
      <w:pPr>
        <w:pStyle w:val="4"/>
        <w:spacing w:before="2" w:line="333" w:lineRule="auto"/>
        <w:rPr>
          <w:rFonts w:hint="eastAsia"/>
        </w:rPr>
      </w:pPr>
      <w:r>
        <w:rPr>
          <w:rFonts w:hint="eastAsia"/>
        </w:rPr>
        <w:t>我被称为基督徒，却不过基督徒的生活吗？</w:t>
      </w:r>
    </w:p>
    <w:p w14:paraId="0F18DD12">
      <w:pPr>
        <w:pStyle w:val="4"/>
        <w:spacing w:before="2" w:line="333" w:lineRule="auto"/>
        <w:rPr>
          <w:rFonts w:hint="eastAsia"/>
        </w:rPr>
      </w:pPr>
    </w:p>
    <w:p w14:paraId="2640EB6E">
      <w:pPr>
        <w:pStyle w:val="4"/>
        <w:spacing w:before="2" w:line="333" w:lineRule="auto"/>
        <w:rPr>
          <w:rFonts w:hint="eastAsia"/>
        </w:rPr>
      </w:pPr>
      <w:r>
        <w:rPr>
          <w:rFonts w:hint="eastAsia"/>
        </w:rPr>
        <w:t>A Jew or a Turk may live the life of sense as well as I; or is there no use of reason among the Romans and Grecians, before they heard of Christ?</w:t>
      </w:r>
    </w:p>
    <w:p w14:paraId="03B75663">
      <w:pPr>
        <w:pStyle w:val="4"/>
        <w:spacing w:before="2" w:line="333" w:lineRule="auto"/>
        <w:rPr>
          <w:rFonts w:hint="eastAsia"/>
        </w:rPr>
      </w:pPr>
      <w:r>
        <w:rPr>
          <w:rFonts w:hint="eastAsia"/>
        </w:rPr>
        <w:t>一个犹太人或土耳其人可以像我一样过感官的生活；或者在罗马人和希腊人听说基督之前，他们中间没有运用理性吗？</w:t>
      </w:r>
    </w:p>
    <w:p w14:paraId="77ECCD67">
      <w:pPr>
        <w:pStyle w:val="4"/>
        <w:spacing w:before="2" w:line="333" w:lineRule="auto"/>
        <w:rPr>
          <w:rFonts w:hint="eastAsia"/>
        </w:rPr>
      </w:pPr>
    </w:p>
    <w:p w14:paraId="388ABA7B">
      <w:pPr>
        <w:pStyle w:val="4"/>
        <w:spacing w:before="2" w:line="333" w:lineRule="auto"/>
        <w:rPr>
          <w:rFonts w:hint="eastAsia"/>
        </w:rPr>
      </w:pPr>
      <w:r>
        <w:rPr>
          <w:rFonts w:hint="eastAsia"/>
        </w:rPr>
        <w:t>Were they not the fountains of all the liberal Sciences?</w:t>
      </w:r>
    </w:p>
    <w:p w14:paraId="3A03C736">
      <w:pPr>
        <w:pStyle w:val="4"/>
        <w:spacing w:before="2" w:line="333" w:lineRule="auto"/>
        <w:rPr>
          <w:rFonts w:hint="eastAsia"/>
        </w:rPr>
      </w:pPr>
      <w:r>
        <w:rPr>
          <w:rFonts w:hint="eastAsia"/>
        </w:rPr>
        <w:t>他们难道不是所有博雅科学的源泉吗？</w:t>
      </w:r>
    </w:p>
    <w:p w14:paraId="6C5A5EAC">
      <w:pPr>
        <w:pStyle w:val="4"/>
        <w:spacing w:before="2" w:line="333" w:lineRule="auto"/>
        <w:rPr>
          <w:rFonts w:hint="eastAsia"/>
        </w:rPr>
      </w:pPr>
    </w:p>
    <w:p w14:paraId="22AF2D5F">
      <w:pPr>
        <w:pStyle w:val="4"/>
        <w:spacing w:before="2" w:line="333" w:lineRule="auto"/>
        <w:rPr>
          <w:rFonts w:hint="eastAsia"/>
        </w:rPr>
      </w:pPr>
      <w:r>
        <w:rPr>
          <w:rFonts w:hint="eastAsia"/>
        </w:rPr>
        <w:t>And shall the life of a Christian be no more than the life of a Pagan to this day?</w:t>
      </w:r>
    </w:p>
    <w:p w14:paraId="4390AB2E">
      <w:pPr>
        <w:pStyle w:val="4"/>
        <w:spacing w:before="2" w:line="333" w:lineRule="auto"/>
        <w:rPr>
          <w:rFonts w:hint="eastAsia"/>
        </w:rPr>
      </w:pPr>
      <w:r>
        <w:rPr>
          <w:rFonts w:hint="eastAsia"/>
        </w:rPr>
        <w:t>基督徒的生活难道至今仍不过是异教徒的生活吗？</w:t>
      </w:r>
    </w:p>
    <w:p w14:paraId="7ACD5BDC">
      <w:pPr>
        <w:pStyle w:val="4"/>
        <w:spacing w:before="2" w:line="333" w:lineRule="auto"/>
        <w:rPr>
          <w:rFonts w:hint="eastAsia"/>
        </w:rPr>
      </w:pPr>
    </w:p>
    <w:p w14:paraId="3E9F228E">
      <w:pPr>
        <w:pStyle w:val="4"/>
        <w:spacing w:before="2" w:line="333" w:lineRule="auto"/>
        <w:rPr>
          <w:rFonts w:hint="eastAsia"/>
        </w:rPr>
      </w:pPr>
      <w:r>
        <w:rPr>
          <w:rFonts w:hint="eastAsia"/>
        </w:rPr>
        <w:t>Yea, and which is worse, Shall a Christian live the life of pride, and wantonness, and covetousness, and distempered passions?</w:t>
      </w:r>
    </w:p>
    <w:p w14:paraId="41068C70">
      <w:pPr>
        <w:pStyle w:val="4"/>
        <w:spacing w:before="2" w:line="333" w:lineRule="auto"/>
        <w:rPr>
          <w:rFonts w:hint="eastAsia"/>
        </w:rPr>
      </w:pPr>
      <w:r>
        <w:rPr>
          <w:rFonts w:hint="eastAsia"/>
        </w:rPr>
        <w:t>是的，更糟糕的是，基督徒难道要过骄傲、放荡、贪婪和失调情欲的生活吗？</w:t>
      </w:r>
    </w:p>
    <w:p w14:paraId="0F6BC890">
      <w:pPr>
        <w:pStyle w:val="4"/>
        <w:spacing w:before="2" w:line="333" w:lineRule="auto"/>
        <w:rPr>
          <w:rFonts w:hint="eastAsia"/>
        </w:rPr>
      </w:pPr>
    </w:p>
    <w:p w14:paraId="5680971D">
      <w:pPr>
        <w:pStyle w:val="4"/>
        <w:spacing w:before="2" w:line="333" w:lineRule="auto"/>
        <w:rPr>
          <w:rFonts w:hint="eastAsia"/>
        </w:rPr>
      </w:pPr>
      <w:r>
        <w:rPr>
          <w:rFonts w:hint="eastAsia"/>
        </w:rPr>
        <w:t>Shall men pretend to be Christians, and yet not at all to live the life of faith?</w:t>
      </w:r>
    </w:p>
    <w:p w14:paraId="1C6418E6">
      <w:pPr>
        <w:pStyle w:val="4"/>
        <w:spacing w:before="2" w:line="333" w:lineRule="auto"/>
        <w:rPr>
          <w:rFonts w:hint="eastAsia"/>
        </w:rPr>
      </w:pPr>
      <w:r>
        <w:rPr>
          <w:rFonts w:hint="eastAsia"/>
        </w:rPr>
        <w:t>人们难道要自称是基督徒，却根本不过信心的生活吗？</w:t>
      </w:r>
    </w:p>
    <w:p w14:paraId="6AD13F95">
      <w:pPr>
        <w:pStyle w:val="4"/>
        <w:spacing w:before="2" w:line="333" w:lineRule="auto"/>
        <w:rPr>
          <w:rFonts w:hint="eastAsia"/>
        </w:rPr>
      </w:pPr>
    </w:p>
    <w:p w14:paraId="1DF70B77">
      <w:pPr>
        <w:pStyle w:val="4"/>
        <w:spacing w:before="2" w:line="333" w:lineRule="auto"/>
        <w:rPr>
          <w:rFonts w:hint="eastAsia"/>
        </w:rPr>
      </w:pPr>
      <w:r>
        <w:rPr>
          <w:rFonts w:hint="eastAsia"/>
        </w:rPr>
        <w:t>Now what a dead life is all this?</w:t>
      </w:r>
    </w:p>
    <w:p w14:paraId="65B581D4">
      <w:pPr>
        <w:pStyle w:val="4"/>
        <w:spacing w:before="2" w:line="333" w:lineRule="auto"/>
        <w:rPr>
          <w:rFonts w:hint="eastAsia"/>
        </w:rPr>
      </w:pPr>
      <w:r>
        <w:rPr>
          <w:rFonts w:hint="eastAsia"/>
        </w:rPr>
        <w:t>如今这一切是何等死寂的生命啊？</w:t>
      </w:r>
    </w:p>
    <w:p w14:paraId="1BD3A588">
      <w:pPr>
        <w:pStyle w:val="4"/>
        <w:spacing w:before="2" w:line="333" w:lineRule="auto"/>
        <w:rPr>
          <w:rFonts w:hint="eastAsia"/>
        </w:rPr>
      </w:pPr>
    </w:p>
    <w:p w14:paraId="12712490">
      <w:pPr>
        <w:pStyle w:val="4"/>
        <w:spacing w:before="2" w:line="333" w:lineRule="auto"/>
        <w:rPr>
          <w:rFonts w:hint="eastAsia"/>
        </w:rPr>
      </w:pPr>
      <w:r>
        <w:rPr>
          <w:rFonts w:hint="eastAsia"/>
        </w:rPr>
        <w:t>What a pity is it to see men and women so active at the life of sense and reason, and lust, and so dead-hearted to the life of faith?</w:t>
      </w:r>
    </w:p>
    <w:p w14:paraId="198481B0">
      <w:pPr>
        <w:pStyle w:val="4"/>
        <w:spacing w:before="2" w:line="333" w:lineRule="auto"/>
        <w:rPr>
          <w:rFonts w:hint="eastAsia"/>
        </w:rPr>
      </w:pPr>
      <w:r>
        <w:rPr>
          <w:rFonts w:hint="eastAsia"/>
        </w:rPr>
        <w:t>看见男男女女在感官、理性和私欲的生活上如此活跃，却对信心的生活如此心死，这是何等可惜啊？</w:t>
      </w:r>
    </w:p>
    <w:p w14:paraId="0F7C77D1">
      <w:pPr>
        <w:pStyle w:val="4"/>
        <w:spacing w:before="2" w:line="333" w:lineRule="auto"/>
        <w:rPr>
          <w:rFonts w:hint="eastAsia"/>
        </w:rPr>
      </w:pPr>
    </w:p>
    <w:p w14:paraId="612AFDEE">
      <w:pPr>
        <w:pStyle w:val="4"/>
        <w:spacing w:before="2" w:line="333" w:lineRule="auto"/>
        <w:rPr>
          <w:rFonts w:hint="eastAsia"/>
        </w:rPr>
      </w:pPr>
      <w:r>
        <w:rPr>
          <w:rFonts w:hint="eastAsia"/>
        </w:rPr>
        <w:t>And yet this is all the life men live, till God put a principle of life by faith into the heart; in the mean time, if God should cut the thread of our life, we should have dropped into hell without recovery: what a poor life is it, that men should be active about sense and reason, and lust, and gain, and yet sin unpardoned, and the life of holiness not so much as sought after to this day?</w:t>
      </w:r>
    </w:p>
    <w:p w14:paraId="31F83650">
      <w:pPr>
        <w:pStyle w:val="4"/>
        <w:spacing w:before="2" w:line="333" w:lineRule="auto"/>
        <w:rPr>
          <w:rFonts w:hint="eastAsia"/>
        </w:rPr>
      </w:pPr>
      <w:r>
        <w:rPr>
          <w:rFonts w:hint="eastAsia"/>
        </w:rPr>
        <w:t>然而，这就是人们所过的全部生活，直到神藉着信心将生命的原则放入心中；在此期间，如果神剪断我们生命的线，我们就会毫无挽回地坠入地狱：人们在感官、理性、私欲和利益上活跃，罪却未得赦免，圣洁的生活至今甚至都未曾寻求，这是何等贫乏的生命啊？</w:t>
      </w:r>
    </w:p>
    <w:p w14:paraId="03928B8B">
      <w:pPr>
        <w:pStyle w:val="4"/>
        <w:spacing w:before="2" w:line="333" w:lineRule="auto"/>
        <w:rPr>
          <w:rFonts w:hint="eastAsia"/>
        </w:rPr>
      </w:pPr>
    </w:p>
    <w:p w14:paraId="53CF31D0">
      <w:pPr>
        <w:pStyle w:val="4"/>
        <w:spacing w:before="2" w:line="333" w:lineRule="auto"/>
        <w:rPr>
          <w:rFonts w:hint="eastAsia"/>
        </w:rPr>
      </w:pPr>
      <w:r>
        <w:rPr>
          <w:rFonts w:hint="eastAsia"/>
        </w:rPr>
        <w:t>What pity is it to see so much life of nature working the death of our souls?</w:t>
      </w:r>
    </w:p>
    <w:p w14:paraId="347759D9">
      <w:pPr>
        <w:pStyle w:val="4"/>
        <w:spacing w:before="2" w:line="333" w:lineRule="auto"/>
        <w:rPr>
          <w:rFonts w:hint="eastAsia"/>
        </w:rPr>
      </w:pPr>
      <w:r>
        <w:rPr>
          <w:rFonts w:hint="eastAsia"/>
        </w:rPr>
        <w:t>看见如此多本性的生命促成我们灵魂的死亡，这是何等可惜啊？</w:t>
      </w:r>
    </w:p>
    <w:p w14:paraId="25F287DE">
      <w:pPr>
        <w:pStyle w:val="4"/>
        <w:spacing w:before="2" w:line="333" w:lineRule="auto"/>
        <w:rPr>
          <w:rFonts w:hint="eastAsia"/>
        </w:rPr>
      </w:pPr>
    </w:p>
    <w:p w14:paraId="3DFF2B33">
      <w:pPr>
        <w:pStyle w:val="4"/>
        <w:spacing w:before="2" w:line="333" w:lineRule="auto"/>
        <w:rPr>
          <w:rFonts w:hint="eastAsia"/>
        </w:rPr>
      </w:pPr>
      <w:r>
        <w:rPr>
          <w:rFonts w:hint="eastAsia"/>
        </w:rPr>
        <w:t>Use 2. To exhort us all, as ever we desire to be living souls in God's sight, and to live like Christ, (and can we live as Christians without faith?) to learn to live by faith; and the better to stir you up to this, consider that not only our life is dead, but without this, the life of Satan works mightily in us, Ephes. 2:2, without faith we have our conversation after the spirit that ruleth in the air, it works energetically, and what a poor life is it, to work the life of Satan?</w:t>
      </w:r>
    </w:p>
    <w:p w14:paraId="4E5BB09D">
      <w:pPr>
        <w:pStyle w:val="4"/>
        <w:spacing w:before="2" w:line="333" w:lineRule="auto"/>
        <w:rPr>
          <w:rFonts w:hint="eastAsia"/>
        </w:rPr>
      </w:pPr>
      <w:r>
        <w:rPr>
          <w:rFonts w:hint="eastAsia"/>
        </w:rPr>
        <w:t>应用2. 劝勉我们众人，如果我们渴望在神眼中成为活的灵魂，并像基督那样生活（我们没有信心能像基督徒那样生活吗？），就要学习凭信心生活；为了更好地激励你们这样做，要思想不仅我们的生命是死的，而且没有这个，撒但的生命就在我们里面大大地运行，以弗所书 2:2，没有信心，我们的行为就随从空中掌权者的灵，它大有能力地运行，活出撒但的生命是何等贫乏的生命啊？</w:t>
      </w:r>
    </w:p>
    <w:p w14:paraId="0EA98BB7">
      <w:pPr>
        <w:pStyle w:val="4"/>
        <w:spacing w:before="2" w:line="333" w:lineRule="auto"/>
        <w:rPr>
          <w:rFonts w:hint="eastAsia"/>
        </w:rPr>
      </w:pPr>
    </w:p>
    <w:p w14:paraId="4EF5B4E4">
      <w:pPr>
        <w:pStyle w:val="4"/>
        <w:spacing w:before="2" w:line="333" w:lineRule="auto"/>
        <w:rPr>
          <w:rFonts w:hint="eastAsia"/>
        </w:rPr>
      </w:pPr>
      <w:r>
        <w:rPr>
          <w:rFonts w:hint="eastAsia"/>
        </w:rPr>
        <w:t>Yet consider that without faith, everything in this life is unclean, 1 Tit. 15:16, the very meat and drink we receive into our bodies is unclean, because we receive it not by faith, 1 Tim. 4:3, it is the want of faith that keepeth good things from us; Christ could not do many things among them, because of their unbelief, Mar. 6:5.</w:t>
      </w:r>
    </w:p>
    <w:p w14:paraId="3E0C1362">
      <w:pPr>
        <w:pStyle w:val="4"/>
        <w:spacing w:before="2" w:line="333" w:lineRule="auto"/>
        <w:rPr>
          <w:rFonts w:hint="eastAsia"/>
        </w:rPr>
      </w:pPr>
      <w:r>
        <w:rPr>
          <w:rFonts w:hint="eastAsia"/>
        </w:rPr>
        <w:t>然而要思想，没有信心，今生的一切都是不洁净的，提多书 1:15-16（此处经文引用似有误，根据上下文意应指提多书1:15），我们身体所接受的饮食本身也是不洁净的，因为我们不是凭信心接受的，提摩太前书 4:3，是信心的缺乏使美物远离我们；基督在他们中间不能行许多异能，是因为他们的不信，马可福音 6:5。</w:t>
      </w:r>
    </w:p>
    <w:p w14:paraId="054818F5">
      <w:pPr>
        <w:pStyle w:val="4"/>
        <w:spacing w:before="2" w:line="333" w:lineRule="auto"/>
        <w:rPr>
          <w:rFonts w:hint="eastAsia"/>
        </w:rPr>
      </w:pPr>
    </w:p>
    <w:p w14:paraId="616F403E">
      <w:pPr>
        <w:pStyle w:val="4"/>
        <w:spacing w:before="2" w:line="333" w:lineRule="auto"/>
        <w:rPr>
          <w:rFonts w:hint="eastAsia"/>
        </w:rPr>
      </w:pPr>
      <w:r>
        <w:rPr>
          <w:rFonts w:hint="eastAsia"/>
        </w:rPr>
        <w:t>Unbelief kept Moses and Aaron out of the promised Land, Numb. 20:12, and the Prince from tasting of the plenty, 2 King. 7, ult.</w:t>
      </w:r>
    </w:p>
    <w:p w14:paraId="21CA842A">
      <w:pPr>
        <w:pStyle w:val="4"/>
        <w:spacing w:before="2" w:line="333" w:lineRule="auto"/>
        <w:rPr>
          <w:rFonts w:hint="eastAsia"/>
        </w:rPr>
      </w:pPr>
      <w:r>
        <w:rPr>
          <w:rFonts w:hint="eastAsia"/>
        </w:rPr>
        <w:t>不信使摩西和亚伦不能进入应许之地，民数记 20:12，也使那军长不能尝到丰盛的食物，列王纪下 7章末。</w:t>
      </w:r>
    </w:p>
    <w:p w14:paraId="4F941CE5">
      <w:pPr>
        <w:pStyle w:val="4"/>
        <w:spacing w:before="2" w:line="333" w:lineRule="auto"/>
        <w:rPr>
          <w:rFonts w:hint="eastAsia"/>
        </w:rPr>
      </w:pPr>
    </w:p>
    <w:p w14:paraId="1CFA697F">
      <w:pPr>
        <w:pStyle w:val="4"/>
        <w:spacing w:before="2" w:line="333" w:lineRule="auto"/>
        <w:rPr>
          <w:rFonts w:hint="eastAsia"/>
        </w:rPr>
      </w:pPr>
      <w:r>
        <w:rPr>
          <w:rFonts w:hint="eastAsia"/>
        </w:rPr>
        <w:t>All the distempers and disquietness you meet with in this world, springs from unbelief; look but back to all the murmurings of thy soul, and tell me if it be not all an act of unbelief, Numb. 14:2,11.</w:t>
      </w:r>
    </w:p>
    <w:p w14:paraId="21334E93">
      <w:pPr>
        <w:pStyle w:val="4"/>
        <w:spacing w:before="2" w:line="333" w:lineRule="auto"/>
        <w:rPr>
          <w:rFonts w:hint="eastAsia"/>
        </w:rPr>
      </w:pPr>
      <w:r>
        <w:rPr>
          <w:rFonts w:hint="eastAsia"/>
        </w:rPr>
        <w:t>你们在这世上所遇到的一切失调和不安，都源于不信；只要回顾你灵魂一切的发怨言，告诉我那是否全是不信的行为，民数记 14:2,11。</w:t>
      </w:r>
    </w:p>
    <w:p w14:paraId="000D5441">
      <w:pPr>
        <w:pStyle w:val="4"/>
        <w:spacing w:before="2" w:line="333" w:lineRule="auto"/>
        <w:rPr>
          <w:rFonts w:hint="eastAsia"/>
        </w:rPr>
      </w:pPr>
    </w:p>
    <w:p w14:paraId="4F5D301B">
      <w:pPr>
        <w:pStyle w:val="4"/>
        <w:spacing w:before="2" w:line="333" w:lineRule="auto"/>
        <w:rPr>
          <w:rFonts w:hint="eastAsia"/>
        </w:rPr>
      </w:pPr>
      <w:r>
        <w:rPr>
          <w:rFonts w:hint="eastAsia"/>
        </w:rPr>
        <w:t>How long will this people murmur and not believe?</w:t>
      </w:r>
    </w:p>
    <w:p w14:paraId="77DFBFCC">
      <w:pPr>
        <w:pStyle w:val="4"/>
        <w:spacing w:before="2" w:line="333" w:lineRule="auto"/>
        <w:rPr>
          <w:rFonts w:hint="eastAsia"/>
        </w:rPr>
      </w:pPr>
      <w:r>
        <w:rPr>
          <w:rFonts w:hint="eastAsia"/>
        </w:rPr>
        <w:t>这百姓发怨言不信我要到几时呢？</w:t>
      </w:r>
    </w:p>
    <w:p w14:paraId="61AB969E">
      <w:pPr>
        <w:pStyle w:val="4"/>
        <w:spacing w:before="2" w:line="333" w:lineRule="auto"/>
        <w:rPr>
          <w:rFonts w:hint="eastAsia"/>
        </w:rPr>
      </w:pPr>
    </w:p>
    <w:p w14:paraId="6B1C9B60">
      <w:pPr>
        <w:pStyle w:val="4"/>
        <w:spacing w:before="2" w:line="333" w:lineRule="auto"/>
        <w:rPr>
          <w:rFonts w:hint="eastAsia"/>
        </w:rPr>
      </w:pPr>
      <w:r>
        <w:rPr>
          <w:rFonts w:hint="eastAsia"/>
        </w:rPr>
        <w:t>If God have promised to give them the Land, what need they to murmur, how great soever the people be?</w:t>
      </w:r>
    </w:p>
    <w:p w14:paraId="767942FF">
      <w:pPr>
        <w:pStyle w:val="4"/>
        <w:spacing w:before="2" w:line="333" w:lineRule="auto"/>
        <w:rPr>
          <w:rFonts w:hint="eastAsia"/>
        </w:rPr>
      </w:pPr>
      <w:r>
        <w:rPr>
          <w:rFonts w:hint="eastAsia"/>
        </w:rPr>
        <w:t>如果神已经应许把地赐给他们，他们何需发怨言，无论那民多么强大呢？</w:t>
      </w:r>
    </w:p>
    <w:p w14:paraId="15DA262D">
      <w:pPr>
        <w:pStyle w:val="4"/>
        <w:spacing w:before="2" w:line="333" w:lineRule="auto"/>
        <w:rPr>
          <w:rFonts w:hint="eastAsia"/>
        </w:rPr>
      </w:pPr>
    </w:p>
    <w:p w14:paraId="6401B2B6">
      <w:pPr>
        <w:pStyle w:val="4"/>
        <w:spacing w:before="2" w:line="333" w:lineRule="auto"/>
        <w:rPr>
          <w:rFonts w:hint="eastAsia"/>
        </w:rPr>
      </w:pPr>
      <w:r>
        <w:rPr>
          <w:rFonts w:hint="eastAsia"/>
        </w:rPr>
        <w:t>Is it not an easy matter for God to blow down their Cities?</w:t>
      </w:r>
    </w:p>
    <w:p w14:paraId="70CEDEB4">
      <w:pPr>
        <w:pStyle w:val="4"/>
        <w:spacing w:before="2" w:line="333" w:lineRule="auto"/>
        <w:rPr>
          <w:rFonts w:hint="eastAsia"/>
        </w:rPr>
      </w:pPr>
      <w:r>
        <w:rPr>
          <w:rFonts w:hint="eastAsia"/>
        </w:rPr>
        <w:t>神吹倒他们的城邑，岂不是一件容易的事吗？</w:t>
      </w:r>
    </w:p>
    <w:p w14:paraId="007BE731">
      <w:pPr>
        <w:pStyle w:val="4"/>
        <w:spacing w:before="2" w:line="333" w:lineRule="auto"/>
        <w:rPr>
          <w:rFonts w:hint="eastAsia"/>
        </w:rPr>
      </w:pPr>
    </w:p>
    <w:p w14:paraId="37148B9F">
      <w:pPr>
        <w:pStyle w:val="4"/>
        <w:spacing w:before="2" w:line="333" w:lineRule="auto"/>
        <w:rPr>
          <w:rFonts w:hint="eastAsia"/>
        </w:rPr>
      </w:pPr>
      <w:r>
        <w:rPr>
          <w:rFonts w:hint="eastAsia"/>
        </w:rPr>
        <w:t>If therefore you see any discontentment or murmuring, know it is want of belief; and therefore as ever you desire to live a quiet life, as ever you would see comfortable days, and would see your sin pardoned, so learn to live the life of the Lord Jesus, learn to attend as for your lives, to the word of the living God, which is able to beget the life of faith in you, Rom. 10:17.</w:t>
      </w:r>
    </w:p>
    <w:p w14:paraId="6F4CD4CD">
      <w:pPr>
        <w:pStyle w:val="4"/>
        <w:spacing w:before="2" w:line="333" w:lineRule="auto"/>
        <w:rPr>
          <w:rFonts w:hint="eastAsia"/>
        </w:rPr>
      </w:pPr>
      <w:r>
        <w:rPr>
          <w:rFonts w:hint="eastAsia"/>
        </w:rPr>
        <w:t>因此，如果你们看见任何不满或发怨言，要知道那是缺乏信心；因此，如果你们渴望过平静的生活，渴望看见安慰的日子，渴望看见你们的罪得赦免，那么就要学习过主耶稣的生命，学习像顾惜自己的生命一样，留心听永生神的话，这道能在你们里面生出信心的生命，罗马书 10:17。</w:t>
      </w:r>
    </w:p>
    <w:p w14:paraId="69C390EB">
      <w:pPr>
        <w:pStyle w:val="4"/>
        <w:spacing w:before="2" w:line="333" w:lineRule="auto"/>
        <w:rPr>
          <w:rFonts w:hint="eastAsia"/>
        </w:rPr>
      </w:pPr>
    </w:p>
    <w:p w14:paraId="3BD484CE">
      <w:pPr>
        <w:pStyle w:val="4"/>
        <w:spacing w:before="2" w:line="333" w:lineRule="auto"/>
        <w:rPr>
          <w:rFonts w:hint="eastAsia"/>
        </w:rPr>
      </w:pPr>
      <w:r>
        <w:rPr>
          <w:rFonts w:hint="eastAsia"/>
        </w:rPr>
        <w:t>Live not under dry nurses: In the fear of the Lord, delight in such a Ministry, as wherein the tongue of faith may speak a word in due season, Isaiah 50:4.</w:t>
      </w:r>
    </w:p>
    <w:p w14:paraId="7802532D">
      <w:pPr>
        <w:pStyle w:val="4"/>
        <w:spacing w:before="2" w:line="333" w:lineRule="auto"/>
        <w:rPr>
          <w:rFonts w:hint="eastAsia"/>
        </w:rPr>
      </w:pPr>
      <w:r>
        <w:rPr>
          <w:rFonts w:hint="eastAsia"/>
        </w:rPr>
        <w:t>不要活在奶水干涸的奶妈手下：在敬畏耶和华中，要喜悦那样的讲台事工，在其中信心的舌头可以在合宜的时候说出一句话，以赛亚书 50:4。</w:t>
      </w:r>
    </w:p>
    <w:p w14:paraId="3B55C970">
      <w:pPr>
        <w:pStyle w:val="4"/>
        <w:spacing w:before="2" w:line="333" w:lineRule="auto"/>
        <w:rPr>
          <w:rFonts w:hint="eastAsia"/>
        </w:rPr>
      </w:pPr>
    </w:p>
    <w:p w14:paraId="383A2CEF">
      <w:pPr>
        <w:pStyle w:val="4"/>
        <w:spacing w:before="2" w:line="333" w:lineRule="auto"/>
        <w:rPr>
          <w:rFonts w:hint="eastAsia"/>
        </w:rPr>
      </w:pPr>
      <w:r>
        <w:rPr>
          <w:rFonts w:hint="eastAsia"/>
        </w:rPr>
        <w:t>And so, be careful to pray for a spirit of faith; You say, how can you pray for faith, without faith?</w:t>
      </w:r>
    </w:p>
    <w:p w14:paraId="35A033F0">
      <w:pPr>
        <w:pStyle w:val="4"/>
        <w:spacing w:before="2" w:line="333" w:lineRule="auto"/>
        <w:rPr>
          <w:rFonts w:hint="eastAsia"/>
        </w:rPr>
      </w:pPr>
      <w:r>
        <w:rPr>
          <w:rFonts w:hint="eastAsia"/>
        </w:rPr>
        <w:t>因此，要谨慎地为信心的灵祷告；你说，没有信心，怎能为信心祷告呢？</w:t>
      </w:r>
    </w:p>
    <w:p w14:paraId="0783C19D">
      <w:pPr>
        <w:pStyle w:val="4"/>
        <w:spacing w:before="2" w:line="333" w:lineRule="auto"/>
        <w:rPr>
          <w:rFonts w:hint="eastAsia"/>
        </w:rPr>
      </w:pPr>
    </w:p>
    <w:p w14:paraId="0DCB2354">
      <w:pPr>
        <w:pStyle w:val="4"/>
        <w:spacing w:before="2" w:line="333" w:lineRule="auto"/>
        <w:rPr>
          <w:rFonts w:hint="eastAsia"/>
        </w:rPr>
      </w:pPr>
      <w:r>
        <w:rPr>
          <w:rFonts w:hint="eastAsia"/>
        </w:rPr>
        <w:t>Why, if a man be importunate for a spirit of grace, he shall have it, Luke 11:9, to 13, though he be not heard as a friend, yet he shall be heard for his importunity; if you have but learned to pray for grace, God will give you it at length, and wrestle with God for a blessing; And by all means take heed you live not a life of lust, nor content yourselves in a life of sense, for either of these will choke faith; so long as we are lively at our lusts, there is no room for faith: Religion loves to lie clean and sweet, Christ will not dwell in an house of drunkenness, and profaneness, &amp;c. therefore abandon all unclean lusts, Cease to do evil, and learn to do well, Isaiah 1:16, and take heed of the world, or else it will choke the life of faith.</w:t>
      </w:r>
    </w:p>
    <w:p w14:paraId="33D24A7B">
      <w:pPr>
        <w:pStyle w:val="4"/>
        <w:spacing w:before="2" w:line="333" w:lineRule="auto"/>
        <w:rPr>
          <w:rFonts w:hint="eastAsia"/>
        </w:rPr>
      </w:pPr>
      <w:r>
        <w:rPr>
          <w:rFonts w:hint="eastAsia"/>
        </w:rPr>
        <w:t>为什么呢，如果一个人恳切地求恩典的灵，他就必得着，路加福音 11:9-13，即使他不被当作朋友垂听，他也会因他的恳切而被垂听；如果你们学会了为恩典祷告，神最终会赐给你们，并要与神角力求祝福；务要留意，不要过私欲的生活，也不要满足于感官的生活，因为这两者都会窒息信心；只要我们在私欲上活跃，就没有信心的空间：信仰喜爱清洁甘甜，基督不会住在醉酒、不敬虔等的屋子里；因此，要摒弃一切不洁的私欲，停止作恶，学习行善，以赛亚书 1:16，并要谨防世界，否则它会窒息信心的生命。</w:t>
      </w:r>
    </w:p>
    <w:p w14:paraId="1AD3A8F5">
      <w:pPr>
        <w:pStyle w:val="4"/>
        <w:spacing w:before="2" w:line="333" w:lineRule="auto"/>
        <w:rPr>
          <w:rFonts w:hint="eastAsia"/>
        </w:rPr>
      </w:pPr>
    </w:p>
    <w:p w14:paraId="565A8810">
      <w:pPr>
        <w:pStyle w:val="4"/>
        <w:spacing w:before="2" w:line="333" w:lineRule="auto"/>
        <w:rPr>
          <w:rFonts w:hint="eastAsia"/>
        </w:rPr>
      </w:pPr>
      <w:r>
        <w:rPr>
          <w:rFonts w:hint="eastAsia"/>
        </w:rPr>
        <w:t>Use 3. It may serve to teach Christians that have received this life of faith, to learn to live by their faith; Many a poor Christian hath received it, yet the Lord be merciful to us, such bunglers are we, we cannot live the life we have received; what a shame is it, that we should know we have received Christ, and yet live no more like him?</w:t>
      </w:r>
    </w:p>
    <w:p w14:paraId="7F16C64F">
      <w:pPr>
        <w:pStyle w:val="4"/>
        <w:spacing w:before="2" w:line="333" w:lineRule="auto"/>
        <w:rPr>
          <w:rFonts w:hint="eastAsia"/>
        </w:rPr>
      </w:pPr>
      <w:r>
        <w:rPr>
          <w:rFonts w:hint="eastAsia"/>
        </w:rPr>
        <w:t>应用3. 这可以用来教导那些已经领受了这信心生命的基督徒，学习凭他们的信心生活；许多可怜的基督徒已经领受了它，然而主啊，怜悯我们，我们是如此笨手笨脚，我们不能活出我们所领受的生命；我们知道我们已经领受了基督，却活得不像祂，这是何等羞耻的事啊？</w:t>
      </w:r>
    </w:p>
    <w:p w14:paraId="320BFACA">
      <w:pPr>
        <w:pStyle w:val="4"/>
        <w:spacing w:before="2" w:line="333" w:lineRule="auto"/>
        <w:rPr>
          <w:rFonts w:hint="eastAsia"/>
        </w:rPr>
      </w:pPr>
    </w:p>
    <w:p w14:paraId="27378DAD">
      <w:pPr>
        <w:pStyle w:val="4"/>
        <w:spacing w:before="2" w:line="333" w:lineRule="auto"/>
        <w:rPr>
          <w:rFonts w:hint="eastAsia"/>
        </w:rPr>
      </w:pPr>
      <w:r>
        <w:rPr>
          <w:rFonts w:hint="eastAsia"/>
        </w:rPr>
        <w:t>As you may see in the manifold failings of men, contrary to the forenamed lives.</w:t>
      </w:r>
    </w:p>
    <w:p w14:paraId="2A6AFA04">
      <w:pPr>
        <w:pStyle w:val="4"/>
        <w:spacing w:before="2" w:line="333" w:lineRule="auto"/>
        <w:rPr>
          <w:rFonts w:hint="eastAsia"/>
        </w:rPr>
      </w:pPr>
      <w:r>
        <w:rPr>
          <w:rFonts w:hint="eastAsia"/>
        </w:rPr>
        <w:t>正如你们在人们众多的失败中所看到的，这与前面所说的生命是相悖的。</w:t>
      </w:r>
    </w:p>
    <w:p w14:paraId="04ECEC02">
      <w:pPr>
        <w:pStyle w:val="4"/>
        <w:spacing w:before="2" w:line="333" w:lineRule="auto"/>
        <w:rPr>
          <w:rFonts w:hint="eastAsia"/>
        </w:rPr>
      </w:pPr>
    </w:p>
    <w:p w14:paraId="324508C5">
      <w:pPr>
        <w:pStyle w:val="4"/>
        <w:spacing w:before="2" w:line="333" w:lineRule="auto"/>
        <w:rPr>
          <w:rFonts w:hint="eastAsia"/>
        </w:rPr>
      </w:pPr>
      <w:r>
        <w:rPr>
          <w:rFonts w:hint="eastAsia"/>
        </w:rPr>
        <w:t>Use 4. Of comfort to any Christian man, that either desires, or doth live this life of faith: Many a poor man is willing to become a Christian, but that he thinks he shall live an uncomfortable life, that he shall now bid adieu to all his old acquaintance, and live like a mope in the world; but be not deceived, there is no fear of such discouragements in the life of faith; the life of grace and of faith, is far beyond the life of sense and reason; for a man to live such a life, as to see all his sins pardoned, and to do all his actions by the rule of the word, and to wait upon Christ for acceptance, let me tell you, the Angels in Heaven live no better a life then this, and therefore let no man be discouraged, for there is no life like to a Christian life; notwithstanding all other lives you may lie down in sorrow, Isaiah 50:11.</w:t>
      </w:r>
    </w:p>
    <w:p w14:paraId="71022658">
      <w:pPr>
        <w:pStyle w:val="4"/>
        <w:spacing w:before="2" w:line="333" w:lineRule="auto"/>
        <w:rPr>
          <w:rFonts w:hint="eastAsia"/>
        </w:rPr>
      </w:pPr>
      <w:r>
        <w:rPr>
          <w:rFonts w:hint="eastAsia"/>
        </w:rPr>
        <w:t>应用4. 安慰任何渴望或正在过这信心生活的基督徒：许多贫穷的人愿意成为基督徒，但他认为他将过一种不安慰的生活，他将要告别所有旧相识，像世上的一个郁郁寡欢的人那样生活；但不要受骗，在信心的生活中没有这种令人沮丧的事的恐惧；恩典的生命和信心的生命，远超感官和理性的生命；一个人过这样的生活，能看见自己所有的罪都得赦免，按神话语的准则行事，并等候基督的接纳，让我告诉你们，天上的天使过的生活也不比这更好，因此不要让人灰心，因为没有生命能像基督徒的生命一样；尽管有其他各种生活，你们仍可能在忧愁中躺卧，以赛亚书 50:11。</w:t>
      </w:r>
    </w:p>
    <w:p w14:paraId="659FB53A">
      <w:pPr>
        <w:pStyle w:val="4"/>
        <w:spacing w:before="2" w:line="333" w:lineRule="auto"/>
        <w:rPr>
          <w:rFonts w:hint="eastAsia"/>
        </w:rPr>
      </w:pPr>
    </w:p>
    <w:p w14:paraId="11FE431E">
      <w:pPr>
        <w:pStyle w:val="4"/>
        <w:spacing w:before="2" w:line="333" w:lineRule="auto"/>
        <w:rPr>
          <w:rFonts w:hint="eastAsia"/>
        </w:rPr>
      </w:pPr>
      <w:r>
        <w:rPr>
          <w:rFonts w:hint="eastAsia"/>
        </w:rPr>
        <w:t>And for you that have already learned to live this life, let me tell you, the more faithfully you live, the more lively you will be.</w:t>
      </w:r>
    </w:p>
    <w:p w14:paraId="23ADD9CB">
      <w:pPr>
        <w:pStyle w:val="4"/>
        <w:spacing w:before="2" w:line="333" w:lineRule="auto"/>
        <w:rPr>
          <w:rFonts w:hint="eastAsia"/>
        </w:rPr>
      </w:pPr>
      <w:r>
        <w:rPr>
          <w:rFonts w:hint="eastAsia"/>
        </w:rPr>
        <w:t>对于你们这些已经学会过这种生活的人，让我告诉你们，你们越忠心地生活，你们就会越有活力。</w:t>
      </w:r>
    </w:p>
    <w:p w14:paraId="6CFC6B46">
      <w:pPr>
        <w:pStyle w:val="4"/>
        <w:spacing w:before="2" w:line="333" w:lineRule="auto"/>
        <w:rPr>
          <w:rFonts w:hint="eastAsia"/>
        </w:rPr>
      </w:pPr>
    </w:p>
    <w:p w14:paraId="28D0361F">
      <w:pPr>
        <w:pStyle w:val="4"/>
        <w:spacing w:before="2" w:line="333" w:lineRule="auto"/>
        <w:rPr>
          <w:rFonts w:hint="eastAsia"/>
        </w:rPr>
      </w:pPr>
      <w:r>
        <w:rPr>
          <w:rFonts w:hint="eastAsia"/>
        </w:rPr>
        <w:t>Use 5. An use of trial to know whether we live this life of faith or no, if not a life of faith, thou dost not live the life of a Christian, either thou wantest faith, or the exercise of faith; but of this see more as followeth.</w:t>
      </w:r>
    </w:p>
    <w:p w14:paraId="450DFA61">
      <w:pPr>
        <w:pStyle w:val="4"/>
        <w:spacing w:before="2" w:line="333" w:lineRule="auto"/>
        <w:rPr>
          <w:rFonts w:hint="eastAsia"/>
        </w:rPr>
      </w:pPr>
      <w:r>
        <w:rPr>
          <w:rFonts w:hint="eastAsia"/>
        </w:rPr>
        <w:t>应用5. 一个试验的应用，以知道我们是否过着这信心的生活，如果不是信心的生活，你就没有过基督徒的生活，你要么缺乏信心，要么缺乏信心的操练；但关于这一点，详见下文。</w:t>
      </w:r>
    </w:p>
    <w:p w14:paraId="5D8E3956">
      <w:pPr>
        <w:pStyle w:val="4"/>
        <w:spacing w:before="2" w:line="333" w:lineRule="auto"/>
        <w:rPr>
          <w:rFonts w:hint="eastAsia"/>
        </w:rPr>
      </w:pPr>
    </w:p>
    <w:p w14:paraId="32D4D17C">
      <w:pPr>
        <w:pStyle w:val="3"/>
        <w:bidi w:val="0"/>
        <w:rPr>
          <w:rFonts w:hint="eastAsia"/>
        </w:rPr>
      </w:pPr>
      <w:r>
        <w:rPr>
          <w:rFonts w:hint="eastAsia"/>
        </w:rPr>
        <w:t>APPLICATION I. – INSTRUCTIONS IN FAITH.</w:t>
      </w:r>
    </w:p>
    <w:p w14:paraId="4EC3776E">
      <w:pPr>
        <w:pStyle w:val="3"/>
        <w:bidi w:val="0"/>
        <w:rPr>
          <w:rFonts w:hint="eastAsia"/>
        </w:rPr>
      </w:pPr>
      <w:r>
        <w:rPr>
          <w:rFonts w:hint="eastAsia"/>
        </w:rPr>
        <w:t>应用一 —— 信心的教导。</w:t>
      </w:r>
    </w:p>
    <w:p w14:paraId="4FC7C4D7">
      <w:pPr>
        <w:pStyle w:val="4"/>
        <w:spacing w:before="2" w:line="333" w:lineRule="auto"/>
        <w:rPr>
          <w:rFonts w:hint="eastAsia"/>
        </w:rPr>
      </w:pPr>
    </w:p>
    <w:p w14:paraId="46554DED">
      <w:pPr>
        <w:pStyle w:val="4"/>
        <w:spacing w:before="2" w:line="333" w:lineRule="auto"/>
        <w:rPr>
          <w:rFonts w:hint="eastAsia"/>
        </w:rPr>
      </w:pPr>
      <w:r>
        <w:rPr>
          <w:rFonts w:hint="eastAsia"/>
        </w:rPr>
        <w:t>WE COME NOW TO a sixth use of the point, because it contains in it the whole life of a Christian; Let it therefore be the use of instruction to all Christians, to learn how to live this life of faith, both of justification, and sanctification, and consolation, which is our spiritual life; and also how to live a natural life in this world, and all by faith.</w:t>
      </w:r>
    </w:p>
    <w:p w14:paraId="57ABDB66">
      <w:pPr>
        <w:pStyle w:val="4"/>
        <w:spacing w:before="2" w:line="333" w:lineRule="auto"/>
        <w:rPr>
          <w:rFonts w:hint="eastAsia"/>
        </w:rPr>
      </w:pPr>
      <w:r>
        <w:rPr>
          <w:rFonts w:hint="eastAsia"/>
        </w:rPr>
        <w:t>我们现在来到这一点的第六个应用，因为它包含了基督徒的整个生命；因此，让它成为对所有基督徒的教导应用，学习如何过这种信心的生活，包括称义、成圣和安慰的生命，这是我们的属灵生命；也学习如何在这个世界上过属世的生活，并且一切都凭着信心。</w:t>
      </w:r>
    </w:p>
    <w:p w14:paraId="24960E69">
      <w:pPr>
        <w:pStyle w:val="4"/>
        <w:spacing w:before="2" w:line="333" w:lineRule="auto"/>
        <w:rPr>
          <w:rFonts w:hint="eastAsia"/>
        </w:rPr>
      </w:pPr>
    </w:p>
    <w:p w14:paraId="164A7B00">
      <w:pPr>
        <w:pStyle w:val="4"/>
        <w:spacing w:before="2" w:line="333" w:lineRule="auto"/>
        <w:rPr>
          <w:rFonts w:hint="eastAsia"/>
        </w:rPr>
      </w:pPr>
      <w:r>
        <w:rPr>
          <w:rFonts w:hint="eastAsia"/>
        </w:rPr>
        <w:t>Now first to open to you the life of faith in matter of justification, which is the first foundation of our Christian and comfortable life in this world.</w:t>
      </w:r>
    </w:p>
    <w:p w14:paraId="5572D26B">
      <w:pPr>
        <w:pStyle w:val="4"/>
        <w:spacing w:before="2" w:line="333" w:lineRule="auto"/>
        <w:rPr>
          <w:rFonts w:hint="eastAsia"/>
        </w:rPr>
      </w:pPr>
      <w:r>
        <w:rPr>
          <w:rFonts w:hint="eastAsia"/>
        </w:rPr>
        <w:t>现在首先向你们阐明在称义之事上信心的生命，这是我们在这个世界上基督徒和安慰生活的首要根基。</w:t>
      </w:r>
    </w:p>
    <w:p w14:paraId="64699E12">
      <w:pPr>
        <w:pStyle w:val="4"/>
        <w:spacing w:before="2" w:line="333" w:lineRule="auto"/>
        <w:rPr>
          <w:rFonts w:hint="eastAsia"/>
        </w:rPr>
      </w:pPr>
    </w:p>
    <w:p w14:paraId="272CD1AB">
      <w:pPr>
        <w:pStyle w:val="4"/>
        <w:spacing w:before="2" w:line="333" w:lineRule="auto"/>
        <w:rPr>
          <w:rFonts w:hint="eastAsia"/>
        </w:rPr>
      </w:pPr>
      <w:r>
        <w:rPr>
          <w:rFonts w:hint="eastAsia"/>
        </w:rPr>
        <w:t>Justification you heard consists in pardon of sin, through the applying of the righteousness of Christ to the soul, Col. 2:13.</w:t>
      </w:r>
    </w:p>
    <w:p w14:paraId="218DC5BB">
      <w:pPr>
        <w:pStyle w:val="4"/>
        <w:spacing w:before="2" w:line="333" w:lineRule="auto"/>
        <w:rPr>
          <w:rFonts w:hint="eastAsia"/>
        </w:rPr>
      </w:pPr>
      <w:r>
        <w:rPr>
          <w:rFonts w:hint="eastAsia"/>
        </w:rPr>
        <w:t>你们听过，称义在于罪得赦免，藉着将基督的义应用到灵魂上，歌罗西书 2:13。</w:t>
      </w:r>
    </w:p>
    <w:p w14:paraId="0D902012">
      <w:pPr>
        <w:pStyle w:val="4"/>
        <w:spacing w:before="2" w:line="333" w:lineRule="auto"/>
        <w:rPr>
          <w:rFonts w:hint="eastAsia"/>
        </w:rPr>
      </w:pPr>
    </w:p>
    <w:p w14:paraId="296C8EE3">
      <w:pPr>
        <w:pStyle w:val="4"/>
        <w:spacing w:before="2" w:line="333" w:lineRule="auto"/>
        <w:rPr>
          <w:rFonts w:hint="eastAsia"/>
        </w:rPr>
      </w:pPr>
      <w:r>
        <w:rPr>
          <w:rFonts w:hint="eastAsia"/>
        </w:rPr>
        <w:t>He hath quickened us, forgiving us all our trespasses, and sins; Our souls are dead, until the pardon of sin hath put quickening into them, We conclude that a man is justified by faith, without the works of the Law, Rom. 3:20.</w:t>
      </w:r>
    </w:p>
    <w:p w14:paraId="38666B1F">
      <w:pPr>
        <w:pStyle w:val="4"/>
        <w:spacing w:before="2" w:line="333" w:lineRule="auto"/>
        <w:rPr>
          <w:rFonts w:hint="eastAsia"/>
        </w:rPr>
      </w:pPr>
      <w:r>
        <w:rPr>
          <w:rFonts w:hint="eastAsia"/>
        </w:rPr>
        <w:t>祂使我们活过来，赦免我们一切的过犯和罪；我们的灵魂是死的，直到罪的赦免将生命力注入其中，我们断定人称义是因着信，不在乎遵行律法，罗马书 3:20。</w:t>
      </w:r>
    </w:p>
    <w:p w14:paraId="0D1280D3">
      <w:pPr>
        <w:pStyle w:val="4"/>
        <w:spacing w:before="2" w:line="333" w:lineRule="auto"/>
        <w:rPr>
          <w:rFonts w:hint="eastAsia"/>
        </w:rPr>
      </w:pPr>
    </w:p>
    <w:p w14:paraId="6D22B4B7">
      <w:pPr>
        <w:pStyle w:val="4"/>
        <w:spacing w:before="2" w:line="333" w:lineRule="auto"/>
        <w:rPr>
          <w:rFonts w:hint="eastAsia"/>
        </w:rPr>
      </w:pPr>
      <w:r>
        <w:rPr>
          <w:rFonts w:hint="eastAsia"/>
        </w:rPr>
        <w:t>Now then that you may be instructed in the practice of faith, to the obtaining of the pardon of your sins, upon which depends all our comfort in this life and in another; Let me show you, how faith doth justify us, that we may the better learn to live by faith in Christ Jesus, for the pardon of our sins.</w:t>
      </w:r>
    </w:p>
    <w:p w14:paraId="654D7B42">
      <w:pPr>
        <w:pStyle w:val="4"/>
        <w:spacing w:before="2" w:line="333" w:lineRule="auto"/>
        <w:rPr>
          <w:rFonts w:hint="eastAsia"/>
        </w:rPr>
      </w:pPr>
      <w:r>
        <w:rPr>
          <w:rFonts w:hint="eastAsia"/>
        </w:rPr>
        <w:t>那么现在，为了使你们在信心的实践上受教导，以获得你们罪的赦免，我们今生和来生的一切安慰都系于此；让我向你们显明，信心如何使我们称义，使我们可以更好地学习凭着在基督耶稣里的信心生活，为了我们罪的赦免。</w:t>
      </w:r>
    </w:p>
    <w:p w14:paraId="2ABA424F">
      <w:pPr>
        <w:pStyle w:val="4"/>
        <w:spacing w:before="2" w:line="333" w:lineRule="auto"/>
        <w:rPr>
          <w:rFonts w:hint="eastAsia"/>
        </w:rPr>
      </w:pPr>
    </w:p>
    <w:p w14:paraId="68577E1F">
      <w:pPr>
        <w:pStyle w:val="4"/>
        <w:spacing w:before="2" w:line="333" w:lineRule="auto"/>
        <w:rPr>
          <w:rFonts w:hint="eastAsia"/>
        </w:rPr>
      </w:pPr>
      <w:r>
        <w:rPr>
          <w:rFonts w:hint="eastAsia"/>
        </w:rPr>
        <w:t>There be four principal acts and works of faith, which it doth exercise in the heart of a man unto his justification.</w:t>
      </w:r>
    </w:p>
    <w:p w14:paraId="17788006">
      <w:pPr>
        <w:pStyle w:val="4"/>
        <w:spacing w:before="2" w:line="333" w:lineRule="auto"/>
        <w:rPr>
          <w:rFonts w:hint="eastAsia"/>
        </w:rPr>
      </w:pPr>
      <w:r>
        <w:rPr>
          <w:rFonts w:hint="eastAsia"/>
        </w:rPr>
        <w:t>信心有四种主要的作为和工作，它在人心中运行，使人称义。</w:t>
      </w:r>
    </w:p>
    <w:p w14:paraId="516DD686">
      <w:pPr>
        <w:pStyle w:val="4"/>
        <w:spacing w:before="2" w:line="333" w:lineRule="auto"/>
        <w:rPr>
          <w:rFonts w:hint="eastAsia"/>
        </w:rPr>
      </w:pPr>
    </w:p>
    <w:p w14:paraId="28F5A0B2">
      <w:pPr>
        <w:pStyle w:val="4"/>
        <w:spacing w:before="2" w:line="333" w:lineRule="auto"/>
        <w:rPr>
          <w:rFonts w:hint="eastAsia"/>
        </w:rPr>
      </w:pPr>
      <w:r>
        <w:rPr>
          <w:rFonts w:hint="eastAsia"/>
        </w:rPr>
        <w:t>And there be some others which faith doth exercise in a man's heart after his justification, and in all these he doth live the life of faith.</w:t>
      </w:r>
    </w:p>
    <w:p w14:paraId="768CE384">
      <w:pPr>
        <w:pStyle w:val="4"/>
        <w:spacing w:before="2" w:line="333" w:lineRule="auto"/>
        <w:rPr>
          <w:rFonts w:hint="eastAsia"/>
        </w:rPr>
      </w:pPr>
      <w:r>
        <w:rPr>
          <w:rFonts w:hint="eastAsia"/>
        </w:rPr>
        <w:t>还有一些其他的作为，是信心在人称义之后在他心中运行的，在所有这些作为中，他都过着信心的生活。</w:t>
      </w:r>
    </w:p>
    <w:p w14:paraId="56450496">
      <w:pPr>
        <w:pStyle w:val="4"/>
        <w:spacing w:before="2" w:line="333" w:lineRule="auto"/>
        <w:rPr>
          <w:rFonts w:hint="eastAsia"/>
        </w:rPr>
      </w:pPr>
    </w:p>
    <w:p w14:paraId="30BE9E2A">
      <w:pPr>
        <w:pStyle w:val="4"/>
        <w:spacing w:before="2" w:line="333" w:lineRule="auto"/>
        <w:rPr>
          <w:rFonts w:hint="eastAsia"/>
        </w:rPr>
      </w:pPr>
      <w:r>
        <w:rPr>
          <w:rFonts w:hint="eastAsia"/>
        </w:rPr>
        <w:t>First, to our justification, faith hath this work in the heart, it convinces the heart of a man, convinces him of two things; First, of sin, and consequently of the danger by reason of sin, not believing in the Lord Jesus Christ to salvation all this while: when the Holy Ghost is come, he will convince the world of sin, Of sin, because they believe not in me, John 16:8, that is the first work of faith, as it prepares us, and leads us to justification, and makes way for it, though not that act which doth justify us; faith in the truth of God's word, revealed to us in the ministry thereof, it convinces us of our sin, and especially our sin of unbelief; we find ourselves convinced of infidelity, and of our dangerous condition by reason of that sin.</w:t>
      </w:r>
    </w:p>
    <w:p w14:paraId="5940FD77">
      <w:pPr>
        <w:pStyle w:val="4"/>
        <w:spacing w:before="2" w:line="333" w:lineRule="auto"/>
        <w:rPr>
          <w:rFonts w:hint="eastAsia"/>
        </w:rPr>
      </w:pPr>
      <w:r>
        <w:rPr>
          <w:rFonts w:hint="eastAsia"/>
        </w:rPr>
        <w:t>首先，为了我们的称义，信心在心中有这样的工作，它使人的心确信，使他确信两件事；首先，是罪，以及因此而来的危险，因为一直以来不信主耶稣基督得救：当圣灵来了，祂就要叫世人为罪自责，为罪，是因他们不信我，约翰福音 16:8，那是信心的第一个工作，它预备我们，引导我们到称义，并为之开路，虽然不是那使我们称义的行为；对神话语真理的信心，藉着其事工向我们启示出来，它使我们确信我们的罪，尤其是我们不信的罪；我们发现自己确信了不信，以及因那罪而处的危险境地。</w:t>
      </w:r>
    </w:p>
    <w:p w14:paraId="795BB06F">
      <w:pPr>
        <w:pStyle w:val="4"/>
        <w:spacing w:before="2" w:line="333" w:lineRule="auto"/>
        <w:rPr>
          <w:rFonts w:hint="eastAsia"/>
        </w:rPr>
      </w:pPr>
    </w:p>
    <w:p w14:paraId="720CC9A1">
      <w:pPr>
        <w:pStyle w:val="4"/>
        <w:spacing w:before="2" w:line="333" w:lineRule="auto"/>
        <w:rPr>
          <w:rFonts w:hint="eastAsia"/>
        </w:rPr>
      </w:pPr>
      <w:r>
        <w:rPr>
          <w:rFonts w:hint="eastAsia"/>
        </w:rPr>
        <w:t>A man may hear a thousand Sermons, and yet they never work kindly upon him, till they be mixed with faith, Heb. 4:2, that is, not with so much faith as to convince him, that the word of God is true, which he hath not believed hitherto.</w:t>
      </w:r>
    </w:p>
    <w:p w14:paraId="48E7666F">
      <w:pPr>
        <w:pStyle w:val="4"/>
        <w:spacing w:before="2" w:line="333" w:lineRule="auto"/>
        <w:rPr>
          <w:rFonts w:hint="eastAsia"/>
        </w:rPr>
      </w:pPr>
      <w:r>
        <w:rPr>
          <w:rFonts w:hint="eastAsia"/>
        </w:rPr>
        <w:t>一个人可能听过一千篇讲道，然而它们从未在他身上产生良好果效，直到它们与信心调和，希伯来书 4:2，也就是说，并非有足够的信心使他确信神的话是真实的，而他迄今为止尚未相信。</w:t>
      </w:r>
    </w:p>
    <w:p w14:paraId="5016594A">
      <w:pPr>
        <w:pStyle w:val="4"/>
        <w:spacing w:before="2" w:line="333" w:lineRule="auto"/>
        <w:rPr>
          <w:rFonts w:hint="eastAsia"/>
        </w:rPr>
      </w:pPr>
    </w:p>
    <w:p w14:paraId="18C1FA7D">
      <w:pPr>
        <w:pStyle w:val="4"/>
        <w:spacing w:before="2" w:line="333" w:lineRule="auto"/>
        <w:rPr>
          <w:rFonts w:hint="eastAsia"/>
        </w:rPr>
      </w:pPr>
      <w:r>
        <w:rPr>
          <w:rFonts w:hint="eastAsia"/>
        </w:rPr>
        <w:t>It is true indeed, by the preaching of the Law, and the application thereof to the conscience, a man's heart may be made sensible of sin, and of his dangerous estate, but that may, and many times doth, end in utter despair; and so may this faith that convinces us of sin, in regard of not believing, end in despair, if it here rest; but this faith when God gives it a convincing power in the soul, and intends to lead to justification, it doth not only convince of sin and danger, but it convinces us also of the truth and goodness of all the promises offered to us in the Gospel, and satisfies the soul that there is pardon with God, Psal. 130:4, there the spirit of God breathes in a humble Christian out of deep distresses both of inward and outward estate: but what doth faith in this case?</w:t>
      </w:r>
    </w:p>
    <w:p w14:paraId="7D72FAE0">
      <w:pPr>
        <w:pStyle w:val="4"/>
        <w:spacing w:before="2" w:line="333" w:lineRule="auto"/>
        <w:rPr>
          <w:rFonts w:hint="eastAsia"/>
        </w:rPr>
      </w:pPr>
      <w:r>
        <w:rPr>
          <w:rFonts w:hint="eastAsia"/>
        </w:rPr>
        <w:t>诚然，藉着传讲律法，并将其应用于良心，人的心可能会意识到罪和他的危险处境，但这可能，而且很多时候确实会，以彻底的绝望告终；因此，这种使我们因不信而确信罪的信心，如果停留于此，也可能以绝望告终；但这种信心，当神在灵魂中赋予它使人确信的能力，并意图引向称义时，它不仅使人确信罪和危险，而且也使我们确信福音中提供给我们所有应许的真实和美好，并使灵魂满足于神那里有赦免，诗篇 130:4，在那里，神的灵在内外都处于深深困境的谦卑基督徒里面吹气：但在这种情况下，信心做了什么呢？</w:t>
      </w:r>
    </w:p>
    <w:p w14:paraId="15AC779F">
      <w:pPr>
        <w:pStyle w:val="4"/>
        <w:spacing w:before="2" w:line="333" w:lineRule="auto"/>
        <w:rPr>
          <w:rFonts w:hint="eastAsia"/>
        </w:rPr>
      </w:pPr>
    </w:p>
    <w:p w14:paraId="1D5B6D06">
      <w:pPr>
        <w:pStyle w:val="4"/>
        <w:spacing w:before="2" w:line="333" w:lineRule="auto"/>
        <w:rPr>
          <w:rFonts w:hint="eastAsia"/>
        </w:rPr>
      </w:pPr>
      <w:r>
        <w:rPr>
          <w:rFonts w:hint="eastAsia"/>
        </w:rPr>
        <w:t>It convinces such a soul, that yet nevertheless there is pardon to be found with God, and there is plenteous redemption wrought by Christ: and there are many gracious promises revealed in the word, and faith convinces us of the truth and goodness of them, could we but get our part in them.</w:t>
      </w:r>
    </w:p>
    <w:p w14:paraId="2A0FF893">
      <w:pPr>
        <w:pStyle w:val="4"/>
        <w:spacing w:before="2" w:line="333" w:lineRule="auto"/>
        <w:rPr>
          <w:rFonts w:hint="eastAsia"/>
        </w:rPr>
      </w:pPr>
      <w:r>
        <w:rPr>
          <w:rFonts w:hint="eastAsia"/>
        </w:rPr>
        <w:t>它使这样的灵魂确信，尽管如此，在神那里仍有赦免可寻，基督也成就了丰盛的救赎：并且话语中启示了许多恩典的应许，信心使我们确信它们的真实和美好，只要我们能在其中有份。</w:t>
      </w:r>
    </w:p>
    <w:p w14:paraId="370D55A2">
      <w:pPr>
        <w:pStyle w:val="4"/>
        <w:spacing w:before="2" w:line="333" w:lineRule="auto"/>
        <w:rPr>
          <w:rFonts w:hint="eastAsia"/>
        </w:rPr>
      </w:pPr>
    </w:p>
    <w:p w14:paraId="48AFB32B">
      <w:pPr>
        <w:pStyle w:val="4"/>
        <w:spacing w:before="2" w:line="333" w:lineRule="auto"/>
        <w:rPr>
          <w:rFonts w:hint="eastAsia"/>
        </w:rPr>
      </w:pPr>
      <w:r>
        <w:rPr>
          <w:rFonts w:hint="eastAsia"/>
        </w:rPr>
        <w:t>And as it possesseth us, that there is mercy with God, so it convinces us of a possibility that mercy is to be had, Who knows (saith the King of Nineveh) but that God may have mercy, &amp;c. Jonah 3:9. Joel 2:13,14.</w:t>
      </w:r>
    </w:p>
    <w:p w14:paraId="5F0BB6B5">
      <w:pPr>
        <w:pStyle w:val="4"/>
        <w:spacing w:before="2" w:line="333" w:lineRule="auto"/>
        <w:rPr>
          <w:rFonts w:hint="eastAsia"/>
        </w:rPr>
      </w:pPr>
      <w:r>
        <w:rPr>
          <w:rFonts w:hint="eastAsia"/>
        </w:rPr>
        <w:t>它既使我们确信神有怜悯，也使我们确信有获得怜悯的可能性，（尼尼微王说）谁知道神或许会施怜悯等等，约拿书 3:9。约珥书 2:13,14。</w:t>
      </w:r>
    </w:p>
    <w:p w14:paraId="3D6F0958">
      <w:pPr>
        <w:pStyle w:val="4"/>
        <w:spacing w:before="2" w:line="333" w:lineRule="auto"/>
        <w:rPr>
          <w:rFonts w:hint="eastAsia"/>
        </w:rPr>
      </w:pPr>
    </w:p>
    <w:p w14:paraId="1A07B49F">
      <w:pPr>
        <w:pStyle w:val="4"/>
        <w:spacing w:before="2" w:line="333" w:lineRule="auto"/>
        <w:rPr>
          <w:rFonts w:hint="eastAsia"/>
        </w:rPr>
      </w:pPr>
      <w:r>
        <w:rPr>
          <w:rFonts w:hint="eastAsia"/>
        </w:rPr>
        <w:t>This is the first work of faith as it sets us forward, and leads us on to justification.</w:t>
      </w:r>
    </w:p>
    <w:p w14:paraId="1EFEF000">
      <w:pPr>
        <w:pStyle w:val="4"/>
        <w:spacing w:before="2" w:line="333" w:lineRule="auto"/>
        <w:rPr>
          <w:rFonts w:hint="eastAsia"/>
        </w:rPr>
      </w:pPr>
      <w:r>
        <w:rPr>
          <w:rFonts w:hint="eastAsia"/>
        </w:rPr>
        <w:t>这是信心的第一个工作，因为它推动我们前进，并引导我们走向称义。</w:t>
      </w:r>
    </w:p>
    <w:p w14:paraId="05ABFD2E">
      <w:pPr>
        <w:pStyle w:val="4"/>
        <w:spacing w:before="2" w:line="333" w:lineRule="auto"/>
        <w:rPr>
          <w:rFonts w:hint="eastAsia"/>
        </w:rPr>
      </w:pPr>
    </w:p>
    <w:p w14:paraId="0CB60C5E">
      <w:pPr>
        <w:pStyle w:val="4"/>
        <w:spacing w:before="2" w:line="333" w:lineRule="auto"/>
        <w:rPr>
          <w:rFonts w:hint="eastAsia"/>
        </w:rPr>
      </w:pPr>
      <w:r>
        <w:rPr>
          <w:rFonts w:hint="eastAsia"/>
        </w:rPr>
        <w:t>There is an opinion that many a man hath of the possibility of the pardon of his sins, which springs not from the conviction of faith, in respect of the riches of God's grace, or the plenteous redemption of Christ, or the truth and goodness of God's promises, but it conceives a possibility of pardon from the hope he hath, that he hath not lived so wickedly, but God may have mercy on him, as well as on another man; Now when faith convinces a man of sin, and withal of a possibility of pardon, yet it convinces him not upon that ground, because he hath not sinned so desperately, for he thinks himself of all others the chief of sinners, Tim. 1:13-15, so that if a man can but see the work of faith in his heart, he may conceive he hath had the first work of faith upon him, as it leads on to justification.</w:t>
      </w:r>
    </w:p>
    <w:p w14:paraId="2F607904">
      <w:pPr>
        <w:pStyle w:val="4"/>
        <w:spacing w:before="2" w:line="333" w:lineRule="auto"/>
        <w:rPr>
          <w:rFonts w:hint="eastAsia"/>
        </w:rPr>
      </w:pPr>
      <w:r>
        <w:rPr>
          <w:rFonts w:hint="eastAsia"/>
        </w:rPr>
        <w:t>许多人对罪得赦免的可能性抱有一种看法，这种看法并非源于对神恩典的丰盛、基督丰盛的救赎、或神应许的真实和美好的信心确据，而是他从自己所怀的希望中构想出赦免的可能性，即他没有活得那么邪恶，神或许会像怜悯别人一样怜悯他；如今，当信心使人确信罪，同时也确信赦免的可能性时，它却不是基于那个理由使他确信，因为他没有犯那么绝望的罪，因为他认为自己是所有罪人中的罪魁，提摩太前书 1:13-15，所以如果一个人能看见信心在他心中的工作，他就可以认为信心的第一个工作已经在他身上，因为它引向称义。</w:t>
      </w:r>
    </w:p>
    <w:p w14:paraId="246A1031">
      <w:pPr>
        <w:pStyle w:val="4"/>
        <w:spacing w:before="2" w:line="333" w:lineRule="auto"/>
        <w:rPr>
          <w:rFonts w:hint="eastAsia"/>
        </w:rPr>
      </w:pPr>
    </w:p>
    <w:p w14:paraId="2E85353D">
      <w:pPr>
        <w:pStyle w:val="4"/>
        <w:spacing w:before="2" w:line="333" w:lineRule="auto"/>
        <w:rPr>
          <w:rFonts w:hint="eastAsia"/>
        </w:rPr>
      </w:pPr>
      <w:r>
        <w:rPr>
          <w:rFonts w:hint="eastAsia"/>
        </w:rPr>
        <w:t>2. A second work of faith is, that it subdues the heart, and that word reacheth far, it subdues it to sundry exercises.</w:t>
      </w:r>
    </w:p>
    <w:p w14:paraId="0D347484">
      <w:pPr>
        <w:pStyle w:val="4"/>
        <w:spacing w:before="2" w:line="333" w:lineRule="auto"/>
        <w:rPr>
          <w:rFonts w:hint="eastAsia"/>
        </w:rPr>
      </w:pPr>
      <w:r>
        <w:rPr>
          <w:rFonts w:hint="eastAsia"/>
        </w:rPr>
        <w:t>2. 信心的第二个工作是，它降服人心，这个词意义深远，它降服人心去进行各种操练。</w:t>
      </w:r>
    </w:p>
    <w:p w14:paraId="53CAE5BC">
      <w:pPr>
        <w:pStyle w:val="4"/>
        <w:spacing w:before="2" w:line="333" w:lineRule="auto"/>
        <w:rPr>
          <w:rFonts w:hint="eastAsia"/>
        </w:rPr>
      </w:pPr>
    </w:p>
    <w:p w14:paraId="0BF635DD">
      <w:pPr>
        <w:pStyle w:val="4"/>
        <w:spacing w:before="2" w:line="333" w:lineRule="auto"/>
        <w:rPr>
          <w:rFonts w:hint="eastAsia"/>
        </w:rPr>
      </w:pPr>
      <w:r>
        <w:rPr>
          <w:rFonts w:hint="eastAsia"/>
        </w:rPr>
        <w:t>First it subdues the heart to lay down all opposition against God, all weapons of hostility, it strikes them all out of his hand, it subdues us to lay down all confidence of our own worth and goodness: even as a Rebell that hath taken up Arms against his Prince, and if a gracious pardon be proclaimed, that if he will lay down his weapons and come in, if you should now see him submit and throw down his weapons, and forsake his strong holds, and yield himself up to his Prince, is it not an evident sign, such a man believes the truth of his pardon?</w:t>
      </w:r>
    </w:p>
    <w:p w14:paraId="703BE28F">
      <w:pPr>
        <w:pStyle w:val="4"/>
        <w:spacing w:before="2" w:line="333" w:lineRule="auto"/>
        <w:rPr>
          <w:rFonts w:hint="eastAsia"/>
        </w:rPr>
      </w:pPr>
      <w:r>
        <w:rPr>
          <w:rFonts w:hint="eastAsia"/>
        </w:rPr>
        <w:t>首先，它降服人心，放下一切对神的抵挡，一切敌对的武器，它将它们都从他手中打掉，它降服我们，放下对自己价值和良善的一切自信：就像一个拿起武器反抗君王的叛党，如果宣布了恩典的赦免，只要他放下武器前来投降，如果你现在看见他顺服并扔下武器，放弃他的坚固营垒，将自己交给他的君王，这难道不是一个明显的迹象，表明这个人相信他赦免的真实性吗？</w:t>
      </w:r>
    </w:p>
    <w:p w14:paraId="2ACE6249">
      <w:pPr>
        <w:pStyle w:val="4"/>
        <w:spacing w:before="2" w:line="333" w:lineRule="auto"/>
        <w:rPr>
          <w:rFonts w:hint="eastAsia"/>
        </w:rPr>
      </w:pPr>
    </w:p>
    <w:p w14:paraId="3309638A">
      <w:pPr>
        <w:pStyle w:val="4"/>
        <w:spacing w:before="2" w:line="333" w:lineRule="auto"/>
        <w:rPr>
          <w:rFonts w:hint="eastAsia"/>
        </w:rPr>
      </w:pPr>
      <w:r>
        <w:rPr>
          <w:rFonts w:hint="eastAsia"/>
        </w:rPr>
        <w:t>For if he did not, he would stand still upon his guard, and maintain hostility against his Prince; if but once he lay aside these, you may be sure he believes his pardon; and so may you speak of your own souls, if you can submit to God, and lay down all confidence in yourselves and your own worth, you may know it is faith in confidence of the pardon that hath subdued your hearts thus far; this is that which the holy Prophet holds forth, Isaiah 55:7.</w:t>
      </w:r>
    </w:p>
    <w:p w14:paraId="04B53263">
      <w:pPr>
        <w:pStyle w:val="4"/>
        <w:spacing w:before="2" w:line="333" w:lineRule="auto"/>
        <w:rPr>
          <w:rFonts w:hint="eastAsia"/>
        </w:rPr>
      </w:pPr>
      <w:r>
        <w:rPr>
          <w:rFonts w:hint="eastAsia"/>
        </w:rPr>
        <w:t>因为如果他不信，他仍会坚守岗位，并继续与他的君王为敌；如果他一旦放下这些，你就可以确信他相信他的赦免；因此，你也可以这样论到你自己的灵魂，如果你能顺服神，并放下对自己和你自己价值的一切自信，你就可以知道，是因信靠赦免的信心降服了你的心到这个地步；这就是圣先知所阐明的，以赛亚书 55:7。</w:t>
      </w:r>
    </w:p>
    <w:p w14:paraId="0B00439C">
      <w:pPr>
        <w:pStyle w:val="4"/>
        <w:spacing w:before="2" w:line="333" w:lineRule="auto"/>
        <w:rPr>
          <w:rFonts w:hint="eastAsia"/>
        </w:rPr>
      </w:pPr>
    </w:p>
    <w:p w14:paraId="239BF200">
      <w:pPr>
        <w:pStyle w:val="4"/>
        <w:spacing w:before="2" w:line="333" w:lineRule="auto"/>
        <w:rPr>
          <w:rFonts w:hint="eastAsia"/>
        </w:rPr>
      </w:pPr>
      <w:r>
        <w:rPr>
          <w:rFonts w:hint="eastAsia"/>
        </w:rPr>
        <w:t>Let the wicked forsake his way, and God will abundantly pardon; it is an evident sign that we draw near unto God, for pardon of our sin, when we forsake our former imaginations; Ephraim shall say, what have I to do anymore with Idols? Hosea 14:8.</w:t>
      </w:r>
    </w:p>
    <w:p w14:paraId="565C11C0">
      <w:pPr>
        <w:pStyle w:val="4"/>
        <w:spacing w:before="2" w:line="333" w:lineRule="auto"/>
        <w:rPr>
          <w:rFonts w:hint="eastAsia"/>
        </w:rPr>
      </w:pPr>
      <w:r>
        <w:rPr>
          <w:rFonts w:hint="eastAsia"/>
        </w:rPr>
        <w:t>让恶人离弃自己的道路，神就必丰盛地赦免；当我们离弃先前的意念时，这就是我们亲近神，为我们的罪求赦免的一个明显迹象；以法莲必说，我与偶像还有什么相干呢？何西阿书 14:8。</w:t>
      </w:r>
    </w:p>
    <w:p w14:paraId="74B6A6CD">
      <w:pPr>
        <w:pStyle w:val="4"/>
        <w:spacing w:before="2" w:line="333" w:lineRule="auto"/>
        <w:rPr>
          <w:rFonts w:hint="eastAsia"/>
        </w:rPr>
      </w:pPr>
    </w:p>
    <w:p w14:paraId="02E638F6">
      <w:pPr>
        <w:pStyle w:val="4"/>
        <w:spacing w:before="2" w:line="333" w:lineRule="auto"/>
        <w:rPr>
          <w:rFonts w:hint="eastAsia"/>
        </w:rPr>
      </w:pPr>
      <w:r>
        <w:rPr>
          <w:rFonts w:hint="eastAsia"/>
        </w:rPr>
        <w:t>In thee the fatherless find mercy, ver. 3.</w:t>
      </w:r>
    </w:p>
    <w:p w14:paraId="6722A838">
      <w:pPr>
        <w:pStyle w:val="4"/>
        <w:spacing w:before="2" w:line="333" w:lineRule="auto"/>
        <w:rPr>
          <w:rFonts w:hint="eastAsia"/>
        </w:rPr>
      </w:pPr>
      <w:r>
        <w:rPr>
          <w:rFonts w:hint="eastAsia"/>
        </w:rPr>
        <w:t>在你那里，孤儿寻得怜悯，第3节。</w:t>
      </w:r>
    </w:p>
    <w:p w14:paraId="4B2E3857">
      <w:pPr>
        <w:pStyle w:val="4"/>
        <w:spacing w:before="2" w:line="333" w:lineRule="auto"/>
        <w:rPr>
          <w:rFonts w:hint="eastAsia"/>
        </w:rPr>
      </w:pPr>
    </w:p>
    <w:p w14:paraId="6CD2579B">
      <w:pPr>
        <w:pStyle w:val="4"/>
        <w:spacing w:before="2" w:line="333" w:lineRule="auto"/>
        <w:rPr>
          <w:rFonts w:hint="eastAsia"/>
        </w:rPr>
      </w:pPr>
      <w:r>
        <w:rPr>
          <w:rFonts w:hint="eastAsia"/>
        </w:rPr>
        <w:t>When they renounce running to Idolaters, and cast aside their Idols themselves, then they believe there is mercy to be found with God for fatherless creatures, and therefore they will have no more to do with any sin.</w:t>
      </w:r>
    </w:p>
    <w:p w14:paraId="4ED6D989">
      <w:pPr>
        <w:pStyle w:val="4"/>
        <w:spacing w:before="2" w:line="333" w:lineRule="auto"/>
        <w:rPr>
          <w:rFonts w:hint="eastAsia"/>
        </w:rPr>
      </w:pPr>
      <w:r>
        <w:rPr>
          <w:rFonts w:hint="eastAsia"/>
        </w:rPr>
        <w:t>当他们弃绝投奔拜偶像者，并亲自抛弃他们的偶像时，他们就相信在神那里，孤苦无依的人可以寻得怜悯，因此他们将不再与任何罪有任何瓜葛。</w:t>
      </w:r>
    </w:p>
    <w:p w14:paraId="514B65ED">
      <w:pPr>
        <w:pStyle w:val="4"/>
        <w:spacing w:before="2" w:line="333" w:lineRule="auto"/>
        <w:rPr>
          <w:rFonts w:hint="eastAsia"/>
        </w:rPr>
      </w:pPr>
    </w:p>
    <w:p w14:paraId="5803A74E">
      <w:pPr>
        <w:pStyle w:val="4"/>
        <w:spacing w:before="2" w:line="333" w:lineRule="auto"/>
        <w:rPr>
          <w:rFonts w:hint="eastAsia"/>
        </w:rPr>
      </w:pPr>
      <w:r>
        <w:rPr>
          <w:rFonts w:hint="eastAsia"/>
        </w:rPr>
        <w:t>This is another work of faith, and tends to, and leads on the soul to justification.</w:t>
      </w:r>
    </w:p>
    <w:p w14:paraId="71FBF4DE">
      <w:pPr>
        <w:pStyle w:val="4"/>
        <w:spacing w:before="2" w:line="333" w:lineRule="auto"/>
        <w:rPr>
          <w:rFonts w:hint="eastAsia"/>
        </w:rPr>
      </w:pPr>
      <w:r>
        <w:rPr>
          <w:rFonts w:hint="eastAsia"/>
        </w:rPr>
        <w:t>这是信心的另一个工作，它趋向于并将灵魂引向称义。</w:t>
      </w:r>
    </w:p>
    <w:p w14:paraId="08608047">
      <w:pPr>
        <w:pStyle w:val="4"/>
        <w:spacing w:before="2" w:line="333" w:lineRule="auto"/>
        <w:rPr>
          <w:rFonts w:hint="eastAsia"/>
        </w:rPr>
      </w:pPr>
    </w:p>
    <w:p w14:paraId="2B4B61F4">
      <w:pPr>
        <w:pStyle w:val="4"/>
        <w:spacing w:before="2" w:line="333" w:lineRule="auto"/>
        <w:rPr>
          <w:rFonts w:hint="eastAsia"/>
        </w:rPr>
      </w:pPr>
      <w:r>
        <w:rPr>
          <w:rFonts w:hint="eastAsia"/>
        </w:rPr>
        <w:t>Secondly, as faith subdues the heart to lay aside enmity against God, so it subdues us to a reverent esteem and affection to the means of grace, and to the Instruments that convince us of our sins; and though a rebellious heart kicks against them, yet faith will subdue the heart to a reverent and amiable respect to those persons that have thus convinced them, Acts 2:37.</w:t>
      </w:r>
    </w:p>
    <w:p w14:paraId="0AE719CB">
      <w:pPr>
        <w:pStyle w:val="4"/>
        <w:spacing w:before="2" w:line="333" w:lineRule="auto"/>
        <w:rPr>
          <w:rFonts w:hint="eastAsia"/>
        </w:rPr>
      </w:pPr>
      <w:r>
        <w:rPr>
          <w:rFonts w:hint="eastAsia"/>
        </w:rPr>
        <w:t>第二，信心既降服人心，使之除去对神的敌意，也降服我们，使我们对恩典的媒介，以及那些使我们知罪的器皿，存敬畏的尊重和爱慕；虽然悖逆的心会抵挡他们，但信心会降服人心，对那些如此使他们知罪的人，存敬畏和可爱的尊重，使徒行传 2:37。</w:t>
      </w:r>
    </w:p>
    <w:p w14:paraId="68F91551">
      <w:pPr>
        <w:pStyle w:val="4"/>
        <w:spacing w:before="2" w:line="333" w:lineRule="auto"/>
        <w:rPr>
          <w:rFonts w:hint="eastAsia"/>
        </w:rPr>
      </w:pPr>
    </w:p>
    <w:p w14:paraId="720638E5">
      <w:pPr>
        <w:pStyle w:val="4"/>
        <w:spacing w:before="2" w:line="333" w:lineRule="auto"/>
        <w:rPr>
          <w:rFonts w:hint="eastAsia"/>
        </w:rPr>
      </w:pPr>
      <w:r>
        <w:rPr>
          <w:rFonts w:hint="eastAsia"/>
        </w:rPr>
        <w:t>Thirdly, Faith subdues us to a serious consideration of our own estates, and to consider what we should do, and likewise to a consulting with others about it; A natural man minds not the things of God, he will find himself anything to do, rather than that, but faith brings the heart to a serious consideration of its estate; Luke 15:17, it is said he came to himself, and grows solicitous what he should do, and if a soul cannot help it self, it cries to others, as they did, Acts 2:37.</w:t>
      </w:r>
    </w:p>
    <w:p w14:paraId="12703873">
      <w:pPr>
        <w:pStyle w:val="4"/>
        <w:spacing w:before="2" w:line="333" w:lineRule="auto"/>
        <w:rPr>
          <w:rFonts w:hint="eastAsia"/>
        </w:rPr>
      </w:pPr>
      <w:r>
        <w:rPr>
          <w:rFonts w:hint="eastAsia"/>
        </w:rPr>
        <w:t>第三，信心降服我们，使我们认真思考自己的处境，并思考我们应该做什么，同样也与他人商议此事；一个属血气的人不思想神的事，他宁愿找任何事做，也不愿做那事，但信心使心灵认真思考其处境；路加福音 15:17，经上说他醒悟过来，并开始忧虑自己该做什么，如果一个灵魂不能自救，它就向他人呼求，正如他们在使徒行传 2:37所做的那样。</w:t>
      </w:r>
    </w:p>
    <w:p w14:paraId="7F5849BB">
      <w:pPr>
        <w:pStyle w:val="4"/>
        <w:spacing w:before="2" w:line="333" w:lineRule="auto"/>
        <w:rPr>
          <w:rFonts w:hint="eastAsia"/>
        </w:rPr>
      </w:pPr>
    </w:p>
    <w:p w14:paraId="134ACB60">
      <w:pPr>
        <w:pStyle w:val="4"/>
        <w:spacing w:before="2" w:line="333" w:lineRule="auto"/>
        <w:rPr>
          <w:rFonts w:hint="eastAsia"/>
        </w:rPr>
      </w:pPr>
      <w:r>
        <w:rPr>
          <w:rFonts w:hint="eastAsia"/>
        </w:rPr>
        <w:t>Fourthly, Faith subdues the heart of a Christian to a readiness to do anything according to what his own heart sees by the word is to be done: Sirs, what shall I do to be saved, Acts 13:16, and Acts 9:5,6.</w:t>
      </w:r>
    </w:p>
    <w:p w14:paraId="3F891FF2">
      <w:pPr>
        <w:pStyle w:val="4"/>
        <w:spacing w:before="2" w:line="333" w:lineRule="auto"/>
        <w:rPr>
          <w:rFonts w:hint="eastAsia"/>
        </w:rPr>
      </w:pPr>
      <w:r>
        <w:rPr>
          <w:rFonts w:hint="eastAsia"/>
        </w:rPr>
        <w:t>第四，信心降服基督徒的心，使他乐意去做任何他自己心里藉着道所看见当做的事：诸位先生，我当怎样行才可以得救，使徒行传 13:16（此处经文引用似为16:30），以及使徒行传 9:5,6。</w:t>
      </w:r>
    </w:p>
    <w:p w14:paraId="3DFAFE24">
      <w:pPr>
        <w:pStyle w:val="4"/>
        <w:spacing w:before="2" w:line="333" w:lineRule="auto"/>
        <w:rPr>
          <w:rFonts w:hint="eastAsia"/>
        </w:rPr>
      </w:pPr>
    </w:p>
    <w:p w14:paraId="7F9A5AA3">
      <w:pPr>
        <w:pStyle w:val="4"/>
        <w:spacing w:before="2" w:line="333" w:lineRule="auto"/>
        <w:rPr>
          <w:rFonts w:hint="eastAsia"/>
        </w:rPr>
      </w:pPr>
      <w:r>
        <w:rPr>
          <w:rFonts w:hint="eastAsia"/>
        </w:rPr>
        <w:t>Lord, what wilt thou have me to do? Say but what, and I will do it; as the rich Merchant man, he would go sell all for the pearl, Mat. 13:45,46.</w:t>
      </w:r>
    </w:p>
    <w:p w14:paraId="48215C65">
      <w:pPr>
        <w:pStyle w:val="4"/>
        <w:spacing w:before="2" w:line="333" w:lineRule="auto"/>
        <w:rPr>
          <w:rFonts w:hint="eastAsia"/>
        </w:rPr>
      </w:pPr>
      <w:r>
        <w:rPr>
          <w:rFonts w:hint="eastAsia"/>
        </w:rPr>
        <w:t>主啊，祢要我做什么？只要说出来，我就去做；就像那富有的商人，他愿意变卖一切去买那颗珍珠，马太福音 13:45,46。</w:t>
      </w:r>
    </w:p>
    <w:p w14:paraId="07B4DFDE">
      <w:pPr>
        <w:pStyle w:val="4"/>
        <w:spacing w:before="2" w:line="333" w:lineRule="auto"/>
        <w:rPr>
          <w:rFonts w:hint="eastAsia"/>
        </w:rPr>
      </w:pPr>
    </w:p>
    <w:p w14:paraId="5465D620">
      <w:pPr>
        <w:pStyle w:val="4"/>
        <w:spacing w:before="2" w:line="333" w:lineRule="auto"/>
        <w:rPr>
          <w:rFonts w:hint="eastAsia"/>
        </w:rPr>
      </w:pPr>
      <w:r>
        <w:rPr>
          <w:rFonts w:hint="eastAsia"/>
        </w:rPr>
        <w:t>This is the work of faith, to do or suffer anything, so he may but find Christ.</w:t>
      </w:r>
    </w:p>
    <w:p w14:paraId="13A26467">
      <w:pPr>
        <w:pStyle w:val="4"/>
        <w:spacing w:before="2" w:line="333" w:lineRule="auto"/>
        <w:rPr>
          <w:rFonts w:hint="eastAsia"/>
        </w:rPr>
      </w:pPr>
      <w:r>
        <w:rPr>
          <w:rFonts w:hint="eastAsia"/>
        </w:rPr>
        <w:t>这是信心的工作，去做或忍受任何事，只要他能找到基督。</w:t>
      </w:r>
    </w:p>
    <w:p w14:paraId="30150BFA">
      <w:pPr>
        <w:pStyle w:val="4"/>
        <w:spacing w:before="2" w:line="333" w:lineRule="auto"/>
        <w:rPr>
          <w:rFonts w:hint="eastAsia"/>
        </w:rPr>
      </w:pPr>
    </w:p>
    <w:p w14:paraId="212FD59C">
      <w:pPr>
        <w:pStyle w:val="4"/>
        <w:spacing w:before="2" w:line="333" w:lineRule="auto"/>
        <w:rPr>
          <w:rFonts w:hint="eastAsia"/>
        </w:rPr>
      </w:pPr>
      <w:r>
        <w:rPr>
          <w:rFonts w:hint="eastAsia"/>
        </w:rPr>
        <w:t>Fifthly, faith subdues the heart in the end to an humble confession of sins against God, that though before we never knew what it was to pray, at least not humbly, now we can confess our great wickedness; and that which before we thought but little, we now see to be out of measure sinful; we now look at ourselves as chief of sinners, now we largely lay open our vileness and baseness, the carriage of the matter seems to be worse than our sins themselves; I have sinned against heaven, and before thee, and am not worthy to be called thy son; It were, he thought, a shame to such a Father, to have such an unthrift to be his son, he had not the temper of a son in him, and now he would be content to be as an hired servant; now our uncircumcised heart is humbled, Lev. 26:41.</w:t>
      </w:r>
    </w:p>
    <w:p w14:paraId="3C5D03A7">
      <w:pPr>
        <w:pStyle w:val="4"/>
        <w:spacing w:before="2" w:line="333" w:lineRule="auto"/>
        <w:rPr>
          <w:rFonts w:hint="eastAsia"/>
        </w:rPr>
      </w:pPr>
      <w:r>
        <w:rPr>
          <w:rFonts w:hint="eastAsia"/>
        </w:rPr>
        <w:t>第五，信心最终降服人心，使之谦卑地向神认罪，即使我们以前从未知道什么是祷告，至少不是谦卑地祷告，现在我们能承认我们极大的邪恶；以前我们认为微不足道的事，现在我们看见是罪大恶极；我们现在看自己是罪魁，现在我们大大地揭露我们的卑鄙和下贱，事情的态势似乎比我们的罪本身更糟；我得罪了天，又得罪了你，不配称为你的儿子；他想，对这样一位父亲来说，有这样一个败家子作儿子是羞耻的，他里面没有儿子的性情，现在他甘愿作一个雇工；现在我们未受割礼的心谦卑下来了，利未记 26:41。</w:t>
      </w:r>
    </w:p>
    <w:p w14:paraId="6008A481">
      <w:pPr>
        <w:pStyle w:val="4"/>
        <w:spacing w:before="2" w:line="333" w:lineRule="auto"/>
        <w:rPr>
          <w:rFonts w:hint="eastAsia"/>
        </w:rPr>
      </w:pPr>
    </w:p>
    <w:p w14:paraId="2F051497">
      <w:pPr>
        <w:pStyle w:val="4"/>
        <w:spacing w:before="2" w:line="333" w:lineRule="auto"/>
        <w:rPr>
          <w:rFonts w:hint="eastAsia"/>
        </w:rPr>
      </w:pPr>
      <w:r>
        <w:rPr>
          <w:rFonts w:hint="eastAsia"/>
        </w:rPr>
        <w:t>So the King of Nineveh in this case, he rises from his throne, and puts on sack-cloth, they debase themselves to the dust, as unworthy of any mercy.</w:t>
      </w:r>
    </w:p>
    <w:p w14:paraId="59AAE8C9">
      <w:pPr>
        <w:pStyle w:val="4"/>
        <w:spacing w:before="2" w:line="333" w:lineRule="auto"/>
        <w:rPr>
          <w:rFonts w:hint="eastAsia"/>
        </w:rPr>
      </w:pPr>
      <w:r>
        <w:rPr>
          <w:rFonts w:hint="eastAsia"/>
        </w:rPr>
        <w:t>所以尼尼微王在这种情况下，他从宝座上起来，穿上麻衣，他们把自己降卑到尘土中，认为不配得到任何怜悯。</w:t>
      </w:r>
    </w:p>
    <w:p w14:paraId="50E34DA5">
      <w:pPr>
        <w:pStyle w:val="4"/>
        <w:spacing w:before="2" w:line="333" w:lineRule="auto"/>
        <w:rPr>
          <w:rFonts w:hint="eastAsia"/>
        </w:rPr>
      </w:pPr>
    </w:p>
    <w:p w14:paraId="70330A86">
      <w:pPr>
        <w:pStyle w:val="4"/>
        <w:spacing w:before="2" w:line="333" w:lineRule="auto"/>
        <w:rPr>
          <w:rFonts w:hint="eastAsia"/>
        </w:rPr>
      </w:pPr>
      <w:r>
        <w:rPr>
          <w:rFonts w:hint="eastAsia"/>
        </w:rPr>
        <w:t>Thirdly, Faith, when it leads us to justification, it opens the heart, and that both to speak to God in prayer, to long after him with sighs and groans, and unutterable expressions, and also it opens the heart diligently to attend to the word of eternal life, Acts 16:14, to see what great need we have of listening to the word, Psal. 85:8.</w:t>
      </w:r>
    </w:p>
    <w:p w14:paraId="4FFF62F4">
      <w:pPr>
        <w:pStyle w:val="4"/>
        <w:spacing w:before="2" w:line="333" w:lineRule="auto"/>
        <w:rPr>
          <w:rFonts w:hint="eastAsia"/>
        </w:rPr>
      </w:pPr>
      <w:r>
        <w:rPr>
          <w:rFonts w:hint="eastAsia"/>
        </w:rPr>
        <w:t>第三，信心，当它引导我们称义时，它开启心灵，既开启心灵在祷告中向神说话，用叹息、呻吟和难以言喻的表达来渴慕祂，也开启心灵殷勤地聆听永生之道，使徒行传 16:14，看见我们何等需要聆听神的话，诗篇 85:8。</w:t>
      </w:r>
    </w:p>
    <w:p w14:paraId="72C6034E">
      <w:pPr>
        <w:pStyle w:val="4"/>
        <w:spacing w:before="2" w:line="333" w:lineRule="auto"/>
        <w:rPr>
          <w:rFonts w:hint="eastAsia"/>
        </w:rPr>
      </w:pPr>
    </w:p>
    <w:p w14:paraId="4CF89D9E">
      <w:pPr>
        <w:pStyle w:val="4"/>
        <w:spacing w:before="2" w:line="333" w:lineRule="auto"/>
        <w:rPr>
          <w:rFonts w:hint="eastAsia"/>
        </w:rPr>
      </w:pPr>
      <w:r>
        <w:rPr>
          <w:rFonts w:hint="eastAsia"/>
        </w:rPr>
        <w:t>I will hearken what God saith, for he will speak to his people peace.</w:t>
      </w:r>
    </w:p>
    <w:p w14:paraId="43A1A739">
      <w:pPr>
        <w:pStyle w:val="4"/>
        <w:spacing w:before="2" w:line="333" w:lineRule="auto"/>
        <w:rPr>
          <w:rFonts w:hint="eastAsia"/>
        </w:rPr>
      </w:pPr>
      <w:r>
        <w:rPr>
          <w:rFonts w:hint="eastAsia"/>
        </w:rPr>
        <w:t>我要听神所说的话，因为祂必向祂的百姓说平安的话。</w:t>
      </w:r>
    </w:p>
    <w:p w14:paraId="05C888AD">
      <w:pPr>
        <w:pStyle w:val="4"/>
        <w:spacing w:before="2" w:line="333" w:lineRule="auto"/>
        <w:rPr>
          <w:rFonts w:hint="eastAsia"/>
        </w:rPr>
      </w:pPr>
    </w:p>
    <w:p w14:paraId="2D21A4F8">
      <w:pPr>
        <w:pStyle w:val="4"/>
        <w:spacing w:before="2" w:line="333" w:lineRule="auto"/>
        <w:rPr>
          <w:rFonts w:hint="eastAsia"/>
        </w:rPr>
      </w:pPr>
      <w:r>
        <w:rPr>
          <w:rFonts w:hint="eastAsia"/>
        </w:rPr>
        <w:t>And as it opens our hearts to listen, so it opens our hearts to an earnest calling upon God for peace and pardon; everything sinks deeply, now that faith opens the heart.</w:t>
      </w:r>
    </w:p>
    <w:p w14:paraId="1A88F43E">
      <w:pPr>
        <w:pStyle w:val="4"/>
        <w:spacing w:before="2" w:line="333" w:lineRule="auto"/>
        <w:rPr>
          <w:rFonts w:hint="eastAsia"/>
        </w:rPr>
      </w:pPr>
      <w:r>
        <w:rPr>
          <w:rFonts w:hint="eastAsia"/>
        </w:rPr>
        <w:t>它既开启我们的心去聆听，也开启我们的心去恳切地呼求神的平安和赦免；既然信心开启了心，一切都深深地沉入其中。</w:t>
      </w:r>
    </w:p>
    <w:p w14:paraId="136F3B71">
      <w:pPr>
        <w:pStyle w:val="4"/>
        <w:spacing w:before="2" w:line="333" w:lineRule="auto"/>
        <w:rPr>
          <w:rFonts w:hint="eastAsia"/>
        </w:rPr>
      </w:pPr>
    </w:p>
    <w:p w14:paraId="7135CE53">
      <w:pPr>
        <w:pStyle w:val="4"/>
        <w:spacing w:before="2" w:line="333" w:lineRule="auto"/>
        <w:rPr>
          <w:rFonts w:hint="eastAsia"/>
        </w:rPr>
      </w:pPr>
      <w:r>
        <w:rPr>
          <w:rFonts w:hint="eastAsia"/>
        </w:rPr>
        <w:t>Now, saith the King of Nineveh, let man and beast cry mightily to the Lord, Jonah 3:7,8.</w:t>
      </w:r>
    </w:p>
    <w:p w14:paraId="57313B4D">
      <w:pPr>
        <w:pStyle w:val="4"/>
        <w:spacing w:before="2" w:line="333" w:lineRule="auto"/>
        <w:rPr>
          <w:rFonts w:hint="eastAsia"/>
        </w:rPr>
      </w:pPr>
      <w:r>
        <w:rPr>
          <w:rFonts w:hint="eastAsia"/>
        </w:rPr>
        <w:t>现在，尼尼微王说，让人与牲畜都切切呼求耶和华，约拿书 3:7,8。</w:t>
      </w:r>
    </w:p>
    <w:p w14:paraId="47AE0893">
      <w:pPr>
        <w:pStyle w:val="4"/>
        <w:spacing w:before="2" w:line="333" w:lineRule="auto"/>
        <w:rPr>
          <w:rFonts w:hint="eastAsia"/>
        </w:rPr>
      </w:pPr>
    </w:p>
    <w:p w14:paraId="3CFAB3FE">
      <w:pPr>
        <w:pStyle w:val="4"/>
        <w:spacing w:before="2" w:line="333" w:lineRule="auto"/>
        <w:rPr>
          <w:rFonts w:hint="eastAsia"/>
        </w:rPr>
      </w:pPr>
      <w:r>
        <w:rPr>
          <w:rFonts w:hint="eastAsia"/>
        </w:rPr>
        <w:t>That is the nature of the work of faith, it opens the heart to cry for renewal of justification, Psal. 55:1,2.</w:t>
      </w:r>
    </w:p>
    <w:p w14:paraId="671282EB">
      <w:pPr>
        <w:pStyle w:val="4"/>
        <w:spacing w:before="2" w:line="333" w:lineRule="auto"/>
        <w:rPr>
          <w:rFonts w:hint="eastAsia"/>
        </w:rPr>
      </w:pPr>
      <w:r>
        <w:rPr>
          <w:rFonts w:hint="eastAsia"/>
        </w:rPr>
        <w:t>这就是信心工作的本质，它开启心灵呼求称义的更新，诗篇 55:1,2。</w:t>
      </w:r>
    </w:p>
    <w:p w14:paraId="1EFC4A8D">
      <w:pPr>
        <w:pStyle w:val="4"/>
        <w:spacing w:before="2" w:line="333" w:lineRule="auto"/>
        <w:rPr>
          <w:rFonts w:hint="eastAsia"/>
        </w:rPr>
      </w:pPr>
    </w:p>
    <w:p w14:paraId="2AD170E6">
      <w:pPr>
        <w:pStyle w:val="4"/>
        <w:spacing w:before="2" w:line="333" w:lineRule="auto"/>
        <w:rPr>
          <w:rFonts w:hint="eastAsia"/>
        </w:rPr>
      </w:pPr>
      <w:r>
        <w:rPr>
          <w:rFonts w:hint="eastAsia"/>
        </w:rPr>
        <w:t>Now a man can tell what he stands in need of, now he doth not only confess his wickedness, but declare his iniquity, and is sorry for his sin, Psal. 38:8.</w:t>
      </w:r>
    </w:p>
    <w:p w14:paraId="24F3E90F">
      <w:pPr>
        <w:pStyle w:val="4"/>
        <w:spacing w:before="2" w:line="333" w:lineRule="auto"/>
        <w:rPr>
          <w:rFonts w:hint="eastAsia"/>
        </w:rPr>
      </w:pPr>
      <w:r>
        <w:rPr>
          <w:rFonts w:hint="eastAsia"/>
        </w:rPr>
        <w:t>现在人能说出他所需要的，现在他不仅承认他的邪恶，而且陈明他的罪孽，并为他的罪忧伤，诗篇 38:8。</w:t>
      </w:r>
    </w:p>
    <w:p w14:paraId="02389ECD">
      <w:pPr>
        <w:pStyle w:val="4"/>
        <w:spacing w:before="2" w:line="333" w:lineRule="auto"/>
        <w:rPr>
          <w:rFonts w:hint="eastAsia"/>
        </w:rPr>
      </w:pPr>
    </w:p>
    <w:p w14:paraId="0CD2043F">
      <w:pPr>
        <w:pStyle w:val="4"/>
        <w:spacing w:before="2" w:line="333" w:lineRule="auto"/>
        <w:rPr>
          <w:rFonts w:hint="eastAsia"/>
        </w:rPr>
      </w:pPr>
      <w:r>
        <w:rPr>
          <w:rFonts w:hint="eastAsia"/>
        </w:rPr>
        <w:t>Lord be merciful to my soul, for I have sinned against thee, Psal. 41:4.</w:t>
      </w:r>
    </w:p>
    <w:p w14:paraId="6DD1A43F">
      <w:pPr>
        <w:pStyle w:val="4"/>
        <w:spacing w:before="2" w:line="333" w:lineRule="auto"/>
        <w:rPr>
          <w:rFonts w:hint="eastAsia"/>
        </w:rPr>
      </w:pPr>
      <w:r>
        <w:rPr>
          <w:rFonts w:hint="eastAsia"/>
        </w:rPr>
        <w:t>主啊，求祢怜恤我的灵魂，因为我得罪了祢，诗篇 41:4。</w:t>
      </w:r>
    </w:p>
    <w:p w14:paraId="6B67CF0F">
      <w:pPr>
        <w:pStyle w:val="4"/>
        <w:spacing w:before="2" w:line="333" w:lineRule="auto"/>
        <w:rPr>
          <w:rFonts w:hint="eastAsia"/>
        </w:rPr>
      </w:pPr>
    </w:p>
    <w:p w14:paraId="48D9394A">
      <w:pPr>
        <w:pStyle w:val="4"/>
        <w:spacing w:before="2" w:line="333" w:lineRule="auto"/>
        <w:rPr>
          <w:rFonts w:hint="eastAsia"/>
        </w:rPr>
      </w:pPr>
      <w:r>
        <w:rPr>
          <w:rFonts w:hint="eastAsia"/>
        </w:rPr>
        <w:t>4. A fourth act of faith as it leads to justification, is, that it hath a power to establish and fixe the heart upon Christ, so as the heart relies on Christ for pardon, and upon him alone.</w:t>
      </w:r>
    </w:p>
    <w:p w14:paraId="62A8B3B5">
      <w:pPr>
        <w:pStyle w:val="4"/>
        <w:spacing w:before="2" w:line="333" w:lineRule="auto"/>
        <w:rPr>
          <w:rFonts w:hint="eastAsia"/>
        </w:rPr>
      </w:pPr>
      <w:r>
        <w:rPr>
          <w:rFonts w:hint="eastAsia"/>
        </w:rPr>
        <w:t>4. 信心的第四个作为，当它引向称义时，是它有能力建立和固定人心在基督身上，以致人心倚靠基督得赦免，并且单单倚靠祂。</w:t>
      </w:r>
    </w:p>
    <w:p w14:paraId="36CF8E91">
      <w:pPr>
        <w:pStyle w:val="4"/>
        <w:spacing w:before="2" w:line="333" w:lineRule="auto"/>
        <w:rPr>
          <w:rFonts w:hint="eastAsia"/>
        </w:rPr>
      </w:pPr>
    </w:p>
    <w:p w14:paraId="6A0A552D">
      <w:pPr>
        <w:pStyle w:val="4"/>
        <w:spacing w:before="2" w:line="333" w:lineRule="auto"/>
        <w:rPr>
          <w:rFonts w:hint="eastAsia"/>
        </w:rPr>
      </w:pPr>
      <w:r>
        <w:rPr>
          <w:rFonts w:hint="eastAsia"/>
        </w:rPr>
        <w:t>This is that act which doth justify us; it fixes the heart upon Christ, to look to him, and to wait upon him, and depend on him, to cast myself upon him, though I do not yet know what he will do for me, there I look for it, and never give over till I find it: This is properly called believing on Christ, rolling myself upon him; and to this the promise of justification, and pardon of sin is made; as a child that had been scared by some terrible sight, turns away from it, and clasps about the Father, not because he is unsafe, but that he may be safe; such is the case of a poor Christian, that hath been convinced of his sin, and scared at the sight of it, he is discouraged from confidence of his own goodness, and being sensible of his danger, he clasps hold upon Christ, and looks for salvation from him, and therefore cleaves and hangs about him for it, and waits upon him, though he be not certain what Christ will do for him; this soul is now properly in an estate of justification, like as it is with a man, that hath plunged himself into desperate debts, and many Serjeants pursuing him to lay him up, which if once he be taken and laid up, he knows he must never thence depart till he have paid all, which he knows his estate will never reach unto, and of a sudden he spies out a man, of all others the most likely to take up the business for him, and he hath no hopes but in him, yea none can do it but he, and he hath done it for many, and now he will not let him go, but wearies him with suits till he become bound for him; so is this case, when once the soul of a Christian is brought to this pass, it looks at Christ, and neither rich nor poor, young nor old, but at him; then indeed our souls put forth that act, by which we are justified: in the sight of God from all our sins.</w:t>
      </w:r>
    </w:p>
    <w:p w14:paraId="175EA27D">
      <w:pPr>
        <w:pStyle w:val="4"/>
        <w:spacing w:before="2" w:line="333" w:lineRule="auto"/>
        <w:rPr>
          <w:rFonts w:hint="eastAsia"/>
        </w:rPr>
      </w:pPr>
      <w:r>
        <w:rPr>
          <w:rFonts w:hint="eastAsia"/>
        </w:rPr>
        <w:t>这就是那使我们称义的行为；它将心固定在基督身上，仰望祂，等候祂，倚靠祂，将自己投靠祂，即使我还不知道祂会为我做什么，我仍在那里寻求，并且永不放弃，直到找到为止：这正是所谓的信靠基督，将自己交托给祂；称义和罪得赦免的应许就是为此而设的；如同一个被可怕景象吓坏了的孩子，转离它，紧紧抱住父亲，不是因为他不安全，而是为了安全；一个可怜的基督徒的情况也是如此，他已经确信了自己的罪，并因看见罪而恐惧，他对自己的良善失去信心，并且意识到自己的危险，他紧紧抓住基督，并从祂那里寻求救恩，因此他紧紧依附祂，为之等候祂，即使他不确定基督会为他做什么；这个灵魂现在正当地处于称义的状态，就像一个人，他陷入了绝望的债务，许多差役追捕他要将他关押起来，一旦他被抓住并关押起来，他知道他必须偿还所有债务才能离开，而他知道他的财产永远无法偿还，突然他发现一个人，是所有人中最有可能为他解决这件事的人，他除了他以外别无指望，是的，除了他以外没有人能做到，而且他已经为许多人做过，现在他不会放他走，而是用诉讼使他疲惫不堪，直到他为他作保；情况就是这样，一旦基督徒的灵魂到了这个地步，它就仰望基督，不看贫富，不看老少，只看祂；那时我们的灵魂确实发出了那个使我们称义的行为：在神面前脱离我们一切的罪。</w:t>
      </w:r>
    </w:p>
    <w:p w14:paraId="611AA52F">
      <w:pPr>
        <w:pStyle w:val="4"/>
        <w:spacing w:before="2" w:line="333" w:lineRule="auto"/>
        <w:rPr>
          <w:rFonts w:hint="eastAsia"/>
        </w:rPr>
      </w:pPr>
    </w:p>
    <w:p w14:paraId="6CEFFC93">
      <w:pPr>
        <w:pStyle w:val="4"/>
        <w:spacing w:before="2" w:line="333" w:lineRule="auto"/>
        <w:rPr>
          <w:rFonts w:hint="eastAsia"/>
        </w:rPr>
      </w:pPr>
      <w:r>
        <w:rPr>
          <w:rFonts w:hint="eastAsia"/>
        </w:rPr>
        <w:t>This act of faith doth insert itself into all the former; when a man is convinced of the danger of his sin, he believes a possibility of pardon, and so of the rest.</w:t>
      </w:r>
    </w:p>
    <w:p w14:paraId="069987D8">
      <w:pPr>
        <w:pStyle w:val="4"/>
        <w:spacing w:before="2" w:line="333" w:lineRule="auto"/>
        <w:rPr>
          <w:rFonts w:hint="eastAsia"/>
        </w:rPr>
      </w:pPr>
      <w:r>
        <w:rPr>
          <w:rFonts w:hint="eastAsia"/>
        </w:rPr>
        <w:t>这种信心的行为融入了所有先前的行为；当一个人确信他罪的危险时，他相信赦免的可能性，其余的也是如此。</w:t>
      </w:r>
    </w:p>
    <w:p w14:paraId="148FE720">
      <w:pPr>
        <w:pStyle w:val="4"/>
        <w:spacing w:before="2" w:line="333" w:lineRule="auto"/>
        <w:rPr>
          <w:rFonts w:hint="eastAsia"/>
        </w:rPr>
      </w:pPr>
    </w:p>
    <w:p w14:paraId="19DA69AB">
      <w:pPr>
        <w:pStyle w:val="4"/>
        <w:spacing w:before="2" w:line="333" w:lineRule="auto"/>
        <w:rPr>
          <w:rFonts w:hint="eastAsia"/>
        </w:rPr>
      </w:pPr>
      <w:r>
        <w:rPr>
          <w:rFonts w:hint="eastAsia"/>
        </w:rPr>
        <w:t>In all these is this act of faith interwoven, to rely upon Christ for grace and peace and pardon, and not to look from him.</w:t>
      </w:r>
    </w:p>
    <w:p w14:paraId="39127D9C">
      <w:pPr>
        <w:pStyle w:val="4"/>
        <w:spacing w:before="2" w:line="333" w:lineRule="auto"/>
        <w:rPr>
          <w:rFonts w:hint="eastAsia"/>
        </w:rPr>
      </w:pPr>
      <w:r>
        <w:rPr>
          <w:rFonts w:hint="eastAsia"/>
        </w:rPr>
        <w:t>在所有这些之中，都交织着这种信心的行为，即倚靠基督得恩典、平安和赦免，而不转离祂。</w:t>
      </w:r>
    </w:p>
    <w:p w14:paraId="16289200">
      <w:pPr>
        <w:pStyle w:val="4"/>
        <w:spacing w:before="2" w:line="333" w:lineRule="auto"/>
        <w:rPr>
          <w:rFonts w:hint="eastAsia"/>
        </w:rPr>
      </w:pPr>
    </w:p>
    <w:p w14:paraId="7F513E41">
      <w:pPr>
        <w:pStyle w:val="4"/>
        <w:spacing w:before="2" w:line="333" w:lineRule="auto"/>
        <w:rPr>
          <w:rFonts w:hint="eastAsia"/>
        </w:rPr>
      </w:pPr>
      <w:r>
        <w:rPr>
          <w:rFonts w:hint="eastAsia"/>
        </w:rPr>
        <w:t>Isaiah 45:22. Look unto me all ye ends of the earth, and be ye saved; this is to come unto Christ that we may be saved, John 6:35.</w:t>
      </w:r>
    </w:p>
    <w:p w14:paraId="5FD1FD50">
      <w:pPr>
        <w:pStyle w:val="4"/>
        <w:spacing w:before="2" w:line="333" w:lineRule="auto"/>
        <w:rPr>
          <w:rFonts w:hint="eastAsia"/>
        </w:rPr>
      </w:pPr>
      <w:r>
        <w:rPr>
          <w:rFonts w:hint="eastAsia"/>
        </w:rPr>
        <w:t>以赛亚书 45:22。地极的人都当仰望我，就必得救；这就是到基督这里来，使我们可以得救，约翰福音 6:35。</w:t>
      </w:r>
    </w:p>
    <w:p w14:paraId="4971ED4D">
      <w:pPr>
        <w:pStyle w:val="4"/>
        <w:spacing w:before="2" w:line="333" w:lineRule="auto"/>
        <w:rPr>
          <w:rFonts w:hint="eastAsia"/>
        </w:rPr>
      </w:pPr>
    </w:p>
    <w:p w14:paraId="12763CE3">
      <w:pPr>
        <w:pStyle w:val="4"/>
        <w:spacing w:before="2" w:line="333" w:lineRule="auto"/>
        <w:rPr>
          <w:rFonts w:hint="eastAsia"/>
        </w:rPr>
      </w:pPr>
      <w:r>
        <w:rPr>
          <w:rFonts w:hint="eastAsia"/>
        </w:rPr>
        <w:t>To this, healing and pardon and peace is promised, Mat. 11:28.</w:t>
      </w:r>
    </w:p>
    <w:p w14:paraId="50286FB7">
      <w:pPr>
        <w:pStyle w:val="4"/>
        <w:spacing w:before="2" w:line="333" w:lineRule="auto"/>
        <w:rPr>
          <w:rFonts w:hint="eastAsia"/>
        </w:rPr>
      </w:pPr>
      <w:r>
        <w:rPr>
          <w:rFonts w:hint="eastAsia"/>
        </w:rPr>
        <w:t>对此，应许了医治、赦免和平安，马太福音 11:28。</w:t>
      </w:r>
    </w:p>
    <w:p w14:paraId="3DB533E4">
      <w:pPr>
        <w:pStyle w:val="4"/>
        <w:spacing w:before="2" w:line="333" w:lineRule="auto"/>
        <w:rPr>
          <w:rFonts w:hint="eastAsia"/>
        </w:rPr>
      </w:pPr>
    </w:p>
    <w:p w14:paraId="5BE6453B">
      <w:pPr>
        <w:pStyle w:val="4"/>
        <w:spacing w:before="2" w:line="333" w:lineRule="auto"/>
        <w:rPr>
          <w:rFonts w:hint="eastAsia"/>
        </w:rPr>
      </w:pPr>
      <w:r>
        <w:rPr>
          <w:rFonts w:hint="eastAsia"/>
        </w:rPr>
        <w:t>This is the formal act of faith, by which we believe on Christ for justification, not that act by which we believe our sins are pardoned; we do not say (as the Papists conceive we say) That faith by which we are justified, doth justify us, by putting forth this act, to believe that our sins are pardoned, and that the promise of grace is ours; but we say we believe on Christ, and rely and wait upon him, that all the promises may be ours, that special grace and mercy may through him be conveyed unto us: so that this is the very point, when a Christian man's heart is brought to this, being humbled with sight of sin, the heart opened to confess the sin, to look after Christ, and no whither but after him, now is the soul brought on to justification; and now faith having thus brought the soul to justification, it hath a further act about our justification.</w:t>
      </w:r>
    </w:p>
    <w:p w14:paraId="2189F9BB">
      <w:pPr>
        <w:pStyle w:val="4"/>
        <w:spacing w:before="2" w:line="333" w:lineRule="auto"/>
        <w:rPr>
          <w:rFonts w:hint="eastAsia"/>
        </w:rPr>
      </w:pPr>
      <w:r>
        <w:rPr>
          <w:rFonts w:hint="eastAsia"/>
        </w:rPr>
        <w:t>这是信心的正式行为，藉此我们信靠基督得称义，而不是藉此我们相信我们的罪已得赦免的行为；我们不像（罗马天主教徒认为我们说的）那样说，那使我们称义的信心，藉着发出这个行为——相信我们的罪已得赦免，恩典的应许是我们的——来使我们称义；而是我们说我们信靠基督，倚靠并等候祂，使所有的应许都成为我们的，使特殊的恩典和怜悯可以藉着祂传递给我们：所以这就是关键点，当一个基督徒的心到了这个地步，因看见罪而谦卑，心门敞开承认罪，仰望基督，除了祂别无所望，现在灵魂就被引向称义；如今信心既已如此将灵魂引向称义，它在我们的称义上还有进一步的作为。</w:t>
      </w:r>
    </w:p>
    <w:p w14:paraId="7CBAC25A">
      <w:pPr>
        <w:pStyle w:val="4"/>
        <w:spacing w:before="2" w:line="333" w:lineRule="auto"/>
        <w:rPr>
          <w:rFonts w:hint="eastAsia"/>
        </w:rPr>
      </w:pPr>
    </w:p>
    <w:p w14:paraId="718A2415">
      <w:pPr>
        <w:pStyle w:val="4"/>
        <w:spacing w:before="2" w:line="333" w:lineRule="auto"/>
        <w:rPr>
          <w:rFonts w:hint="eastAsia"/>
        </w:rPr>
      </w:pPr>
      <w:r>
        <w:rPr>
          <w:rFonts w:hint="eastAsia"/>
        </w:rPr>
        <w:t>That is, by the gracious and mighty power of Christ, and the virtue of the promise, it persuades us that all the promises are ours, that pardon of sin, and special grace is ours.</w:t>
      </w:r>
    </w:p>
    <w:p w14:paraId="47D716FD">
      <w:pPr>
        <w:pStyle w:val="4"/>
        <w:spacing w:before="2" w:line="333" w:lineRule="auto"/>
        <w:rPr>
          <w:rFonts w:hint="eastAsia"/>
        </w:rPr>
      </w:pPr>
      <w:r>
        <w:rPr>
          <w:rFonts w:hint="eastAsia"/>
        </w:rPr>
        <w:t>也就是说，藉着基督恩惠和浩大的能力，以及应许的功效，它使我们确信所有的应许都是我们的，罪的赦免和特殊的恩典是我们的。</w:t>
      </w:r>
    </w:p>
    <w:p w14:paraId="6D64E42A">
      <w:pPr>
        <w:pStyle w:val="4"/>
        <w:spacing w:before="2" w:line="333" w:lineRule="auto"/>
        <w:rPr>
          <w:rFonts w:hint="eastAsia"/>
        </w:rPr>
      </w:pPr>
    </w:p>
    <w:p w14:paraId="388C755A">
      <w:pPr>
        <w:pStyle w:val="4"/>
        <w:spacing w:before="2" w:line="333" w:lineRule="auto"/>
        <w:rPr>
          <w:rFonts w:hint="eastAsia"/>
        </w:rPr>
      </w:pPr>
      <w:r>
        <w:rPr>
          <w:rFonts w:hint="eastAsia"/>
        </w:rPr>
        <w:t>This is an act of faith, that flows from our justification, and follows it, and is conversant about it; it applies God's special love to me, as well as to any other.</w:t>
      </w:r>
    </w:p>
    <w:p w14:paraId="3C283BC4">
      <w:pPr>
        <w:pStyle w:val="4"/>
        <w:spacing w:before="2" w:line="333" w:lineRule="auto"/>
        <w:rPr>
          <w:rFonts w:hint="eastAsia"/>
        </w:rPr>
      </w:pPr>
      <w:r>
        <w:rPr>
          <w:rFonts w:hint="eastAsia"/>
        </w:rPr>
        <w:t>这是信心的行为，它源于我们的称义，并随之而来，且与此相关；它将神特殊的爱应用在我身上，也应用在任何其他人身上。</w:t>
      </w:r>
    </w:p>
    <w:p w14:paraId="2D178C29">
      <w:pPr>
        <w:pStyle w:val="4"/>
        <w:spacing w:before="2" w:line="333" w:lineRule="auto"/>
        <w:rPr>
          <w:rFonts w:hint="eastAsia"/>
        </w:rPr>
      </w:pPr>
    </w:p>
    <w:p w14:paraId="465F562B">
      <w:pPr>
        <w:pStyle w:val="4"/>
        <w:spacing w:before="2" w:line="333" w:lineRule="auto"/>
        <w:rPr>
          <w:rFonts w:hint="eastAsia"/>
        </w:rPr>
      </w:pPr>
      <w:r>
        <w:rPr>
          <w:rFonts w:hint="eastAsia"/>
        </w:rPr>
        <w:t>Thou hast in love to my soul delivered me from the pit of corruption, Isaiah 38:17.</w:t>
      </w:r>
    </w:p>
    <w:p w14:paraId="3C110E83">
      <w:pPr>
        <w:pStyle w:val="4"/>
        <w:spacing w:before="2" w:line="333" w:lineRule="auto"/>
        <w:rPr>
          <w:rFonts w:hint="eastAsia"/>
        </w:rPr>
      </w:pPr>
      <w:r>
        <w:rPr>
          <w:rFonts w:hint="eastAsia"/>
        </w:rPr>
        <w:t>祢爱我的灵魂，便救我脱离败坏的坑，以赛亚书 38:17。</w:t>
      </w:r>
    </w:p>
    <w:p w14:paraId="22F5DD4B">
      <w:pPr>
        <w:pStyle w:val="4"/>
        <w:spacing w:before="2" w:line="333" w:lineRule="auto"/>
        <w:rPr>
          <w:rFonts w:hint="eastAsia"/>
        </w:rPr>
      </w:pPr>
    </w:p>
    <w:p w14:paraId="3870E09B">
      <w:pPr>
        <w:pStyle w:val="4"/>
        <w:spacing w:before="2" w:line="333" w:lineRule="auto"/>
        <w:rPr>
          <w:rFonts w:hint="eastAsia"/>
        </w:rPr>
      </w:pPr>
      <w:r>
        <w:rPr>
          <w:rFonts w:hint="eastAsia"/>
        </w:rPr>
        <w:t>This is not that act of faith which doth justify him, but that which declares and manifests his justification, faith having justified us, it then puts forth this act to make us believe that we are justified, and that our sins are pardoned, and to quiet our hearts therein, Psal. 32:5.</w:t>
      </w:r>
    </w:p>
    <w:p w14:paraId="36C40E1E">
      <w:pPr>
        <w:pStyle w:val="4"/>
        <w:spacing w:before="2" w:line="333" w:lineRule="auto"/>
        <w:rPr>
          <w:rFonts w:hint="eastAsia"/>
        </w:rPr>
      </w:pPr>
      <w:r>
        <w:rPr>
          <w:rFonts w:hint="eastAsia"/>
        </w:rPr>
        <w:t>这不是那使他称义的信心行为，而是那宣告和显明他称义的行为，信心既已使我们称义，它就发出这个行为，使我们相信我们已称义，我们的罪已得赦免，并使我们的心在其中得安宁，诗篇 32:5。</w:t>
      </w:r>
    </w:p>
    <w:p w14:paraId="56227978">
      <w:pPr>
        <w:pStyle w:val="4"/>
        <w:spacing w:before="2" w:line="333" w:lineRule="auto"/>
        <w:rPr>
          <w:rFonts w:hint="eastAsia"/>
        </w:rPr>
      </w:pPr>
    </w:p>
    <w:p w14:paraId="64A6819D">
      <w:pPr>
        <w:pStyle w:val="4"/>
        <w:spacing w:before="2" w:line="333" w:lineRule="auto"/>
        <w:rPr>
          <w:rFonts w:hint="eastAsia"/>
        </w:rPr>
      </w:pPr>
      <w:r>
        <w:rPr>
          <w:rFonts w:hint="eastAsia"/>
        </w:rPr>
        <w:t>I said, I will confess my sins, and thou forgavest me; When he could come to God, and look after God, for the putting away of his iniquity, this is not that act of faith by which his sin was forgiven him, but it was forgiven him before, and faith now comes and shows that it is forgiven.</w:t>
      </w:r>
    </w:p>
    <w:p w14:paraId="23B2184A">
      <w:pPr>
        <w:pStyle w:val="4"/>
        <w:spacing w:before="2" w:line="333" w:lineRule="auto"/>
        <w:rPr>
          <w:rFonts w:hint="eastAsia"/>
        </w:rPr>
      </w:pPr>
      <w:r>
        <w:rPr>
          <w:rFonts w:hint="eastAsia"/>
        </w:rPr>
        <w:t>我说，我要承认我的罪，祢就赦免了我；当他能到神面前，仰望神除去他的罪孽时，这不是那使他的罪得赦免的信心行为，而是他的罪在此之前已经得赦免了，现在信心来了，并显明它已得赦免。</w:t>
      </w:r>
    </w:p>
    <w:p w14:paraId="0114D1D5">
      <w:pPr>
        <w:pStyle w:val="4"/>
        <w:spacing w:before="2" w:line="333" w:lineRule="auto"/>
        <w:rPr>
          <w:rFonts w:hint="eastAsia"/>
        </w:rPr>
      </w:pPr>
    </w:p>
    <w:p w14:paraId="3F8EDB8F">
      <w:pPr>
        <w:pStyle w:val="4"/>
        <w:spacing w:before="2" w:line="333" w:lineRule="auto"/>
        <w:rPr>
          <w:rFonts w:hint="eastAsia"/>
        </w:rPr>
      </w:pPr>
      <w:r>
        <w:rPr>
          <w:rFonts w:hint="eastAsia"/>
        </w:rPr>
        <w:t>And from this act of faith, flow three notable fruits.</w:t>
      </w:r>
    </w:p>
    <w:p w14:paraId="54C4BB8D">
      <w:pPr>
        <w:pStyle w:val="4"/>
        <w:spacing w:before="2" w:line="333" w:lineRule="auto"/>
        <w:rPr>
          <w:rFonts w:hint="eastAsia"/>
        </w:rPr>
      </w:pPr>
      <w:r>
        <w:rPr>
          <w:rFonts w:hint="eastAsia"/>
        </w:rPr>
        <w:t>从这种信心的行为中，流出三种显著的果子。</w:t>
      </w:r>
    </w:p>
    <w:p w14:paraId="7CC63DDD">
      <w:pPr>
        <w:pStyle w:val="4"/>
        <w:spacing w:before="2" w:line="333" w:lineRule="auto"/>
        <w:rPr>
          <w:rFonts w:hint="eastAsia"/>
        </w:rPr>
      </w:pPr>
    </w:p>
    <w:p w14:paraId="3F6B54CD">
      <w:pPr>
        <w:pStyle w:val="4"/>
        <w:spacing w:before="2" w:line="333" w:lineRule="auto"/>
        <w:rPr>
          <w:rFonts w:hint="eastAsia"/>
        </w:rPr>
      </w:pPr>
      <w:r>
        <w:rPr>
          <w:rFonts w:hint="eastAsia"/>
        </w:rPr>
        <w:t>First, Peace of conscience, Rom. 5:1.</w:t>
      </w:r>
    </w:p>
    <w:p w14:paraId="472D0C6C">
      <w:pPr>
        <w:pStyle w:val="4"/>
        <w:spacing w:before="2" w:line="333" w:lineRule="auto"/>
        <w:rPr>
          <w:rFonts w:hint="eastAsia"/>
        </w:rPr>
      </w:pPr>
      <w:r>
        <w:rPr>
          <w:rFonts w:hint="eastAsia"/>
        </w:rPr>
        <w:t>首先，良心的平安，罗马书 5:1。</w:t>
      </w:r>
    </w:p>
    <w:p w14:paraId="08C6B4F7">
      <w:pPr>
        <w:pStyle w:val="4"/>
        <w:spacing w:before="2" w:line="333" w:lineRule="auto"/>
        <w:rPr>
          <w:rFonts w:hint="eastAsia"/>
        </w:rPr>
      </w:pPr>
    </w:p>
    <w:p w14:paraId="06CC5567">
      <w:pPr>
        <w:pStyle w:val="4"/>
        <w:spacing w:before="2" w:line="333" w:lineRule="auto"/>
        <w:rPr>
          <w:rFonts w:hint="eastAsia"/>
        </w:rPr>
      </w:pPr>
      <w:r>
        <w:rPr>
          <w:rFonts w:hint="eastAsia"/>
        </w:rPr>
        <w:t>Secondly, Boldness of access to God, Rom. 5:2, Eph. 3:12.</w:t>
      </w:r>
    </w:p>
    <w:p w14:paraId="449DF0D6">
      <w:pPr>
        <w:pStyle w:val="4"/>
        <w:spacing w:before="2" w:line="333" w:lineRule="auto"/>
        <w:rPr>
          <w:rFonts w:hint="eastAsia"/>
        </w:rPr>
      </w:pPr>
      <w:r>
        <w:rPr>
          <w:rFonts w:hint="eastAsia"/>
        </w:rPr>
        <w:t>第二，坦然无惧地进到神面前，罗马书 5:2，以弗所书 3:12。</w:t>
      </w:r>
    </w:p>
    <w:p w14:paraId="6EB57FE4">
      <w:pPr>
        <w:pStyle w:val="4"/>
        <w:spacing w:before="2" w:line="333" w:lineRule="auto"/>
        <w:rPr>
          <w:rFonts w:hint="eastAsia"/>
        </w:rPr>
      </w:pPr>
    </w:p>
    <w:p w14:paraId="23FF217E">
      <w:pPr>
        <w:pStyle w:val="4"/>
        <w:spacing w:before="2" w:line="333" w:lineRule="auto"/>
        <w:rPr>
          <w:rFonts w:hint="eastAsia"/>
        </w:rPr>
      </w:pPr>
      <w:r>
        <w:rPr>
          <w:rFonts w:hint="eastAsia"/>
        </w:rPr>
        <w:t>And thirdly, Joy in the holy Ghost, Rom. 5:3,4. 1 Pet. 1:8.</w:t>
      </w:r>
    </w:p>
    <w:p w14:paraId="32487550">
      <w:pPr>
        <w:pStyle w:val="4"/>
        <w:spacing w:before="2" w:line="333" w:lineRule="auto"/>
        <w:rPr>
          <w:rFonts w:hint="eastAsia"/>
        </w:rPr>
      </w:pPr>
      <w:r>
        <w:rPr>
          <w:rFonts w:hint="eastAsia"/>
        </w:rPr>
        <w:t>第三，在圣灵里的喜乐，罗马书 5:3,4。彼得前书 1:8。</w:t>
      </w:r>
    </w:p>
    <w:p w14:paraId="3218877E">
      <w:pPr>
        <w:pStyle w:val="4"/>
        <w:spacing w:before="2" w:line="333" w:lineRule="auto"/>
        <w:rPr>
          <w:rFonts w:hint="eastAsia"/>
        </w:rPr>
      </w:pPr>
    </w:p>
    <w:p w14:paraId="5D2CBD6F">
      <w:pPr>
        <w:pStyle w:val="4"/>
        <w:spacing w:before="2" w:line="333" w:lineRule="auto"/>
        <w:rPr>
          <w:rFonts w:hint="eastAsia"/>
        </w:rPr>
      </w:pPr>
      <w:r>
        <w:rPr>
          <w:rFonts w:hint="eastAsia"/>
        </w:rPr>
        <w:t>This is the work of faith after justification.</w:t>
      </w:r>
    </w:p>
    <w:p w14:paraId="0A590AD2">
      <w:pPr>
        <w:pStyle w:val="4"/>
        <w:spacing w:before="2" w:line="333" w:lineRule="auto"/>
        <w:rPr>
          <w:rFonts w:hint="eastAsia"/>
        </w:rPr>
      </w:pPr>
      <w:r>
        <w:rPr>
          <w:rFonts w:hint="eastAsia"/>
        </w:rPr>
        <w:t>这是称义后信心的工作。</w:t>
      </w:r>
    </w:p>
    <w:p w14:paraId="1CABD4AC">
      <w:pPr>
        <w:pStyle w:val="4"/>
        <w:spacing w:before="2" w:line="333" w:lineRule="auto"/>
        <w:rPr>
          <w:rFonts w:hint="eastAsia"/>
        </w:rPr>
      </w:pPr>
    </w:p>
    <w:p w14:paraId="6F405389">
      <w:pPr>
        <w:pStyle w:val="4"/>
        <w:spacing w:before="2" w:line="333" w:lineRule="auto"/>
        <w:rPr>
          <w:rFonts w:hint="eastAsia"/>
        </w:rPr>
      </w:pPr>
      <w:r>
        <w:rPr>
          <w:rFonts w:hint="eastAsia"/>
        </w:rPr>
        <w:t>But besides this, there is another act of faith which renews our justification, and continues it, and establisheth us therein, it renews the sense and sight of the pardon of our sins; for consider, it is the failing of many Christians who are truly justified, and have made use of their faith to cast themselves upon Christ, and yet after that time, they detain this grace of faith in much unthankfulness and unrighteousness, and use not their faith to renew and continue their justification until they come to fall into some gross sin, and then they clasp about Christ again, and thence comes all that deadness of heart, that is in many of the best of God's servants, by not putting their faith to exercise in this kind; their conscience grows dull and cold, and the sweetness of the pardon of their sin is vanished and departed, and hence it is that ye have many an old experienced Christian as much to seek, as many a soul that never yet knew what assurance meant; he will pray with more life, his heart more subdued to the will of God, and more convinced of his corruption, then many an experienced Christian that in time past bad more sense of his justification.</w:t>
      </w:r>
    </w:p>
    <w:p w14:paraId="25418A9C">
      <w:pPr>
        <w:pStyle w:val="4"/>
        <w:spacing w:before="2" w:line="333" w:lineRule="auto"/>
        <w:rPr>
          <w:rFonts w:hint="eastAsia"/>
        </w:rPr>
      </w:pPr>
      <w:r>
        <w:rPr>
          <w:rFonts w:hint="eastAsia"/>
        </w:rPr>
        <w:t>但除此之外，还有另一种信心的行为，它更新我们的称义，并持续它，并在其中建立我们，它更新我们对罪得赦免的感觉和看见；因为请思想，许多真正称义的基督徒，他们曾运用信心将自己投靠基督，然而在那之后，他们却在许多忘恩负义和不义中扣留这信心的恩典，并且不运用他们的信心来更新和持续他们的称义，直到他们陷入某种严重的罪中，然后他们才再次紧抱基督，因此，许多神最好的仆人心中所有的那种死寂，都是由于没有在这种事上操练他们的信心；他们的良心变得迟钝和冷淡，他们罪得赦免的甘甜也消失和离去了，因此，你们有许多年老有经验的基督徒，像许多从未知道确据为何物的灵魂一样迷茫；他祷告会更有生命力，他的心更顺服神的旨意，更确信自己的败坏，胜过许多过去对自己的称义更有感觉的有经验的基督徒。</w:t>
      </w:r>
    </w:p>
    <w:p w14:paraId="0ADF1849">
      <w:pPr>
        <w:pStyle w:val="4"/>
        <w:spacing w:before="2" w:line="333" w:lineRule="auto"/>
        <w:rPr>
          <w:rFonts w:hint="eastAsia"/>
        </w:rPr>
      </w:pPr>
    </w:p>
    <w:p w14:paraId="0182FAC1">
      <w:pPr>
        <w:pStyle w:val="4"/>
        <w:spacing w:before="2" w:line="333" w:lineRule="auto"/>
        <w:rPr>
          <w:rFonts w:hint="eastAsia"/>
        </w:rPr>
      </w:pPr>
      <w:r>
        <w:rPr>
          <w:rFonts w:hint="eastAsia"/>
        </w:rPr>
        <w:t>And hence it is, that an ancient Christian will take more carnal liberty to sin against God, then many a poor soul dare do, that never yet knew what it is to be assured of pardon of sin; but he follows hard after Christ, he is more savory, and more feelingly goes about any Christian duty, then many a man that hath had much assurance: Not, but the truth is there still, but it is very dead and dulled; justification is there, but the life of it is much decayed: This is therefore a life of faith, and a work of faith, as it is conversant about our justification.</w:t>
      </w:r>
    </w:p>
    <w:p w14:paraId="76798563">
      <w:pPr>
        <w:pStyle w:val="4"/>
        <w:spacing w:before="2" w:line="333" w:lineRule="auto"/>
        <w:rPr>
          <w:rFonts w:hint="eastAsia"/>
        </w:rPr>
      </w:pPr>
      <w:r>
        <w:rPr>
          <w:rFonts w:hint="eastAsia"/>
        </w:rPr>
        <w:t>因此，一个年老的基督徒会比许多从未确知罪得赦免的可怜灵魂更大胆地放纵肉体犯罪得罪神；但他紧紧跟随基督，他更馨香，更有感觉地去尽任何基督徒的本分，胜过许多曾有许多确据的人：并非如此，真理仍然在那里，但它非常死寂和迟钝；称义在那里，但它的生命力却大大衰减了：因此，这是一种信心的生活，也是信心的工作，因为它与我们的称义有关。</w:t>
      </w:r>
    </w:p>
    <w:p w14:paraId="47A438C9">
      <w:pPr>
        <w:pStyle w:val="4"/>
        <w:spacing w:before="2" w:line="333" w:lineRule="auto"/>
        <w:rPr>
          <w:rFonts w:hint="eastAsia"/>
        </w:rPr>
      </w:pPr>
    </w:p>
    <w:p w14:paraId="32E8BD83">
      <w:pPr>
        <w:pStyle w:val="4"/>
        <w:spacing w:before="2" w:line="333" w:lineRule="auto"/>
        <w:rPr>
          <w:rFonts w:hint="eastAsia"/>
        </w:rPr>
      </w:pPr>
      <w:r>
        <w:rPr>
          <w:rFonts w:hint="eastAsia"/>
        </w:rPr>
        <w:t>Consider here Abraham and David's example; David when he had fallen into a soul sin, he sought for mercy; but Abraham's fall was not like this, yet even Abraham when he was holy, was justified in the sight of God, yea even then it is said, he was justified in the sight of God, and that by faith, Rom. 4:3-5.</w:t>
      </w:r>
    </w:p>
    <w:p w14:paraId="514174E3">
      <w:pPr>
        <w:pStyle w:val="4"/>
        <w:spacing w:before="2" w:line="333" w:lineRule="auto"/>
        <w:rPr>
          <w:rFonts w:hint="eastAsia"/>
        </w:rPr>
      </w:pPr>
      <w:r>
        <w:rPr>
          <w:rFonts w:hint="eastAsia"/>
        </w:rPr>
        <w:t>这里思想亚伯拉罕和大卫的例子；大卫犯了灵魂的罪时，他寻求怜悯；但亚伯拉罕的跌倒不像这样，然而即使亚伯拉罕圣洁的时候，他在神眼中也是称义的，是的，即使那时也说，他在神眼中称义，那是因着信，罗马书 4:3-5。</w:t>
      </w:r>
    </w:p>
    <w:p w14:paraId="4A5FF5F4">
      <w:pPr>
        <w:pStyle w:val="4"/>
        <w:spacing w:before="2" w:line="333" w:lineRule="auto"/>
        <w:rPr>
          <w:rFonts w:hint="eastAsia"/>
        </w:rPr>
      </w:pPr>
    </w:p>
    <w:p w14:paraId="49852150">
      <w:pPr>
        <w:pStyle w:val="4"/>
        <w:spacing w:before="2" w:line="333" w:lineRule="auto"/>
        <w:rPr>
          <w:rFonts w:hint="eastAsia"/>
        </w:rPr>
      </w:pPr>
      <w:r>
        <w:rPr>
          <w:rFonts w:hint="eastAsia"/>
        </w:rPr>
        <w:t>Now saith the Apostle, To him that worketh, wages is due, not of grace, but of debt; but to him that worketh not, but believeth in him that justifieth the ungodly: And speaking of Abraham, his faith is counted for righteousness, even Abraham believes in him that justifies the ungodly: What do you think Abraham looked at himself as an ungodly man, when he was justified in the sight of God?</w:t>
      </w:r>
    </w:p>
    <w:p w14:paraId="6F48D4D2">
      <w:pPr>
        <w:pStyle w:val="4"/>
        <w:spacing w:before="2" w:line="333" w:lineRule="auto"/>
        <w:rPr>
          <w:rFonts w:hint="eastAsia"/>
        </w:rPr>
      </w:pPr>
      <w:r>
        <w:rPr>
          <w:rFonts w:hint="eastAsia"/>
        </w:rPr>
        <w:t>如今使徒说，做工的得工价，不算恩典，乃是该得的；惟有不做工的，只信称不敬虔之人为义的神：论到亚伯拉罕，他的信就算为义，连亚伯拉罕也信那称不敬虔之人为义的神：当亚伯拉罕在神眼中称义时，你认为他看自己是个不敬虔的人吗？</w:t>
      </w:r>
    </w:p>
    <w:p w14:paraId="3460E505">
      <w:pPr>
        <w:pStyle w:val="4"/>
        <w:spacing w:before="2" w:line="333" w:lineRule="auto"/>
        <w:rPr>
          <w:rFonts w:hint="eastAsia"/>
        </w:rPr>
      </w:pPr>
    </w:p>
    <w:p w14:paraId="1E9D945D">
      <w:pPr>
        <w:pStyle w:val="4"/>
        <w:spacing w:before="2" w:line="333" w:lineRule="auto"/>
        <w:rPr>
          <w:rFonts w:hint="eastAsia"/>
        </w:rPr>
      </w:pPr>
      <w:r>
        <w:rPr>
          <w:rFonts w:hint="eastAsia"/>
        </w:rPr>
        <w:t>Yet so saith the Apostle, though a man lived as graciously as Abraham or David, yet blessed is the man to whom the Lord imputeth no sin, and in whose spirit there is no guile; Let a man keep his spirit without guile, yet he must not believe in the sincerity of his own heart, but in God; Enter not into judgment with thy servant, O Lord, for in thy sight shall no man living be justified, Psal. 143:2.</w:t>
      </w:r>
    </w:p>
    <w:p w14:paraId="63F2DB44">
      <w:pPr>
        <w:pStyle w:val="4"/>
        <w:spacing w:before="2" w:line="333" w:lineRule="auto"/>
        <w:rPr>
          <w:rFonts w:hint="eastAsia"/>
        </w:rPr>
      </w:pPr>
      <w:r>
        <w:rPr>
          <w:rFonts w:hint="eastAsia"/>
        </w:rPr>
        <w:t>然而使徒这样说，即使一个人活得像亚伯拉罕或大卫那样有恩典，然而主不算为有罪，灵里没有诡诈的人，是有福的；即使一个人保守他的灵没有诡诈，他也不可相信自己内心的真诚，而要相信神；耶和华啊，求祢不要审问仆人，因为在祢面前，凡活着的人没有一个是义的，诗篇 143:2。</w:t>
      </w:r>
    </w:p>
    <w:p w14:paraId="3582F317">
      <w:pPr>
        <w:pStyle w:val="4"/>
        <w:spacing w:before="2" w:line="333" w:lineRule="auto"/>
        <w:rPr>
          <w:rFonts w:hint="eastAsia"/>
        </w:rPr>
      </w:pPr>
    </w:p>
    <w:p w14:paraId="782FEE5C">
      <w:pPr>
        <w:pStyle w:val="4"/>
        <w:spacing w:before="2" w:line="333" w:lineRule="auto"/>
        <w:rPr>
          <w:rFonts w:hint="eastAsia"/>
        </w:rPr>
      </w:pPr>
      <w:r>
        <w:rPr>
          <w:rFonts w:hint="eastAsia"/>
        </w:rPr>
        <w:t>Faith not only helps us to clasp about Christ, but it assures us, that we are justified, and daily puts us in mind of our ungodliness, and unworthiness of any mercy, it still puts us in mind, that of sinners we are the chief, 1 Tim. 1:15.</w:t>
      </w:r>
    </w:p>
    <w:p w14:paraId="0F6B5EF7">
      <w:pPr>
        <w:pStyle w:val="4"/>
        <w:spacing w:before="2" w:line="333" w:lineRule="auto"/>
        <w:rPr>
          <w:rFonts w:hint="eastAsia"/>
        </w:rPr>
      </w:pPr>
      <w:r>
        <w:rPr>
          <w:rFonts w:hint="eastAsia"/>
        </w:rPr>
        <w:t>信心不仅帮助我们紧抱基督，而且它使我们确信，我们已称义，并且每天提醒我们我们的不敬虔，以及不配得到任何怜悯，它仍然提醒我们，在罪人中我们是罪魁，提摩太前书 1:15。</w:t>
      </w:r>
    </w:p>
    <w:p w14:paraId="36F38FDE">
      <w:pPr>
        <w:pStyle w:val="4"/>
        <w:spacing w:before="2" w:line="333" w:lineRule="auto"/>
        <w:rPr>
          <w:rFonts w:hint="eastAsia"/>
        </w:rPr>
      </w:pPr>
    </w:p>
    <w:p w14:paraId="7005AA14">
      <w:pPr>
        <w:pStyle w:val="4"/>
        <w:spacing w:before="2" w:line="333" w:lineRule="auto"/>
        <w:rPr>
          <w:rFonts w:hint="eastAsia"/>
        </w:rPr>
      </w:pPr>
      <w:r>
        <w:rPr>
          <w:rFonts w:hint="eastAsia"/>
        </w:rPr>
        <w:t>This is a true, and lively work of faith, it makes us sensible of our daily ungodliness.</w:t>
      </w:r>
    </w:p>
    <w:p w14:paraId="207835CC">
      <w:pPr>
        <w:pStyle w:val="4"/>
        <w:spacing w:before="2" w:line="333" w:lineRule="auto"/>
        <w:rPr>
          <w:rFonts w:hint="eastAsia"/>
        </w:rPr>
      </w:pPr>
      <w:r>
        <w:rPr>
          <w:rFonts w:hint="eastAsia"/>
        </w:rPr>
        <w:t>这是信心的真实而活泼的工作，它使我们意识到我们每日的不敬虔。</w:t>
      </w:r>
    </w:p>
    <w:p w14:paraId="600AC1C1">
      <w:pPr>
        <w:pStyle w:val="4"/>
        <w:spacing w:before="2" w:line="333" w:lineRule="auto"/>
        <w:rPr>
          <w:rFonts w:hint="eastAsia"/>
        </w:rPr>
      </w:pPr>
    </w:p>
    <w:p w14:paraId="2017C0C4">
      <w:pPr>
        <w:pStyle w:val="4"/>
        <w:spacing w:before="2" w:line="333" w:lineRule="auto"/>
        <w:rPr>
          <w:rFonts w:hint="eastAsia"/>
        </w:rPr>
      </w:pPr>
      <w:r>
        <w:rPr>
          <w:rFonts w:hint="eastAsia"/>
        </w:rPr>
        <w:t>If indeed that faith which justifies us were but a transient act, and no more, our justification would lie dead, but that faith that justifies us, makes us daily carry in our hearts a sense of all daily ungodliness, and of our need of the grace of Christ, for daily peace and pardon, and therefore causeth us daily to seek to Christ, as if we had never known what assurance of justification had meant.</w:t>
      </w:r>
    </w:p>
    <w:p w14:paraId="5BCDE2D2">
      <w:pPr>
        <w:pStyle w:val="4"/>
        <w:spacing w:before="2" w:line="333" w:lineRule="auto"/>
        <w:rPr>
          <w:rFonts w:hint="eastAsia"/>
        </w:rPr>
      </w:pPr>
      <w:r>
        <w:rPr>
          <w:rFonts w:hint="eastAsia"/>
        </w:rPr>
        <w:t>如果那使我们称义的信心果然只是一个短暂的行为，仅此而已，我们的称义就会死寂，但那使我们称义的信心，使我们每天在心中怀着对一切日常不敬虔的感觉，以及对基督恩典的需要，为了每日的平安和赦免，因此使我们每天寻求基督，就好像我们从未知道称义的确据意味着什么一样。</w:t>
      </w:r>
    </w:p>
    <w:p w14:paraId="0FBDCF68">
      <w:pPr>
        <w:pStyle w:val="4"/>
        <w:spacing w:before="2" w:line="333" w:lineRule="auto"/>
        <w:rPr>
          <w:rFonts w:hint="eastAsia"/>
        </w:rPr>
      </w:pPr>
    </w:p>
    <w:p w14:paraId="0751C413">
      <w:pPr>
        <w:pStyle w:val="4"/>
        <w:spacing w:before="2" w:line="333" w:lineRule="auto"/>
        <w:rPr>
          <w:rFonts w:hint="eastAsia"/>
        </w:rPr>
      </w:pPr>
      <w:r>
        <w:rPr>
          <w:rFonts w:hint="eastAsia"/>
        </w:rPr>
        <w:t>Use 1. Now to apply this first to all those who have sought for peace and pardon of sin, and have not found it to this very day.</w:t>
      </w:r>
    </w:p>
    <w:p w14:paraId="1736E27C">
      <w:pPr>
        <w:pStyle w:val="4"/>
        <w:spacing w:before="2" w:line="333" w:lineRule="auto"/>
        <w:rPr>
          <w:rFonts w:hint="eastAsia"/>
        </w:rPr>
      </w:pPr>
      <w:r>
        <w:rPr>
          <w:rFonts w:hint="eastAsia"/>
        </w:rPr>
        <w:t>应用1. 现在首先将此应用于所有那些寻求平安和罪得赦免，至今仍未找到的人。</w:t>
      </w:r>
    </w:p>
    <w:p w14:paraId="420BC0E4">
      <w:pPr>
        <w:pStyle w:val="4"/>
        <w:spacing w:before="2" w:line="333" w:lineRule="auto"/>
        <w:rPr>
          <w:rFonts w:hint="eastAsia"/>
        </w:rPr>
      </w:pPr>
    </w:p>
    <w:p w14:paraId="6E24405D">
      <w:pPr>
        <w:pStyle w:val="4"/>
        <w:spacing w:before="2" w:line="333" w:lineRule="auto"/>
        <w:rPr>
          <w:rFonts w:hint="eastAsia"/>
        </w:rPr>
      </w:pPr>
      <w:r>
        <w:rPr>
          <w:rFonts w:hint="eastAsia"/>
        </w:rPr>
        <w:t>The truth is, you wrong your souls, because you seek for justification in that wherein it stands not; many a poor soul never thinks himself justified, nor his sin pardoned, till he can believe it; such a soul lives a very wearisome life, and without ground, for such a misconstruction of the truth of God doth much disquiet a poor soul.</w:t>
      </w:r>
    </w:p>
    <w:p w14:paraId="1ED4CA2C">
      <w:pPr>
        <w:pStyle w:val="4"/>
        <w:spacing w:before="2" w:line="333" w:lineRule="auto"/>
        <w:rPr>
          <w:rFonts w:hint="eastAsia"/>
        </w:rPr>
      </w:pPr>
      <w:r>
        <w:rPr>
          <w:rFonts w:hint="eastAsia"/>
        </w:rPr>
        <w:t>事实是，你们亏负了自己的灵魂，因为你们在它不存在的地方寻求称义；许多可怜的灵魂从未认为自己已称义，罪已得赦免，直到他能相信为止；这样的灵魂过着非常疲惫的生活，且毫无根据，因为对神真理的这种误解大大搅扰了一个可怜的灵魂。</w:t>
      </w:r>
    </w:p>
    <w:p w14:paraId="2D34EECF">
      <w:pPr>
        <w:pStyle w:val="4"/>
        <w:spacing w:before="2" w:line="333" w:lineRule="auto"/>
        <w:rPr>
          <w:rFonts w:hint="eastAsia"/>
        </w:rPr>
      </w:pPr>
    </w:p>
    <w:p w14:paraId="50765749">
      <w:pPr>
        <w:pStyle w:val="4"/>
        <w:spacing w:before="2" w:line="333" w:lineRule="auto"/>
        <w:rPr>
          <w:rFonts w:hint="eastAsia"/>
        </w:rPr>
      </w:pPr>
      <w:r>
        <w:rPr>
          <w:rFonts w:hint="eastAsia"/>
        </w:rPr>
        <w:t>Object. You say; May I believe that I am justified, and that my sins are pardoned, before I be assured of it?</w:t>
      </w:r>
    </w:p>
    <w:p w14:paraId="29FB3884">
      <w:pPr>
        <w:pStyle w:val="4"/>
        <w:spacing w:before="2" w:line="333" w:lineRule="auto"/>
        <w:rPr>
          <w:rFonts w:hint="eastAsia"/>
        </w:rPr>
      </w:pPr>
      <w:r>
        <w:rPr>
          <w:rFonts w:hint="eastAsia"/>
        </w:rPr>
        <w:t>异议。你说；在我确信之前，我可以相信我已经称义，我的罪已经得赦免吗？</w:t>
      </w:r>
    </w:p>
    <w:p w14:paraId="4B10F0BB">
      <w:pPr>
        <w:pStyle w:val="4"/>
        <w:spacing w:before="2" w:line="333" w:lineRule="auto"/>
        <w:rPr>
          <w:rFonts w:hint="eastAsia"/>
        </w:rPr>
      </w:pPr>
    </w:p>
    <w:p w14:paraId="388E4680">
      <w:pPr>
        <w:pStyle w:val="4"/>
        <w:spacing w:before="2" w:line="333" w:lineRule="auto"/>
        <w:rPr>
          <w:rFonts w:hint="eastAsia"/>
        </w:rPr>
      </w:pPr>
      <w:r>
        <w:rPr>
          <w:rFonts w:hint="eastAsia"/>
        </w:rPr>
        <w:t>Answ. I answer, Yes, for the assurance of your justification is not that which justifies you, but that which comforts you; as soon as ever God gives you an heart to rest upon Christ, and to roll yourselves upon him for justification, and to wait upon him, and to look no other way but to him, thou art justified in God's sight.</w:t>
      </w:r>
    </w:p>
    <w:p w14:paraId="18FA342C">
      <w:pPr>
        <w:pStyle w:val="4"/>
        <w:spacing w:before="2" w:line="333" w:lineRule="auto"/>
        <w:rPr>
          <w:rFonts w:hint="eastAsia"/>
        </w:rPr>
      </w:pPr>
      <w:r>
        <w:rPr>
          <w:rFonts w:hint="eastAsia"/>
        </w:rPr>
        <w:t>回答。我回答说，是的，因为你称义的确据并不是使你称义的，而是安慰你的；一旦神赐给你一颗心去倚靠基督，为称义而将自己交托给祂，等候祂，除了祂以外别无所望，你在神眼中就称义了。</w:t>
      </w:r>
    </w:p>
    <w:p w14:paraId="10728A68">
      <w:pPr>
        <w:pStyle w:val="4"/>
        <w:spacing w:before="2" w:line="333" w:lineRule="auto"/>
        <w:rPr>
          <w:rFonts w:hint="eastAsia"/>
        </w:rPr>
      </w:pPr>
    </w:p>
    <w:p w14:paraId="1A27562D">
      <w:pPr>
        <w:pStyle w:val="4"/>
        <w:spacing w:before="2" w:line="333" w:lineRule="auto"/>
        <w:rPr>
          <w:rFonts w:hint="eastAsia"/>
        </w:rPr>
      </w:pPr>
      <w:r>
        <w:rPr>
          <w:rFonts w:hint="eastAsia"/>
        </w:rPr>
        <w:t>And therefore to help thee herein, take this counsel.</w:t>
      </w:r>
    </w:p>
    <w:p w14:paraId="5E6AF435">
      <w:pPr>
        <w:pStyle w:val="4"/>
        <w:spacing w:before="2" w:line="333" w:lineRule="auto"/>
        <w:rPr>
          <w:rFonts w:hint="eastAsia"/>
        </w:rPr>
      </w:pPr>
      <w:r>
        <w:rPr>
          <w:rFonts w:hint="eastAsia"/>
        </w:rPr>
        <w:t>因此，为了在这方面帮助你，请接受这个忠告。</w:t>
      </w:r>
    </w:p>
    <w:p w14:paraId="5AA8E5FB">
      <w:pPr>
        <w:pStyle w:val="4"/>
        <w:spacing w:before="2" w:line="333" w:lineRule="auto"/>
        <w:rPr>
          <w:rFonts w:hint="eastAsia"/>
        </w:rPr>
      </w:pPr>
    </w:p>
    <w:p w14:paraId="5261DE95">
      <w:pPr>
        <w:pStyle w:val="4"/>
        <w:spacing w:before="2" w:line="333" w:lineRule="auto"/>
        <w:rPr>
          <w:rFonts w:hint="eastAsia"/>
        </w:rPr>
      </w:pPr>
      <w:r>
        <w:rPr>
          <w:rFonts w:hint="eastAsia"/>
        </w:rPr>
        <w:t>First, look not so much at the heinousness of thy sin, though never so great, for they are not so great, but God hath pardoned as great and greater, this is a burden insupportable, thou takest thy sins more to heart then God would have thee.</w:t>
      </w:r>
    </w:p>
    <w:p w14:paraId="26B1CAC8">
      <w:pPr>
        <w:pStyle w:val="4"/>
        <w:spacing w:before="2" w:line="333" w:lineRule="auto"/>
        <w:rPr>
          <w:rFonts w:hint="eastAsia"/>
        </w:rPr>
      </w:pPr>
      <w:r>
        <w:rPr>
          <w:rFonts w:hint="eastAsia"/>
        </w:rPr>
        <w:t>首先，不要过多地看你罪的严重性，即使罪再大，因为它们并没有那么大，神已经赦免了同样大甚至更大的罪，这是一个无法承受的重担，你把你的罪看得比神要你看得更重。</w:t>
      </w:r>
    </w:p>
    <w:p w14:paraId="02FF6B21">
      <w:pPr>
        <w:pStyle w:val="4"/>
        <w:spacing w:before="2" w:line="333" w:lineRule="auto"/>
        <w:rPr>
          <w:rFonts w:hint="eastAsia"/>
        </w:rPr>
      </w:pPr>
    </w:p>
    <w:p w14:paraId="089F4AFD">
      <w:pPr>
        <w:pStyle w:val="4"/>
        <w:spacing w:before="2" w:line="333" w:lineRule="auto"/>
        <w:rPr>
          <w:rFonts w:hint="eastAsia"/>
        </w:rPr>
      </w:pPr>
      <w:r>
        <w:rPr>
          <w:rFonts w:hint="eastAsia"/>
        </w:rPr>
        <w:t>Secondly, apply thy heart to bewail thy unbelief before God, be ashamed of it, that having had so many experiences, thou shouldest be no more confident of God's mercy to thee.</w:t>
      </w:r>
    </w:p>
    <w:p w14:paraId="2DD1B6A3">
      <w:pPr>
        <w:pStyle w:val="4"/>
        <w:spacing w:before="2" w:line="333" w:lineRule="auto"/>
        <w:rPr>
          <w:rFonts w:hint="eastAsia"/>
        </w:rPr>
      </w:pPr>
      <w:r>
        <w:rPr>
          <w:rFonts w:hint="eastAsia"/>
        </w:rPr>
        <w:t>第二，将你的心用于在神面前哀叹你的不信，为此感到羞愧，既然有过如此多的经历，你竟不再确信神对你的怜悯。</w:t>
      </w:r>
    </w:p>
    <w:p w14:paraId="2C9DB64F">
      <w:pPr>
        <w:pStyle w:val="4"/>
        <w:spacing w:before="2" w:line="333" w:lineRule="auto"/>
        <w:rPr>
          <w:rFonts w:hint="eastAsia"/>
        </w:rPr>
      </w:pPr>
    </w:p>
    <w:p w14:paraId="47B90214">
      <w:pPr>
        <w:pStyle w:val="4"/>
        <w:spacing w:before="2" w:line="333" w:lineRule="auto"/>
        <w:rPr>
          <w:rFonts w:hint="eastAsia"/>
        </w:rPr>
      </w:pPr>
      <w:r>
        <w:rPr>
          <w:rFonts w:hint="eastAsia"/>
        </w:rPr>
        <w:t>Thirdly, pray for a spirit of faith.</w:t>
      </w:r>
    </w:p>
    <w:p w14:paraId="406110CA">
      <w:pPr>
        <w:pStyle w:val="4"/>
        <w:spacing w:before="2" w:line="333" w:lineRule="auto"/>
        <w:rPr>
          <w:rFonts w:hint="eastAsia"/>
        </w:rPr>
      </w:pPr>
      <w:r>
        <w:rPr>
          <w:rFonts w:hint="eastAsia"/>
        </w:rPr>
        <w:t>第三，为信心的灵祷告。</w:t>
      </w:r>
    </w:p>
    <w:p w14:paraId="7ABE3E0A">
      <w:pPr>
        <w:pStyle w:val="4"/>
        <w:spacing w:before="2" w:line="333" w:lineRule="auto"/>
        <w:rPr>
          <w:rFonts w:hint="eastAsia"/>
        </w:rPr>
      </w:pPr>
    </w:p>
    <w:p w14:paraId="30DAE7E8">
      <w:pPr>
        <w:pStyle w:val="4"/>
        <w:spacing w:before="2" w:line="333" w:lineRule="auto"/>
        <w:rPr>
          <w:rFonts w:hint="eastAsia"/>
        </w:rPr>
      </w:pPr>
      <w:r>
        <w:rPr>
          <w:rFonts w:hint="eastAsia"/>
        </w:rPr>
        <w:t>Fourthly, meditate upon the abundant grace of God in Christ; with him is plenteous Redemption, rich, and precious, and free promises; look wishly at them, and there is a secret power in them to persuade the heart of a man to believe.</w:t>
      </w:r>
    </w:p>
    <w:p w14:paraId="1F0071A2">
      <w:pPr>
        <w:pStyle w:val="4"/>
        <w:spacing w:before="2" w:line="333" w:lineRule="auto"/>
        <w:rPr>
          <w:rFonts w:hint="eastAsia"/>
        </w:rPr>
      </w:pPr>
      <w:r>
        <w:rPr>
          <w:rFonts w:hint="eastAsia"/>
        </w:rPr>
        <w:t>第四，默想在基督里神丰盛的恩典；在祂有丰盛的救赎，丰富、宝贵和白白的应许；渴望地看着它们，它们里面有一种秘密的力量能说服人的心去相信。</w:t>
      </w:r>
    </w:p>
    <w:p w14:paraId="2CA939F6">
      <w:pPr>
        <w:pStyle w:val="4"/>
        <w:spacing w:before="2" w:line="333" w:lineRule="auto"/>
        <w:rPr>
          <w:rFonts w:hint="eastAsia"/>
        </w:rPr>
      </w:pPr>
    </w:p>
    <w:p w14:paraId="7B0FF728">
      <w:pPr>
        <w:pStyle w:val="4"/>
        <w:spacing w:before="2" w:line="333" w:lineRule="auto"/>
        <w:rPr>
          <w:rFonts w:hint="eastAsia"/>
        </w:rPr>
      </w:pPr>
      <w:r>
        <w:rPr>
          <w:rFonts w:hint="eastAsia"/>
        </w:rPr>
        <w:t>Fifthly, meditate of the many sinful creatures God hath showed rich grace and mercy to; Our Fathers trusted in thee, Psal. 22.</w:t>
      </w:r>
    </w:p>
    <w:p w14:paraId="71BEBBE6">
      <w:pPr>
        <w:pStyle w:val="4"/>
        <w:spacing w:before="2" w:line="333" w:lineRule="auto"/>
        <w:rPr>
          <w:rFonts w:hint="eastAsia"/>
        </w:rPr>
      </w:pPr>
      <w:r>
        <w:rPr>
          <w:rFonts w:hint="eastAsia"/>
        </w:rPr>
        <w:t>第五，默想神向许多有罪的受造物所显明的丰盛恩典和怜悯；我们的祖宗倚靠祢，诗篇 22。</w:t>
      </w:r>
    </w:p>
    <w:p w14:paraId="38AFF401">
      <w:pPr>
        <w:pStyle w:val="4"/>
        <w:spacing w:before="2" w:line="333" w:lineRule="auto"/>
        <w:rPr>
          <w:rFonts w:hint="eastAsia"/>
        </w:rPr>
      </w:pPr>
    </w:p>
    <w:p w14:paraId="360AE205">
      <w:pPr>
        <w:pStyle w:val="4"/>
        <w:spacing w:before="2" w:line="333" w:lineRule="auto"/>
        <w:rPr>
          <w:rFonts w:hint="eastAsia"/>
        </w:rPr>
      </w:pPr>
      <w:r>
        <w:rPr>
          <w:rFonts w:hint="eastAsia"/>
        </w:rPr>
        <w:t>God hath showed mercy to Mary Magdalene, to Peter, to David, and all these gross sinners.</w:t>
      </w:r>
    </w:p>
    <w:p w14:paraId="276DA565">
      <w:pPr>
        <w:pStyle w:val="4"/>
        <w:spacing w:before="2" w:line="333" w:lineRule="auto"/>
        <w:rPr>
          <w:rFonts w:hint="eastAsia"/>
        </w:rPr>
      </w:pPr>
      <w:r>
        <w:rPr>
          <w:rFonts w:hint="eastAsia"/>
        </w:rPr>
        <w:t>神曾向抹大拉的马利亚、彼得、大卫以及所有这些大罪人显明怜悯。</w:t>
      </w:r>
    </w:p>
    <w:p w14:paraId="34FC2C79">
      <w:pPr>
        <w:pStyle w:val="4"/>
        <w:spacing w:before="2" w:line="333" w:lineRule="auto"/>
        <w:rPr>
          <w:rFonts w:hint="eastAsia"/>
        </w:rPr>
      </w:pPr>
    </w:p>
    <w:p w14:paraId="3A3C4BD5">
      <w:pPr>
        <w:pStyle w:val="4"/>
        <w:spacing w:before="2" w:line="333" w:lineRule="auto"/>
        <w:rPr>
          <w:rFonts w:hint="eastAsia"/>
        </w:rPr>
      </w:pPr>
      <w:r>
        <w:rPr>
          <w:rFonts w:hint="eastAsia"/>
        </w:rPr>
        <w:t>And this may be a means, through God's grace, to quiet thy heart, though yet thou hast found no assurance.</w:t>
      </w:r>
    </w:p>
    <w:p w14:paraId="4BFBD3B2">
      <w:pPr>
        <w:pStyle w:val="4"/>
        <w:spacing w:before="2" w:line="333" w:lineRule="auto"/>
        <w:rPr>
          <w:rFonts w:hint="eastAsia"/>
        </w:rPr>
      </w:pPr>
      <w:r>
        <w:rPr>
          <w:rFonts w:hint="eastAsia"/>
        </w:rPr>
        <w:t>这或许可以藉着神的恩典，成为使你心安静的方法，即使你尚未找到确据。</w:t>
      </w:r>
    </w:p>
    <w:p w14:paraId="7FDC29E6">
      <w:pPr>
        <w:pStyle w:val="4"/>
        <w:spacing w:before="2" w:line="333" w:lineRule="auto"/>
        <w:rPr>
          <w:rFonts w:hint="eastAsia"/>
        </w:rPr>
      </w:pPr>
    </w:p>
    <w:p w14:paraId="79727052">
      <w:pPr>
        <w:pStyle w:val="4"/>
        <w:spacing w:before="2" w:line="333" w:lineRule="auto"/>
        <w:rPr>
          <w:rFonts w:hint="eastAsia"/>
        </w:rPr>
      </w:pPr>
      <w:r>
        <w:rPr>
          <w:rFonts w:hint="eastAsia"/>
        </w:rPr>
        <w:t>Use 2. Let this be applied to you that have found all these works of saving and quickening faith in your souls; if you have found faith convincing you of sin, subduing your lusts, opening your heart, and hath assured you of the pardon of your sin, let me say to you, as you have begun to learn to live by faith, so live forever daily by the same faith, say not, that faith that justified you is dead; time was when you were in trouble, you sought, God and he quieted you, but it is not so now, and therefore you think there is an end of your justification.</w:t>
      </w:r>
    </w:p>
    <w:p w14:paraId="11C2E5C5">
      <w:pPr>
        <w:pStyle w:val="4"/>
        <w:spacing w:before="2" w:line="333" w:lineRule="auto"/>
        <w:rPr>
          <w:rFonts w:hint="eastAsia"/>
        </w:rPr>
      </w:pPr>
      <w:r>
        <w:rPr>
          <w:rFonts w:hint="eastAsia"/>
        </w:rPr>
        <w:t>应用2. 让这个应用于你们这些在灵魂中找到所有这些拯救和使人活的信心之工的人；如果你们发现信心使你们知罪，降服你们的私欲，开启你们的心，并使你们确信罪得赦免，让我对你们说，正如你们已经开始学习凭信心生活，也要永远每日凭同样的信心生活，不要说那使你们称义的信心已经死了；曾经你们在困苦中，你们寻求神，祂使你们安静，但现在不是这样了，因此你们认为你们的称义已经结束了。</w:t>
      </w:r>
    </w:p>
    <w:p w14:paraId="6B6FD97E">
      <w:pPr>
        <w:pStyle w:val="4"/>
        <w:spacing w:before="2" w:line="333" w:lineRule="auto"/>
        <w:rPr>
          <w:rFonts w:hint="eastAsia"/>
        </w:rPr>
      </w:pPr>
    </w:p>
    <w:p w14:paraId="40BF5534">
      <w:pPr>
        <w:pStyle w:val="4"/>
        <w:spacing w:before="2" w:line="333" w:lineRule="auto"/>
        <w:rPr>
          <w:rFonts w:hint="eastAsia"/>
        </w:rPr>
      </w:pPr>
      <w:r>
        <w:rPr>
          <w:rFonts w:hint="eastAsia"/>
        </w:rPr>
        <w:t>Nay, but Abraham lives by his faith, as long as he lived in this world; many a poor Christian wonders he should be so dead-hearted, and so little power of grace in him; why, but hast thou not forgot thy justification?</w:t>
      </w:r>
    </w:p>
    <w:p w14:paraId="1D5C1F21">
      <w:pPr>
        <w:pStyle w:val="4"/>
        <w:spacing w:before="2" w:line="333" w:lineRule="auto"/>
        <w:rPr>
          <w:rFonts w:hint="eastAsia"/>
        </w:rPr>
      </w:pPr>
      <w:r>
        <w:rPr>
          <w:rFonts w:hint="eastAsia"/>
        </w:rPr>
        <w:t>不，亚伯拉罕凭他的信心活着，只要他活在这个世界上；许多可怜的基督徒奇怪他为什么如此心灰意冷，里面如此缺乏恩典的能力；为什么呢，你难道没有忘记你的称义吗？</w:t>
      </w:r>
    </w:p>
    <w:p w14:paraId="0188CF61">
      <w:pPr>
        <w:pStyle w:val="4"/>
        <w:spacing w:before="2" w:line="333" w:lineRule="auto"/>
        <w:rPr>
          <w:rFonts w:hint="eastAsia"/>
        </w:rPr>
      </w:pPr>
    </w:p>
    <w:p w14:paraId="31D18BE5">
      <w:pPr>
        <w:pStyle w:val="4"/>
        <w:spacing w:before="2" w:line="333" w:lineRule="auto"/>
        <w:rPr>
          <w:rFonts w:hint="eastAsia"/>
        </w:rPr>
      </w:pPr>
      <w:r>
        <w:rPr>
          <w:rFonts w:hint="eastAsia"/>
        </w:rPr>
        <w:t>Hast thou not left off to stir up thyself to lay hold on Christ? Isaiah 64:5,7.</w:t>
      </w:r>
    </w:p>
    <w:p w14:paraId="1D0C7266">
      <w:pPr>
        <w:pStyle w:val="4"/>
        <w:spacing w:before="2" w:line="333" w:lineRule="auto"/>
        <w:rPr>
          <w:rFonts w:hint="eastAsia"/>
        </w:rPr>
      </w:pPr>
      <w:r>
        <w:rPr>
          <w:rFonts w:hint="eastAsia"/>
        </w:rPr>
        <w:t>你难道没有停止激动自己去持定基督吗？以赛亚书 64:5,7。</w:t>
      </w:r>
    </w:p>
    <w:p w14:paraId="40552B16">
      <w:pPr>
        <w:pStyle w:val="4"/>
        <w:spacing w:before="2" w:line="333" w:lineRule="auto"/>
        <w:rPr>
          <w:rFonts w:hint="eastAsia"/>
        </w:rPr>
      </w:pPr>
    </w:p>
    <w:p w14:paraId="2247C165">
      <w:pPr>
        <w:pStyle w:val="4"/>
        <w:spacing w:before="2" w:line="333" w:lineRule="auto"/>
        <w:rPr>
          <w:rFonts w:hint="eastAsia"/>
        </w:rPr>
      </w:pPr>
      <w:r>
        <w:rPr>
          <w:rFonts w:hint="eastAsia"/>
        </w:rPr>
        <w:t>We have not taken pains with our souls to clasp about Christ for new supply of justification; wonder not then if our best righteousness be like a menstruous cloth: and therefore as thou desirest to maintain a lively spirit in thee, so daily walk in the sense of thy ungodliness, and daily clasp about Christ, that pardon of sin may be as new a mercy to thee as ever it was.</w:t>
      </w:r>
    </w:p>
    <w:p w14:paraId="78245E1A">
      <w:pPr>
        <w:pStyle w:val="4"/>
        <w:spacing w:before="2" w:line="333" w:lineRule="auto"/>
        <w:rPr>
          <w:rFonts w:hint="eastAsia"/>
        </w:rPr>
      </w:pPr>
      <w:r>
        <w:rPr>
          <w:rFonts w:hint="eastAsia"/>
        </w:rPr>
        <w:t>我们没有在我们的灵魂上下功夫去紧抱基督，以获得称义的新供应；因此，如果我们最好的义像污秽的衣服一样，就不足为奇了：所以，正如你渴望在你里面保持活泼的灵，也要每日行在对你不敬虔的感觉中，每日紧抱基督，使罪的赦免对你来说像以往一样是新的怜悯。</w:t>
      </w:r>
    </w:p>
    <w:p w14:paraId="02B66BDA">
      <w:pPr>
        <w:pStyle w:val="4"/>
        <w:spacing w:before="2" w:line="333" w:lineRule="auto"/>
        <w:rPr>
          <w:rFonts w:hint="eastAsia"/>
        </w:rPr>
      </w:pPr>
    </w:p>
    <w:p w14:paraId="68A35BE6">
      <w:pPr>
        <w:pStyle w:val="3"/>
        <w:bidi w:val="0"/>
        <w:rPr>
          <w:rFonts w:hint="eastAsia"/>
        </w:rPr>
      </w:pPr>
      <w:r>
        <w:rPr>
          <w:rFonts w:hint="eastAsia"/>
        </w:rPr>
        <w:t>APPLICATION II. – ASSURANCE OF JUSTIFICATION.</w:t>
      </w:r>
    </w:p>
    <w:p w14:paraId="04F2EA90">
      <w:pPr>
        <w:pStyle w:val="3"/>
        <w:bidi w:val="0"/>
        <w:rPr>
          <w:rFonts w:hint="eastAsia"/>
        </w:rPr>
      </w:pPr>
      <w:r>
        <w:rPr>
          <w:rFonts w:hint="eastAsia"/>
        </w:rPr>
        <w:t>应用二 —— 称义的确据。</w:t>
      </w:r>
    </w:p>
    <w:p w14:paraId="14D365DE">
      <w:pPr>
        <w:pStyle w:val="4"/>
        <w:spacing w:before="2" w:line="333" w:lineRule="auto"/>
        <w:rPr>
          <w:rFonts w:hint="eastAsia"/>
        </w:rPr>
      </w:pPr>
    </w:p>
    <w:p w14:paraId="74F0DA00">
      <w:pPr>
        <w:pStyle w:val="4"/>
        <w:spacing w:before="2" w:line="333" w:lineRule="auto"/>
        <w:rPr>
          <w:rFonts w:hint="eastAsia"/>
        </w:rPr>
      </w:pPr>
      <w:r>
        <w:rPr>
          <w:rFonts w:hint="eastAsia"/>
        </w:rPr>
        <w:t>WE NOW COME TO speak of the second work of faith, concerning our justification, by which it doth assure us of our justification; for the life of faith doth not only bring us on to the justification, but in time it brings us to the assurance of it; It is a point of special use, and very necessary for all that have not attained this assurance, and expedient for such to consider as have already attained it; It is by faith that the Apostle here saith, Christ hath loved him, and given himself for him; it doth not only procure us pardon of sin, but it tells us and assures us of it.</w:t>
      </w:r>
    </w:p>
    <w:p w14:paraId="411E87A2">
      <w:pPr>
        <w:pStyle w:val="4"/>
        <w:spacing w:before="2" w:line="333" w:lineRule="auto"/>
        <w:rPr>
          <w:rFonts w:hint="eastAsia"/>
        </w:rPr>
      </w:pPr>
      <w:r>
        <w:rPr>
          <w:rFonts w:hint="eastAsia"/>
        </w:rPr>
        <w:t>我们现在要谈论信心的第二个工作，关于我们的称义，藉此它使我们确信我们的称义；因为信心的生命不仅引导我们走向称义，而且到时候它也引导我们得到称义的确据；这是一个特别有用的要点，对于所有尚未获得这确据的人来说非常必要，对于那些已经获得确据的人来说也适宜思考；使徒在这里说，基督爱他，并为他舍己，这是凭着信心；它不仅为我们获得罪的赦免，而且它告诉我们并使我们确信这一点。</w:t>
      </w:r>
    </w:p>
    <w:p w14:paraId="390AE337">
      <w:pPr>
        <w:pStyle w:val="4"/>
        <w:spacing w:before="2" w:line="333" w:lineRule="auto"/>
        <w:rPr>
          <w:rFonts w:hint="eastAsia"/>
        </w:rPr>
      </w:pPr>
    </w:p>
    <w:p w14:paraId="38DC8C3B">
      <w:pPr>
        <w:pStyle w:val="4"/>
        <w:spacing w:before="2" w:line="333" w:lineRule="auto"/>
        <w:rPr>
          <w:rFonts w:hint="eastAsia"/>
        </w:rPr>
      </w:pPr>
      <w:r>
        <w:rPr>
          <w:rFonts w:hint="eastAsia"/>
        </w:rPr>
        <w:t>Now, how doth faith prevail with our hearts, to assure us of our justification?</w:t>
      </w:r>
    </w:p>
    <w:p w14:paraId="4C21EC0B">
      <w:pPr>
        <w:pStyle w:val="4"/>
        <w:spacing w:before="2" w:line="333" w:lineRule="auto"/>
        <w:rPr>
          <w:rFonts w:hint="eastAsia"/>
        </w:rPr>
      </w:pPr>
      <w:r>
        <w:rPr>
          <w:rFonts w:hint="eastAsia"/>
        </w:rPr>
        <w:t>那么，信心如何在我们心中产生果效，使我们确信我们的称义呢？</w:t>
      </w:r>
    </w:p>
    <w:p w14:paraId="0305E17E">
      <w:pPr>
        <w:pStyle w:val="4"/>
        <w:spacing w:before="2" w:line="333" w:lineRule="auto"/>
        <w:rPr>
          <w:rFonts w:hint="eastAsia"/>
        </w:rPr>
      </w:pPr>
    </w:p>
    <w:p w14:paraId="6850B14F">
      <w:pPr>
        <w:pStyle w:val="4"/>
        <w:spacing w:before="2" w:line="333" w:lineRule="auto"/>
        <w:rPr>
          <w:rFonts w:hint="eastAsia"/>
        </w:rPr>
      </w:pPr>
      <w:r>
        <w:rPr>
          <w:rFonts w:hint="eastAsia"/>
        </w:rPr>
        <w:t>Answer. Faith works this by four principal Acts of the life of faith, which are these.</w:t>
      </w:r>
    </w:p>
    <w:p w14:paraId="33529E55">
      <w:pPr>
        <w:pStyle w:val="4"/>
        <w:spacing w:before="2" w:line="333" w:lineRule="auto"/>
        <w:rPr>
          <w:rFonts w:hint="eastAsia"/>
        </w:rPr>
      </w:pPr>
      <w:r>
        <w:rPr>
          <w:rFonts w:hint="eastAsia"/>
        </w:rPr>
        <w:t>回答。信心藉着信心生命的四个主要作为来成就此事，这些作为如下。</w:t>
      </w:r>
    </w:p>
    <w:p w14:paraId="53B26D5C">
      <w:pPr>
        <w:pStyle w:val="4"/>
        <w:spacing w:before="2" w:line="333" w:lineRule="auto"/>
        <w:rPr>
          <w:rFonts w:hint="eastAsia"/>
        </w:rPr>
      </w:pPr>
    </w:p>
    <w:p w14:paraId="20B13C70">
      <w:pPr>
        <w:pStyle w:val="4"/>
        <w:spacing w:before="2" w:line="333" w:lineRule="auto"/>
        <w:rPr>
          <w:rFonts w:hint="eastAsia"/>
        </w:rPr>
      </w:pPr>
      <w:r>
        <w:rPr>
          <w:rFonts w:hint="eastAsia"/>
        </w:rPr>
        <w:t>First, by applying general promises to our particular estates, general promises of general mercies; I put them both together; mercies, whether of God's free love, and mercy in himself; or whether merciful great works that he hath wrought for us, or gracious promises he hath made to us: though they be general and common to all the people of God, yet faith assumes them and singles them out, and applies them particularly to a man's self; faith claims a propriety in all that good, which God is in himself, which he hath wrought for his people, and hath given to his servants; as is evident in the text, Who hath loved me; You?</w:t>
      </w:r>
    </w:p>
    <w:p w14:paraId="15D00DA4">
      <w:pPr>
        <w:pStyle w:val="4"/>
        <w:spacing w:before="2" w:line="333" w:lineRule="auto"/>
        <w:rPr>
          <w:rFonts w:hint="eastAsia"/>
        </w:rPr>
      </w:pPr>
      <w:r>
        <w:rPr>
          <w:rFonts w:hint="eastAsia"/>
        </w:rPr>
        <w:t>首先，藉着将普遍的应许应用于我们特定的情况，普遍的怜悯的普遍应许；我把它们放在一起；怜悯，无论是神白白的爱和祂自身的怜悯；还是祂为我们所行的怜悯的伟大作为，或是祂向我们所作的恩典的应许：虽然它们是普遍的，是神所有子民共有的，但信心却接受它们，挑选出来，并特别地应用于个人身上；信心声称对神自身所有的、祂为祂的子民所行的、并已赐给祂仆人的一切良善拥有所有权；正如经文中所显明的，祂爱我；你吗？</w:t>
      </w:r>
    </w:p>
    <w:p w14:paraId="4A443029">
      <w:pPr>
        <w:pStyle w:val="4"/>
        <w:spacing w:before="2" w:line="333" w:lineRule="auto"/>
        <w:rPr>
          <w:rFonts w:hint="eastAsia"/>
        </w:rPr>
      </w:pPr>
    </w:p>
    <w:p w14:paraId="4A7606D6">
      <w:pPr>
        <w:pStyle w:val="4"/>
        <w:spacing w:before="2" w:line="333" w:lineRule="auto"/>
        <w:rPr>
          <w:rFonts w:hint="eastAsia"/>
        </w:rPr>
      </w:pPr>
      <w:r>
        <w:rPr>
          <w:rFonts w:hint="eastAsia"/>
        </w:rPr>
        <w:t>What you Paul, more than Peter?</w:t>
      </w:r>
    </w:p>
    <w:p w14:paraId="3E547B08">
      <w:pPr>
        <w:pStyle w:val="4"/>
        <w:spacing w:before="2" w:line="333" w:lineRule="auto"/>
        <w:rPr>
          <w:rFonts w:hint="eastAsia"/>
        </w:rPr>
      </w:pPr>
      <w:r>
        <w:rPr>
          <w:rFonts w:hint="eastAsia"/>
        </w:rPr>
        <w:t>你保罗，比彼得更多吗？</w:t>
      </w:r>
    </w:p>
    <w:p w14:paraId="2949F589">
      <w:pPr>
        <w:pStyle w:val="4"/>
        <w:spacing w:before="2" w:line="333" w:lineRule="auto"/>
        <w:rPr>
          <w:rFonts w:hint="eastAsia"/>
        </w:rPr>
      </w:pPr>
    </w:p>
    <w:p w14:paraId="0910E0EF">
      <w:pPr>
        <w:pStyle w:val="4"/>
        <w:spacing w:before="2" w:line="333" w:lineRule="auto"/>
        <w:rPr>
          <w:rFonts w:hint="eastAsia"/>
        </w:rPr>
      </w:pPr>
      <w:r>
        <w:rPr>
          <w:rFonts w:hint="eastAsia"/>
        </w:rPr>
        <w:t>Why, he hinders no man from claiming his part in the common salvation, but whatever they do, he challenges his part; I live by the faith of the Son of God, who hath loved me, and given himself for me; and Peter lives by the same faith, not by Paul's faith, but by the same faith of the Son of God, who hath loved him; and so doth every Christian man, he lives by applying God's free grace and love, which rests in God himself, and by applying that great redemption God hath wrought for us in Christ, which is the common means of salvation, to all that believe in him, and we live by those promises he hath given us.</w:t>
      </w:r>
    </w:p>
    <w:p w14:paraId="1A789578">
      <w:pPr>
        <w:pStyle w:val="4"/>
        <w:spacing w:before="2" w:line="333" w:lineRule="auto"/>
        <w:rPr>
          <w:rFonts w:hint="eastAsia"/>
        </w:rPr>
      </w:pPr>
      <w:r>
        <w:rPr>
          <w:rFonts w:hint="eastAsia"/>
        </w:rPr>
        <w:t>为什么呢，祂不阻止任何人声称自己在共同的救恩中有份，但无论他们做什么，他都挑战自己的那份；我因信神的儿子而活，祂爱我，为我舍己；彼得也因同样的信而活，不是因保罗的信，而是因神儿子的同样的信，祂爱他；每个基督徒都是如此，他藉着应用神白白的恩典和爱而活，这恩典和爱存在于神自己里面，并藉着应用神在基督里为我们成就的伟大救赎而活，这是所有信祂之人的共同救恩之道，我们也藉着祂所赐给我们的那些应许而活。</w:t>
      </w:r>
    </w:p>
    <w:p w14:paraId="36626BDF">
      <w:pPr>
        <w:pStyle w:val="4"/>
        <w:spacing w:before="2" w:line="333" w:lineRule="auto"/>
        <w:rPr>
          <w:rFonts w:hint="eastAsia"/>
        </w:rPr>
      </w:pPr>
    </w:p>
    <w:p w14:paraId="3D9BA980">
      <w:pPr>
        <w:pStyle w:val="4"/>
        <w:spacing w:before="2" w:line="333" w:lineRule="auto"/>
        <w:rPr>
          <w:rFonts w:hint="eastAsia"/>
        </w:rPr>
      </w:pPr>
      <w:r>
        <w:rPr>
          <w:rFonts w:hint="eastAsia"/>
        </w:rPr>
        <w:t>This is the proper work of faith, it applies the mercy and grace of God, the redemption of Christ, the promises of the Gospel, and makes them all a man's own particular, and by that we live, and faith it is, that so applies them.</w:t>
      </w:r>
    </w:p>
    <w:p w14:paraId="6AFADDBE">
      <w:pPr>
        <w:pStyle w:val="4"/>
        <w:spacing w:before="2" w:line="333" w:lineRule="auto"/>
        <w:rPr>
          <w:rFonts w:hint="eastAsia"/>
        </w:rPr>
      </w:pPr>
      <w:r>
        <w:rPr>
          <w:rFonts w:hint="eastAsia"/>
        </w:rPr>
        <w:t>这是信心的正当工作，它应用神的怜悯和恩典，基督的救赎，福音的应许，并使它们都成为个人特有的，我们藉此而活，正是信心如此应用它们。</w:t>
      </w:r>
    </w:p>
    <w:p w14:paraId="4E1272B6">
      <w:pPr>
        <w:pStyle w:val="4"/>
        <w:spacing w:before="2" w:line="333" w:lineRule="auto"/>
        <w:rPr>
          <w:rFonts w:hint="eastAsia"/>
        </w:rPr>
      </w:pPr>
    </w:p>
    <w:p w14:paraId="786BBF33">
      <w:pPr>
        <w:pStyle w:val="4"/>
        <w:spacing w:before="2" w:line="333" w:lineRule="auto"/>
        <w:rPr>
          <w:rFonts w:hint="eastAsia"/>
        </w:rPr>
      </w:pPr>
      <w:r>
        <w:rPr>
          <w:rFonts w:hint="eastAsia"/>
        </w:rPr>
        <w:t>But somewhat more plainly, because it so nearly concerns our salvation: see how faith is said to apply these general promises of general blessings to our own particular estates.</w:t>
      </w:r>
    </w:p>
    <w:p w14:paraId="7AEB4FF0">
      <w:pPr>
        <w:pStyle w:val="4"/>
        <w:spacing w:before="2" w:line="333" w:lineRule="auto"/>
        <w:rPr>
          <w:rFonts w:hint="eastAsia"/>
        </w:rPr>
      </w:pPr>
      <w:r>
        <w:rPr>
          <w:rFonts w:hint="eastAsia"/>
        </w:rPr>
        <w:t>但更清楚一点说，因为它与我们的救恩如此密切相关：看看信心是如何被说成将这些普遍祝福的普遍应许应用于我们自己特定的情况。</w:t>
      </w:r>
    </w:p>
    <w:p w14:paraId="3EE44F3E">
      <w:pPr>
        <w:pStyle w:val="4"/>
        <w:spacing w:before="2" w:line="333" w:lineRule="auto"/>
        <w:rPr>
          <w:rFonts w:hint="eastAsia"/>
        </w:rPr>
      </w:pPr>
    </w:p>
    <w:p w14:paraId="7C403579">
      <w:pPr>
        <w:pStyle w:val="4"/>
        <w:spacing w:before="2" w:line="333" w:lineRule="auto"/>
        <w:rPr>
          <w:rFonts w:hint="eastAsia"/>
        </w:rPr>
      </w:pPr>
      <w:r>
        <w:rPr>
          <w:rFonts w:hint="eastAsia"/>
        </w:rPr>
        <w:t>It is the property of faith to apply, not only promises, but the whole word of God, as well as the attributes and benefits of God; as see in particular, faith applies the Commandments, and threatening’s, as also the promises; and by applying one of these, it applies them all.</w:t>
      </w:r>
    </w:p>
    <w:p w14:paraId="5ECE8259">
      <w:pPr>
        <w:pStyle w:val="4"/>
        <w:spacing w:before="2" w:line="333" w:lineRule="auto"/>
        <w:rPr>
          <w:rFonts w:hint="eastAsia"/>
        </w:rPr>
      </w:pPr>
      <w:r>
        <w:rPr>
          <w:rFonts w:hint="eastAsia"/>
        </w:rPr>
        <w:t>信心的特性是应用，不仅是应许，而且是神全部的话语，以及神的属性和恩惠；具体来看，信心应用诫命和威吓，也应用应许；并且藉着应用其中之一，它就应用了所有。</w:t>
      </w:r>
    </w:p>
    <w:p w14:paraId="091DB86B">
      <w:pPr>
        <w:pStyle w:val="4"/>
        <w:spacing w:before="2" w:line="333" w:lineRule="auto"/>
        <w:rPr>
          <w:rFonts w:hint="eastAsia"/>
        </w:rPr>
      </w:pPr>
    </w:p>
    <w:p w14:paraId="643D5B3D">
      <w:pPr>
        <w:pStyle w:val="4"/>
        <w:spacing w:before="2" w:line="333" w:lineRule="auto"/>
        <w:rPr>
          <w:rFonts w:hint="eastAsia"/>
        </w:rPr>
      </w:pPr>
      <w:r>
        <w:rPr>
          <w:rFonts w:hint="eastAsia"/>
        </w:rPr>
        <w:t>How doth faith apply the Commands of God? Why, Psal. 119:66. I have believed thy Commandments; The meaning is, I do believe it is my duty, to perform every one of the Commandments, as much as any man's duty else, it is my case, to me is the Commandment given, he doth not name me, when he saith, Remember to keep holy the Sabbath day; but whosoever thou art, remember that thou keep the Sabbath day holy; Now faith saith, this is particularly spoken to men, whatever my name be, to me is the Commandment spoken, and I am bound in conscience to yield obedience to it, to make it mine own duty, though I be not named, yet faith tells me, it is given to me; Another man that is of an unbelieving heart, he applies it not to himself; did he believe it, he durst not allow himself to do any evil in God's sight, or any that belongs to him; So when it is said, Thou shalt not commit adultery; the Commandment names not Joseph, yet faith makes him say, How shall I commit this great wickedness, and so sin against God?</w:t>
      </w:r>
    </w:p>
    <w:p w14:paraId="21E51569">
      <w:pPr>
        <w:pStyle w:val="4"/>
        <w:spacing w:before="2" w:line="333" w:lineRule="auto"/>
        <w:rPr>
          <w:rFonts w:hint="eastAsia"/>
        </w:rPr>
      </w:pPr>
      <w:r>
        <w:rPr>
          <w:rFonts w:hint="eastAsia"/>
        </w:rPr>
        <w:t>信心如何应用神的诫命呢？为什么呢，诗篇 119:66。我信了祢的命令；意思是，我确实相信履行每一条诫命是我的责任，就像任何其他人的责任一样，这是我的情况，诫命是给我的，当祂说，当记念安息日，守为圣日时，祂没有点我的名；但无论你是谁，当记念你守安息日为圣日；如今信心说，这是特别对人说的，无论我叫什么名字，诫命是对我说的，我在良心上必须顺服它，把它当作我自己的责任，即使我没有被点名，信心也告诉我，它是给我的；另一个心存不信的人，他不把它应用到自己身上；如果他相信了，他就不敢容许自己在神眼中行任何恶事，或任何属于祂的事；所以当经上说，不可奸淫时；诫命没有点约瑟的名，但信心使他说，我怎能行这大恶，得罪神呢？</w:t>
      </w:r>
    </w:p>
    <w:p w14:paraId="7F35133B">
      <w:pPr>
        <w:pStyle w:val="4"/>
        <w:spacing w:before="2" w:line="333" w:lineRule="auto"/>
        <w:rPr>
          <w:rFonts w:hint="eastAsia"/>
        </w:rPr>
      </w:pPr>
    </w:p>
    <w:p w14:paraId="543CEF3E">
      <w:pPr>
        <w:pStyle w:val="4"/>
        <w:spacing w:before="2" w:line="333" w:lineRule="auto"/>
        <w:rPr>
          <w:rFonts w:hint="eastAsia"/>
        </w:rPr>
      </w:pPr>
      <w:r>
        <w:rPr>
          <w:rFonts w:hint="eastAsia"/>
        </w:rPr>
        <w:t>The Commandment takes hold of his heart, and he dares not break it; Psal. 119:11.</w:t>
      </w:r>
    </w:p>
    <w:p w14:paraId="758DD2E8">
      <w:pPr>
        <w:pStyle w:val="4"/>
        <w:spacing w:before="2" w:line="333" w:lineRule="auto"/>
        <w:rPr>
          <w:rFonts w:hint="eastAsia"/>
        </w:rPr>
      </w:pPr>
      <w:r>
        <w:rPr>
          <w:rFonts w:hint="eastAsia"/>
        </w:rPr>
        <w:t>诫命抓住了他的心，他不敢违背它；诗篇 119:11。</w:t>
      </w:r>
    </w:p>
    <w:p w14:paraId="7F3ED078">
      <w:pPr>
        <w:pStyle w:val="4"/>
        <w:spacing w:before="2" w:line="333" w:lineRule="auto"/>
        <w:rPr>
          <w:rFonts w:hint="eastAsia"/>
        </w:rPr>
      </w:pPr>
    </w:p>
    <w:p w14:paraId="46E55ABD">
      <w:pPr>
        <w:pStyle w:val="4"/>
        <w:spacing w:before="2" w:line="333" w:lineRule="auto"/>
        <w:rPr>
          <w:rFonts w:hint="eastAsia"/>
        </w:rPr>
      </w:pPr>
      <w:r>
        <w:rPr>
          <w:rFonts w:hint="eastAsia"/>
        </w:rPr>
        <w:t>I have hid thy word in my heart, that I might not sin against thee; And so for the threatening’s, when God threatened Nineveh should be destroyed, Jonah 3:45.</w:t>
      </w:r>
    </w:p>
    <w:p w14:paraId="0AAE4C68">
      <w:pPr>
        <w:pStyle w:val="4"/>
        <w:spacing w:before="2" w:line="333" w:lineRule="auto"/>
        <w:rPr>
          <w:rFonts w:hint="eastAsia"/>
        </w:rPr>
      </w:pPr>
      <w:r>
        <w:rPr>
          <w:rFonts w:hint="eastAsia"/>
        </w:rPr>
        <w:t>我将祢的话藏在心里，免得我得罪祢；对于威吓也是如此，当神威吓尼尼微将被毁灭时，约拿书 3:4-5（此处经文引用似有误，应为约拿书3:4及后续经文）。</w:t>
      </w:r>
    </w:p>
    <w:p w14:paraId="7E7DC37B">
      <w:pPr>
        <w:pStyle w:val="4"/>
        <w:spacing w:before="2" w:line="333" w:lineRule="auto"/>
        <w:rPr>
          <w:rFonts w:hint="eastAsia"/>
        </w:rPr>
      </w:pPr>
    </w:p>
    <w:p w14:paraId="53B493E7">
      <w:pPr>
        <w:pStyle w:val="4"/>
        <w:spacing w:before="2" w:line="333" w:lineRule="auto"/>
        <w:rPr>
          <w:rFonts w:hint="eastAsia"/>
        </w:rPr>
      </w:pPr>
      <w:r>
        <w:rPr>
          <w:rFonts w:hint="eastAsia"/>
        </w:rPr>
        <w:t>The people believed God, and everyone turned from his evil way, and cried mightily to God; Now faith believes a threatening, as well as a promise, because it applies it, as spoken to itself, it makes it mine own case, and therefore it takes some serious course to prevent the judgment threatened.</w:t>
      </w:r>
    </w:p>
    <w:p w14:paraId="7CD1FC14">
      <w:pPr>
        <w:pStyle w:val="4"/>
        <w:spacing w:before="2" w:line="333" w:lineRule="auto"/>
        <w:rPr>
          <w:rFonts w:hint="eastAsia"/>
        </w:rPr>
      </w:pPr>
      <w:r>
        <w:rPr>
          <w:rFonts w:hint="eastAsia"/>
        </w:rPr>
        <w:t>百姓信服神，各人转离自己的恶道，切切呼求神；如今信心相信威吓，也相信应许，因为它应用它，如同对自己说的，它使之成为我自己的事，因此它采取一些严肃的措施来阻止所威吓的审判。</w:t>
      </w:r>
    </w:p>
    <w:p w14:paraId="05FF4736">
      <w:pPr>
        <w:pStyle w:val="4"/>
        <w:spacing w:before="2" w:line="333" w:lineRule="auto"/>
        <w:rPr>
          <w:rFonts w:hint="eastAsia"/>
        </w:rPr>
      </w:pPr>
    </w:p>
    <w:p w14:paraId="6B46BA6E">
      <w:pPr>
        <w:pStyle w:val="4"/>
        <w:spacing w:before="2" w:line="333" w:lineRule="auto"/>
        <w:rPr>
          <w:rFonts w:hint="eastAsia"/>
        </w:rPr>
      </w:pPr>
      <w:r>
        <w:rPr>
          <w:rFonts w:hint="eastAsia"/>
        </w:rPr>
        <w:t>This is the property of a lively faith, and so it is with the promises, faith believes and applies them, I have claimed thy testimonies as mine heritage forever, Psal. 119:111.</w:t>
      </w:r>
    </w:p>
    <w:p w14:paraId="17B3AC63">
      <w:pPr>
        <w:pStyle w:val="4"/>
        <w:spacing w:before="2" w:line="333" w:lineRule="auto"/>
        <w:rPr>
          <w:rFonts w:hint="eastAsia"/>
        </w:rPr>
      </w:pPr>
      <w:r>
        <w:rPr>
          <w:rFonts w:hint="eastAsia"/>
        </w:rPr>
        <w:t>这是活泼信心的特性，对于应许也是如此，信心相信并应用它们，我以祢的法度为我永远的产业，诗篇 119:111。</w:t>
      </w:r>
    </w:p>
    <w:p w14:paraId="40BB6F7F">
      <w:pPr>
        <w:pStyle w:val="4"/>
        <w:spacing w:before="2" w:line="333" w:lineRule="auto"/>
        <w:rPr>
          <w:rFonts w:hint="eastAsia"/>
        </w:rPr>
      </w:pPr>
    </w:p>
    <w:p w14:paraId="71A82F63">
      <w:pPr>
        <w:pStyle w:val="4"/>
        <w:spacing w:before="2" w:line="333" w:lineRule="auto"/>
        <w:rPr>
          <w:rFonts w:hint="eastAsia"/>
        </w:rPr>
      </w:pPr>
      <w:r>
        <w:rPr>
          <w:rFonts w:hint="eastAsia"/>
        </w:rPr>
        <w:t>They are the very joy of my heart: Faith and patience inherit the promises, Heb. 10:36.</w:t>
      </w:r>
    </w:p>
    <w:p w14:paraId="36336D26">
      <w:pPr>
        <w:pStyle w:val="4"/>
        <w:spacing w:before="2" w:line="333" w:lineRule="auto"/>
        <w:rPr>
          <w:rFonts w:hint="eastAsia"/>
        </w:rPr>
      </w:pPr>
      <w:r>
        <w:rPr>
          <w:rFonts w:hint="eastAsia"/>
        </w:rPr>
        <w:t>它们是我心中的喜乐：信心和忍耐承受应许，希伯来书 10:36。</w:t>
      </w:r>
    </w:p>
    <w:p w14:paraId="24C3CA35">
      <w:pPr>
        <w:pStyle w:val="4"/>
        <w:spacing w:before="2" w:line="333" w:lineRule="auto"/>
        <w:rPr>
          <w:rFonts w:hint="eastAsia"/>
        </w:rPr>
      </w:pPr>
    </w:p>
    <w:p w14:paraId="1D9B2B1A">
      <w:pPr>
        <w:pStyle w:val="4"/>
        <w:spacing w:before="2" w:line="333" w:lineRule="auto"/>
        <w:rPr>
          <w:rFonts w:hint="eastAsia"/>
        </w:rPr>
      </w:pPr>
      <w:r>
        <w:rPr>
          <w:rFonts w:hint="eastAsia"/>
        </w:rPr>
        <w:t>Now consider, there is a great deal of difference between a Commandment, a threatening, and a promise, in respect of faiths ability to apply them.</w:t>
      </w:r>
    </w:p>
    <w:p w14:paraId="0A08F027">
      <w:pPr>
        <w:pStyle w:val="4"/>
        <w:spacing w:before="2" w:line="333" w:lineRule="auto"/>
        <w:rPr>
          <w:rFonts w:hint="eastAsia"/>
        </w:rPr>
      </w:pPr>
      <w:r>
        <w:rPr>
          <w:rFonts w:hint="eastAsia"/>
        </w:rPr>
        <w:t>现在思考，在信心应用诫命、威吓和应许的能力方面，它们之间有很大的区别。</w:t>
      </w:r>
    </w:p>
    <w:p w14:paraId="76851AD1">
      <w:pPr>
        <w:pStyle w:val="4"/>
        <w:spacing w:before="2" w:line="333" w:lineRule="auto"/>
        <w:rPr>
          <w:rFonts w:hint="eastAsia"/>
        </w:rPr>
      </w:pPr>
    </w:p>
    <w:p w14:paraId="38C3820D">
      <w:pPr>
        <w:pStyle w:val="4"/>
        <w:spacing w:before="2" w:line="333" w:lineRule="auto"/>
        <w:rPr>
          <w:rFonts w:hint="eastAsia"/>
        </w:rPr>
      </w:pPr>
      <w:r>
        <w:rPr>
          <w:rFonts w:hint="eastAsia"/>
        </w:rPr>
        <w:t>Where God hath bestowed a lively faith upon a man, so as he is able to make a Commandment his own, and a threatening his own, and is therefore struck in conscience with obedience to the one, and fear of the other, yet, it is an harder matter to apply the promises; Why? Because the promises are of a more spiritual and heavenly nature, then either the Commandments or threatening’s be; no Christian but believes a Commandment or a threatening, long before he can believe a promise; and the reason is, because the Commandment, and threatening’s are written in men's hearts by nature, but the promises are merely Evangelical, and the Gospel is far above the natural frame of men's hearts, and thence it is that faith is very backward, after it is once true, to apply promises; indeed a dead faith would fain be meddling with promises, but true faith that bows the heart to apply, Commandments and threatening’s may yet fall short of applying promises.</w:t>
      </w:r>
    </w:p>
    <w:p w14:paraId="4A8C3DE1">
      <w:pPr>
        <w:pStyle w:val="4"/>
        <w:spacing w:before="2" w:line="333" w:lineRule="auto"/>
        <w:rPr>
          <w:rFonts w:hint="eastAsia"/>
        </w:rPr>
      </w:pPr>
      <w:r>
        <w:rPr>
          <w:rFonts w:hint="eastAsia"/>
        </w:rPr>
        <w:t>当神赐予一个人活泼的信心，使他能够将诫命和威吓都当作自己的，因此在良心上因顺服前者而受感动，因惧怕后者而受警醒，然而，应用应许却是一件更难的事；为什么呢？因为应许比诫命或威吓更具属灵和属天的性质；没有哪个基督徒不是在相信应许之前很久就相信诫命或威吓了；原因是，诫命和威吓是藉着本性写在人心里的，但应许纯粹是福音性的，而福音远超人心的自然构造，因此，信心一旦真实，就非常不愿意应用应许；的确，死的信心很想干预应许，但那使心灵屈服于应用诫命和威吓的真实信心，却可能仍未达到应用应许的地步。</w:t>
      </w:r>
    </w:p>
    <w:p w14:paraId="0B75A742">
      <w:pPr>
        <w:pStyle w:val="4"/>
        <w:spacing w:before="2" w:line="333" w:lineRule="auto"/>
        <w:rPr>
          <w:rFonts w:hint="eastAsia"/>
        </w:rPr>
      </w:pPr>
    </w:p>
    <w:p w14:paraId="28D63AE7">
      <w:pPr>
        <w:pStyle w:val="4"/>
        <w:spacing w:before="2" w:line="333" w:lineRule="auto"/>
        <w:rPr>
          <w:rFonts w:hint="eastAsia"/>
        </w:rPr>
      </w:pPr>
      <w:r>
        <w:rPr>
          <w:rFonts w:hint="eastAsia"/>
        </w:rPr>
        <w:t>Tell a man of the Commandment, of keeping the Sabbath holy; I should have kept it, saith the soul, but I have broken it, and therefore the threatening is due to me, The wages of sin is death, I am therefore a poor damned soul; this faith can very readily apply, but then come on with a promise, that Christ came to seek and to save such as found themselves lost, and that He came to call sinners to repentance; and You hath he quickened, that were dead in trespasses and in sins; the soul hath much ado to believe this, he will say, This promise belongs to any rather than to me; to such as are able to pray, &amp;c. but I am a faithless, dead- hearted creature, to me these promises belong not; yet notwithstanding, the same faith that learned me to apply Commandments and threatening’s, will bring me on to apply promises too; it is but the same grace that puts forth itself a little stronger, and so applies the promises; and so in time it will come to this, If the promise say, Christ came to seek and to save that which was lost, and I see myself a lost creature, then faith tells me, the promise is given to any that find themselves thus and thus qualified; Doth the promise say, Come to me all ye that are weary and heavy laden?</w:t>
      </w:r>
    </w:p>
    <w:p w14:paraId="6666A451">
      <w:pPr>
        <w:pStyle w:val="4"/>
        <w:spacing w:before="2" w:line="333" w:lineRule="auto"/>
        <w:rPr>
          <w:rFonts w:hint="eastAsia"/>
        </w:rPr>
      </w:pPr>
      <w:r>
        <w:rPr>
          <w:rFonts w:hint="eastAsia"/>
        </w:rPr>
        <w:t>告诉一个人关于守安息日为圣的诫命；灵魂说，我本该遵守它，但我违背了它，因此那威吓是应得的，罪的工价乃是死，因此我是一个可怜的被咒诅的灵魂；这种信心可以很容易地应用，但接着来一个应许，说基督来寻找和拯救那些发现自己失丧的人，并且祂来呼召罪人悔改；祂也叫你们活过来，你们从前死在过犯罪恶之中；灵魂很难相信这个，他会说，这个应许属于任何人，唯独不属于我；属于那些能够祷告等等的人，但我是一个不信的、心死的人，这些应许不属于我；然而尽管如此，那教我应用诫命和威吓的同一个信心，也会引导我应用应许；这不过是同一个恩典，它更强有力地显现出来，从而应用了应许；因此到时候就会这样，如果应许说，基督来寻找和拯救失丧的人，而我看见自己是一个失丧的人，那么信心就告诉我，应许是给任何发现自己如此如此合乎条件的人；应许是否说，凡劳苦担重担的人，可以到我这里来？</w:t>
      </w:r>
    </w:p>
    <w:p w14:paraId="626FC879">
      <w:pPr>
        <w:pStyle w:val="4"/>
        <w:spacing w:before="2" w:line="333" w:lineRule="auto"/>
        <w:rPr>
          <w:rFonts w:hint="eastAsia"/>
        </w:rPr>
      </w:pPr>
    </w:p>
    <w:p w14:paraId="6544BDB6">
      <w:pPr>
        <w:pStyle w:val="4"/>
        <w:spacing w:before="2" w:line="333" w:lineRule="auto"/>
        <w:rPr>
          <w:rFonts w:hint="eastAsia"/>
        </w:rPr>
      </w:pPr>
      <w:r>
        <w:rPr>
          <w:rFonts w:hint="eastAsia"/>
        </w:rPr>
        <w:t>I see myself so, and therefore the promise belongs to me; so that though my name be written in the promise, no more than in the Commandment, yet faith lets me see it, in such a condition as upon which the Commandment is made; I therefore claim the promise for my comfort, as well as the Commandment for my duty: this is the first work of faith that assures me of my justification; If therefore such a soul should now find itself willing to believe the commands and threatening’s for its portion, why then conceive, the same faith that makes the Commandments and threatening’s thine, makes the promise thine also; Take one, and take all.</w:t>
      </w:r>
    </w:p>
    <w:p w14:paraId="6C38C885">
      <w:pPr>
        <w:pStyle w:val="4"/>
        <w:spacing w:before="2" w:line="333" w:lineRule="auto"/>
        <w:rPr>
          <w:rFonts w:hint="eastAsia"/>
        </w:rPr>
      </w:pPr>
      <w:r>
        <w:rPr>
          <w:rFonts w:hint="eastAsia"/>
        </w:rPr>
        <w:t>我看见自己正是如此，因此这应许属于我；所以，虽然我的名字写在应许中，并不比写在诫命中更多，但信心让我看见它，处于一种诫命据此而立的状况中；因此，我为我的安慰要求这应许，也为我的责任要求这诫命：这是信心使我确信我称义的第一个工作；因此，如果这样一个灵魂现在发现自己愿意相信命令和威吓是它的份，那么为什么不这样想，那使命令和威吓成为你的同一个信心，也使应许成为你的呢；取其一，便取其全部。</w:t>
      </w:r>
    </w:p>
    <w:p w14:paraId="17C3B7B2">
      <w:pPr>
        <w:pStyle w:val="4"/>
        <w:spacing w:before="2" w:line="333" w:lineRule="auto"/>
        <w:rPr>
          <w:rFonts w:hint="eastAsia"/>
        </w:rPr>
      </w:pPr>
    </w:p>
    <w:p w14:paraId="147CA17D">
      <w:pPr>
        <w:pStyle w:val="4"/>
        <w:spacing w:before="2" w:line="333" w:lineRule="auto"/>
        <w:rPr>
          <w:rFonts w:hint="eastAsia"/>
        </w:rPr>
      </w:pPr>
      <w:r>
        <w:rPr>
          <w:rFonts w:hint="eastAsia"/>
        </w:rPr>
        <w:t>It is the Command, thou shouldst believe in the name of the Son of God, as well as to keep holy the Sabbath day; notable is the Scripture to this purpose, Isaiah 1:18,19.</w:t>
      </w:r>
    </w:p>
    <w:p w14:paraId="5A105236">
      <w:pPr>
        <w:pStyle w:val="4"/>
        <w:spacing w:before="2" w:line="333" w:lineRule="auto"/>
        <w:rPr>
          <w:rFonts w:hint="eastAsia"/>
        </w:rPr>
      </w:pPr>
      <w:r>
        <w:rPr>
          <w:rFonts w:hint="eastAsia"/>
        </w:rPr>
        <w:t>这是命令，你当信神儿子的名，也当守安息日为圣日；为此目的，圣经中有显著的记载，以赛亚书 1:18,19。</w:t>
      </w:r>
    </w:p>
    <w:p w14:paraId="7559F2ED">
      <w:pPr>
        <w:pStyle w:val="4"/>
        <w:spacing w:before="2" w:line="333" w:lineRule="auto"/>
        <w:rPr>
          <w:rFonts w:hint="eastAsia"/>
        </w:rPr>
      </w:pPr>
    </w:p>
    <w:p w14:paraId="6502E835">
      <w:pPr>
        <w:pStyle w:val="4"/>
        <w:spacing w:before="2" w:line="333" w:lineRule="auto"/>
        <w:rPr>
          <w:rFonts w:hint="eastAsia"/>
        </w:rPr>
      </w:pPr>
      <w:r>
        <w:rPr>
          <w:rFonts w:hint="eastAsia"/>
        </w:rPr>
        <w:t>It is as full and gracious a promise, as any the land of promise flows with, that If a man's sins were as scarlet, they shall be as wool; But how shall I know that this is my portion, that God will wash away my bloody and continued sins?</w:t>
      </w:r>
    </w:p>
    <w:p w14:paraId="26B8AC10">
      <w:pPr>
        <w:pStyle w:val="4"/>
        <w:spacing w:before="2" w:line="333" w:lineRule="auto"/>
        <w:rPr>
          <w:rFonts w:hint="eastAsia"/>
        </w:rPr>
      </w:pPr>
      <w:r>
        <w:rPr>
          <w:rFonts w:hint="eastAsia"/>
        </w:rPr>
        <w:t>这是一个何等丰满和恩慈的应许，如同应许之地所流淌的任何应许一样，即如果一个人的罪虽像朱红，必变成雪白；但我如何知道这是我的份，神会洗去我血腥和持续的罪呢？</w:t>
      </w:r>
    </w:p>
    <w:p w14:paraId="662DFF3E">
      <w:pPr>
        <w:pStyle w:val="4"/>
        <w:spacing w:before="2" w:line="333" w:lineRule="auto"/>
        <w:rPr>
          <w:rFonts w:hint="eastAsia"/>
        </w:rPr>
      </w:pPr>
    </w:p>
    <w:p w14:paraId="5A54821B">
      <w:pPr>
        <w:pStyle w:val="4"/>
        <w:spacing w:before="2" w:line="333" w:lineRule="auto"/>
        <w:rPr>
          <w:rFonts w:hint="eastAsia"/>
        </w:rPr>
      </w:pPr>
      <w:r>
        <w:rPr>
          <w:rFonts w:hint="eastAsia"/>
        </w:rPr>
        <w:t>Why, If you be willing and obedient, you shall eat the good things of the land, but if you be disobedient, you shall perish.</w:t>
      </w:r>
    </w:p>
    <w:p w14:paraId="20562DE5">
      <w:pPr>
        <w:pStyle w:val="4"/>
        <w:spacing w:before="2" w:line="333" w:lineRule="auto"/>
        <w:rPr>
          <w:rFonts w:hint="eastAsia"/>
        </w:rPr>
      </w:pPr>
      <w:r>
        <w:rPr>
          <w:rFonts w:hint="eastAsia"/>
        </w:rPr>
        <w:t>为什么呢，如果你们甘心听从，就必吃地上的美物，但如果你们悖逆，就必灭亡。</w:t>
      </w:r>
    </w:p>
    <w:p w14:paraId="1D073482">
      <w:pPr>
        <w:pStyle w:val="4"/>
        <w:spacing w:before="2" w:line="333" w:lineRule="auto"/>
        <w:rPr>
          <w:rFonts w:hint="eastAsia"/>
        </w:rPr>
      </w:pPr>
    </w:p>
    <w:p w14:paraId="04706D85">
      <w:pPr>
        <w:pStyle w:val="4"/>
        <w:spacing w:before="2" w:line="333" w:lineRule="auto"/>
        <w:rPr>
          <w:rFonts w:hint="eastAsia"/>
        </w:rPr>
      </w:pPr>
      <w:r>
        <w:rPr>
          <w:rFonts w:hint="eastAsia"/>
        </w:rPr>
        <w:t>How shall I know then that the promise is mine?</w:t>
      </w:r>
    </w:p>
    <w:p w14:paraId="02438486">
      <w:pPr>
        <w:pStyle w:val="4"/>
        <w:spacing w:before="2" w:line="333" w:lineRule="auto"/>
        <w:rPr>
          <w:rFonts w:hint="eastAsia"/>
        </w:rPr>
      </w:pPr>
      <w:r>
        <w:rPr>
          <w:rFonts w:hint="eastAsia"/>
        </w:rPr>
        <w:t>那么我如何知道这应许是我的呢？</w:t>
      </w:r>
    </w:p>
    <w:p w14:paraId="76AACFC7">
      <w:pPr>
        <w:pStyle w:val="4"/>
        <w:spacing w:before="2" w:line="333" w:lineRule="auto"/>
        <w:rPr>
          <w:rFonts w:hint="eastAsia"/>
        </w:rPr>
      </w:pPr>
    </w:p>
    <w:p w14:paraId="04C359BA">
      <w:pPr>
        <w:pStyle w:val="4"/>
        <w:spacing w:before="2" w:line="333" w:lineRule="auto"/>
        <w:rPr>
          <w:rFonts w:hint="eastAsia"/>
        </w:rPr>
      </w:pPr>
      <w:r>
        <w:rPr>
          <w:rFonts w:hint="eastAsia"/>
        </w:rPr>
        <w:t>Why, God hath commanded that you should believe on the name of the Son of God, 1 John. 3:21, and it is my duty to believe, that though my sins were as scarlet, they shall be white as wool; How shall I know that?</w:t>
      </w:r>
    </w:p>
    <w:p w14:paraId="528F1B66">
      <w:pPr>
        <w:pStyle w:val="4"/>
        <w:spacing w:before="2" w:line="333" w:lineRule="auto"/>
        <w:rPr>
          <w:rFonts w:hint="eastAsia"/>
        </w:rPr>
      </w:pPr>
      <w:r>
        <w:rPr>
          <w:rFonts w:hint="eastAsia"/>
        </w:rPr>
        <w:t>为什么呢，神已经命令你们当信神儿子的名，约翰一书 3:21（此处经文引用似为3:23），我的本分是相信，即使我的罪像朱红，它们也必白如羊毛；我如何知道呢？</w:t>
      </w:r>
    </w:p>
    <w:p w14:paraId="71787779">
      <w:pPr>
        <w:pStyle w:val="4"/>
        <w:spacing w:before="2" w:line="333" w:lineRule="auto"/>
        <w:rPr>
          <w:rFonts w:hint="eastAsia"/>
        </w:rPr>
      </w:pPr>
    </w:p>
    <w:p w14:paraId="197BE06A">
      <w:pPr>
        <w:pStyle w:val="4"/>
        <w:spacing w:before="2" w:line="333" w:lineRule="auto"/>
        <w:rPr>
          <w:rFonts w:hint="eastAsia"/>
        </w:rPr>
      </w:pPr>
      <w:r>
        <w:rPr>
          <w:rFonts w:hint="eastAsia"/>
        </w:rPr>
        <w:t>Because God hath given me a heart willing to obey, not out of horror of conscience, and fear of wrath, for that may fail a man, but if my heart yield to it, that the Commandment is holy, just and good, then I have as much right to the promise, as to the Commandment.</w:t>
      </w:r>
    </w:p>
    <w:p w14:paraId="09568F54">
      <w:pPr>
        <w:pStyle w:val="4"/>
        <w:spacing w:before="2" w:line="333" w:lineRule="auto"/>
        <w:rPr>
          <w:rFonts w:hint="eastAsia"/>
        </w:rPr>
      </w:pPr>
      <w:r>
        <w:rPr>
          <w:rFonts w:hint="eastAsia"/>
        </w:rPr>
        <w:t>因为神赐给我一颗愿意顺服的心，不是出于良心的恐惧和对忿怒的害怕，因为那可能会使人失败，但如果我的心顺服它，认为诫命是圣洁、公义和良善的，那么我就像对诫命一样，对应许也拥有同样的权利。</w:t>
      </w:r>
    </w:p>
    <w:p w14:paraId="741D7632">
      <w:pPr>
        <w:pStyle w:val="4"/>
        <w:spacing w:before="2" w:line="333" w:lineRule="auto"/>
        <w:rPr>
          <w:rFonts w:hint="eastAsia"/>
        </w:rPr>
      </w:pPr>
    </w:p>
    <w:p w14:paraId="3F574BE6">
      <w:pPr>
        <w:pStyle w:val="4"/>
        <w:spacing w:before="2" w:line="333" w:lineRule="auto"/>
        <w:rPr>
          <w:rFonts w:hint="eastAsia"/>
        </w:rPr>
      </w:pPr>
      <w:r>
        <w:rPr>
          <w:rFonts w:hint="eastAsia"/>
        </w:rPr>
        <w:t>The same David that saith, Psal. 119:24. I have made thy Commandments my delight, and Counselors, saith verse 111. I have claimed them as mine heritage: If I can make the Command my counsel, I may claim the promise as my inheritance forever; so that faith works this: to whom the command is given, and received with willing obedience, to them belongs the promises; and thus faith assures me of my justification.</w:t>
      </w:r>
    </w:p>
    <w:p w14:paraId="3BBD4190">
      <w:pPr>
        <w:pStyle w:val="4"/>
        <w:spacing w:before="2" w:line="333" w:lineRule="auto"/>
        <w:rPr>
          <w:rFonts w:hint="eastAsia"/>
        </w:rPr>
      </w:pPr>
      <w:r>
        <w:rPr>
          <w:rFonts w:hint="eastAsia"/>
        </w:rPr>
        <w:t>说这话的大卫，诗篇 119:24。我以祢的命令为我的喜乐和谋士，第111节说。我已认领它们为我的产业：如果我能以命令为我的谋略，我就可以永远认领应许为我的产业；所以信心成就这事：命令赐给谁，谁又甘心顺服地领受，应许就属于谁；因此信心使我确信我的称义。</w:t>
      </w:r>
    </w:p>
    <w:p w14:paraId="1CB3E1C9">
      <w:pPr>
        <w:pStyle w:val="4"/>
        <w:spacing w:before="2" w:line="333" w:lineRule="auto"/>
        <w:rPr>
          <w:rFonts w:hint="eastAsia"/>
        </w:rPr>
      </w:pPr>
    </w:p>
    <w:p w14:paraId="286B7166">
      <w:pPr>
        <w:pStyle w:val="4"/>
        <w:spacing w:before="2" w:line="333" w:lineRule="auto"/>
        <w:rPr>
          <w:rFonts w:hint="eastAsia"/>
        </w:rPr>
      </w:pPr>
      <w:r>
        <w:rPr>
          <w:rFonts w:hint="eastAsia"/>
        </w:rPr>
        <w:t>Secondly, Faith brings a soul to assurance of justification, by putting life into our prayers, for it is the prayer of faith, that both saves the sick and the sinful soul, Jam. 5:15.</w:t>
      </w:r>
    </w:p>
    <w:p w14:paraId="3A84F1CC">
      <w:pPr>
        <w:pStyle w:val="4"/>
        <w:spacing w:before="2" w:line="333" w:lineRule="auto"/>
        <w:rPr>
          <w:rFonts w:hint="eastAsia"/>
        </w:rPr>
      </w:pPr>
      <w:r>
        <w:rPr>
          <w:rFonts w:hint="eastAsia"/>
        </w:rPr>
        <w:t>第二，信心藉着将生命注入我们的祷告，使灵魂获得称义的确据，因为是信心的祷告，既拯救患病的灵魂，也拯救有罪的灵魂，雅各书 5:15。</w:t>
      </w:r>
    </w:p>
    <w:p w14:paraId="6F4586FD">
      <w:pPr>
        <w:pStyle w:val="4"/>
        <w:spacing w:before="2" w:line="333" w:lineRule="auto"/>
        <w:rPr>
          <w:rFonts w:hint="eastAsia"/>
        </w:rPr>
      </w:pPr>
    </w:p>
    <w:p w14:paraId="31AD8684">
      <w:pPr>
        <w:pStyle w:val="4"/>
        <w:spacing w:before="2" w:line="333" w:lineRule="auto"/>
        <w:rPr>
          <w:rFonts w:hint="eastAsia"/>
        </w:rPr>
      </w:pPr>
      <w:r>
        <w:rPr>
          <w:rFonts w:hint="eastAsia"/>
        </w:rPr>
        <w:t>To show you, that it is faith that helps a man to pray, and by praying for pardon of sin, God answers the desire of a man's soul, and seals up to him the pardon of it, for, The Lord will fulfill the desires of them that fear him, Psal. 145:18, when God bows our hearts to obey his Commandments, and then gives us hearts to pray, he answers our prayers, and makes it appear, he hath not turned his ear from us, Psal. 66:18-20.</w:t>
      </w:r>
    </w:p>
    <w:p w14:paraId="35C6ABA6">
      <w:pPr>
        <w:pStyle w:val="4"/>
        <w:spacing w:before="2" w:line="333" w:lineRule="auto"/>
        <w:rPr>
          <w:rFonts w:hint="eastAsia"/>
        </w:rPr>
      </w:pPr>
      <w:r>
        <w:rPr>
          <w:rFonts w:hint="eastAsia"/>
        </w:rPr>
        <w:t>为了向你们显明，是信心帮助人祷告，并且藉着为罪的赦免祷告，神应允人灵魂的渴望，并向他印证罪的赦免，因为，耶和华必成全敬畏祂之人的心愿，诗篇 145:18，当神使我们的心顺服祂的诫命，然后赐给我们祷告的心时，祂就应允我们的祷告，并显明祂没有转耳不听我们，诗篇 66:18-20。</w:t>
      </w:r>
    </w:p>
    <w:p w14:paraId="1BF5F54C">
      <w:pPr>
        <w:pStyle w:val="4"/>
        <w:spacing w:before="2" w:line="333" w:lineRule="auto"/>
        <w:rPr>
          <w:rFonts w:hint="eastAsia"/>
        </w:rPr>
      </w:pPr>
    </w:p>
    <w:p w14:paraId="22039E60">
      <w:pPr>
        <w:pStyle w:val="4"/>
        <w:spacing w:before="2" w:line="333" w:lineRule="auto"/>
        <w:rPr>
          <w:rFonts w:hint="eastAsia"/>
        </w:rPr>
      </w:pPr>
      <w:r>
        <w:rPr>
          <w:rFonts w:hint="eastAsia"/>
        </w:rPr>
        <w:t>If I regard iniquity in my heart, God will not hear me; but he hath heard me, &amp;c. God gives a man faith to apply Commandments, so that he regards no iniquity in his heart; why, then blessed be God that hath heard my prayer, and given me to find his mercy; faith puts life into my soul, in regard of the Commandment, and that puts life into my prayer, I regard his word, and trust he will regard mine; thus faith sets a man to work in prayer, and thereby find, that God hath regard unto his prayers, so you read, 1 John 3:22.</w:t>
      </w:r>
    </w:p>
    <w:p w14:paraId="197B12EE">
      <w:pPr>
        <w:pStyle w:val="4"/>
        <w:spacing w:before="2" w:line="333" w:lineRule="auto"/>
        <w:rPr>
          <w:rFonts w:hint="eastAsia"/>
        </w:rPr>
      </w:pPr>
      <w:r>
        <w:rPr>
          <w:rFonts w:hint="eastAsia"/>
        </w:rPr>
        <w:t>我若心里注重罪孽，主必不听；但祂已经听了我，等等。神赐人信心去应用诫命，使他心里不注重罪孽；那么，愿神受称颂，祂听了我的祷告，并使我寻得祂的怜悯；信心将生命注入我的灵魂，就诫命而言，那也将生命注入我的祷告，我看重祂的话，并相信祂也会看重我的话；因此信心使人在祷告中作工，从而发现神看重他的祷告，正如你们在约翰一书 3:22所读到的。</w:t>
      </w:r>
    </w:p>
    <w:p w14:paraId="72C98AB0">
      <w:pPr>
        <w:pStyle w:val="4"/>
        <w:spacing w:before="2" w:line="333" w:lineRule="auto"/>
        <w:rPr>
          <w:rFonts w:hint="eastAsia"/>
        </w:rPr>
      </w:pPr>
    </w:p>
    <w:p w14:paraId="027268B0">
      <w:pPr>
        <w:pStyle w:val="4"/>
        <w:spacing w:before="2" w:line="333" w:lineRule="auto"/>
        <w:rPr>
          <w:rFonts w:hint="eastAsia"/>
        </w:rPr>
      </w:pPr>
      <w:r>
        <w:rPr>
          <w:rFonts w:hint="eastAsia"/>
        </w:rPr>
        <w:t>Hereby we know that He heareth us, because we keep his Commandments, and do the things that are pleasing in his sight; faith sets us upon a course of obedience, and quickens our hearts to earnest prayer, and so makes our hearts believe it shall be granted.</w:t>
      </w:r>
    </w:p>
    <w:p w14:paraId="067ADB3F">
      <w:pPr>
        <w:pStyle w:val="4"/>
        <w:spacing w:before="2" w:line="333" w:lineRule="auto"/>
        <w:rPr>
          <w:rFonts w:hint="eastAsia"/>
        </w:rPr>
      </w:pPr>
      <w:r>
        <w:rPr>
          <w:rFonts w:hint="eastAsia"/>
        </w:rPr>
        <w:t>我们藉此知道祂听我们，因为我们遵守祂的命令，并且行祂眼中看为喜悦的事；信心使我们走上顺服的道路，并激动我们的心恳切祷告，从而使我们的心相信它必蒙应允。</w:t>
      </w:r>
    </w:p>
    <w:p w14:paraId="05030ADF">
      <w:pPr>
        <w:pStyle w:val="4"/>
        <w:spacing w:before="2" w:line="333" w:lineRule="auto"/>
        <w:rPr>
          <w:rFonts w:hint="eastAsia"/>
        </w:rPr>
      </w:pPr>
    </w:p>
    <w:p w14:paraId="79CA23A6">
      <w:pPr>
        <w:pStyle w:val="4"/>
        <w:spacing w:before="2" w:line="333" w:lineRule="auto"/>
        <w:rPr>
          <w:rFonts w:hint="eastAsia"/>
        </w:rPr>
      </w:pPr>
      <w:r>
        <w:rPr>
          <w:rFonts w:hint="eastAsia"/>
        </w:rPr>
        <w:t>Thirdly, Faith brings on a soul to assurance of justification, by preparing his heart to receive the Spirit of grace; it is the Spirit of grace, that seals us to the day of redemption, Rom. 8:16. Ephes. 1:14.</w:t>
      </w:r>
    </w:p>
    <w:p w14:paraId="65248608">
      <w:pPr>
        <w:pStyle w:val="4"/>
        <w:spacing w:before="2" w:line="333" w:lineRule="auto"/>
        <w:rPr>
          <w:rFonts w:hint="eastAsia"/>
        </w:rPr>
      </w:pPr>
      <w:r>
        <w:rPr>
          <w:rFonts w:hint="eastAsia"/>
        </w:rPr>
        <w:t>第三，信心藉着预备人的心领受恩典的灵，使灵魂获得称义的确据；是恩典的灵，印证我们直到得赎的日子，罗马书 8:16。以弗所书 1:14。</w:t>
      </w:r>
    </w:p>
    <w:p w14:paraId="5B5C789F">
      <w:pPr>
        <w:pStyle w:val="4"/>
        <w:spacing w:before="2" w:line="333" w:lineRule="auto"/>
        <w:rPr>
          <w:rFonts w:hint="eastAsia"/>
        </w:rPr>
      </w:pPr>
    </w:p>
    <w:p w14:paraId="7E6FC8F7">
      <w:pPr>
        <w:pStyle w:val="4"/>
        <w:spacing w:before="2" w:line="333" w:lineRule="auto"/>
        <w:rPr>
          <w:rFonts w:hint="eastAsia"/>
        </w:rPr>
      </w:pPr>
      <w:r>
        <w:rPr>
          <w:rFonts w:hint="eastAsia"/>
        </w:rPr>
        <w:t>Sealed with the holy Spirit; The Spirit of God doth seal it up to my heart, with some lively experience of God's mercy, that my sin is pardoned and washed in the blood of Christ.</w:t>
      </w:r>
    </w:p>
    <w:p w14:paraId="7D9648CC">
      <w:pPr>
        <w:pStyle w:val="4"/>
        <w:spacing w:before="2" w:line="333" w:lineRule="auto"/>
        <w:rPr>
          <w:rFonts w:hint="eastAsia"/>
        </w:rPr>
      </w:pPr>
      <w:r>
        <w:rPr>
          <w:rFonts w:hint="eastAsia"/>
        </w:rPr>
        <w:t>受了圣灵的印记；神的灵用一些对神怜悯的活泼经历，在我心里印证它，我的罪已得赦免，并在基督的宝血中洗净了。</w:t>
      </w:r>
    </w:p>
    <w:p w14:paraId="131BBB9D">
      <w:pPr>
        <w:pStyle w:val="4"/>
        <w:spacing w:before="2" w:line="333" w:lineRule="auto"/>
        <w:rPr>
          <w:rFonts w:hint="eastAsia"/>
        </w:rPr>
      </w:pPr>
    </w:p>
    <w:p w14:paraId="44959876">
      <w:pPr>
        <w:pStyle w:val="4"/>
        <w:spacing w:before="2" w:line="333" w:lineRule="auto"/>
        <w:rPr>
          <w:rFonts w:hint="eastAsia"/>
        </w:rPr>
      </w:pPr>
      <w:r>
        <w:rPr>
          <w:rFonts w:hint="eastAsia"/>
        </w:rPr>
        <w:t>Now how come I by this spirit?</w:t>
      </w:r>
    </w:p>
    <w:p w14:paraId="73E5B8EC">
      <w:pPr>
        <w:pStyle w:val="4"/>
        <w:spacing w:before="2" w:line="333" w:lineRule="auto"/>
        <w:rPr>
          <w:rFonts w:hint="eastAsia"/>
        </w:rPr>
      </w:pPr>
      <w:r>
        <w:rPr>
          <w:rFonts w:hint="eastAsia"/>
        </w:rPr>
        <w:t>那么我如何得到这灵呢？</w:t>
      </w:r>
    </w:p>
    <w:p w14:paraId="63D69D89">
      <w:pPr>
        <w:pStyle w:val="4"/>
        <w:spacing w:before="2" w:line="333" w:lineRule="auto"/>
        <w:rPr>
          <w:rFonts w:hint="eastAsia"/>
        </w:rPr>
      </w:pPr>
    </w:p>
    <w:p w14:paraId="0AFEAC13">
      <w:pPr>
        <w:pStyle w:val="4"/>
        <w:spacing w:before="2" w:line="333" w:lineRule="auto"/>
        <w:rPr>
          <w:rFonts w:hint="eastAsia"/>
        </w:rPr>
      </w:pPr>
      <w:r>
        <w:rPr>
          <w:rFonts w:hint="eastAsia"/>
        </w:rPr>
        <w:t>Faith prepares my heart to receive this sealing spirit, Ephes. 1:13,14.</w:t>
      </w:r>
    </w:p>
    <w:p w14:paraId="5497D732">
      <w:pPr>
        <w:pStyle w:val="4"/>
        <w:spacing w:before="2" w:line="333" w:lineRule="auto"/>
        <w:rPr>
          <w:rFonts w:hint="eastAsia"/>
        </w:rPr>
      </w:pPr>
      <w:r>
        <w:rPr>
          <w:rFonts w:hint="eastAsia"/>
        </w:rPr>
        <w:t>信心预备我的心领受这印证的灵，以弗所书 1:13,14。</w:t>
      </w:r>
    </w:p>
    <w:p w14:paraId="2D2FE74D">
      <w:pPr>
        <w:pStyle w:val="4"/>
        <w:spacing w:before="2" w:line="333" w:lineRule="auto"/>
        <w:rPr>
          <w:rFonts w:hint="eastAsia"/>
        </w:rPr>
      </w:pPr>
    </w:p>
    <w:p w14:paraId="547D6058">
      <w:pPr>
        <w:pStyle w:val="4"/>
        <w:spacing w:before="2" w:line="333" w:lineRule="auto"/>
        <w:rPr>
          <w:rFonts w:hint="eastAsia"/>
        </w:rPr>
      </w:pPr>
      <w:r>
        <w:rPr>
          <w:rFonts w:hint="eastAsia"/>
        </w:rPr>
        <w:t>In whom after ye believed, yet were sealed; If God give us the earnest of eternal glory, we are sealed with the holy Spirit of promise, which Spirit speaks evidently and certainly, 1 John. 2:27.</w:t>
      </w:r>
    </w:p>
    <w:p w14:paraId="31DAFCA7">
      <w:pPr>
        <w:pStyle w:val="4"/>
        <w:spacing w:before="2" w:line="333" w:lineRule="auto"/>
        <w:rPr>
          <w:rFonts w:hint="eastAsia"/>
        </w:rPr>
      </w:pPr>
      <w:r>
        <w:rPr>
          <w:rFonts w:hint="eastAsia"/>
        </w:rPr>
        <w:t>你们既听见真理的道，就是那叫你们得救的福音，也信了基督，既然信祂，就受了所应许的圣灵为印记；如果神赐给我们永恒荣耀的凭据，我们就受了所应许的圣灵为印记，这圣灵清楚而确定地说话，约翰一书 2:27。</w:t>
      </w:r>
    </w:p>
    <w:p w14:paraId="06A8A9CD">
      <w:pPr>
        <w:pStyle w:val="4"/>
        <w:spacing w:before="2" w:line="333" w:lineRule="auto"/>
        <w:rPr>
          <w:rFonts w:hint="eastAsia"/>
        </w:rPr>
      </w:pPr>
    </w:p>
    <w:p w14:paraId="11432DBB">
      <w:pPr>
        <w:pStyle w:val="4"/>
        <w:spacing w:before="2" w:line="333" w:lineRule="auto"/>
        <w:rPr>
          <w:rFonts w:hint="eastAsia"/>
        </w:rPr>
      </w:pPr>
      <w:r>
        <w:rPr>
          <w:rFonts w:hint="eastAsia"/>
        </w:rPr>
        <w:t>Now faith makes room for the Spirit of grace to come into the heart; and that it doth, by purifying the heart, Acts 15:9.</w:t>
      </w:r>
    </w:p>
    <w:p w14:paraId="173382E9">
      <w:pPr>
        <w:pStyle w:val="4"/>
        <w:spacing w:before="2" w:line="333" w:lineRule="auto"/>
        <w:rPr>
          <w:rFonts w:hint="eastAsia"/>
        </w:rPr>
      </w:pPr>
      <w:r>
        <w:rPr>
          <w:rFonts w:hint="eastAsia"/>
        </w:rPr>
        <w:t>如今信心为恩典的灵进入内心腾出空间；它是藉着洁净人心来做到这一点的，使徒行传 15:9。</w:t>
      </w:r>
    </w:p>
    <w:p w14:paraId="2384C050">
      <w:pPr>
        <w:pStyle w:val="4"/>
        <w:spacing w:before="2" w:line="333" w:lineRule="auto"/>
        <w:rPr>
          <w:rFonts w:hint="eastAsia"/>
        </w:rPr>
      </w:pPr>
    </w:p>
    <w:p w14:paraId="22566A25">
      <w:pPr>
        <w:pStyle w:val="4"/>
        <w:spacing w:before="2" w:line="333" w:lineRule="auto"/>
        <w:rPr>
          <w:rFonts w:hint="eastAsia"/>
        </w:rPr>
      </w:pPr>
      <w:r>
        <w:rPr>
          <w:rFonts w:hint="eastAsia"/>
        </w:rPr>
        <w:t>Now faith purifies our hearts, by applying all the Commandments of God to our souls, so as that we dare commit no iniquity, and so are clean and marvelous innocent, ashamed, and dare not meddle with any sin.</w:t>
      </w:r>
    </w:p>
    <w:p w14:paraId="06E4D993">
      <w:pPr>
        <w:pStyle w:val="4"/>
        <w:spacing w:before="2" w:line="333" w:lineRule="auto"/>
        <w:rPr>
          <w:rFonts w:hint="eastAsia"/>
        </w:rPr>
      </w:pPr>
      <w:r>
        <w:rPr>
          <w:rFonts w:hint="eastAsia"/>
        </w:rPr>
        <w:t>如今信心洁净我们的心，藉着将神一切的诫命应用于我们的灵魂，以致我们不敢犯任何罪孽，因此是洁净和奇妙地无辜、羞愧，不敢沾染任何罪。</w:t>
      </w:r>
    </w:p>
    <w:p w14:paraId="1A65583C">
      <w:pPr>
        <w:pStyle w:val="4"/>
        <w:spacing w:before="2" w:line="333" w:lineRule="auto"/>
        <w:rPr>
          <w:rFonts w:hint="eastAsia"/>
        </w:rPr>
      </w:pPr>
    </w:p>
    <w:p w14:paraId="6FA0F064">
      <w:pPr>
        <w:pStyle w:val="4"/>
        <w:spacing w:before="2" w:line="333" w:lineRule="auto"/>
        <w:rPr>
          <w:rFonts w:hint="eastAsia"/>
        </w:rPr>
      </w:pPr>
      <w:r>
        <w:rPr>
          <w:rFonts w:hint="eastAsia"/>
        </w:rPr>
        <w:t>Now the soul stands in awe of God's word, and now faith having purified the heart, to make conscience of sin, it makes room for the Spirit, for the Spirit will not lodge in an unclean heart: as in particular, John was sent to prepare the way for Christ to come; and he comes by his Spirit into our souls, as well as by his human nature in the flesh, Luke 3:4-6.</w:t>
      </w:r>
    </w:p>
    <w:p w14:paraId="42F167B4">
      <w:pPr>
        <w:pStyle w:val="4"/>
        <w:spacing w:before="2" w:line="333" w:lineRule="auto"/>
        <w:rPr>
          <w:rFonts w:hint="eastAsia"/>
        </w:rPr>
      </w:pPr>
      <w:r>
        <w:rPr>
          <w:rFonts w:hint="eastAsia"/>
        </w:rPr>
        <w:t>如今灵魂敬畏神的话语，如今信心既已洁净了心，使人对罪有良心的认知，它就为圣灵腾出空间，因为圣灵不会住在不洁的心里：具体来说，约翰被差遣去预备基督降临的道路；祂藉着祂的灵进入我们的灵魂，也藉着祂在肉身的人性而来，路加福音 3:4-6。</w:t>
      </w:r>
    </w:p>
    <w:p w14:paraId="49AACB66">
      <w:pPr>
        <w:pStyle w:val="4"/>
        <w:spacing w:before="2" w:line="333" w:lineRule="auto"/>
        <w:rPr>
          <w:rFonts w:hint="eastAsia"/>
        </w:rPr>
      </w:pPr>
    </w:p>
    <w:p w14:paraId="641F24CF">
      <w:pPr>
        <w:pStyle w:val="4"/>
        <w:spacing w:before="2" w:line="333" w:lineRule="auto"/>
        <w:rPr>
          <w:rFonts w:hint="eastAsia"/>
        </w:rPr>
      </w:pPr>
      <w:r>
        <w:rPr>
          <w:rFonts w:hint="eastAsia"/>
        </w:rPr>
        <w:t>That all flesh may see the salvation of our God; How doth he this?</w:t>
      </w:r>
    </w:p>
    <w:p w14:paraId="10D12669">
      <w:pPr>
        <w:pStyle w:val="4"/>
        <w:spacing w:before="2" w:line="333" w:lineRule="auto"/>
        <w:rPr>
          <w:rFonts w:hint="eastAsia"/>
        </w:rPr>
      </w:pPr>
      <w:r>
        <w:rPr>
          <w:rFonts w:hint="eastAsia"/>
        </w:rPr>
        <w:t>使凡有血气的，都看见我们神的救恩；祂是如何做到的呢？</w:t>
      </w:r>
    </w:p>
    <w:p w14:paraId="4F452DFB">
      <w:pPr>
        <w:pStyle w:val="4"/>
        <w:spacing w:before="2" w:line="333" w:lineRule="auto"/>
        <w:rPr>
          <w:rFonts w:hint="eastAsia"/>
        </w:rPr>
      </w:pPr>
    </w:p>
    <w:p w14:paraId="09A20C5A">
      <w:pPr>
        <w:pStyle w:val="4"/>
        <w:spacing w:before="2" w:line="333" w:lineRule="auto"/>
        <w:rPr>
          <w:rFonts w:hint="eastAsia"/>
        </w:rPr>
      </w:pPr>
      <w:r>
        <w:rPr>
          <w:rFonts w:hint="eastAsia"/>
        </w:rPr>
        <w:t>By bringing down high mountains, and lifting up low valleys, making rough spirits plain, and crooked spirits straight; and it is the work of faith that doth all this, faith makes a man see himself, of all sinners the chief and most miserable, and of all creatures the most unworthy of mercy; and lifts up low hearts, that were sunk down like valleys, to believe there is hope in Christ; and so faith in time by this means brings on a soul to see the salvation of God, and so come to lively assurance of the precious promises of God to become ours.</w:t>
      </w:r>
    </w:p>
    <w:p w14:paraId="61DF4398">
      <w:pPr>
        <w:pStyle w:val="4"/>
        <w:spacing w:before="2" w:line="333" w:lineRule="auto"/>
        <w:rPr>
          <w:rFonts w:hint="eastAsia"/>
        </w:rPr>
      </w:pPr>
      <w:r>
        <w:rPr>
          <w:rFonts w:hint="eastAsia"/>
        </w:rPr>
        <w:t>藉着削平高山，填满低谷，使粗暴的灵变为平坦，弯曲的灵变为正直；这一切都是信心的工作，信心使人看见自己是所有罪人中最大最可怜的，是所有受造物中最不配得怜悯的；并提升那些像山谷一样低沉的心，相信在基督里有盼望；因此信心藉此方法，到时候就使一个灵魂看见神的救恩，从而对神宝贵的应许成为我们的而有活泼的确据。</w:t>
      </w:r>
    </w:p>
    <w:p w14:paraId="3C4B3F43">
      <w:pPr>
        <w:pStyle w:val="4"/>
        <w:spacing w:before="2" w:line="333" w:lineRule="auto"/>
        <w:rPr>
          <w:rFonts w:hint="eastAsia"/>
        </w:rPr>
      </w:pPr>
    </w:p>
    <w:p w14:paraId="6E851FCE">
      <w:pPr>
        <w:pStyle w:val="4"/>
        <w:spacing w:before="2" w:line="333" w:lineRule="auto"/>
        <w:rPr>
          <w:rFonts w:hint="eastAsia"/>
        </w:rPr>
      </w:pPr>
      <w:r>
        <w:rPr>
          <w:rFonts w:hint="eastAsia"/>
        </w:rPr>
        <w:t>Lastly, Faith assures us of our justification, by scattering all the doubts, mists, and clouds of all that darkness, that obscures our assurance of justification.</w:t>
      </w:r>
    </w:p>
    <w:p w14:paraId="0A98398C">
      <w:pPr>
        <w:pStyle w:val="4"/>
        <w:spacing w:before="2" w:line="333" w:lineRule="auto"/>
        <w:rPr>
          <w:rFonts w:hint="eastAsia"/>
        </w:rPr>
      </w:pPr>
      <w:r>
        <w:rPr>
          <w:rFonts w:hint="eastAsia"/>
        </w:rPr>
        <w:t>最后，信心藉着驱散一切那遮蔽我们称义确据的黑暗所带来的所有怀疑、迷雾和乌云，来使我们确信我们的称义。</w:t>
      </w:r>
    </w:p>
    <w:p w14:paraId="398B1D0B">
      <w:pPr>
        <w:pStyle w:val="4"/>
        <w:spacing w:before="2" w:line="333" w:lineRule="auto"/>
        <w:rPr>
          <w:rFonts w:hint="eastAsia"/>
        </w:rPr>
      </w:pPr>
    </w:p>
    <w:p w14:paraId="54E51528">
      <w:pPr>
        <w:pStyle w:val="4"/>
        <w:spacing w:before="2" w:line="333" w:lineRule="auto"/>
        <w:rPr>
          <w:rFonts w:hint="eastAsia"/>
        </w:rPr>
      </w:pPr>
      <w:r>
        <w:rPr>
          <w:rFonts w:hint="eastAsia"/>
        </w:rPr>
        <w:t>It is the nature of faith to work out doubting and distrust.</w:t>
      </w:r>
    </w:p>
    <w:p w14:paraId="372E49F2">
      <w:pPr>
        <w:pStyle w:val="4"/>
        <w:spacing w:before="2" w:line="333" w:lineRule="auto"/>
        <w:rPr>
          <w:rFonts w:hint="eastAsia"/>
        </w:rPr>
      </w:pPr>
      <w:r>
        <w:rPr>
          <w:rFonts w:hint="eastAsia"/>
        </w:rPr>
        <w:t>信心的本质是消除怀疑和不信任。</w:t>
      </w:r>
    </w:p>
    <w:p w14:paraId="572D679C">
      <w:pPr>
        <w:pStyle w:val="4"/>
        <w:spacing w:before="2" w:line="333" w:lineRule="auto"/>
        <w:rPr>
          <w:rFonts w:hint="eastAsia"/>
        </w:rPr>
      </w:pPr>
    </w:p>
    <w:p w14:paraId="3CFDEC11">
      <w:pPr>
        <w:pStyle w:val="4"/>
        <w:spacing w:before="2" w:line="333" w:lineRule="auto"/>
        <w:rPr>
          <w:rFonts w:hint="eastAsia"/>
        </w:rPr>
      </w:pPr>
      <w:r>
        <w:rPr>
          <w:rFonts w:hint="eastAsia"/>
        </w:rPr>
        <w:t>Now there are four doubts which do most bemist, and overcloud the eyes of God's people that are justified, and yet cannot see it, nor be assured of it.</w:t>
      </w:r>
    </w:p>
    <w:p w14:paraId="2EB386C6">
      <w:pPr>
        <w:pStyle w:val="4"/>
        <w:spacing w:before="2" w:line="333" w:lineRule="auto"/>
        <w:rPr>
          <w:rFonts w:hint="eastAsia"/>
        </w:rPr>
      </w:pPr>
      <w:r>
        <w:rPr>
          <w:rFonts w:hint="eastAsia"/>
        </w:rPr>
        <w:t>现在有四种怀疑，最能迷惑和遮蔽那些已经称义但却看不见、也无法确信的神子民的眼睛。</w:t>
      </w:r>
    </w:p>
    <w:p w14:paraId="34EC8A64">
      <w:pPr>
        <w:pStyle w:val="4"/>
        <w:spacing w:before="2" w:line="333" w:lineRule="auto"/>
        <w:rPr>
          <w:rFonts w:hint="eastAsia"/>
        </w:rPr>
      </w:pPr>
    </w:p>
    <w:p w14:paraId="7B8E4751">
      <w:pPr>
        <w:pStyle w:val="4"/>
        <w:spacing w:before="2" w:line="333" w:lineRule="auto"/>
        <w:rPr>
          <w:rFonts w:hint="eastAsia"/>
        </w:rPr>
      </w:pPr>
      <w:r>
        <w:rPr>
          <w:rFonts w:hint="eastAsia"/>
        </w:rPr>
        <w:t>Doubt 1. The first doubt that troubles the mind of a justified person, is the abundance and store of sin, he sees such a world of filthiness in him, that he never saw before, as that he thinks, it is scarce possible that ever God should be merciful to such an unprofitable creature as he hath been; and it works more strongly, when God afflicts the body with sickness, as well as the conscience with sense of sin; this wearies him, and makes him to think, that salvation is far from him.</w:t>
      </w:r>
    </w:p>
    <w:p w14:paraId="7AB32018">
      <w:pPr>
        <w:pStyle w:val="4"/>
        <w:spacing w:before="2" w:line="333" w:lineRule="auto"/>
        <w:rPr>
          <w:rFonts w:hint="eastAsia"/>
        </w:rPr>
      </w:pPr>
      <w:r>
        <w:rPr>
          <w:rFonts w:hint="eastAsia"/>
        </w:rPr>
        <w:t>怀疑1. 困扰一个已称义之人思想的第一个怀疑，是罪的众多和积存，他在自己里面看见如此多的污秽，是他以前从未见过的，以致他认为，神几乎不可能怜悯像他这样一个无益的受造物；当神用疾病折磨身体，同时也用罪的感觉折磨良心时，这种怀疑就更强烈地作用；这使他疲惫，并使他认为救恩离他很远。</w:t>
      </w:r>
    </w:p>
    <w:p w14:paraId="023E787C">
      <w:pPr>
        <w:pStyle w:val="4"/>
        <w:spacing w:before="2" w:line="333" w:lineRule="auto"/>
        <w:rPr>
          <w:rFonts w:hint="eastAsia"/>
        </w:rPr>
      </w:pPr>
    </w:p>
    <w:p w14:paraId="33FFF369">
      <w:pPr>
        <w:pStyle w:val="4"/>
        <w:spacing w:before="2" w:line="333" w:lineRule="auto"/>
        <w:rPr>
          <w:rFonts w:hint="eastAsia"/>
        </w:rPr>
      </w:pPr>
      <w:r>
        <w:rPr>
          <w:rFonts w:hint="eastAsia"/>
        </w:rPr>
        <w:t>But now faith by applying the promises makes out that doubt, that it is not store of sin, that can hinder the favor of God to my soul, Jer. 51:5.</w:t>
      </w:r>
    </w:p>
    <w:p w14:paraId="51C763C9">
      <w:pPr>
        <w:pStyle w:val="4"/>
        <w:spacing w:before="2" w:line="333" w:lineRule="auto"/>
        <w:rPr>
          <w:rFonts w:hint="eastAsia"/>
        </w:rPr>
      </w:pPr>
      <w:r>
        <w:rPr>
          <w:rFonts w:hint="eastAsia"/>
        </w:rPr>
        <w:t>但如今信心藉着应用应许消除了那个怀疑，即并非罪的积存能阻碍神对我灵魂的恩惠，耶利米书 51:5。</w:t>
      </w:r>
    </w:p>
    <w:p w14:paraId="10D1C4B8">
      <w:pPr>
        <w:pStyle w:val="4"/>
        <w:spacing w:before="2" w:line="333" w:lineRule="auto"/>
        <w:rPr>
          <w:rFonts w:hint="eastAsia"/>
        </w:rPr>
      </w:pPr>
    </w:p>
    <w:p w14:paraId="6BAA5832">
      <w:pPr>
        <w:pStyle w:val="4"/>
        <w:spacing w:before="2" w:line="333" w:lineRule="auto"/>
        <w:rPr>
          <w:rFonts w:hint="eastAsia"/>
        </w:rPr>
      </w:pPr>
      <w:r>
        <w:rPr>
          <w:rFonts w:hint="eastAsia"/>
        </w:rPr>
        <w:t>Israel hath not been forsaken, nor Judah of his God, though their land was filled with sin, against the holy One of Israel; It spies some or other such word, that I shall not be forsaken for my sin, though I be brim full, though filled with sin; where there is fullness of sin, there is emptiness of grace; and yet faith scatters this, by spying out some such promise as this; God never loved me at the first for my goodness, and he will not hate me now for my wickedness; Israel was not forsaken, no more shall I, though I be full of sin; Childhood, and youth, and riper years, all full; and the same faith applies such a promise as that: Though my sins were as Scarlet of a double die, committed over and over again, though crying sins, and such like scarlet, that will never be washed out; though notable notorious sins, though eminent and seen afar off, yet there is a power in the blood of Christ, to make them white as snow: Now faith will stumble upon some such promise or other, and so assures us by removing this doubt; And as it removes this doubt, of store of sin, by applying the promises, so also by applying the plenteousness of Christ's redemption, Psal. 130:2,3, 4.</w:t>
      </w:r>
    </w:p>
    <w:p w14:paraId="35CB9B80">
      <w:pPr>
        <w:pStyle w:val="4"/>
        <w:spacing w:before="2" w:line="333" w:lineRule="auto"/>
        <w:rPr>
          <w:rFonts w:hint="eastAsia"/>
        </w:rPr>
      </w:pPr>
      <w:r>
        <w:rPr>
          <w:rFonts w:hint="eastAsia"/>
        </w:rPr>
        <w:t>以色列没有被离弃，犹大也没有被他的神离弃，虽然他们的地满了罪，得罪了以色列的圣者；它发现这样或那样的字句，即我不会因我的罪而被离弃，即使我满了罪，即使充满了罪；哪里有罪的充满，哪里就有恩典的空虚；然而信心藉着发现某些这样的应许来驱散这一点；神起初爱我并非因为我的良善，祂现在也不会因为我的邪恶而恨我；以色列没有被离弃，我也不会，即使我满了罪；童年、青年和成年，都满了罪；同样的信心也应用这样的应许：即使我的罪像双重染色的朱红色，一犯再犯，即使是呼喊的罪，以及诸如此类永远洗不掉的朱红色；即使是显著臭名昭著的罪，即使是显赫且远近闻名的罪，基督的宝血仍有能力使它们白如雪：如今信心会偶然发现某些这样的应许，从而藉着消除这个怀疑来使我们确信；它既藉着应用应许消除了这个关于罪的积存的怀疑，也藉着应用基督救赎的丰盛来消除它，诗篇 130:2,3,4。</w:t>
      </w:r>
    </w:p>
    <w:p w14:paraId="3D5A9C8E">
      <w:pPr>
        <w:pStyle w:val="4"/>
        <w:spacing w:before="2" w:line="333" w:lineRule="auto"/>
        <w:rPr>
          <w:rFonts w:hint="eastAsia"/>
        </w:rPr>
      </w:pPr>
    </w:p>
    <w:p w14:paraId="05C617C4">
      <w:pPr>
        <w:pStyle w:val="4"/>
        <w:spacing w:before="2" w:line="333" w:lineRule="auto"/>
        <w:rPr>
          <w:rFonts w:hint="eastAsia"/>
        </w:rPr>
      </w:pPr>
      <w:r>
        <w:rPr>
          <w:rFonts w:hint="eastAsia"/>
        </w:rPr>
        <w:t>With the Lord there is mercy, and plenteous redemption, ver.7,8.</w:t>
      </w:r>
    </w:p>
    <w:p w14:paraId="0E7A469C">
      <w:pPr>
        <w:pStyle w:val="4"/>
        <w:spacing w:before="2" w:line="333" w:lineRule="auto"/>
        <w:rPr>
          <w:rFonts w:hint="eastAsia"/>
        </w:rPr>
      </w:pPr>
      <w:r>
        <w:rPr>
          <w:rFonts w:hint="eastAsia"/>
        </w:rPr>
        <w:t>在耶和华有怜悯，并有丰盛的救赎，第7,8节。</w:t>
      </w:r>
    </w:p>
    <w:p w14:paraId="5A0A53D4">
      <w:pPr>
        <w:pStyle w:val="4"/>
        <w:spacing w:before="2" w:line="333" w:lineRule="auto"/>
        <w:rPr>
          <w:rFonts w:hint="eastAsia"/>
        </w:rPr>
      </w:pPr>
    </w:p>
    <w:p w14:paraId="1ADD48EB">
      <w:pPr>
        <w:pStyle w:val="4"/>
        <w:spacing w:before="2" w:line="333" w:lineRule="auto"/>
        <w:rPr>
          <w:rFonts w:hint="eastAsia"/>
        </w:rPr>
      </w:pPr>
      <w:r>
        <w:rPr>
          <w:rFonts w:hint="eastAsia"/>
        </w:rPr>
        <w:t>And also, by applying the plentiful mercy of God, Psal. 51:1, so as though my sins were never so many and great, yet God's mercy is infinitely more.</w:t>
      </w:r>
    </w:p>
    <w:p w14:paraId="66A27307">
      <w:pPr>
        <w:pStyle w:val="4"/>
        <w:spacing w:before="2" w:line="333" w:lineRule="auto"/>
        <w:rPr>
          <w:rFonts w:hint="eastAsia"/>
        </w:rPr>
      </w:pPr>
      <w:r>
        <w:rPr>
          <w:rFonts w:hint="eastAsia"/>
        </w:rPr>
        <w:t>并且，也藉着应用神丰盛的怜悯，诗篇 51:1，因此即使我的罪再多再大，神的怜悯却无限地更大。</w:t>
      </w:r>
    </w:p>
    <w:p w14:paraId="6A1F9CF3">
      <w:pPr>
        <w:pStyle w:val="4"/>
        <w:spacing w:before="2" w:line="333" w:lineRule="auto"/>
        <w:rPr>
          <w:rFonts w:hint="eastAsia"/>
        </w:rPr>
      </w:pPr>
    </w:p>
    <w:p w14:paraId="7E56186C">
      <w:pPr>
        <w:pStyle w:val="4"/>
        <w:spacing w:before="2" w:line="333" w:lineRule="auto"/>
        <w:rPr>
          <w:rFonts w:hint="eastAsia"/>
        </w:rPr>
      </w:pPr>
      <w:r>
        <w:rPr>
          <w:rFonts w:hint="eastAsia"/>
        </w:rPr>
        <w:t>And thus faith hath scattered the first doubt, that hinders the assurance of my justification.</w:t>
      </w:r>
    </w:p>
    <w:p w14:paraId="56F33811">
      <w:pPr>
        <w:pStyle w:val="4"/>
        <w:spacing w:before="2" w:line="333" w:lineRule="auto"/>
        <w:rPr>
          <w:rFonts w:hint="eastAsia"/>
        </w:rPr>
      </w:pPr>
      <w:r>
        <w:rPr>
          <w:rFonts w:hint="eastAsia"/>
        </w:rPr>
        <w:t>因此信心驱散了那阻碍我称义确据的第一个怀疑。</w:t>
      </w:r>
    </w:p>
    <w:p w14:paraId="4FA85868">
      <w:pPr>
        <w:pStyle w:val="4"/>
        <w:spacing w:before="2" w:line="333" w:lineRule="auto"/>
        <w:rPr>
          <w:rFonts w:hint="eastAsia"/>
        </w:rPr>
      </w:pPr>
    </w:p>
    <w:p w14:paraId="514F323E">
      <w:pPr>
        <w:pStyle w:val="4"/>
        <w:spacing w:before="2" w:line="333" w:lineRule="auto"/>
        <w:rPr>
          <w:rFonts w:hint="eastAsia"/>
        </w:rPr>
      </w:pPr>
      <w:r>
        <w:rPr>
          <w:rFonts w:hint="eastAsia"/>
        </w:rPr>
        <w:t>Doubt 2. Another doubt is, These promises of rich mercy and plenteous redemption, indeed might be mine, could I be but truly humbled; but I want thorough humiliation, my heart is not humbled enough, and these promises are made to humble souls.</w:t>
      </w:r>
    </w:p>
    <w:p w14:paraId="3CE768CE">
      <w:pPr>
        <w:pStyle w:val="4"/>
        <w:spacing w:before="2" w:line="333" w:lineRule="auto"/>
        <w:rPr>
          <w:rFonts w:hint="eastAsia"/>
        </w:rPr>
      </w:pPr>
      <w:r>
        <w:rPr>
          <w:rFonts w:hint="eastAsia"/>
        </w:rPr>
        <w:t>怀疑2. 另一个怀疑是，这些丰盛怜悯和丰盛救赎的应许，如果我能真正谦卑下来，的确可能是我的；但我缺乏彻底的降卑，我的心不够谦卑，而这些应许是给谦卑的灵魂的。</w:t>
      </w:r>
    </w:p>
    <w:p w14:paraId="76562A12">
      <w:pPr>
        <w:pStyle w:val="4"/>
        <w:spacing w:before="2" w:line="333" w:lineRule="auto"/>
        <w:rPr>
          <w:rFonts w:hint="eastAsia"/>
        </w:rPr>
      </w:pPr>
    </w:p>
    <w:p w14:paraId="1CE0129E">
      <w:pPr>
        <w:pStyle w:val="4"/>
        <w:spacing w:before="1" w:line="333" w:lineRule="auto"/>
        <w:rPr>
          <w:rFonts w:hint="eastAsia"/>
        </w:rPr>
      </w:pPr>
      <w:r>
        <w:rPr>
          <w:rFonts w:hint="eastAsia"/>
        </w:rPr>
        <w:t>Answer. This is a sore objection, but faith will not rest until it hath scattered this, as well as the former, and faith helps us against this, by spying out three or four passages of humiliation, which argues it to be sufficient in God's acceptance.</w:t>
      </w:r>
    </w:p>
    <w:p w14:paraId="1C917735">
      <w:pPr>
        <w:pStyle w:val="4"/>
        <w:spacing w:before="1" w:line="333" w:lineRule="auto"/>
        <w:rPr>
          <w:rFonts w:hint="eastAsia"/>
        </w:rPr>
      </w:pPr>
      <w:r>
        <w:rPr>
          <w:rFonts w:hint="eastAsia"/>
        </w:rPr>
        <w:t>回答。这是一个尖锐的异议，但信心不止息，直到它驱散了这个异议，如同驱散了先前的异议一样，并且信心帮助我们抵挡这个异议，藉着察验三、四个关乎降卑的段落，这些段落证明了它在神的悦纳中是足够的。</w:t>
      </w:r>
    </w:p>
    <w:p w14:paraId="4996B450">
      <w:pPr>
        <w:pStyle w:val="4"/>
        <w:spacing w:before="1" w:line="333" w:lineRule="auto"/>
        <w:rPr>
          <w:rFonts w:hint="eastAsia"/>
        </w:rPr>
      </w:pPr>
    </w:p>
    <w:p w14:paraId="39A6032B">
      <w:pPr>
        <w:pStyle w:val="4"/>
        <w:spacing w:before="1" w:line="333" w:lineRule="auto"/>
        <w:rPr>
          <w:rFonts w:hint="eastAsia"/>
        </w:rPr>
      </w:pPr>
      <w:r>
        <w:rPr>
          <w:rFonts w:hint="eastAsia"/>
        </w:rPr>
        <w:t>First, Faith will help the soul to look upon Christ, and to grieve as much for crucifying him, as for mine own woeful estate, Zach. 12:10.</w:t>
      </w:r>
    </w:p>
    <w:p w14:paraId="261C3A01">
      <w:pPr>
        <w:pStyle w:val="4"/>
        <w:spacing w:before="1" w:line="333" w:lineRule="auto"/>
        <w:rPr>
          <w:rFonts w:hint="eastAsia"/>
        </w:rPr>
      </w:pPr>
      <w:r>
        <w:rPr>
          <w:rFonts w:hint="eastAsia"/>
        </w:rPr>
        <w:t>首先，信心将帮助灵魂仰望基督，并且为钉死祂而悲伤，如同为我自身悲惨的境况而悲伤一样，撒迦利亚书 12:10。</w:t>
      </w:r>
    </w:p>
    <w:p w14:paraId="24A1E9F0">
      <w:pPr>
        <w:pStyle w:val="4"/>
        <w:spacing w:before="1" w:line="333" w:lineRule="auto"/>
        <w:rPr>
          <w:rFonts w:hint="eastAsia"/>
        </w:rPr>
      </w:pPr>
    </w:p>
    <w:p w14:paraId="7318572D">
      <w:pPr>
        <w:pStyle w:val="4"/>
        <w:spacing w:before="1" w:line="333" w:lineRule="auto"/>
        <w:rPr>
          <w:rFonts w:hint="eastAsia"/>
        </w:rPr>
      </w:pPr>
      <w:r>
        <w:rPr>
          <w:rFonts w:hint="eastAsia"/>
        </w:rPr>
        <w:t>We look upon him by an eye of faith, and so it helps us to mourn bitterly, that we have sinned against him, and that is humiliation enough to find mercy; If I can mourn for my sins against Christ, and the means of grace, as well as for mine own miserable estate, I have humiliation enough, and faith will persuade me so.</w:t>
      </w:r>
    </w:p>
    <w:p w14:paraId="6CF14BF5">
      <w:pPr>
        <w:pStyle w:val="4"/>
        <w:spacing w:before="1" w:line="333" w:lineRule="auto"/>
        <w:rPr>
          <w:rFonts w:hint="eastAsia"/>
        </w:rPr>
      </w:pPr>
      <w:r>
        <w:rPr>
          <w:rFonts w:hint="eastAsia"/>
        </w:rPr>
        <w:t>我们凭信心的眼睛仰望祂，因此它帮助我们痛哭，因为我们得罪了祂，那样的降卑足以寻得怜悯；如果我能为我得罪基督和恩典媒介的罪而哀恸，如同为我自身悲惨的境况而哀恸一样，我就有足够的降卑，信心也会如此说服我。</w:t>
      </w:r>
    </w:p>
    <w:p w14:paraId="4B8CDC38">
      <w:pPr>
        <w:pStyle w:val="4"/>
        <w:spacing w:before="1" w:line="333" w:lineRule="auto"/>
        <w:rPr>
          <w:rFonts w:hint="eastAsia"/>
        </w:rPr>
      </w:pPr>
    </w:p>
    <w:p w14:paraId="03B9755F">
      <w:pPr>
        <w:pStyle w:val="4"/>
        <w:spacing w:before="1" w:line="333" w:lineRule="auto"/>
        <w:rPr>
          <w:rFonts w:hint="eastAsia"/>
        </w:rPr>
      </w:pPr>
      <w:r>
        <w:rPr>
          <w:rFonts w:hint="eastAsia"/>
        </w:rPr>
        <w:t>Secondly, If I be so far humbled, as to come off with self-loathing, that my heart is broken, because I have broken God's heart; this is humiliation enough to find pardon.</w:t>
      </w:r>
    </w:p>
    <w:p w14:paraId="376D5A0E">
      <w:pPr>
        <w:pStyle w:val="4"/>
        <w:spacing w:before="1" w:line="333" w:lineRule="auto"/>
        <w:rPr>
          <w:rFonts w:hint="eastAsia"/>
        </w:rPr>
      </w:pPr>
      <w:r>
        <w:rPr>
          <w:rFonts w:hint="eastAsia"/>
        </w:rPr>
        <w:t>第二，如果我降卑到如此地步，以至于厌恶自己，我的心破碎，因为我伤了神的心；这样的降卑就足以寻得赦免。</w:t>
      </w:r>
    </w:p>
    <w:p w14:paraId="5F760836">
      <w:pPr>
        <w:pStyle w:val="4"/>
        <w:spacing w:before="1" w:line="333" w:lineRule="auto"/>
        <w:rPr>
          <w:rFonts w:hint="eastAsia"/>
        </w:rPr>
      </w:pPr>
    </w:p>
    <w:p w14:paraId="6FBCF9A9">
      <w:pPr>
        <w:pStyle w:val="4"/>
        <w:spacing w:before="1" w:line="333" w:lineRule="auto"/>
        <w:rPr>
          <w:rFonts w:hint="eastAsia"/>
        </w:rPr>
      </w:pPr>
      <w:r>
        <w:rPr>
          <w:rFonts w:hint="eastAsia"/>
        </w:rPr>
        <w:t>It is a notable place, that of Ezek. 6:9, these are they to whom God will show mercy, They shall loath themselves, because they have broken my heart; When we first mourn for our piercing of Christ, and then loath ourselves for so doing, this is humiliation enough, and it is a sign God remembers us, else we could never have remembered him.</w:t>
      </w:r>
    </w:p>
    <w:p w14:paraId="7BF4BC82">
      <w:pPr>
        <w:pStyle w:val="4"/>
        <w:spacing w:before="1" w:line="333" w:lineRule="auto"/>
        <w:rPr>
          <w:rFonts w:hint="eastAsia"/>
        </w:rPr>
      </w:pPr>
      <w:r>
        <w:rPr>
          <w:rFonts w:hint="eastAsia"/>
        </w:rPr>
        <w:t>以西结书 6:9 那处经文值得注意，这些人是神要施怜悯的对象，他们必厌恶自己，因为他们伤了我的心；当我们首先为我们刺透基督而哀恸，然后为此厌恶自己时，这就是足够的降卑，这也是神记念我们的一个标记，否则我们就绝不可能记念祂。</w:t>
      </w:r>
    </w:p>
    <w:p w14:paraId="5DFBBCC6">
      <w:pPr>
        <w:pStyle w:val="4"/>
        <w:spacing w:before="1" w:line="333" w:lineRule="auto"/>
        <w:rPr>
          <w:rFonts w:hint="eastAsia"/>
        </w:rPr>
      </w:pPr>
    </w:p>
    <w:p w14:paraId="78014756">
      <w:pPr>
        <w:pStyle w:val="4"/>
        <w:spacing w:before="1" w:line="333" w:lineRule="auto"/>
        <w:rPr>
          <w:rFonts w:hint="eastAsia"/>
        </w:rPr>
      </w:pPr>
      <w:r>
        <w:rPr>
          <w:rFonts w:hint="eastAsia"/>
        </w:rPr>
        <w:t>Thirdly, We have been humbled enough, when we have found sin an evil and a bitter thing in itself, Jer. 2:19.</w:t>
      </w:r>
    </w:p>
    <w:p w14:paraId="7B0E5634">
      <w:pPr>
        <w:pStyle w:val="4"/>
        <w:spacing w:before="1" w:line="333" w:lineRule="auto"/>
        <w:rPr>
          <w:rFonts w:hint="eastAsia"/>
        </w:rPr>
      </w:pPr>
      <w:r>
        <w:rPr>
          <w:rFonts w:hint="eastAsia"/>
        </w:rPr>
        <w:t>第三，当我们发现罪本身是一件邪恶而痛苦的事时，我们就已经足够降卑了，耶利米书 2:19。</w:t>
      </w:r>
    </w:p>
    <w:p w14:paraId="28E15281">
      <w:pPr>
        <w:pStyle w:val="4"/>
        <w:spacing w:before="1" w:line="333" w:lineRule="auto"/>
        <w:rPr>
          <w:rFonts w:hint="eastAsia"/>
        </w:rPr>
      </w:pPr>
    </w:p>
    <w:p w14:paraId="3592C855">
      <w:pPr>
        <w:pStyle w:val="4"/>
        <w:spacing w:before="1" w:line="333" w:lineRule="auto"/>
        <w:rPr>
          <w:rFonts w:hint="eastAsia"/>
        </w:rPr>
      </w:pPr>
      <w:r>
        <w:rPr>
          <w:rFonts w:hint="eastAsia"/>
        </w:rPr>
        <w:t>Faith applies this to us; to look at sin as a base unworthy carriage, that such wretches as we should stand in no fear of God to this day, this casts bitterness and shame upon a man, and when it is so, then is a man kindly humbled, Eccles. 7:26.</w:t>
      </w:r>
    </w:p>
    <w:p w14:paraId="63497DD1">
      <w:pPr>
        <w:pStyle w:val="4"/>
        <w:spacing w:before="1" w:line="333" w:lineRule="auto"/>
        <w:rPr>
          <w:rFonts w:hint="eastAsia"/>
        </w:rPr>
      </w:pPr>
      <w:r>
        <w:rPr>
          <w:rFonts w:hint="eastAsia"/>
        </w:rPr>
        <w:t>信心将此应用于我们；将罪看作是一种卑鄙不配的行为，像我们这样的可怜虫至今竟不敬畏神，这使人感到痛苦和羞耻，当情况如此时，人就真正地降卑了，传道书 7:26。</w:t>
      </w:r>
    </w:p>
    <w:p w14:paraId="4DD60670">
      <w:pPr>
        <w:pStyle w:val="4"/>
        <w:spacing w:before="1" w:line="333" w:lineRule="auto"/>
        <w:rPr>
          <w:rFonts w:hint="eastAsia"/>
        </w:rPr>
      </w:pPr>
    </w:p>
    <w:p w14:paraId="7E8F542D">
      <w:pPr>
        <w:pStyle w:val="4"/>
        <w:spacing w:before="1" w:line="333" w:lineRule="auto"/>
        <w:rPr>
          <w:rFonts w:hint="eastAsia"/>
        </w:rPr>
      </w:pPr>
      <w:r>
        <w:rPr>
          <w:rFonts w:hint="eastAsia"/>
        </w:rPr>
        <w:t>Fourthly, A man is fit for mercy when the heart is humbled, so far as to stoop to the yoke of all God's Commandments; when we look at ourselves as not too good, nor too great, to take up God's yoke of chastisements, or Commandments, willing to do or suffer anything, Mat. 11:29, when his heart is set to do it, as well as he can, and it grieves him that he can do it no better, then is he humbled enough, and faith will assure him, that he is so.</w:t>
      </w:r>
    </w:p>
    <w:p w14:paraId="4ACD341E">
      <w:pPr>
        <w:pStyle w:val="4"/>
        <w:spacing w:before="1" w:line="333" w:lineRule="auto"/>
        <w:rPr>
          <w:rFonts w:hint="eastAsia"/>
        </w:rPr>
      </w:pPr>
      <w:r>
        <w:rPr>
          <w:rFonts w:hint="eastAsia"/>
        </w:rPr>
        <w:t>第四，当人的心降卑到足以屈从神一切诫命的轭下时，他就适合蒙怜悯了；当我们看自己并非太好，也并非太大，以致不能负起神管教或诫命的轭，甘愿做或受任何事，马太福音 11:29，当他的心定意尽其所能去做，并且因不能做得更好而忧伤时，他就足够降卑了，信心也会向他保证，他确实如此。</w:t>
      </w:r>
    </w:p>
    <w:p w14:paraId="601F9FB3">
      <w:pPr>
        <w:pStyle w:val="4"/>
        <w:spacing w:before="1" w:line="333" w:lineRule="auto"/>
        <w:rPr>
          <w:rFonts w:hint="eastAsia"/>
        </w:rPr>
      </w:pPr>
    </w:p>
    <w:p w14:paraId="4D0FBF83">
      <w:pPr>
        <w:pStyle w:val="4"/>
        <w:spacing w:before="1" w:line="333" w:lineRule="auto"/>
        <w:rPr>
          <w:rFonts w:hint="eastAsia"/>
        </w:rPr>
      </w:pPr>
      <w:r>
        <w:rPr>
          <w:rFonts w:hint="eastAsia"/>
        </w:rPr>
        <w:t>Doubt 3. Thirdly, Another doubt that faith clears, is this; The heart is troubled because it wants faith: These promises are very comfortable to them that have faith to believe, but I want faith; and, He that believeth, shall be saved, but he that believeth not, is damned already; I want faith, and that keeps me from comfort: Now faith in the heart will not rest till it hath cleared itself, as First, It will be very unquiet, till it come to discern itself, and that is an undoubted testimony that faith is there; it so boils and wrestles against these unquiet doubting’s, Psal. 132:4,5, it will not rest till it have found out, either assurance, or sense of want of assurance; the more life is in a man, the more he struggles against his disease.</w:t>
      </w:r>
    </w:p>
    <w:p w14:paraId="7C2DF74B">
      <w:pPr>
        <w:pStyle w:val="4"/>
        <w:spacing w:before="1" w:line="333" w:lineRule="auto"/>
        <w:rPr>
          <w:rFonts w:hint="eastAsia"/>
        </w:rPr>
      </w:pPr>
      <w:r>
        <w:rPr>
          <w:rFonts w:hint="eastAsia"/>
        </w:rPr>
        <w:t>怀疑3. 第三，信心澄清的另一个怀疑是这个；心因缺乏信心而烦恼：这些应许对那些有信心相信的人来说是非常安慰的，但我缺乏信心；而且，信的人必得救，不信的人已经被定了罪；我缺乏信心，这使我得不到安慰：如今心中的信心不止息，直到它澄清自己，如同首先，它会非常不安，直到它能辨认自己，那是一个无可置疑的证据，表明信心在那里；它如此沸腾并与这些不安的怀疑摔跤，诗篇 132:4,5，它不止息，直到它找出确据，或感觉到缺乏确据；人里面的生命越多，他就越与他的疾病搏斗。</w:t>
      </w:r>
    </w:p>
    <w:p w14:paraId="00984B2F">
      <w:pPr>
        <w:pStyle w:val="4"/>
        <w:spacing w:before="1" w:line="333" w:lineRule="auto"/>
        <w:rPr>
          <w:rFonts w:hint="eastAsia"/>
        </w:rPr>
      </w:pPr>
    </w:p>
    <w:p w14:paraId="4F5ED8C2">
      <w:pPr>
        <w:pStyle w:val="4"/>
        <w:spacing w:before="1" w:line="333" w:lineRule="auto"/>
        <w:rPr>
          <w:rFonts w:hint="eastAsia"/>
        </w:rPr>
      </w:pPr>
      <w:r>
        <w:rPr>
          <w:rFonts w:hint="eastAsia"/>
        </w:rPr>
        <w:t>Secondly, Faith makes a man diligent in seeking to, and using all means for the quieting of his heart; he seeks to the word, and Sacraments, and conference of God's servants, duties of humiliation and the like, where Christ is likely to be found, Cant. 3:1-3.</w:t>
      </w:r>
    </w:p>
    <w:p w14:paraId="7DF7E037">
      <w:pPr>
        <w:pStyle w:val="4"/>
        <w:spacing w:before="1" w:line="333" w:lineRule="auto"/>
        <w:rPr>
          <w:rFonts w:hint="eastAsia"/>
        </w:rPr>
      </w:pPr>
      <w:r>
        <w:rPr>
          <w:rFonts w:hint="eastAsia"/>
        </w:rPr>
        <w:t>第二，信心使人殷勤寻求并使用一切方法来平静他的心；他寻求道、圣礼、与神仆人的交通、降卑的本分等等，在这些地方很可能找到基督，雅歌 3:1-3。</w:t>
      </w:r>
    </w:p>
    <w:p w14:paraId="4DD99346">
      <w:pPr>
        <w:pStyle w:val="4"/>
        <w:spacing w:before="1" w:line="333" w:lineRule="auto"/>
        <w:rPr>
          <w:rFonts w:hint="eastAsia"/>
        </w:rPr>
      </w:pPr>
    </w:p>
    <w:p w14:paraId="31BDE338">
      <w:pPr>
        <w:pStyle w:val="4"/>
        <w:spacing w:before="1" w:line="333" w:lineRule="auto"/>
        <w:rPr>
          <w:rFonts w:hint="eastAsia"/>
        </w:rPr>
      </w:pPr>
      <w:r>
        <w:rPr>
          <w:rFonts w:hint="eastAsia"/>
        </w:rPr>
        <w:t>Thirdly; Faith in the meantime doth not charge God foolishly, but subdues the heart to a reverent fear of God, and an amiable respect unto him, in the midst of all his doubting’s, but an unbelieving heart murmurs that God should single out him from so many others, but faith blames its own heart, it is not lift up.</w:t>
      </w:r>
    </w:p>
    <w:p w14:paraId="7D856A9C">
      <w:pPr>
        <w:pStyle w:val="4"/>
        <w:spacing w:before="1" w:line="333" w:lineRule="auto"/>
        <w:rPr>
          <w:rFonts w:hint="eastAsia"/>
        </w:rPr>
      </w:pPr>
      <w:r>
        <w:rPr>
          <w:rFonts w:hint="eastAsia"/>
        </w:rPr>
        <w:t>第三；与此同时，信心并不愚昧地指责神，而是在一切怀疑之中，降服内心，对神存敬畏之心和可爱的尊重，但不信的心却埋怨神为何从这么多人中单单拣选他，但信心却责备自己的心，它不高举自己。</w:t>
      </w:r>
    </w:p>
    <w:p w14:paraId="76F939A5">
      <w:pPr>
        <w:pStyle w:val="4"/>
        <w:spacing w:before="1" w:line="333" w:lineRule="auto"/>
        <w:rPr>
          <w:rFonts w:hint="eastAsia"/>
        </w:rPr>
      </w:pPr>
    </w:p>
    <w:p w14:paraId="54F2A4F3">
      <w:pPr>
        <w:pStyle w:val="4"/>
        <w:spacing w:before="1" w:line="333" w:lineRule="auto"/>
        <w:rPr>
          <w:rFonts w:hint="eastAsia"/>
        </w:rPr>
      </w:pPr>
      <w:r>
        <w:rPr>
          <w:rFonts w:hint="eastAsia"/>
        </w:rPr>
        <w:t>There is nothing wanting in God, nor in his Ordinances, saith faith, but the want is in myself.</w:t>
      </w:r>
    </w:p>
    <w:p w14:paraId="7D465E85">
      <w:pPr>
        <w:pStyle w:val="4"/>
        <w:spacing w:before="1" w:line="333" w:lineRule="auto"/>
        <w:rPr>
          <w:rFonts w:hint="eastAsia"/>
        </w:rPr>
      </w:pPr>
      <w:r>
        <w:rPr>
          <w:rFonts w:hint="eastAsia"/>
        </w:rPr>
        <w:t>信心说，在神里面，或在祂的律例中，都没有缺乏，缺乏乃在我自己。</w:t>
      </w:r>
    </w:p>
    <w:p w14:paraId="0A18891A">
      <w:pPr>
        <w:pStyle w:val="4"/>
        <w:spacing w:before="1" w:line="333" w:lineRule="auto"/>
        <w:rPr>
          <w:rFonts w:hint="eastAsia"/>
        </w:rPr>
      </w:pPr>
    </w:p>
    <w:p w14:paraId="2C8EB4BF">
      <w:pPr>
        <w:pStyle w:val="4"/>
        <w:spacing w:before="1" w:line="333" w:lineRule="auto"/>
        <w:rPr>
          <w:rFonts w:hint="eastAsia"/>
        </w:rPr>
      </w:pPr>
      <w:r>
        <w:rPr>
          <w:rFonts w:hint="eastAsia"/>
        </w:rPr>
        <w:t>Fourthly, Faith the less it can cleave to the promises, the more it lays hold on the Commandments and threatening’s, and so it subdues a man to tenderness of conscience, and so is made more watchful against all the occasions of sin.</w:t>
      </w:r>
    </w:p>
    <w:p w14:paraId="537B010B">
      <w:pPr>
        <w:pStyle w:val="4"/>
        <w:spacing w:before="1" w:line="333" w:lineRule="auto"/>
        <w:rPr>
          <w:rFonts w:hint="eastAsia"/>
        </w:rPr>
      </w:pPr>
      <w:r>
        <w:rPr>
          <w:rFonts w:hint="eastAsia"/>
        </w:rPr>
        <w:t>第四，信心越不能依附应许，就越能持守诫命和威吓，因此它使人良心柔软，从而更警醒地防备一切犯罪的机会。</w:t>
      </w:r>
    </w:p>
    <w:p w14:paraId="7F337165">
      <w:pPr>
        <w:pStyle w:val="4"/>
        <w:spacing w:before="1" w:line="333" w:lineRule="auto"/>
        <w:rPr>
          <w:rFonts w:hint="eastAsia"/>
        </w:rPr>
      </w:pPr>
    </w:p>
    <w:p w14:paraId="6311AA2F">
      <w:pPr>
        <w:pStyle w:val="4"/>
        <w:spacing w:before="1" w:line="333" w:lineRule="auto"/>
        <w:rPr>
          <w:rFonts w:hint="eastAsia"/>
        </w:rPr>
      </w:pPr>
      <w:r>
        <w:rPr>
          <w:rFonts w:hint="eastAsia"/>
        </w:rPr>
        <w:t>Fifthly, In the end faith comes to see, that it may have strong faith, without assurance; he can see he cleaves to Christ, and yet wants assurance; then he comes to see, that it is not want of faith, that he wants assurance, and this helps him much.</w:t>
      </w:r>
    </w:p>
    <w:p w14:paraId="4CE79B0E">
      <w:pPr>
        <w:pStyle w:val="4"/>
        <w:spacing w:before="1" w:line="333" w:lineRule="auto"/>
        <w:rPr>
          <w:rFonts w:hint="eastAsia"/>
        </w:rPr>
      </w:pPr>
      <w:r>
        <w:rPr>
          <w:rFonts w:hint="eastAsia"/>
        </w:rPr>
        <w:t>第五，最终信心会明白，即使没有确据，它也可以有坚固的信心；他可以看见自己依附基督，却缺乏确据；然后他会明白，他缺乏确据并非因为缺乏信心，这对他大有帮助。</w:t>
      </w:r>
    </w:p>
    <w:p w14:paraId="137BB998">
      <w:pPr>
        <w:pStyle w:val="4"/>
        <w:spacing w:before="1" w:line="333" w:lineRule="auto"/>
        <w:rPr>
          <w:rFonts w:hint="eastAsia"/>
        </w:rPr>
      </w:pPr>
    </w:p>
    <w:p w14:paraId="72E469EE">
      <w:pPr>
        <w:pStyle w:val="4"/>
        <w:spacing w:before="1" w:line="333" w:lineRule="auto"/>
        <w:rPr>
          <w:rFonts w:hint="eastAsia"/>
        </w:rPr>
      </w:pPr>
      <w:r>
        <w:rPr>
          <w:rFonts w:hint="eastAsia"/>
        </w:rPr>
        <w:t>Doubt 4. The fourth and last doubt, is from want of feeling. Many a soul thinks, he either never attained true justification, or if he had, he hath lost it, and he doubts all his former hopes were but delusions, because he wants feeling.</w:t>
      </w:r>
    </w:p>
    <w:p w14:paraId="15685579">
      <w:pPr>
        <w:pStyle w:val="4"/>
        <w:spacing w:before="1" w:line="333" w:lineRule="auto"/>
        <w:rPr>
          <w:rFonts w:hint="eastAsia"/>
        </w:rPr>
      </w:pPr>
      <w:r>
        <w:rPr>
          <w:rFonts w:hint="eastAsia"/>
        </w:rPr>
        <w:t>怀疑4. 第四个也是最后一个怀疑，是源于缺乏感觉。许多灵魂认为，他要么从未获得真正的称义，要么即使获得了，也已经失去了，他怀疑他以前所有的盼望都只是错觉，因为他缺乏感觉。</w:t>
      </w:r>
    </w:p>
    <w:p w14:paraId="00E93D87">
      <w:pPr>
        <w:pStyle w:val="4"/>
        <w:spacing w:before="1" w:line="333" w:lineRule="auto"/>
        <w:rPr>
          <w:rFonts w:hint="eastAsia"/>
        </w:rPr>
      </w:pPr>
    </w:p>
    <w:p w14:paraId="0E0AB79B">
      <w:pPr>
        <w:pStyle w:val="4"/>
        <w:spacing w:before="1" w:line="333" w:lineRule="auto"/>
        <w:rPr>
          <w:rFonts w:hint="eastAsia"/>
        </w:rPr>
      </w:pPr>
      <w:r>
        <w:rPr>
          <w:rFonts w:hint="eastAsia"/>
        </w:rPr>
        <w:t>Now here faith, First, will assure us, that notwithstanding we may do well enough, though we have no feeling, for 2 Cor. 5:7, the soul hath learned to live by faith, and not by sense; so did Abraham, Rom. 4:19, 1 Pet. 1:8.</w:t>
      </w:r>
    </w:p>
    <w:p w14:paraId="6FE36EBF">
      <w:pPr>
        <w:pStyle w:val="4"/>
        <w:spacing w:before="1" w:line="333" w:lineRule="auto"/>
        <w:rPr>
          <w:rFonts w:hint="eastAsia"/>
        </w:rPr>
      </w:pPr>
      <w:r>
        <w:rPr>
          <w:rFonts w:hint="eastAsia"/>
        </w:rPr>
        <w:t>如今在此，信心首先会向我们保证，尽管我们没有感觉，我们仍然可以做得很好，因为哥林多后书 5:7，灵魂已经学会凭信心生活，而不是凭感觉；亚伯拉罕也是如此，罗马书 4:19，彼得前书 1:8。</w:t>
      </w:r>
    </w:p>
    <w:p w14:paraId="2D33A6B3">
      <w:pPr>
        <w:pStyle w:val="4"/>
        <w:spacing w:before="1" w:line="333" w:lineRule="auto"/>
        <w:rPr>
          <w:rFonts w:hint="eastAsia"/>
        </w:rPr>
      </w:pPr>
    </w:p>
    <w:p w14:paraId="563B9E66">
      <w:pPr>
        <w:pStyle w:val="4"/>
        <w:spacing w:before="1" w:line="333" w:lineRule="auto"/>
        <w:rPr>
          <w:rFonts w:hint="eastAsia"/>
        </w:rPr>
      </w:pPr>
      <w:r>
        <w:rPr>
          <w:rFonts w:hint="eastAsia"/>
        </w:rPr>
        <w:t>Secondly, Faith will bow our hearts to wait upon him, that hides his face from the house of Israel, in case of want of feeling, Isaiah 8:17, Lam. 3:26,27.</w:t>
      </w:r>
    </w:p>
    <w:p w14:paraId="2C842112">
      <w:pPr>
        <w:pStyle w:val="4"/>
        <w:spacing w:before="1" w:line="333" w:lineRule="auto"/>
        <w:rPr>
          <w:rFonts w:hint="eastAsia"/>
        </w:rPr>
      </w:pPr>
      <w:r>
        <w:rPr>
          <w:rFonts w:hint="eastAsia"/>
        </w:rPr>
        <w:t>第二，在缺乏感觉的情况下，信心会使我们的心屈服，等候那向以色列家掩面的祂，以赛亚书 8:17，耶利米哀歌 3:26,27。</w:t>
      </w:r>
    </w:p>
    <w:p w14:paraId="774B8B84">
      <w:pPr>
        <w:pStyle w:val="4"/>
        <w:spacing w:before="1" w:line="333" w:lineRule="auto"/>
        <w:rPr>
          <w:rFonts w:hint="eastAsia"/>
        </w:rPr>
      </w:pPr>
    </w:p>
    <w:p w14:paraId="1F9BC08C">
      <w:pPr>
        <w:pStyle w:val="4"/>
        <w:spacing w:before="1" w:line="333" w:lineRule="auto"/>
        <w:rPr>
          <w:rFonts w:hint="eastAsia"/>
        </w:rPr>
      </w:pPr>
      <w:r>
        <w:rPr>
          <w:rFonts w:hint="eastAsia"/>
        </w:rPr>
        <w:t>Thirdly, Faith will out-wrestle want of feeling, by observing God's manner of dealing, either with himself in former times, or with other Christians in like case; as it was with David, Psal. 22:1.</w:t>
      </w:r>
    </w:p>
    <w:p w14:paraId="1F1C7A0A">
      <w:pPr>
        <w:pStyle w:val="4"/>
        <w:spacing w:before="1" w:line="333" w:lineRule="auto"/>
        <w:rPr>
          <w:rFonts w:hint="eastAsia"/>
        </w:rPr>
      </w:pPr>
      <w:r>
        <w:rPr>
          <w:rFonts w:hint="eastAsia"/>
        </w:rPr>
        <w:t>第三，信心将藉着观察神对待的方式，无论是从前对待他自己，还是在类似情况下对待其他基督徒，来胜过缺乏感觉；正如大卫的情况一样，诗篇 22:1。</w:t>
      </w:r>
    </w:p>
    <w:p w14:paraId="0481F880">
      <w:pPr>
        <w:pStyle w:val="4"/>
        <w:spacing w:before="1" w:line="333" w:lineRule="auto"/>
        <w:rPr>
          <w:rFonts w:hint="eastAsia"/>
        </w:rPr>
      </w:pPr>
    </w:p>
    <w:p w14:paraId="2FD7647B">
      <w:pPr>
        <w:pStyle w:val="4"/>
        <w:spacing w:before="1" w:line="333" w:lineRule="auto"/>
        <w:rPr>
          <w:rFonts w:hint="eastAsia"/>
        </w:rPr>
      </w:pPr>
      <w:r>
        <w:rPr>
          <w:rFonts w:hint="eastAsia"/>
        </w:rPr>
        <w:t>Feeling was gone, and how doth he then help himself?</w:t>
      </w:r>
    </w:p>
    <w:p w14:paraId="02FEE4DB">
      <w:pPr>
        <w:pStyle w:val="4"/>
        <w:spacing w:before="1" w:line="333" w:lineRule="auto"/>
        <w:rPr>
          <w:rFonts w:hint="eastAsia"/>
        </w:rPr>
      </w:pPr>
      <w:r>
        <w:rPr>
          <w:rFonts w:hint="eastAsia"/>
        </w:rPr>
        <w:t>感觉消失了，那么他如何帮助自己呢？</w:t>
      </w:r>
    </w:p>
    <w:p w14:paraId="54B0DDC2">
      <w:pPr>
        <w:pStyle w:val="4"/>
        <w:spacing w:before="1" w:line="333" w:lineRule="auto"/>
        <w:rPr>
          <w:rFonts w:hint="eastAsia"/>
        </w:rPr>
      </w:pPr>
    </w:p>
    <w:p w14:paraId="3F39689F">
      <w:pPr>
        <w:pStyle w:val="4"/>
        <w:spacing w:before="1" w:line="333" w:lineRule="auto"/>
        <w:rPr>
          <w:rFonts w:hint="eastAsia"/>
        </w:rPr>
      </w:pPr>
      <w:r>
        <w:rPr>
          <w:rFonts w:hint="eastAsia"/>
        </w:rPr>
        <w:t>Why, our Fathers trusted in thee, and thou deliveredst them, ver. 4,5.</w:t>
      </w:r>
    </w:p>
    <w:p w14:paraId="71412AED">
      <w:pPr>
        <w:pStyle w:val="4"/>
        <w:spacing w:before="1" w:line="333" w:lineRule="auto"/>
        <w:rPr>
          <w:rFonts w:hint="eastAsia"/>
        </w:rPr>
      </w:pPr>
      <w:r>
        <w:rPr>
          <w:rFonts w:hint="eastAsia"/>
        </w:rPr>
        <w:t>为什么呢，我们的祖宗倚靠祢，祢就拯救了他们，第4,5节。</w:t>
      </w:r>
    </w:p>
    <w:p w14:paraId="3EF16C9A">
      <w:pPr>
        <w:pStyle w:val="4"/>
        <w:spacing w:before="1" w:line="333" w:lineRule="auto"/>
        <w:rPr>
          <w:rFonts w:hint="eastAsia"/>
        </w:rPr>
      </w:pPr>
    </w:p>
    <w:p w14:paraId="032B81AE">
      <w:pPr>
        <w:pStyle w:val="4"/>
        <w:spacing w:before="1" w:line="333" w:lineRule="auto"/>
        <w:rPr>
          <w:rFonts w:hint="eastAsia"/>
        </w:rPr>
      </w:pPr>
      <w:r>
        <w:rPr>
          <w:rFonts w:hint="eastAsia"/>
        </w:rPr>
        <w:t>Use 1. Is first to all those that are yet in an estate of nature, and yet say, you are sure you are justified; Whence came that?</w:t>
      </w:r>
    </w:p>
    <w:p w14:paraId="61C668B5">
      <w:pPr>
        <w:pStyle w:val="4"/>
        <w:spacing w:before="1" w:line="333" w:lineRule="auto"/>
        <w:rPr>
          <w:rFonts w:hint="eastAsia"/>
        </w:rPr>
      </w:pPr>
      <w:r>
        <w:rPr>
          <w:rFonts w:hint="eastAsia"/>
        </w:rPr>
        <w:t>应用1. 首先是对所有那些仍处于自然状态，却说自己确信已经称义的人；那确信从何而来？</w:t>
      </w:r>
    </w:p>
    <w:p w14:paraId="53BFA1BE">
      <w:pPr>
        <w:pStyle w:val="4"/>
        <w:spacing w:before="1" w:line="333" w:lineRule="auto"/>
        <w:rPr>
          <w:rFonts w:hint="eastAsia"/>
        </w:rPr>
      </w:pPr>
    </w:p>
    <w:p w14:paraId="13B15452">
      <w:pPr>
        <w:pStyle w:val="4"/>
        <w:spacing w:before="1" w:line="333" w:lineRule="auto"/>
        <w:rPr>
          <w:rFonts w:hint="eastAsia"/>
        </w:rPr>
      </w:pPr>
      <w:r>
        <w:rPr>
          <w:rFonts w:hint="eastAsia"/>
        </w:rPr>
        <w:t>You say, your faith in Christ wrought it, How?</w:t>
      </w:r>
    </w:p>
    <w:p w14:paraId="7A0999C7">
      <w:pPr>
        <w:pStyle w:val="4"/>
        <w:spacing w:before="1" w:line="333" w:lineRule="auto"/>
        <w:rPr>
          <w:rFonts w:hint="eastAsia"/>
        </w:rPr>
      </w:pPr>
      <w:r>
        <w:rPr>
          <w:rFonts w:hint="eastAsia"/>
        </w:rPr>
        <w:t>你说，你在基督里的信心成就了它，如何成就的呢？</w:t>
      </w:r>
    </w:p>
    <w:p w14:paraId="44BBAE4E">
      <w:pPr>
        <w:pStyle w:val="4"/>
        <w:spacing w:before="1" w:line="333" w:lineRule="auto"/>
        <w:rPr>
          <w:rFonts w:hint="eastAsia"/>
        </w:rPr>
      </w:pPr>
    </w:p>
    <w:p w14:paraId="3451B974">
      <w:pPr>
        <w:pStyle w:val="4"/>
        <w:spacing w:before="1" w:line="333" w:lineRule="auto"/>
        <w:rPr>
          <w:rFonts w:hint="eastAsia"/>
        </w:rPr>
      </w:pPr>
      <w:r>
        <w:rPr>
          <w:rFonts w:hint="eastAsia"/>
        </w:rPr>
        <w:t>If you would not be deceived, I beseech you wrong not your own souls, yours is a dead faith, and hath not applied the promises; yea, but it applies the Commandments and threatening’s; if you can walk without obedience, your assurance is naught; Learn you therefore to seek purity of heart and life, if ever you would have true peace.</w:t>
      </w:r>
    </w:p>
    <w:p w14:paraId="7B070B1C">
      <w:pPr>
        <w:pStyle w:val="4"/>
        <w:spacing w:before="1" w:line="333" w:lineRule="auto"/>
        <w:rPr>
          <w:rFonts w:hint="eastAsia"/>
        </w:rPr>
      </w:pPr>
      <w:r>
        <w:rPr>
          <w:rFonts w:hint="eastAsia"/>
        </w:rPr>
        <w:t>如果你们不想受欺骗，我恳求你们不要亏负自己的灵魂，你们的信心是死的信心，并没有应用那些应许；是的，但它应用了诫命和威吓；如果你们能不行在顺服之中，你们的确据就是虚无的；因此，你们要学习寻求内心的纯洁和生活的圣洁，如果你们想获得真正的平安。</w:t>
      </w:r>
    </w:p>
    <w:p w14:paraId="5D1575E9">
      <w:pPr>
        <w:pStyle w:val="4"/>
        <w:spacing w:before="1" w:line="333" w:lineRule="auto"/>
        <w:rPr>
          <w:rFonts w:hint="eastAsia"/>
        </w:rPr>
      </w:pPr>
    </w:p>
    <w:p w14:paraId="614D09E3">
      <w:pPr>
        <w:pStyle w:val="4"/>
        <w:spacing w:before="1" w:line="333" w:lineRule="auto"/>
        <w:rPr>
          <w:rFonts w:hint="eastAsia"/>
        </w:rPr>
      </w:pPr>
      <w:r>
        <w:rPr>
          <w:rFonts w:hint="eastAsia"/>
        </w:rPr>
        <w:t>Use 2. It is to exhort those that desire to be assured of the pardon of their sins; say not in the pride of your spirits as Haman did, To whom should the Lord be gracious rather than to me?</w:t>
      </w:r>
    </w:p>
    <w:p w14:paraId="64B76F2D">
      <w:pPr>
        <w:pStyle w:val="4"/>
        <w:spacing w:before="1" w:line="333" w:lineRule="auto"/>
        <w:rPr>
          <w:rFonts w:hint="eastAsia"/>
        </w:rPr>
      </w:pPr>
      <w:r>
        <w:rPr>
          <w:rFonts w:hint="eastAsia"/>
        </w:rPr>
        <w:t>应用2. 这是为了劝勉那些渴望确信自己的罪得赦免的人；不要像哈曼那样，在你们灵里的骄傲中说，主当向谁施恩，岂不更当向我施恩吗？</w:t>
      </w:r>
    </w:p>
    <w:p w14:paraId="60AF5A9D">
      <w:pPr>
        <w:pStyle w:val="4"/>
        <w:spacing w:before="1" w:line="333" w:lineRule="auto"/>
        <w:rPr>
          <w:rFonts w:hint="eastAsia"/>
        </w:rPr>
      </w:pPr>
    </w:p>
    <w:p w14:paraId="15FAD8BB">
      <w:pPr>
        <w:pStyle w:val="4"/>
        <w:spacing w:before="1" w:line="333" w:lineRule="auto"/>
        <w:rPr>
          <w:rFonts w:hint="eastAsia"/>
        </w:rPr>
      </w:pPr>
      <w:r>
        <w:rPr>
          <w:rFonts w:hint="eastAsia"/>
        </w:rPr>
        <w:t>No, no, proud creature, if thou wouldest have mercy from God to save thy soul, learn to live by faith, apply the Commandments and threatening’s, and pray for grace to apply them aright, rest not till thou seest just cause to doubt, and yet rest not till those doubts be expelled and scattered.</w:t>
      </w:r>
    </w:p>
    <w:p w14:paraId="40A8B9D6">
      <w:pPr>
        <w:pStyle w:val="4"/>
        <w:spacing w:before="1" w:line="333" w:lineRule="auto"/>
        <w:rPr>
          <w:rFonts w:hint="eastAsia"/>
        </w:rPr>
      </w:pPr>
      <w:r>
        <w:rPr>
          <w:rFonts w:hint="eastAsia"/>
        </w:rPr>
        <w:t>不，不，骄傲的受造物，如果你想从神那里得到怜悯来拯救你的灵魂，就要学习凭信心生活，应用诫命和威吓，并祈求恩典来正确地应用它们，不止息，直到你看见有正当的理由怀疑，然而也不止息，直到那些怀疑被驱散和消灭。</w:t>
      </w:r>
    </w:p>
    <w:p w14:paraId="61EF942E">
      <w:pPr>
        <w:pStyle w:val="4"/>
        <w:spacing w:before="1" w:line="333" w:lineRule="auto"/>
        <w:rPr>
          <w:rFonts w:hint="eastAsia"/>
        </w:rPr>
      </w:pPr>
    </w:p>
    <w:p w14:paraId="679A62E8">
      <w:pPr>
        <w:pStyle w:val="4"/>
        <w:spacing w:before="1" w:line="333" w:lineRule="auto"/>
        <w:rPr>
          <w:rFonts w:hint="eastAsia"/>
        </w:rPr>
      </w:pPr>
      <w:r>
        <w:rPr>
          <w:rFonts w:hint="eastAsia"/>
        </w:rPr>
        <w:t>Use 3. Of comfort to every poor soul, that finds this work of faith in their hearts; If thou findest this kind of working, thou mayest be assured of thy justification, give all diligence to make this sure; if you can apply Commandments and threatening’s as well as promises, and art diligent in prayer for assurance, and seest many doubts for multitudes of sins, and fear thou wantest faith and the like, and hast found faith overcoming these; then thou mayest comfort thyself in this, thy justification is certain, and thou mayest be assured that it is so.</w:t>
      </w:r>
    </w:p>
    <w:p w14:paraId="048793A9">
      <w:pPr>
        <w:pStyle w:val="4"/>
        <w:spacing w:before="1" w:line="333" w:lineRule="auto"/>
        <w:rPr>
          <w:rFonts w:hint="eastAsia"/>
        </w:rPr>
      </w:pPr>
      <w:r>
        <w:rPr>
          <w:rFonts w:hint="eastAsia"/>
        </w:rPr>
        <w:t>应用3. 安慰每一个在心中找到这种信心之工的可怜灵魂；如果你发现这种运作，你就可以确信你的称义，要尽一切努力使之确定；如果你能像应用应许一样应用诫命和威吓，并且殷勤祷告求确据，并且因众多的罪而看见许多怀疑，并且害怕你缺乏信心等等，并且已经发现信心胜过了这些；那么你就可以在这事上安慰自己，你的称义是确定的，你可以确信确实如此。</w:t>
      </w:r>
    </w:p>
    <w:p w14:paraId="69150875">
      <w:pPr>
        <w:pStyle w:val="4"/>
        <w:spacing w:before="1" w:line="333" w:lineRule="auto"/>
        <w:rPr>
          <w:rFonts w:hint="eastAsia"/>
        </w:rPr>
      </w:pPr>
    </w:p>
    <w:p w14:paraId="1212EF95">
      <w:pPr>
        <w:pStyle w:val="3"/>
        <w:bidi w:val="0"/>
        <w:rPr>
          <w:rFonts w:hint="eastAsia"/>
        </w:rPr>
      </w:pPr>
      <w:r>
        <w:rPr>
          <w:rFonts w:hint="eastAsia"/>
        </w:rPr>
        <w:t>APPLICATION III. – THE LIFE OF JUSTIFICATION.</w:t>
      </w:r>
    </w:p>
    <w:p w14:paraId="3936951A">
      <w:pPr>
        <w:pStyle w:val="3"/>
        <w:bidi w:val="0"/>
        <w:rPr>
          <w:rFonts w:hint="eastAsia"/>
        </w:rPr>
      </w:pPr>
      <w:r>
        <w:rPr>
          <w:rFonts w:hint="eastAsia"/>
        </w:rPr>
        <w:t>应用三 —— 称义的生命。</w:t>
      </w:r>
    </w:p>
    <w:p w14:paraId="2DCA8E60">
      <w:pPr>
        <w:pStyle w:val="4"/>
        <w:spacing w:before="1" w:line="333" w:lineRule="auto"/>
        <w:rPr>
          <w:rFonts w:hint="eastAsia"/>
        </w:rPr>
      </w:pPr>
    </w:p>
    <w:p w14:paraId="35A789FA">
      <w:pPr>
        <w:pStyle w:val="4"/>
        <w:spacing w:before="1" w:line="333" w:lineRule="auto"/>
        <w:rPr>
          <w:rFonts w:hint="eastAsia"/>
        </w:rPr>
      </w:pPr>
      <w:r>
        <w:rPr>
          <w:rFonts w:hint="eastAsia"/>
        </w:rPr>
        <w:t>WE ARE COME TO speak of the third respect, in regard of which we live by faith, the life of justification, and that is in regard that by faith we continue the life of justification, and by the same faith do renew the sense and assurance of justification from time to time, not only at the first justified, nor only afterward assured, but we continue and renew both these from day today; so that this is now the point to be opened as before: That a Christian man, as long as he lives in this world, lives by faith.</w:t>
      </w:r>
    </w:p>
    <w:p w14:paraId="41F2E750">
      <w:pPr>
        <w:pStyle w:val="4"/>
        <w:spacing w:before="1" w:line="333" w:lineRule="auto"/>
        <w:rPr>
          <w:rFonts w:hint="eastAsia"/>
        </w:rPr>
      </w:pPr>
      <w:r>
        <w:rPr>
          <w:rFonts w:hint="eastAsia"/>
        </w:rPr>
        <w:t>我们现在要谈论第三方面，就此而言我们凭信心生活，即称义的生命，这是指我们凭信心持续称义的生命，并凭同样的信心不时更新称义的感觉和确据，不仅在起初称义，也不仅在之后确信，而且我们日复一日地持续和更新这两者；因此，这正是现在要像以前一样阐明的要点：一个基督徒，只要活在这个世界上，就凭信心生活。</w:t>
      </w:r>
    </w:p>
    <w:p w14:paraId="064E3402">
      <w:pPr>
        <w:pStyle w:val="4"/>
        <w:spacing w:before="1" w:line="333" w:lineRule="auto"/>
        <w:rPr>
          <w:rFonts w:hint="eastAsia"/>
        </w:rPr>
      </w:pPr>
    </w:p>
    <w:p w14:paraId="56720BD2">
      <w:pPr>
        <w:pStyle w:val="4"/>
        <w:spacing w:before="1" w:line="333" w:lineRule="auto"/>
        <w:rPr>
          <w:rFonts w:hint="eastAsia"/>
        </w:rPr>
      </w:pPr>
      <w:r>
        <w:rPr>
          <w:rFonts w:hint="eastAsia"/>
        </w:rPr>
        <w:t>Now a man lives by such a principle of life as doth not only put forth a living act, but a continued act, so that a godly man doth not only receive life from the dead, by his faith in Christ, but he continues to live by the same faith to this very day; By faith you stand, 2 Cor. 1:24, implying that a man doth not only come on to live in God's sight by faith, but to stand and continue so; faith lays hold of justification and pardon of sin in such sort as that it continues it to us.</w:t>
      </w:r>
    </w:p>
    <w:p w14:paraId="5DB074DE">
      <w:pPr>
        <w:pStyle w:val="4"/>
        <w:spacing w:before="1" w:line="333" w:lineRule="auto"/>
        <w:rPr>
          <w:rFonts w:hint="eastAsia"/>
        </w:rPr>
      </w:pPr>
      <w:r>
        <w:rPr>
          <w:rFonts w:hint="eastAsia"/>
        </w:rPr>
        <w:t>如今一个人凭着这样一种生命的原则而活，这原则不仅发出活的行为，而且发出持续的行为，因此一个敬虔的人不仅藉着他在基督里的信心从死里得生，而且他藉着同样的信心继续活到今天；你们因信才站立得住，哥林多后书 1:24，这意味着一个人不仅凭信心开始在神面前生活，而且要如此站立并持续下去；信心以这样一种方式抓住称义和罪的赦免，以致它为我们持续下去。</w:t>
      </w:r>
    </w:p>
    <w:p w14:paraId="4800E70E">
      <w:pPr>
        <w:pStyle w:val="4"/>
        <w:spacing w:before="1" w:line="333" w:lineRule="auto"/>
        <w:rPr>
          <w:rFonts w:hint="eastAsia"/>
        </w:rPr>
      </w:pPr>
    </w:p>
    <w:p w14:paraId="75A7FCBB">
      <w:pPr>
        <w:pStyle w:val="4"/>
        <w:spacing w:before="1" w:line="333" w:lineRule="auto"/>
        <w:rPr>
          <w:rFonts w:hint="eastAsia"/>
        </w:rPr>
      </w:pPr>
      <w:r>
        <w:rPr>
          <w:rFonts w:hint="eastAsia"/>
        </w:rPr>
        <w:t>David did acknowledge the blessedness of those to whom the Lord imputeth no sin, (which is justification) in whose spirit there is no guile; he doth acknowledge them blessed in the forgiveness of their sin, that is justification, which stands in not imputing sin to us, and in imputing Christ his righteousness to us, now this is our happiness; not only when we are sinful and rebellious, and fallen off from God in a fearful manner, it is not only needful that God should then not impute sin to us, nor only after our apostasies into gross evils, but blessed is the man to whom the Lord imputeth to sin; when in his spirit there is no guile, when there is nothing but innocence of life, as much as godly sincerity can reach unto, even then doth he live by God's not imputing sin to him; I know nothing by myself, yet am I not thereby justified, 1 Cor. 4:3,4, even then when he could say, It was the rejoicing of his conscience, that he had walked in simplicity and godly purity, 2 Cor. 1:12, yet then he professes he was not justified thereby, that is not it, that quiets his heart, nor yields peace to his conscience, he knows not any sin allowed of in himself, nor any duty, but he had set himself to it: so that a Christian man continues his life of justification, not by his obedience, not by his singleness of heart, nor fruitfulness of his life, but he is still justified by his faith in the Son of God, by challenging his righteousness to us; nor is it the habit of faith, that justifies us so much, as chiefly the act of faith, it is not the having the grace of faith in our hearts, that makes us live the life of justification, but the act of faith put forth in a daily believing on the name of Christ for daily pardon, for so the holy Ghost usually describes our justification; he applies it to the act of believing, Acts 13:39.</w:t>
      </w:r>
    </w:p>
    <w:p w14:paraId="4D435AF6">
      <w:pPr>
        <w:pStyle w:val="4"/>
        <w:spacing w:before="1" w:line="333" w:lineRule="auto"/>
        <w:rPr>
          <w:rFonts w:hint="eastAsia"/>
        </w:rPr>
      </w:pPr>
      <w:r>
        <w:rPr>
          <w:rFonts w:hint="eastAsia"/>
        </w:rPr>
        <w:t>大卫承认那些主不算为有罪（这就是称义）、灵里没有诡诈的人是有福的；他承认他们在罪得赦免上是有福的，那就是称义，在于不将罪归于我们，并将基督祂的义归于我们，如今这就是我们的福气；不仅当我们有罪、悖逆，并以可怕的方式远离神时，不仅那时神不将罪归于我们是必要的，也不仅在我们背道陷入严重邪恶之后，而且主不算为有罪的人是有福的；当他灵里没有诡诈，当生命中除了敬虔的真诚所能达到的纯真之外别无他物时，即使那时他也因神不将罪归于他而活；我虽然不觉得有什么错，却也不能因此得以称义，哥林多前书 4:3,4，即使那时他能说，他良心的喜乐在于他行事为人存着单纯和敬虔的纯洁，哥林多后书 1:12，然而那时他宣称他并非因此称义，那不是使他心安静，也不是使他良心平安的东西，他不知道自己里面容许任何罪，也不知道任何本分，但他已经致力于此：所以一个基督徒持续他称义的生命，不是靠他的顺服，不是靠他内心的专一，也不是靠他生命的多结果子，而是他仍然因信神的儿子而称义，藉着将祂的义归于我们；使我们称义的，与其说是信心的习惯，不如说是信心的行为，不是我们心中有信心的恩典使我们过称义的生活，而是每日信靠基督的名求每日赦免的信心行为，因为圣灵通常如此描述我们的称义；祂将其应用于相信的行为，使徒行传 13:39。</w:t>
      </w:r>
    </w:p>
    <w:p w14:paraId="422C5027">
      <w:pPr>
        <w:pStyle w:val="4"/>
        <w:spacing w:before="1" w:line="333" w:lineRule="auto"/>
        <w:rPr>
          <w:rFonts w:hint="eastAsia"/>
        </w:rPr>
      </w:pPr>
    </w:p>
    <w:p w14:paraId="74170EB6">
      <w:pPr>
        <w:pStyle w:val="4"/>
        <w:spacing w:before="1" w:line="333" w:lineRule="auto"/>
        <w:rPr>
          <w:rFonts w:hint="eastAsia"/>
        </w:rPr>
      </w:pPr>
      <w:r>
        <w:rPr>
          <w:rFonts w:hint="eastAsia"/>
        </w:rPr>
        <w:t>By him, all that believe in him, shall be justified from all those things, from which you could not be justified by the law of Moses; he doth not say, all that have faith are justified, but all that believe and act it: This is the formal act of faith, so that God requires of a Christian, not the having of faith to his justification, but the acting of it, a kind of continued act, there must be some work of faith still to apply justification to us, Acts 10:43.</w:t>
      </w:r>
    </w:p>
    <w:p w14:paraId="6D2EE808">
      <w:pPr>
        <w:pStyle w:val="4"/>
        <w:spacing w:before="1" w:line="333" w:lineRule="auto"/>
        <w:rPr>
          <w:rFonts w:hint="eastAsia"/>
        </w:rPr>
      </w:pPr>
      <w:r>
        <w:rPr>
          <w:rFonts w:hint="eastAsia"/>
        </w:rPr>
        <w:t>靠祂，凡信祂的人，就必因摩西的律法所不能称义的一切事上，得以称义；祂没有说，凡有信心的都称义，而是凡相信并实行的人：这是信心的正式行为，所以神对基督徒的要求，不是拥有信心以称义，而是实行信心，一种持续的行为，必须仍然有信心的工作来将称义应用于我们，使徒行传 10:43。</w:t>
      </w:r>
    </w:p>
    <w:p w14:paraId="33E0343F">
      <w:pPr>
        <w:pStyle w:val="4"/>
        <w:spacing w:before="1" w:line="333" w:lineRule="auto"/>
        <w:rPr>
          <w:rFonts w:hint="eastAsia"/>
        </w:rPr>
      </w:pPr>
    </w:p>
    <w:p w14:paraId="0CD4704B">
      <w:pPr>
        <w:pStyle w:val="4"/>
        <w:spacing w:before="1" w:line="333" w:lineRule="auto"/>
        <w:rPr>
          <w:rFonts w:hint="eastAsia"/>
        </w:rPr>
      </w:pPr>
      <w:r>
        <w:rPr>
          <w:rFonts w:hint="eastAsia"/>
        </w:rPr>
        <w:t>To him give all the Prophets witness, that whosoever believeth in him shall have remission of sins, not whosoever hath faith, but such as do believe; for though it be true, that when a man hath once put forth an act of the grace of justifying faith, his sins are forever pardoned; Their sin and iniquity will I remember no more, Jer. 31:34.</w:t>
      </w:r>
    </w:p>
    <w:p w14:paraId="1701E7E2">
      <w:pPr>
        <w:pStyle w:val="4"/>
        <w:spacing w:before="1" w:line="333" w:lineRule="auto"/>
        <w:rPr>
          <w:rFonts w:hint="eastAsia"/>
        </w:rPr>
      </w:pPr>
      <w:r>
        <w:rPr>
          <w:rFonts w:hint="eastAsia"/>
        </w:rPr>
        <w:t>众先知也为祂作见证说，凡信祂的人，必因祂的名，得蒙赦罪，不是凡有信心的，而是那些确实相信的人；因为虽然这是真的，当一个人一旦发出称义信心的恩典行为，他的罪就永远得赦免了；他们的罪孽和过犯，我不再记念，耶利米书 31:34。</w:t>
      </w:r>
    </w:p>
    <w:p w14:paraId="1EF76DCB">
      <w:pPr>
        <w:pStyle w:val="4"/>
        <w:spacing w:before="1" w:line="333" w:lineRule="auto"/>
        <w:rPr>
          <w:rFonts w:hint="eastAsia"/>
        </w:rPr>
      </w:pPr>
    </w:p>
    <w:p w14:paraId="0F05C898">
      <w:pPr>
        <w:pStyle w:val="4"/>
        <w:spacing w:before="1" w:line="333" w:lineRule="auto"/>
        <w:rPr>
          <w:rFonts w:hint="eastAsia"/>
        </w:rPr>
      </w:pPr>
      <w:r>
        <w:rPr>
          <w:rFonts w:hint="eastAsia"/>
        </w:rPr>
        <w:t>And though it be true,</w:t>
      </w:r>
    </w:p>
    <w:p w14:paraId="76DB6A80">
      <w:pPr>
        <w:pStyle w:val="4"/>
        <w:spacing w:before="1" w:line="333" w:lineRule="auto"/>
        <w:rPr>
          <w:rFonts w:hint="eastAsia"/>
        </w:rPr>
      </w:pPr>
      <w:r>
        <w:rPr>
          <w:rFonts w:hint="eastAsia"/>
        </w:rPr>
        <w:t>并且虽然这是真的，</w:t>
      </w:r>
    </w:p>
    <w:p w14:paraId="76BEC522">
      <w:pPr>
        <w:pStyle w:val="4"/>
        <w:spacing w:before="1" w:line="333" w:lineRule="auto"/>
        <w:rPr>
          <w:rFonts w:hint="eastAsia"/>
        </w:rPr>
      </w:pPr>
    </w:p>
    <w:p w14:paraId="7C0DB78E">
      <w:pPr>
        <w:pStyle w:val="4"/>
        <w:spacing w:before="1" w:line="333" w:lineRule="auto"/>
        <w:rPr>
          <w:rFonts w:hint="eastAsia"/>
        </w:rPr>
      </w:pPr>
      <w:r>
        <w:rPr>
          <w:rFonts w:hint="eastAsia"/>
        </w:rPr>
        <w:t>that once justified, forever justified, once blessed, forever blessed, Gen. 27:33, and though after that time we should immediately fall frantic, not able to put forth an act of reason, much less an act of faith, yet we are blessed; yet nevertheless it will be a sin unto us, if we do not again and again upon all occasions make use of our faith in this main point of our salvation; yea, and as it will be a sin to us, so it will be our misery, for the want of this will make the life of our justification more dead and dulled, it will be a very lifeless life, we shall have little enlargement by it, little power of godliness from it; whereas, were the life of our justification stirring in us, it would put much life into all the ways of grace.</w:t>
      </w:r>
    </w:p>
    <w:p w14:paraId="7F123944">
      <w:pPr>
        <w:pStyle w:val="4"/>
        <w:spacing w:before="1" w:line="333" w:lineRule="auto"/>
        <w:rPr>
          <w:rFonts w:hint="eastAsia"/>
        </w:rPr>
      </w:pPr>
      <w:r>
        <w:rPr>
          <w:rFonts w:hint="eastAsia"/>
        </w:rPr>
        <w:t>一次称义，永远称义，一次蒙福，永远蒙福，创世记 27:33，即使在那之后我们立即发疯，不能发出理性的行为，更不用说信心的行为，我们仍然是蒙福的；然而尽管如此，如果我们不在一切场合一再地运用我们在这救恩要点上的信心，这对我们来说就是罪；是的，这对我们来说既是罪，也是我们的苦难，因为缺乏这个会使我们称义的生命更加死寂和迟钝，这将是一种非常没有生气的生命，我们从中得不到多少拓展，也得不到多少敬虔的能力；然而，如果我们称义的生命在我们里面活动，它就会给所有恩典的道路注入许多生命。</w:t>
      </w:r>
    </w:p>
    <w:p w14:paraId="1AF19DFC">
      <w:pPr>
        <w:pStyle w:val="4"/>
        <w:spacing w:before="1" w:line="333" w:lineRule="auto"/>
        <w:rPr>
          <w:rFonts w:hint="eastAsia"/>
        </w:rPr>
      </w:pPr>
    </w:p>
    <w:p w14:paraId="6A829D50">
      <w:pPr>
        <w:pStyle w:val="4"/>
        <w:spacing w:before="1" w:line="333" w:lineRule="auto"/>
        <w:rPr>
          <w:rFonts w:hint="eastAsia"/>
        </w:rPr>
      </w:pPr>
      <w:r>
        <w:rPr>
          <w:rFonts w:hint="eastAsia"/>
        </w:rPr>
        <w:t>Now because this is a weighty point, and nearly concerns the spiritual life of all Christians, see some grounds of the truth, that presupposing a man is come into an estate of justification, and to assurance of it, that there is yet more work for faith, that the experience of it may be maintained and continued to us from day today.</w:t>
      </w:r>
    </w:p>
    <w:p w14:paraId="05742FE4">
      <w:pPr>
        <w:pStyle w:val="4"/>
        <w:spacing w:before="1" w:line="333" w:lineRule="auto"/>
        <w:rPr>
          <w:rFonts w:hint="eastAsia"/>
        </w:rPr>
      </w:pPr>
      <w:r>
        <w:rPr>
          <w:rFonts w:hint="eastAsia"/>
        </w:rPr>
        <w:t>如今因为这是一个重要的论点，并且与所有基督徒的属灵生命息息相关，请看一些真理的根据，即假定一个人已经进入称义的状态，并且对此有了确据，信心仍然有更多的工作要做，以便它的经验可以日复一日地为我们维持和持续下去。</w:t>
      </w:r>
    </w:p>
    <w:p w14:paraId="041F1003">
      <w:pPr>
        <w:pStyle w:val="4"/>
        <w:spacing w:before="1" w:line="333" w:lineRule="auto"/>
        <w:rPr>
          <w:rFonts w:hint="eastAsia"/>
        </w:rPr>
      </w:pPr>
    </w:p>
    <w:p w14:paraId="4FDB157D">
      <w:pPr>
        <w:pStyle w:val="4"/>
        <w:spacing w:before="1" w:line="333" w:lineRule="auto"/>
        <w:rPr>
          <w:rFonts w:hint="eastAsia"/>
        </w:rPr>
      </w:pPr>
      <w:r>
        <w:rPr>
          <w:rFonts w:hint="eastAsia"/>
        </w:rPr>
        <w:t>Three grounds there be, upon which this is established.</w:t>
      </w:r>
    </w:p>
    <w:p w14:paraId="1CA6D4BA">
      <w:pPr>
        <w:pStyle w:val="4"/>
        <w:spacing w:before="1" w:line="333" w:lineRule="auto"/>
        <w:rPr>
          <w:rFonts w:hint="eastAsia"/>
        </w:rPr>
      </w:pPr>
      <w:r>
        <w:rPr>
          <w:rFonts w:hint="eastAsia"/>
        </w:rPr>
        <w:t>有三个根据，这个论点是建立在其上的。</w:t>
      </w:r>
    </w:p>
    <w:p w14:paraId="45545D2D">
      <w:pPr>
        <w:pStyle w:val="4"/>
        <w:spacing w:before="1" w:line="333" w:lineRule="auto"/>
        <w:rPr>
          <w:rFonts w:hint="eastAsia"/>
        </w:rPr>
      </w:pPr>
    </w:p>
    <w:p w14:paraId="1BA18BA4">
      <w:pPr>
        <w:pStyle w:val="4"/>
        <w:spacing w:before="1" w:line="333" w:lineRule="auto"/>
        <w:rPr>
          <w:rFonts w:hint="eastAsia"/>
        </w:rPr>
      </w:pPr>
      <w:r>
        <w:rPr>
          <w:rFonts w:hint="eastAsia"/>
        </w:rPr>
        <w:t>First, taken from that frame of heart, which is found in the best of God's servants.</w:t>
      </w:r>
    </w:p>
    <w:p w14:paraId="3E129BEE">
      <w:pPr>
        <w:pStyle w:val="4"/>
        <w:spacing w:before="1" w:line="333" w:lineRule="auto"/>
        <w:rPr>
          <w:rFonts w:hint="eastAsia"/>
        </w:rPr>
      </w:pPr>
      <w:r>
        <w:rPr>
          <w:rFonts w:hint="eastAsia"/>
        </w:rPr>
        <w:t>首先，取自神最好的仆人身上所发现的那种心境。</w:t>
      </w:r>
    </w:p>
    <w:p w14:paraId="71CA5108">
      <w:pPr>
        <w:pStyle w:val="4"/>
        <w:spacing w:before="1" w:line="333" w:lineRule="auto"/>
        <w:rPr>
          <w:rFonts w:hint="eastAsia"/>
        </w:rPr>
      </w:pPr>
    </w:p>
    <w:p w14:paraId="1EE208C2">
      <w:pPr>
        <w:pStyle w:val="4"/>
        <w:spacing w:before="1" w:line="333" w:lineRule="auto"/>
        <w:rPr>
          <w:rFonts w:hint="eastAsia"/>
        </w:rPr>
      </w:pPr>
      <w:r>
        <w:rPr>
          <w:rFonts w:hint="eastAsia"/>
        </w:rPr>
        <w:t>There are three or four things very considerable in this case.</w:t>
      </w:r>
    </w:p>
    <w:p w14:paraId="40223381">
      <w:pPr>
        <w:pStyle w:val="4"/>
        <w:spacing w:before="1" w:line="333" w:lineRule="auto"/>
        <w:rPr>
          <w:rFonts w:hint="eastAsia"/>
        </w:rPr>
      </w:pPr>
      <w:r>
        <w:rPr>
          <w:rFonts w:hint="eastAsia"/>
        </w:rPr>
        <w:t>在这种情况下，有三四件事非常值得考虑。</w:t>
      </w:r>
    </w:p>
    <w:p w14:paraId="74B4DF80">
      <w:pPr>
        <w:pStyle w:val="4"/>
        <w:spacing w:before="1" w:line="333" w:lineRule="auto"/>
        <w:rPr>
          <w:rFonts w:hint="eastAsia"/>
        </w:rPr>
      </w:pPr>
    </w:p>
    <w:p w14:paraId="57B98444">
      <w:pPr>
        <w:pStyle w:val="4"/>
        <w:spacing w:before="1" w:line="333" w:lineRule="auto"/>
        <w:rPr>
          <w:rFonts w:hint="eastAsia"/>
        </w:rPr>
      </w:pPr>
      <w:r>
        <w:rPr>
          <w:rFonts w:hint="eastAsia"/>
        </w:rPr>
        <w:t>First, in God's justified ones, there is an ungodly frame of heart still in them, in regard whereof, we had need continue to act our faith, and to renew it; It is expressed in the example of Abraham, who had not committed Adultery and murder, yet he had not whereon to boast; he was not justified by works, Rom. 4:1-5.</w:t>
      </w:r>
    </w:p>
    <w:p w14:paraId="3BF5FEFE">
      <w:pPr>
        <w:pStyle w:val="4"/>
        <w:spacing w:before="1" w:line="333" w:lineRule="auto"/>
        <w:rPr>
          <w:rFonts w:hint="eastAsia"/>
        </w:rPr>
      </w:pPr>
      <w:r>
        <w:rPr>
          <w:rFonts w:hint="eastAsia"/>
        </w:rPr>
        <w:t>首先，在神所称义的人里面，仍然有一种不敬虔的心态，因此，我们需要继续运用我们的信心，并更新它；这在亚伯拉罕的例子中有所体现，他没有犯奸淫和谋杀，但他没有什么可夸口的；他不是因行为称义，罗马书 4:1-5。</w:t>
      </w:r>
    </w:p>
    <w:p w14:paraId="5628ADA9">
      <w:pPr>
        <w:pStyle w:val="4"/>
        <w:spacing w:before="1" w:line="333" w:lineRule="auto"/>
        <w:rPr>
          <w:rFonts w:hint="eastAsia"/>
        </w:rPr>
      </w:pPr>
    </w:p>
    <w:p w14:paraId="7BB11776">
      <w:pPr>
        <w:pStyle w:val="4"/>
        <w:spacing w:before="1" w:line="333" w:lineRule="auto"/>
        <w:rPr>
          <w:rFonts w:hint="eastAsia"/>
        </w:rPr>
      </w:pPr>
      <w:r>
        <w:rPr>
          <w:rFonts w:hint="eastAsia"/>
        </w:rPr>
        <w:t>But to him that worketh not, but believeth on him that justifies the ungodly, his faith is counted for righteousness; even as David accounts him a blessed man, in whose spirit there is no guile, speaking of David in his best times; There is then in David and in Abraham, an ungodly frame of heart, though the simplicity of their hearts do not allow themselves therein; therefore Abraham believes in him that justifies the ungodly: It is a word you would think were too harsh to apply to such faithful men as either of them were; it is commonly applied to wicked men, 1 Pet. 4:18.</w:t>
      </w:r>
    </w:p>
    <w:p w14:paraId="68C6D18D">
      <w:pPr>
        <w:pStyle w:val="4"/>
        <w:spacing w:before="1" w:line="333" w:lineRule="auto"/>
        <w:rPr>
          <w:rFonts w:hint="eastAsia"/>
        </w:rPr>
      </w:pPr>
      <w:r>
        <w:rPr>
          <w:rFonts w:hint="eastAsia"/>
        </w:rPr>
        <w:t>惟有不作工的，只信称不敬虔之人为义的神，他的信就算为义；正如大卫算那灵里没有诡诈的人为有福，这是指大卫在他最好的时期；因此，在大卫和亚伯拉罕里面，都有一种不敬虔的心态，尽管他们内心的单纯不允许他们如此；所以亚伯拉罕信那称不敬虔之人为义的神：你可能会认为这个词用来形容像他们这样忠信的人太严厉了；它通常用于形容恶人，彼得前书 4:18。</w:t>
      </w:r>
    </w:p>
    <w:p w14:paraId="4067C8B4">
      <w:pPr>
        <w:pStyle w:val="4"/>
        <w:spacing w:before="1" w:line="333" w:lineRule="auto"/>
        <w:rPr>
          <w:rFonts w:hint="eastAsia"/>
        </w:rPr>
      </w:pPr>
    </w:p>
    <w:p w14:paraId="09DAD525">
      <w:pPr>
        <w:pStyle w:val="4"/>
        <w:spacing w:before="1" w:line="333" w:lineRule="auto"/>
        <w:rPr>
          <w:rFonts w:hint="eastAsia"/>
        </w:rPr>
      </w:pPr>
      <w:r>
        <w:rPr>
          <w:rFonts w:hint="eastAsia"/>
        </w:rPr>
        <w:t>Where shall the ungodly and sinner appear?</w:t>
      </w:r>
    </w:p>
    <w:p w14:paraId="2F204376">
      <w:pPr>
        <w:pStyle w:val="4"/>
        <w:spacing w:before="1" w:line="333" w:lineRule="auto"/>
        <w:rPr>
          <w:rFonts w:hint="eastAsia"/>
        </w:rPr>
      </w:pPr>
      <w:r>
        <w:rPr>
          <w:rFonts w:hint="eastAsia"/>
        </w:rPr>
        <w:t>不敬虔的和犯罪的，将来如何站立得住呢？</w:t>
      </w:r>
    </w:p>
    <w:p w14:paraId="34B42AE2">
      <w:pPr>
        <w:pStyle w:val="4"/>
        <w:spacing w:before="1" w:line="333" w:lineRule="auto"/>
        <w:rPr>
          <w:rFonts w:hint="eastAsia"/>
        </w:rPr>
      </w:pPr>
    </w:p>
    <w:p w14:paraId="01F72F0E">
      <w:pPr>
        <w:pStyle w:val="4"/>
        <w:spacing w:before="1" w:line="333" w:lineRule="auto"/>
        <w:rPr>
          <w:rFonts w:hint="eastAsia"/>
        </w:rPr>
      </w:pPr>
      <w:r>
        <w:rPr>
          <w:rFonts w:hint="eastAsia"/>
        </w:rPr>
        <w:t>Yet the Apostle would confess it of Abraham, and he is as ready to say it of himself, Of sinners I am chief, 1 Tim. 1:15, of whom even now I am chief.</w:t>
      </w:r>
    </w:p>
    <w:p w14:paraId="591D07D3">
      <w:pPr>
        <w:pStyle w:val="4"/>
        <w:spacing w:before="1" w:line="333" w:lineRule="auto"/>
        <w:rPr>
          <w:rFonts w:hint="eastAsia"/>
        </w:rPr>
      </w:pPr>
      <w:r>
        <w:rPr>
          <w:rFonts w:hint="eastAsia"/>
        </w:rPr>
        <w:t>然而使徒会承认亚伯拉罕是如此，他也同样乐意说自己是如此，在罪人中我是个罪魁，提摩太前书 1:15，其中我现在就是罪魁。</w:t>
      </w:r>
    </w:p>
    <w:p w14:paraId="474A75C1">
      <w:pPr>
        <w:pStyle w:val="4"/>
        <w:spacing w:before="1" w:line="333" w:lineRule="auto"/>
        <w:rPr>
          <w:rFonts w:hint="eastAsia"/>
        </w:rPr>
      </w:pPr>
    </w:p>
    <w:p w14:paraId="4EC0D90C">
      <w:pPr>
        <w:pStyle w:val="4"/>
        <w:spacing w:before="1" w:line="333" w:lineRule="auto"/>
        <w:rPr>
          <w:rFonts w:hint="eastAsia"/>
        </w:rPr>
      </w:pPr>
      <w:r>
        <w:rPr>
          <w:rFonts w:hint="eastAsia"/>
        </w:rPr>
        <w:t>Abraham even then accounts himself an ungodly man, when in his heart and spirit there is no guile; so that Abraham stands not justified by the first act of his faith, his calling, but by his acting this faith; As long as we have flesh in us, there is an ungodly frame of heart in us, Gal. 5:17, a frame that doth not acknowledge God in all our ways, not fears, and obeys God so as becomes us.</w:t>
      </w:r>
    </w:p>
    <w:p w14:paraId="33EDCDA2">
      <w:pPr>
        <w:pStyle w:val="4"/>
        <w:spacing w:before="1" w:line="333" w:lineRule="auto"/>
        <w:rPr>
          <w:rFonts w:hint="eastAsia"/>
        </w:rPr>
      </w:pPr>
      <w:r>
        <w:rPr>
          <w:rFonts w:hint="eastAsia"/>
        </w:rPr>
        <w:t>亚伯拉罕即使在他心里和灵里没有诡诈的时候，也认为自己是一个不敬虔的人；因此亚伯拉罕不是因他信心的第一个行为，即他的蒙召而称义，而是因他实行这种信心而称义；只要我们里面有肉体，我们里面就有一种不敬虔的心态，加拉太书 5:17，一种在我们一切所行的事上不承认神，不像我们应该的那样敬畏和顺服神的心态。</w:t>
      </w:r>
    </w:p>
    <w:p w14:paraId="6D9A4043">
      <w:pPr>
        <w:pStyle w:val="4"/>
        <w:spacing w:before="1" w:line="333" w:lineRule="auto"/>
        <w:rPr>
          <w:rFonts w:hint="eastAsia"/>
        </w:rPr>
      </w:pPr>
    </w:p>
    <w:p w14:paraId="668D06B0">
      <w:pPr>
        <w:pStyle w:val="4"/>
        <w:spacing w:before="1" w:line="333" w:lineRule="auto"/>
        <w:rPr>
          <w:rFonts w:hint="eastAsia"/>
        </w:rPr>
      </w:pPr>
      <w:r>
        <w:rPr>
          <w:rFonts w:hint="eastAsia"/>
        </w:rPr>
        <w:t>Notable is that expression of Job. 16:4, when his friends had reproached him fearfully and shamefully, so as his spirit was much kindled against them, but saith he, I could speak as you do, and were your soul in my souls stead, I could heap up words against you, and devise words to vex your souls; meaning he had the same frame of spirit in him that they had, he had that frame of distemper in his soul, that if he would but let loose his spirit, he could make them appear to be no better then hypocrites, and he could undermine all the signs and marks which they had of their integrity; he could say anything against them, as well as they could against him; a sign there was an ungodly and uncharitable frame of spirit in him, if he would let go his spirit a while.</w:t>
      </w:r>
    </w:p>
    <w:p w14:paraId="358A8F7C">
      <w:pPr>
        <w:pStyle w:val="4"/>
        <w:spacing w:before="1" w:line="333" w:lineRule="auto"/>
        <w:rPr>
          <w:rFonts w:hint="eastAsia"/>
        </w:rPr>
      </w:pPr>
      <w:r>
        <w:rPr>
          <w:rFonts w:hint="eastAsia"/>
        </w:rPr>
        <w:t>约伯记 16:4 的那段话值得注意，当他的朋友们可怕而羞耻地责备他，以致他的灵大大地向他们发怒时，他说，我也能像你们那样说话，如果你们的灵魂处在我的灵魂的境地，我也能堆砌言辞攻击你们，并设计话语来烦扰你们的灵魂；意思是，他里面有与他们相同的灵性状态，他灵魂里有那种失调的状态，如果他稍微放纵他的灵，他就能使他们显出不过是伪君子，他就能破坏他们所有正直的迹象和标记；他能说任何反对他们的话，就像他们能说任何反对他的话一样；这表明，如果他稍微放纵他的灵，他里面就有一种不敬虔和不仁慈的灵性状态。</w:t>
      </w:r>
    </w:p>
    <w:p w14:paraId="5E189A74">
      <w:pPr>
        <w:pStyle w:val="4"/>
        <w:spacing w:before="1" w:line="333" w:lineRule="auto"/>
        <w:rPr>
          <w:rFonts w:hint="eastAsia"/>
        </w:rPr>
      </w:pPr>
    </w:p>
    <w:p w14:paraId="1A175005">
      <w:pPr>
        <w:pStyle w:val="4"/>
        <w:spacing w:before="1" w:line="333" w:lineRule="auto"/>
        <w:rPr>
          <w:rFonts w:hint="eastAsia"/>
        </w:rPr>
      </w:pPr>
      <w:r>
        <w:rPr>
          <w:rFonts w:hint="eastAsia"/>
        </w:rPr>
        <w:t>To show you, that such eminent professors, as Abraham, and David, and Paul, and Job, turn me out four such of all that are born of women, and yet they will all tell you, there is an ungodly frame in all their hearts; and Abraham believes in him that justifies the ungodly, and saith David, Blessed is the man to whom the Lord imputeth no sin, and in whose spirit there is no guile; And therefore it will be sin to us, if we be not daily sensible of grace from Christ, daily to justify such ungodly wretches as we are.</w:t>
      </w:r>
    </w:p>
    <w:p w14:paraId="7A31740D">
      <w:pPr>
        <w:pStyle w:val="4"/>
        <w:spacing w:before="1" w:line="333" w:lineRule="auto"/>
        <w:rPr>
          <w:rFonts w:hint="eastAsia"/>
        </w:rPr>
      </w:pPr>
      <w:r>
        <w:rPr>
          <w:rFonts w:hint="eastAsia"/>
        </w:rPr>
        <w:t>为了向你们显明，像亚伯拉罕、大卫、保罗和约伯这样杰出的宣信者，从妇人所生的所有人中找出四个这样的人，然而他们都会告诉你，他们所有人心里都有一种不敬虔的心态；亚伯拉罕信那称不敬虔之人为义的神，大卫说，主不算为有罪，灵里没有诡诈的人是有福的；因此，如果我们不每日感受到来自基督的恩典，每日称像我们这样不敬虔的可怜虫为义，这对我们来说就是罪。</w:t>
      </w:r>
    </w:p>
    <w:p w14:paraId="4F60841F">
      <w:pPr>
        <w:pStyle w:val="4"/>
        <w:spacing w:before="1" w:line="333" w:lineRule="auto"/>
        <w:rPr>
          <w:rFonts w:hint="eastAsia"/>
        </w:rPr>
      </w:pPr>
    </w:p>
    <w:p w14:paraId="6191CFC7">
      <w:pPr>
        <w:pStyle w:val="4"/>
        <w:spacing w:before="1" w:line="333" w:lineRule="auto"/>
        <w:rPr>
          <w:rFonts w:hint="eastAsia"/>
        </w:rPr>
      </w:pPr>
      <w:r>
        <w:rPr>
          <w:rFonts w:hint="eastAsia"/>
        </w:rPr>
        <w:t>Secondly, There is such a frame of heart in us, as is not only full of all ungodliness, but this frame is apt, and will show forth itself in us many times above what we can imagine, which requires this continued act of faith. Mat. 18:1-3.</w:t>
      </w:r>
    </w:p>
    <w:p w14:paraId="7BBEC20B">
      <w:pPr>
        <w:pStyle w:val="4"/>
        <w:spacing w:before="1" w:line="333" w:lineRule="auto"/>
        <w:rPr>
          <w:rFonts w:hint="eastAsia"/>
        </w:rPr>
      </w:pPr>
      <w:r>
        <w:rPr>
          <w:rFonts w:hint="eastAsia"/>
        </w:rPr>
        <w:t>第二，我们里面有这样一种心境，不仅充满了各种不敬虔，而且这种心境很容易，并且会多次在我们里面显露出来，超出我们的想象，这需要这种持续的信心行为。马太福音 18:1-3。</w:t>
      </w:r>
    </w:p>
    <w:p w14:paraId="213AFA4C">
      <w:pPr>
        <w:pStyle w:val="4"/>
        <w:spacing w:before="1" w:line="333" w:lineRule="auto"/>
        <w:rPr>
          <w:rFonts w:hint="eastAsia"/>
        </w:rPr>
      </w:pPr>
    </w:p>
    <w:p w14:paraId="6FFEDC71">
      <w:pPr>
        <w:pStyle w:val="4"/>
        <w:spacing w:before="1" w:line="333" w:lineRule="auto"/>
        <w:rPr>
          <w:rFonts w:hint="eastAsia"/>
        </w:rPr>
      </w:pPr>
      <w:r>
        <w:rPr>
          <w:rFonts w:hint="eastAsia"/>
        </w:rPr>
        <w:t>An ill distemper arose among the Disciples, who should be the greatest; a curious and vain question, and full of pride of heart; and discerning that distemper brake out, our Savior tells them, Except ye be converted and become as a child, ye cannot enter into Heaven: to show you that they had need of a new conversion, which is by applying justification on our part: unless you set your hearts anew about this work, that this may be healed and mortified, you shall not see the kingdom of God, and if a man be excluded God's kingdom, it is a sign his sin wanted pardon, not but that sin once pardoned is forever pardoned; and though it is impossible, but that a man truly converted should enter into the kingdom of Heaven; yet he must again be converted, and seek for renewed grace from Christ, or else sin will lie in the way, which God hath promised it shall not: but God that hath ordained the one, hath ordained the other; he that ordained that the sin of his servants shall not exclude them from the kingdom of Heaven, he hath ordained they should often renew the sense of their justification.</w:t>
      </w:r>
    </w:p>
    <w:p w14:paraId="16CDE906">
      <w:pPr>
        <w:pStyle w:val="4"/>
        <w:spacing w:before="1" w:line="333" w:lineRule="auto"/>
        <w:rPr>
          <w:rFonts w:hint="eastAsia"/>
        </w:rPr>
      </w:pPr>
      <w:r>
        <w:rPr>
          <w:rFonts w:hint="eastAsia"/>
        </w:rPr>
        <w:t>门徒中间起了一种不良的纷争，谁将为大；一个好奇而虚妄的问题，充满了心中的骄傲；我们的救主察觉到这种纷争爆发出来，就告诉他们，你们若不回转，变成小孩子的样式，断不能进天国：这向你们显明，他们需要一种新的回转，这是藉着我们这方面应用称义而来的：除非你们重新立定心志做这工，使这纷争得以医治和治死，否则你们就不能见神的国，如果一个人被排除在神的国之外，这表明他的罪需要赦免，并非说罪一旦赦免就永远赦免；虽然一个真正悔改的人不可能不进入天国；然而他必须再次回转，并从基督那里寻求更新的恩典，否则罪就会拦阻道路，而神已经应许罪不会如此：但那命定前者的神，也命定了后者；祂命定祂仆人的罪不至于将他们排除在天国之外，祂也命定他们应当经常更新他们称义的感觉。</w:t>
      </w:r>
    </w:p>
    <w:p w14:paraId="68121622">
      <w:pPr>
        <w:pStyle w:val="4"/>
        <w:spacing w:before="1" w:line="333" w:lineRule="auto"/>
        <w:rPr>
          <w:rFonts w:hint="eastAsia"/>
        </w:rPr>
      </w:pPr>
    </w:p>
    <w:p w14:paraId="4FD1C623">
      <w:pPr>
        <w:pStyle w:val="4"/>
        <w:spacing w:before="1" w:line="333" w:lineRule="auto"/>
        <w:rPr>
          <w:rFonts w:hint="eastAsia"/>
        </w:rPr>
      </w:pPr>
      <w:r>
        <w:rPr>
          <w:rFonts w:hint="eastAsia"/>
        </w:rPr>
        <w:t>Thirdly, Another part of the ill frame of our hearts is, that even our best duties, that proceed from our best regenerate part, are imperfect, even our most gracious part, that helps us to preach and hear, to receive Sacraments, and the very graces of God in us are imperfect, and the fruits of those graces are imperfect, that we stand in need of Christ's righteousness daily to be applied to us to cover these imperfections in us.</w:t>
      </w:r>
    </w:p>
    <w:p w14:paraId="0199A513">
      <w:pPr>
        <w:pStyle w:val="4"/>
        <w:spacing w:before="1" w:line="333" w:lineRule="auto"/>
        <w:rPr>
          <w:rFonts w:hint="eastAsia"/>
        </w:rPr>
      </w:pPr>
      <w:r>
        <w:rPr>
          <w:rFonts w:hint="eastAsia"/>
        </w:rPr>
        <w:t>第三，我们内心不良状态的另一个方面是，即使是我们最好的本分，那些源于我们最好的重生部分的本分，也是不完美的，即使是我们最有恩典的部分，那帮助我们讲道和听道，领受圣礼，以及我们里面神恩典本身也是不完美的，那些恩典的果子也是不完美的，以致我们需要基督的义每日应用于我们，以遮盖我们里面的这些不完美。</w:t>
      </w:r>
    </w:p>
    <w:p w14:paraId="0EC3AD2A">
      <w:pPr>
        <w:pStyle w:val="4"/>
        <w:spacing w:before="1" w:line="333" w:lineRule="auto"/>
        <w:rPr>
          <w:rFonts w:hint="eastAsia"/>
        </w:rPr>
      </w:pPr>
    </w:p>
    <w:p w14:paraId="6A345A90">
      <w:pPr>
        <w:pStyle w:val="4"/>
        <w:spacing w:before="1" w:line="333" w:lineRule="auto"/>
        <w:rPr>
          <w:rFonts w:hint="eastAsia"/>
        </w:rPr>
      </w:pPr>
      <w:r>
        <w:rPr>
          <w:rFonts w:hint="eastAsia"/>
        </w:rPr>
        <w:t>Nehem. 13:22, when he had been most faithful in his place, and had set all in good order, Yet spare me O God, according to thy rich mercies: to show you, that though the good man saw no guile in his heart, he sought the reformation of all things, yet spare me for the defects of my best duties, then he casts himself on God for mercy, for sparing and pardon in his best performances.</w:t>
      </w:r>
    </w:p>
    <w:p w14:paraId="18D343BB">
      <w:pPr>
        <w:pStyle w:val="4"/>
        <w:spacing w:before="1" w:line="333" w:lineRule="auto"/>
        <w:rPr>
          <w:rFonts w:hint="eastAsia"/>
        </w:rPr>
      </w:pPr>
      <w:r>
        <w:rPr>
          <w:rFonts w:hint="eastAsia"/>
        </w:rPr>
        <w:t>尼希米记 13:22，当他在其位上最为忠心，并将一切都安排妥当之后，然而，神啊，求祢按祢丰盛的慈爱饶恕我：这向你们显明，虽然那善人心里没有诡诈，他寻求万物的革新，然而，为我最好本分的缺陷饶恕我，然后他为怜悯，为在他最好行为中的饶恕和赦免而投靠神。</w:t>
      </w:r>
    </w:p>
    <w:p w14:paraId="0FCE8861">
      <w:pPr>
        <w:pStyle w:val="4"/>
        <w:spacing w:before="1" w:line="333" w:lineRule="auto"/>
        <w:rPr>
          <w:rFonts w:hint="eastAsia"/>
        </w:rPr>
      </w:pPr>
    </w:p>
    <w:p w14:paraId="03DE4EDB">
      <w:pPr>
        <w:pStyle w:val="4"/>
        <w:spacing w:before="1" w:line="333" w:lineRule="auto"/>
        <w:rPr>
          <w:rFonts w:hint="eastAsia"/>
        </w:rPr>
      </w:pPr>
      <w:r>
        <w:rPr>
          <w:rFonts w:hint="eastAsia"/>
        </w:rPr>
        <w:t>So Isaiah 64:6. Our best righteousness is as a menstruous rag: so the Priest was to bear holiness in his forehead, to take away the iniquity of their holy offerings, Exod. 28:36-38.</w:t>
      </w:r>
    </w:p>
    <w:p w14:paraId="73AC9B1B">
      <w:pPr>
        <w:pStyle w:val="4"/>
        <w:spacing w:before="1" w:line="333" w:lineRule="auto"/>
        <w:rPr>
          <w:rFonts w:hint="eastAsia"/>
        </w:rPr>
      </w:pPr>
      <w:r>
        <w:rPr>
          <w:rFonts w:hint="eastAsia"/>
        </w:rPr>
        <w:t>所以以赛亚书 64:6 说，我们最好的义都像污秽的衣服：所以祭司要在额上佩带圣牌，担当他们圣供物上的罪孽，出埃及记 28:36-38。</w:t>
      </w:r>
    </w:p>
    <w:p w14:paraId="4850BCE1">
      <w:pPr>
        <w:pStyle w:val="4"/>
        <w:spacing w:before="1" w:line="333" w:lineRule="auto"/>
        <w:rPr>
          <w:rFonts w:hint="eastAsia"/>
        </w:rPr>
      </w:pPr>
    </w:p>
    <w:p w14:paraId="2752EB48">
      <w:pPr>
        <w:pStyle w:val="4"/>
        <w:spacing w:before="1" w:line="333" w:lineRule="auto"/>
        <w:rPr>
          <w:rFonts w:hint="eastAsia"/>
        </w:rPr>
      </w:pPr>
      <w:r>
        <w:rPr>
          <w:rFonts w:hint="eastAsia"/>
        </w:rPr>
        <w:t>And though all other examples should fail, as none of them can fail, that is evident, John 21:18.</w:t>
      </w:r>
    </w:p>
    <w:p w14:paraId="4BFE7179">
      <w:pPr>
        <w:pStyle w:val="4"/>
        <w:spacing w:before="1" w:line="333" w:lineRule="auto"/>
        <w:rPr>
          <w:rFonts w:hint="eastAsia"/>
        </w:rPr>
      </w:pPr>
      <w:r>
        <w:rPr>
          <w:rFonts w:hint="eastAsia"/>
        </w:rPr>
        <w:t>即使所有其他的例子都失败了，它们没有一个会失败，这是显而易见的，约翰福音 21:18。</w:t>
      </w:r>
    </w:p>
    <w:p w14:paraId="1C3EFA17">
      <w:pPr>
        <w:pStyle w:val="4"/>
        <w:spacing w:before="1" w:line="333" w:lineRule="auto"/>
        <w:rPr>
          <w:rFonts w:hint="eastAsia"/>
        </w:rPr>
      </w:pPr>
    </w:p>
    <w:p w14:paraId="71E369EA">
      <w:pPr>
        <w:pStyle w:val="4"/>
        <w:spacing w:before="1" w:line="333" w:lineRule="auto"/>
        <w:rPr>
          <w:rFonts w:hint="eastAsia"/>
        </w:rPr>
      </w:pPr>
      <w:r>
        <w:rPr>
          <w:rFonts w:hint="eastAsia"/>
        </w:rPr>
        <w:t>Simon, when thou art old, another man shall bind thee, and lead thee whither thou wouldst not, signifying what death he should die, meaning he should glorify God by being crucified, and was not this a glorious and comfortable thing, that he should die the same death that Christ did?</w:t>
      </w:r>
    </w:p>
    <w:p w14:paraId="1E4D8046">
      <w:pPr>
        <w:pStyle w:val="4"/>
        <w:spacing w:before="1" w:line="333" w:lineRule="auto"/>
        <w:rPr>
          <w:rFonts w:hint="eastAsia"/>
        </w:rPr>
      </w:pPr>
      <w:r>
        <w:rPr>
          <w:rFonts w:hint="eastAsia"/>
        </w:rPr>
        <w:t>西门，你年老的时候，别人要把你束上，带你到不愿意去的地方，指明他将怎样死，意思是他将藉着被钉十字架荣耀神，他将与基督死于同样的死法，这岂不是一件荣耀而安慰的事吗？</w:t>
      </w:r>
    </w:p>
    <w:p w14:paraId="6F12239A">
      <w:pPr>
        <w:pStyle w:val="4"/>
        <w:spacing w:before="1" w:line="333" w:lineRule="auto"/>
        <w:rPr>
          <w:rFonts w:hint="eastAsia"/>
        </w:rPr>
      </w:pPr>
    </w:p>
    <w:p w14:paraId="632F1332">
      <w:pPr>
        <w:pStyle w:val="4"/>
        <w:spacing w:before="1" w:line="333" w:lineRule="auto"/>
        <w:rPr>
          <w:rFonts w:hint="eastAsia"/>
        </w:rPr>
      </w:pPr>
      <w:r>
        <w:rPr>
          <w:rFonts w:hint="eastAsia"/>
        </w:rPr>
        <w:t>Yes, it was; but saith our Savior, they shall lead thee whither thou wouldst not; as if Peter could be content to be shut of his martyrdom: though doubtless he was willing to profess Christ to the death, willing rather to die for him, then anymore to deny him; yet he puts him in mind, that he should carry weakness and backwardness with him, even to the Cross.</w:t>
      </w:r>
    </w:p>
    <w:p w14:paraId="4DB1F52A">
      <w:pPr>
        <w:pStyle w:val="4"/>
        <w:spacing w:before="1" w:line="333" w:lineRule="auto"/>
        <w:rPr>
          <w:rFonts w:hint="eastAsia"/>
        </w:rPr>
      </w:pPr>
      <w:r>
        <w:rPr>
          <w:rFonts w:hint="eastAsia"/>
        </w:rPr>
        <w:t>是的，确实如此；但我们的救主说，他们将带你到你不愿意去的地方；仿佛彼得甘愿逃避他的殉道：虽然毫无疑问他愿意至死宣认基督，宁愿为祂死，也不愿再否认祂；然而祂提醒他，他将带着软弱和退缩，一直到十字架。</w:t>
      </w:r>
    </w:p>
    <w:p w14:paraId="1EB30226">
      <w:pPr>
        <w:pStyle w:val="4"/>
        <w:spacing w:before="1" w:line="333" w:lineRule="auto"/>
        <w:rPr>
          <w:rFonts w:hint="eastAsia"/>
        </w:rPr>
      </w:pPr>
    </w:p>
    <w:p w14:paraId="76A81A1F">
      <w:pPr>
        <w:pStyle w:val="4"/>
        <w:spacing w:before="1" w:line="333" w:lineRule="auto"/>
        <w:rPr>
          <w:rFonts w:hint="eastAsia"/>
        </w:rPr>
      </w:pPr>
      <w:r>
        <w:rPr>
          <w:rFonts w:hint="eastAsia"/>
        </w:rPr>
        <w:t>So that even our best works, even martyrdom itself stands in need of pardoning and justifying grace, and God his not imputing the sin of them to us.</w:t>
      </w:r>
    </w:p>
    <w:p w14:paraId="3D2CF614">
      <w:pPr>
        <w:pStyle w:val="4"/>
        <w:spacing w:before="1" w:line="333" w:lineRule="auto"/>
        <w:rPr>
          <w:rFonts w:hint="eastAsia"/>
        </w:rPr>
      </w:pPr>
      <w:r>
        <w:rPr>
          <w:rFonts w:hint="eastAsia"/>
        </w:rPr>
        <w:t>因此，即使是我们最好的工作，甚至是殉道本身，也需要赦免和称义的恩典，以及神祂不将它们的罪归于我们。</w:t>
      </w:r>
    </w:p>
    <w:p w14:paraId="07BBA7A1">
      <w:pPr>
        <w:pStyle w:val="4"/>
        <w:spacing w:before="1" w:line="333" w:lineRule="auto"/>
        <w:rPr>
          <w:rFonts w:hint="eastAsia"/>
        </w:rPr>
      </w:pPr>
    </w:p>
    <w:p w14:paraId="46DF1011">
      <w:pPr>
        <w:pStyle w:val="4"/>
        <w:spacing w:before="1" w:line="333" w:lineRule="auto"/>
        <w:rPr>
          <w:rFonts w:hint="eastAsia"/>
        </w:rPr>
      </w:pPr>
      <w:r>
        <w:rPr>
          <w:rFonts w:hint="eastAsia"/>
        </w:rPr>
        <w:t>Fourthly, Another ungodly frame in the best of God's servants, is a readiness in our hearts when we are at the best, to sit loose from Christ, and to fall off from God; of ourselves I mean.</w:t>
      </w:r>
    </w:p>
    <w:p w14:paraId="2E1731F2">
      <w:pPr>
        <w:pStyle w:val="4"/>
        <w:spacing w:before="1" w:line="333" w:lineRule="auto"/>
        <w:rPr>
          <w:rFonts w:hint="eastAsia"/>
        </w:rPr>
      </w:pPr>
      <w:r>
        <w:rPr>
          <w:rFonts w:hint="eastAsia"/>
        </w:rPr>
        <w:t>第四，神最好的仆人里面另一种不敬虔的心态是，当我们处于最佳状态时，我们心里就容易远离基督，偏离神；我是指我们自己。</w:t>
      </w:r>
    </w:p>
    <w:p w14:paraId="648450EF">
      <w:pPr>
        <w:pStyle w:val="4"/>
        <w:spacing w:before="1" w:line="333" w:lineRule="auto"/>
        <w:rPr>
          <w:rFonts w:hint="eastAsia"/>
        </w:rPr>
      </w:pPr>
    </w:p>
    <w:p w14:paraId="40699503">
      <w:pPr>
        <w:pStyle w:val="4"/>
        <w:spacing w:before="1" w:line="333" w:lineRule="auto"/>
        <w:rPr>
          <w:rFonts w:hint="eastAsia"/>
        </w:rPr>
      </w:pPr>
      <w:r>
        <w:rPr>
          <w:rFonts w:hint="eastAsia"/>
        </w:rPr>
        <w:t>What the covenant of God intercepts, that is no thank to us, but there is an evil heart of unbelief in us, ready to depart from the living God, Heb. 3:12, hypocrites will certainly depart, and ver. 13.</w:t>
      </w:r>
    </w:p>
    <w:p w14:paraId="6B67E867">
      <w:pPr>
        <w:pStyle w:val="4"/>
        <w:spacing w:before="1" w:line="333" w:lineRule="auto"/>
        <w:rPr>
          <w:rFonts w:hint="eastAsia"/>
        </w:rPr>
      </w:pPr>
      <w:r>
        <w:rPr>
          <w:rFonts w:hint="eastAsia"/>
        </w:rPr>
        <w:t>神的约所拦阻的，那不是我们的功劳，但我们里面有一颗不信的恶心，随时准备离开永生的神，希伯来书 3:12，伪君子必定会离开，第13节。</w:t>
      </w:r>
    </w:p>
    <w:p w14:paraId="31B84066">
      <w:pPr>
        <w:pStyle w:val="4"/>
        <w:spacing w:before="1" w:line="333" w:lineRule="auto"/>
        <w:rPr>
          <w:rFonts w:hint="eastAsia"/>
        </w:rPr>
      </w:pPr>
    </w:p>
    <w:p w14:paraId="2451016D">
      <w:pPr>
        <w:pStyle w:val="4"/>
        <w:spacing w:before="1" w:line="333" w:lineRule="auto"/>
        <w:rPr>
          <w:rFonts w:hint="eastAsia"/>
        </w:rPr>
      </w:pPr>
      <w:r>
        <w:rPr>
          <w:rFonts w:hint="eastAsia"/>
        </w:rPr>
        <w:t>God's people must take heed, lest they come to be hardened through the deceitfulness of sin; sin is too subtle for you, and will draw you away, and harden your hearts from God's fear, Isaiah 63:17,18, and not only every carnal man, but every good man in his best estate is altogether vanity, Psal. 39:6,12.</w:t>
      </w:r>
    </w:p>
    <w:p w14:paraId="522E5E1C">
      <w:pPr>
        <w:pStyle w:val="4"/>
        <w:spacing w:before="1" w:line="333" w:lineRule="auto"/>
        <w:rPr>
          <w:rFonts w:hint="eastAsia"/>
        </w:rPr>
      </w:pPr>
      <w:r>
        <w:rPr>
          <w:rFonts w:hint="eastAsia"/>
        </w:rPr>
        <w:t>神的子民必须谨慎，免得因罪的诡诈而心硬；罪对你们来说太狡猾了，会引诱你们离开，使你们的心硬化，不敬畏神，以赛亚书 63:17,18，不仅每个属肉体的人，而且每个善人在他最好的光景中也全然是虚空，诗篇 39:6,12。</w:t>
      </w:r>
    </w:p>
    <w:p w14:paraId="2D44EAE6">
      <w:pPr>
        <w:pStyle w:val="4"/>
        <w:spacing w:before="1" w:line="333" w:lineRule="auto"/>
        <w:rPr>
          <w:rFonts w:hint="eastAsia"/>
        </w:rPr>
      </w:pPr>
    </w:p>
    <w:p w14:paraId="2EFF8196">
      <w:pPr>
        <w:pStyle w:val="4"/>
        <w:spacing w:before="1" w:line="333" w:lineRule="auto"/>
        <w:rPr>
          <w:rFonts w:hint="eastAsia"/>
        </w:rPr>
      </w:pPr>
      <w:r>
        <w:rPr>
          <w:rFonts w:hint="eastAsia"/>
        </w:rPr>
        <w:t>Such a stream of corruption is there in our hearts, that if a man do not look well to his standing, and hold fast to the Lord daily, he will be carried away; it is fitly expressed, Isaiah 64:6,7.</w:t>
      </w:r>
    </w:p>
    <w:p w14:paraId="17250E72">
      <w:pPr>
        <w:pStyle w:val="4"/>
        <w:spacing w:before="1" w:line="333" w:lineRule="auto"/>
        <w:rPr>
          <w:rFonts w:hint="eastAsia"/>
        </w:rPr>
      </w:pPr>
      <w:r>
        <w:rPr>
          <w:rFonts w:hint="eastAsia"/>
        </w:rPr>
        <w:t>我们心中有如此一股败坏的洪流，如果一个人不谨慎自己的立场，不每日紧紧抓住主，他就会被冲走；这在以赛亚书 64:6,7 中得到了恰当的表达。</w:t>
      </w:r>
    </w:p>
    <w:p w14:paraId="7D3B5116">
      <w:pPr>
        <w:pStyle w:val="4"/>
        <w:spacing w:before="1" w:line="333" w:lineRule="auto"/>
        <w:rPr>
          <w:rFonts w:hint="eastAsia"/>
        </w:rPr>
      </w:pPr>
    </w:p>
    <w:p w14:paraId="2FF51E82">
      <w:pPr>
        <w:pStyle w:val="4"/>
        <w:spacing w:before="1" w:line="333" w:lineRule="auto"/>
        <w:rPr>
          <w:rFonts w:hint="eastAsia"/>
        </w:rPr>
      </w:pPr>
      <w:r>
        <w:rPr>
          <w:rFonts w:hint="eastAsia"/>
        </w:rPr>
        <w:t>We fade away like a leaf, and our iniquities like the wind carry us away; and the reason is the same in the point now in hand, There is none that stirs up himself to take hold of thee; though we have taken hold of God long ago, at our first justification, yet because we do not stir up ourselves to lay hold on him again and again, it comes to pass that we are blasted like leaves: therefore know, that the more pardon of sin is applied to us, the more the strength of sin is subdued in us, and therefore we had need to lay hold on Christ for a daily renewed pardon; and this is the first ground.</w:t>
      </w:r>
    </w:p>
    <w:p w14:paraId="0E1F6490">
      <w:pPr>
        <w:pStyle w:val="4"/>
        <w:spacing w:before="1" w:line="333" w:lineRule="auto"/>
        <w:rPr>
          <w:rFonts w:hint="eastAsia"/>
        </w:rPr>
      </w:pPr>
      <w:r>
        <w:rPr>
          <w:rFonts w:hint="eastAsia"/>
        </w:rPr>
        <w:t>我们都像叶子渐渐枯干，我们的罪孽好像风把我们吹去；原因与现在讨论的这一点相同，无人奋起抓住祢；虽然我们很久以前，在我们初次称义时，就已经抓住了神，但因为我们没有一再地奋起抓住祂，结果我们就如同被风吹落的叶子：因此要知道，罪的赦免越是应用于我们，罪的力量就越是被制伏在我们里面，因此我们需要抓住基督，为每日更新的赦免；这是第一个根据。</w:t>
      </w:r>
    </w:p>
    <w:p w14:paraId="209CDF39">
      <w:pPr>
        <w:pStyle w:val="4"/>
        <w:spacing w:before="1" w:line="333" w:lineRule="auto"/>
        <w:rPr>
          <w:rFonts w:hint="eastAsia"/>
        </w:rPr>
      </w:pPr>
    </w:p>
    <w:p w14:paraId="40BB2FDF">
      <w:pPr>
        <w:pStyle w:val="4"/>
        <w:spacing w:before="1" w:line="333" w:lineRule="auto"/>
        <w:rPr>
          <w:rFonts w:hint="eastAsia"/>
        </w:rPr>
      </w:pPr>
      <w:r>
        <w:rPr>
          <w:rFonts w:hint="eastAsia"/>
        </w:rPr>
        <w:t>A second ground is taken from the necessity that lies upon us, for the performance of sundry Christian duties daily, without which they cannot be done.</w:t>
      </w:r>
    </w:p>
    <w:p w14:paraId="6252A8B8">
      <w:pPr>
        <w:pStyle w:val="4"/>
        <w:spacing w:before="1" w:line="333" w:lineRule="auto"/>
        <w:rPr>
          <w:rFonts w:hint="eastAsia"/>
        </w:rPr>
      </w:pPr>
      <w:r>
        <w:rPr>
          <w:rFonts w:hint="eastAsia"/>
        </w:rPr>
        <w:t>第二个根据，是取自我们每日履行各种基督徒本分的必要性，没有这个，这些本分就无法完成。</w:t>
      </w:r>
    </w:p>
    <w:p w14:paraId="6AAF42A6">
      <w:pPr>
        <w:pStyle w:val="4"/>
        <w:spacing w:before="1" w:line="333" w:lineRule="auto"/>
        <w:rPr>
          <w:rFonts w:hint="eastAsia"/>
        </w:rPr>
      </w:pPr>
    </w:p>
    <w:p w14:paraId="148C6C82">
      <w:pPr>
        <w:pStyle w:val="4"/>
        <w:spacing w:before="1" w:line="333" w:lineRule="auto"/>
        <w:rPr>
          <w:rFonts w:hint="eastAsia"/>
        </w:rPr>
      </w:pPr>
      <w:r>
        <w:rPr>
          <w:rFonts w:hint="eastAsia"/>
        </w:rPr>
        <w:t>As first, we are daily to pray for pardon of sin, Mat. 6:11,12. Mark 11:2,4, and if every day we be to pray for pardon of sin, then we are every day to put forth an act of faith, to apply the pardon of our sin.</w:t>
      </w:r>
    </w:p>
    <w:p w14:paraId="7278EF68">
      <w:pPr>
        <w:pStyle w:val="4"/>
        <w:spacing w:before="1" w:line="333" w:lineRule="auto"/>
        <w:rPr>
          <w:rFonts w:hint="eastAsia"/>
        </w:rPr>
      </w:pPr>
      <w:r>
        <w:rPr>
          <w:rFonts w:hint="eastAsia"/>
        </w:rPr>
        <w:t>首先，我们每日要为罪的赦免祷告，马太福音 6:11,12。马可福音 11:2,4（此处经文引用似有误，内容更接近路加福音11:4或马太福音6:12），如果我们每日要为罪的赦免祷告，那么我们每日就要发出信心的行为，来应用我们罪的赦免。</w:t>
      </w:r>
    </w:p>
    <w:p w14:paraId="0B580CD1">
      <w:pPr>
        <w:pStyle w:val="4"/>
        <w:spacing w:before="1" w:line="333" w:lineRule="auto"/>
        <w:rPr>
          <w:rFonts w:hint="eastAsia"/>
        </w:rPr>
      </w:pPr>
    </w:p>
    <w:p w14:paraId="6A295A35">
      <w:pPr>
        <w:pStyle w:val="4"/>
        <w:spacing w:before="1" w:line="333" w:lineRule="auto"/>
        <w:rPr>
          <w:rFonts w:hint="eastAsia"/>
        </w:rPr>
      </w:pPr>
      <w:r>
        <w:rPr>
          <w:rFonts w:hint="eastAsia"/>
        </w:rPr>
        <w:t>Secondly, We are every day to turn to God, for conversion is a continued act Zach. 1:3, Jam. 4:8.</w:t>
      </w:r>
    </w:p>
    <w:p w14:paraId="71F34A67">
      <w:pPr>
        <w:pStyle w:val="4"/>
        <w:spacing w:before="1" w:line="333" w:lineRule="auto"/>
        <w:rPr>
          <w:rFonts w:hint="eastAsia"/>
        </w:rPr>
      </w:pPr>
      <w:r>
        <w:rPr>
          <w:rFonts w:hint="eastAsia"/>
        </w:rPr>
        <w:t>第二，我们每日都要归向神，因为悔改是一个持续的行为，撒迦利亚书 1:3，雅各书 4:8。</w:t>
      </w:r>
    </w:p>
    <w:p w14:paraId="12FDCB88">
      <w:pPr>
        <w:pStyle w:val="4"/>
        <w:spacing w:before="1" w:line="333" w:lineRule="auto"/>
        <w:rPr>
          <w:rFonts w:hint="eastAsia"/>
        </w:rPr>
      </w:pPr>
    </w:p>
    <w:p w14:paraId="7320ECBA">
      <w:pPr>
        <w:pStyle w:val="4"/>
        <w:spacing w:before="1" w:line="333" w:lineRule="auto"/>
        <w:rPr>
          <w:rFonts w:hint="eastAsia"/>
        </w:rPr>
      </w:pPr>
      <w:r>
        <w:rPr>
          <w:rFonts w:hint="eastAsia"/>
        </w:rPr>
        <w:t>Now we cannot draw near God daily, but we must turn to him for pardon as well as for healing.</w:t>
      </w:r>
    </w:p>
    <w:p w14:paraId="4D2ED60E">
      <w:pPr>
        <w:pStyle w:val="4"/>
        <w:spacing w:before="1" w:line="333" w:lineRule="auto"/>
        <w:rPr>
          <w:rFonts w:hint="eastAsia"/>
        </w:rPr>
      </w:pPr>
      <w:r>
        <w:rPr>
          <w:rFonts w:hint="eastAsia"/>
        </w:rPr>
        <w:t>如今我们不能每日亲近神，但我们必须转向祂，既为赦免，也为医治。</w:t>
      </w:r>
    </w:p>
    <w:p w14:paraId="4DD7CB5C">
      <w:pPr>
        <w:pStyle w:val="4"/>
        <w:spacing w:before="1" w:line="333" w:lineRule="auto"/>
        <w:rPr>
          <w:rFonts w:hint="eastAsia"/>
        </w:rPr>
      </w:pPr>
    </w:p>
    <w:p w14:paraId="6F0321A0">
      <w:pPr>
        <w:pStyle w:val="4"/>
        <w:spacing w:before="1" w:line="333" w:lineRule="auto"/>
        <w:rPr>
          <w:rFonts w:hint="eastAsia"/>
        </w:rPr>
      </w:pPr>
      <w:r>
        <w:rPr>
          <w:rFonts w:hint="eastAsia"/>
        </w:rPr>
        <w:t>Thirdly, We are daily to do all our duties in the name of Christ, Col. 3:17, and that is, that through Christ it might be accepted, and the failings of it pardoned, and so to go about it, not in our own strength, to look up to God to spare and pardon us, when we have done our best endeavors.</w:t>
      </w:r>
    </w:p>
    <w:p w14:paraId="7FD9CE04">
      <w:pPr>
        <w:pStyle w:val="4"/>
        <w:spacing w:before="1" w:line="333" w:lineRule="auto"/>
        <w:rPr>
          <w:rFonts w:hint="eastAsia"/>
        </w:rPr>
      </w:pPr>
      <w:r>
        <w:rPr>
          <w:rFonts w:hint="eastAsia"/>
        </w:rPr>
        <w:t>第三，我们每日要奉基督的名行我们一切的本分，歌罗西书 3:17，那就是，藉着基督它可能被悦纳，它的过失得赦免，因此要如此行，不是凭我们自己的力量，而是仰望神，在我们尽了最大努力之后，求祂饶恕和赦免我们。</w:t>
      </w:r>
    </w:p>
    <w:p w14:paraId="0DCA68B8">
      <w:pPr>
        <w:pStyle w:val="4"/>
        <w:spacing w:before="1" w:line="333" w:lineRule="auto"/>
        <w:rPr>
          <w:rFonts w:hint="eastAsia"/>
        </w:rPr>
      </w:pPr>
    </w:p>
    <w:p w14:paraId="370A23D8">
      <w:pPr>
        <w:pStyle w:val="4"/>
        <w:spacing w:before="1" w:line="333" w:lineRule="auto"/>
        <w:rPr>
          <w:rFonts w:hint="eastAsia"/>
        </w:rPr>
      </w:pPr>
      <w:r>
        <w:rPr>
          <w:rFonts w:hint="eastAsia"/>
        </w:rPr>
        <w:t>We are daily to keep life in the whole man; Faith puts life into us, and into all our graces; love, zeal, patience, &amp;c. no further live, then they work from faith: and now faith is not kept alive unless it be exercised, for though it ever live, it will be smothered, unless exercised; faith in Christ will be decaying, unless it be daily set a work to believe in Jesus Christ for daily pardon of our daily transgressions, and therefore build up yourselves in your most holy faith.</w:t>
      </w:r>
    </w:p>
    <w:p w14:paraId="62802B2F">
      <w:pPr>
        <w:pStyle w:val="4"/>
        <w:spacing w:before="1" w:line="333" w:lineRule="auto"/>
        <w:rPr>
          <w:rFonts w:hint="eastAsia"/>
        </w:rPr>
      </w:pPr>
      <w:r>
        <w:rPr>
          <w:rFonts w:hint="eastAsia"/>
        </w:rPr>
        <w:t>我们每日要保守全人的生命；信心将生命注入我们里面，并注入我们一切的恩典之中；爱、热心、忍耐等等，除非它们从信心中运作，否则就不能存活：如今信心若不操练，就不能保持活力，因为即使它永远活着，若不操练，也会被窒息；在基督里的信心若不每日藉着信靠耶稣基督来求每日过犯的每日赦免而运作，就会衰残，因此要在你们至圣的信心上建立自己。</w:t>
      </w:r>
    </w:p>
    <w:p w14:paraId="00085C33">
      <w:pPr>
        <w:pStyle w:val="4"/>
        <w:spacing w:before="1" w:line="333" w:lineRule="auto"/>
        <w:rPr>
          <w:rFonts w:hint="eastAsia"/>
        </w:rPr>
      </w:pPr>
    </w:p>
    <w:p w14:paraId="1BD74BA1">
      <w:pPr>
        <w:pStyle w:val="4"/>
        <w:spacing w:before="1" w:line="333" w:lineRule="auto"/>
        <w:rPr>
          <w:rFonts w:hint="eastAsia"/>
        </w:rPr>
      </w:pPr>
      <w:r>
        <w:rPr>
          <w:rFonts w:hint="eastAsia"/>
        </w:rPr>
        <w:t>Thirdly, another ground is taken from the many daily means and helps, that God yields to us in the exercise of our faith, toward the pardon of our sin.</w:t>
      </w:r>
    </w:p>
    <w:p w14:paraId="5B5E318C">
      <w:pPr>
        <w:pStyle w:val="4"/>
        <w:spacing w:before="1" w:line="333" w:lineRule="auto"/>
        <w:rPr>
          <w:rFonts w:hint="eastAsia"/>
        </w:rPr>
      </w:pPr>
      <w:r>
        <w:rPr>
          <w:rFonts w:hint="eastAsia"/>
        </w:rPr>
        <w:t>第三，另一个根据是取自神为我们操练信心以求罪得赦免所提供的许多日常方法和帮助。</w:t>
      </w:r>
    </w:p>
    <w:p w14:paraId="3465F428">
      <w:pPr>
        <w:pStyle w:val="4"/>
        <w:spacing w:before="1" w:line="333" w:lineRule="auto"/>
        <w:rPr>
          <w:rFonts w:hint="eastAsia"/>
        </w:rPr>
      </w:pPr>
    </w:p>
    <w:p w14:paraId="34FCEE28">
      <w:pPr>
        <w:pStyle w:val="4"/>
        <w:spacing w:before="1" w:line="333" w:lineRule="auto"/>
        <w:rPr>
          <w:rFonts w:hint="eastAsia"/>
        </w:rPr>
      </w:pPr>
      <w:r>
        <w:rPr>
          <w:rFonts w:hint="eastAsia"/>
        </w:rPr>
        <w:t>God daily supplies us with occasions that way, and therefore we must take what God offers us in this kind; as for example, thou believest in Christ for pardon of sin; upon what promise dost thou believe?</w:t>
      </w:r>
    </w:p>
    <w:p w14:paraId="2B19969B">
      <w:pPr>
        <w:pStyle w:val="4"/>
        <w:spacing w:before="1" w:line="333" w:lineRule="auto"/>
        <w:rPr>
          <w:rFonts w:hint="eastAsia"/>
        </w:rPr>
      </w:pPr>
      <w:r>
        <w:rPr>
          <w:rFonts w:hint="eastAsia"/>
        </w:rPr>
        <w:t>神每日都以这种方式为我们提供机会，因此我们必须接受神在这方面提供给我们的；例如，你信基督罪得赦免；你信靠的是什么应许呢？</w:t>
      </w:r>
    </w:p>
    <w:p w14:paraId="385BF63F">
      <w:pPr>
        <w:pStyle w:val="4"/>
        <w:spacing w:before="1" w:line="333" w:lineRule="auto"/>
        <w:rPr>
          <w:rFonts w:hint="eastAsia"/>
        </w:rPr>
      </w:pPr>
    </w:p>
    <w:p w14:paraId="582921D4">
      <w:pPr>
        <w:pStyle w:val="4"/>
        <w:spacing w:before="1" w:line="333" w:lineRule="auto"/>
        <w:rPr>
          <w:rFonts w:hint="eastAsia"/>
        </w:rPr>
      </w:pPr>
      <w:r>
        <w:rPr>
          <w:rFonts w:hint="eastAsia"/>
        </w:rPr>
        <w:t>For every child of God is a child of promise: thou sayest, thou art weary of sin, and hast come to Christ, and blessed are they that seek God, their hearts shall live forever, &amp;c. It is well; these promises will bear thee out, for there is no day thou readest the Scripture, as daily thou art to read it, Deut. 17:19. Psal. 1:2, but thou findest always some fresh matter to exercise thy faith upon; look how many such promises thou readest, so often art thou called upon to believe thy sins are pardoned.</w:t>
      </w:r>
    </w:p>
    <w:p w14:paraId="6F1A3EB3">
      <w:pPr>
        <w:pStyle w:val="4"/>
        <w:spacing w:before="1" w:line="333" w:lineRule="auto"/>
        <w:rPr>
          <w:rFonts w:hint="eastAsia"/>
        </w:rPr>
      </w:pPr>
      <w:r>
        <w:rPr>
          <w:rFonts w:hint="eastAsia"/>
        </w:rPr>
        <w:t>因为神的每一个儿女都是应许的儿女：你说，你厌倦了罪，并且已经来到基督面前，寻求神的人是有福的，他们的心必永远活着，等等。这很好；这些应许会支持你，因为你没有一天读圣经（正如你每日当读的那样，申命记 17:19。诗篇 1:2），却不总是找到一些新鲜的事物来操练你的信心；看你读了多少这样的应许，你就多少次被呼召去相信你的罪已得赦免。</w:t>
      </w:r>
    </w:p>
    <w:p w14:paraId="11E6334D">
      <w:pPr>
        <w:pStyle w:val="4"/>
        <w:spacing w:before="1" w:line="333" w:lineRule="auto"/>
        <w:rPr>
          <w:rFonts w:hint="eastAsia"/>
        </w:rPr>
      </w:pPr>
    </w:p>
    <w:p w14:paraId="11D0DEB3">
      <w:pPr>
        <w:pStyle w:val="4"/>
        <w:spacing w:before="1" w:line="333" w:lineRule="auto"/>
        <w:rPr>
          <w:rFonts w:hint="eastAsia"/>
        </w:rPr>
      </w:pPr>
      <w:r>
        <w:rPr>
          <w:rFonts w:hint="eastAsia"/>
        </w:rPr>
        <w:t>And observe again in the gracious providence of God, doth he not bear witness to thee that thy sins are pardoned, and art not thou then to strengthen thy faith in the assurance of that mercy?</w:t>
      </w:r>
    </w:p>
    <w:p w14:paraId="7524A914">
      <w:pPr>
        <w:pStyle w:val="4"/>
        <w:spacing w:before="1" w:line="333" w:lineRule="auto"/>
        <w:rPr>
          <w:rFonts w:hint="eastAsia"/>
        </w:rPr>
      </w:pPr>
      <w:r>
        <w:rPr>
          <w:rFonts w:hint="eastAsia"/>
        </w:rPr>
        <w:t>再观察神恩典的护理，祂岂不向你作见证，你的罪已得赦免吗？那么你岂不当在那怜悯的确据上坚固你的信心吗？</w:t>
      </w:r>
    </w:p>
    <w:p w14:paraId="6FEFBAE2">
      <w:pPr>
        <w:pStyle w:val="4"/>
        <w:spacing w:before="1" w:line="333" w:lineRule="auto"/>
        <w:rPr>
          <w:rFonts w:hint="eastAsia"/>
        </w:rPr>
      </w:pPr>
    </w:p>
    <w:p w14:paraId="1DD41AD2">
      <w:pPr>
        <w:pStyle w:val="4"/>
        <w:spacing w:before="1" w:line="333" w:lineRule="auto"/>
        <w:rPr>
          <w:rFonts w:hint="eastAsia"/>
        </w:rPr>
      </w:pPr>
      <w:r>
        <w:rPr>
          <w:rFonts w:hint="eastAsia"/>
        </w:rPr>
        <w:t>Judges 13:23. If we should die, God would not have accepted our sacrifice; which shows you that so often as we see God accept our prayers, our conferences, the diligence in our callings, what is it for, but to strengthen our faith?</w:t>
      </w:r>
    </w:p>
    <w:p w14:paraId="0F6218F3">
      <w:pPr>
        <w:pStyle w:val="4"/>
        <w:spacing w:before="1" w:line="333" w:lineRule="auto"/>
        <w:rPr>
          <w:rFonts w:hint="eastAsia"/>
        </w:rPr>
      </w:pPr>
      <w:r>
        <w:rPr>
          <w:rFonts w:hint="eastAsia"/>
        </w:rPr>
        <w:t>士师记 13:23。我们若该死，神必不悦纳我们的祭物；这向你们显明，每当我们看见神悦纳我们的祷告、我们的交通、我们蒙召的殷勤，这是为了什么呢？岂不就是为了坚固我们的信心吗？</w:t>
      </w:r>
    </w:p>
    <w:p w14:paraId="47736ED9">
      <w:pPr>
        <w:pStyle w:val="4"/>
        <w:spacing w:before="1" w:line="333" w:lineRule="auto"/>
        <w:rPr>
          <w:rFonts w:hint="eastAsia"/>
        </w:rPr>
      </w:pPr>
    </w:p>
    <w:p w14:paraId="6D347949">
      <w:pPr>
        <w:pStyle w:val="4"/>
        <w:spacing w:before="1" w:line="333" w:lineRule="auto"/>
        <w:rPr>
          <w:rFonts w:hint="eastAsia"/>
        </w:rPr>
      </w:pPr>
      <w:r>
        <w:rPr>
          <w:rFonts w:hint="eastAsia"/>
        </w:rPr>
        <w:t>Fourthly, There is seldom a day, but God gives us occasion to know more of God, and of our Lord Jesus Christ, to know more of his gracious acts, and of his gracious redemption than ever before; I hear it in such and such a Christians discourse, how gracious God hath been to him, and here is a new argument to live by faith, that sure I have more cause to trust upon God in Christ, and this will mightily carry God's work an-end in me; so the Apostle prays that the Colossians might be enriched with the knowledge of God, Col. 2:2.</w:t>
      </w:r>
    </w:p>
    <w:p w14:paraId="294004D2">
      <w:pPr>
        <w:pStyle w:val="4"/>
        <w:spacing w:before="1" w:line="333" w:lineRule="auto"/>
        <w:rPr>
          <w:rFonts w:hint="eastAsia"/>
        </w:rPr>
      </w:pPr>
      <w:r>
        <w:rPr>
          <w:rFonts w:hint="eastAsia"/>
        </w:rPr>
        <w:t>第四，很少有一天神不给我们机会更多地认识神和我们的主耶稣基督，比以往任何时候都更多地认识祂恩典的作为和祂恩典的救赎；我在某某基督徒的谈论中听到，神对他何等有恩，这里就有一个新的凭信心生活的论据，即我当然更有理由信靠在基督里的神，这必大大地在我里面成就神的工作；因此使徒祷告歌罗西人可以在认识神上得以丰富，歌罗西书 2:2。</w:t>
      </w:r>
    </w:p>
    <w:p w14:paraId="650D911F">
      <w:pPr>
        <w:pStyle w:val="4"/>
        <w:spacing w:before="1" w:line="333" w:lineRule="auto"/>
        <w:rPr>
          <w:rFonts w:hint="eastAsia"/>
        </w:rPr>
      </w:pPr>
    </w:p>
    <w:p w14:paraId="68D03B19">
      <w:pPr>
        <w:pStyle w:val="4"/>
        <w:spacing w:before="1" w:line="333" w:lineRule="auto"/>
        <w:rPr>
          <w:rFonts w:hint="eastAsia"/>
        </w:rPr>
      </w:pPr>
      <w:r>
        <w:rPr>
          <w:rFonts w:hint="eastAsia"/>
        </w:rPr>
        <w:t>The more we know what God and Christ is, the better will we trust them, Psal. 9:9.</w:t>
      </w:r>
    </w:p>
    <w:p w14:paraId="6D26473D">
      <w:pPr>
        <w:pStyle w:val="4"/>
        <w:spacing w:before="1" w:line="333" w:lineRule="auto"/>
        <w:rPr>
          <w:rFonts w:hint="eastAsia"/>
        </w:rPr>
      </w:pPr>
      <w:r>
        <w:rPr>
          <w:rFonts w:hint="eastAsia"/>
        </w:rPr>
        <w:t>我们越认识神和基督是怎样的，我们就越能信靠祂们，诗篇 9:9（此处经文引用似为9:10）。</w:t>
      </w:r>
    </w:p>
    <w:p w14:paraId="4A6C370F">
      <w:pPr>
        <w:pStyle w:val="4"/>
        <w:spacing w:before="1" w:line="333" w:lineRule="auto"/>
        <w:rPr>
          <w:rFonts w:hint="eastAsia"/>
        </w:rPr>
      </w:pPr>
    </w:p>
    <w:p w14:paraId="6F244993">
      <w:pPr>
        <w:pStyle w:val="4"/>
        <w:spacing w:before="1" w:line="333" w:lineRule="auto"/>
        <w:rPr>
          <w:rFonts w:hint="eastAsia"/>
        </w:rPr>
      </w:pPr>
      <w:r>
        <w:rPr>
          <w:rFonts w:hint="eastAsia"/>
        </w:rPr>
        <w:t>Know, that God and Christ is a mystery, and so those great works of Election, Vocation, and Redemption are mysteries, the Attributes of God are mysteries, and therefore the more we grow in the knowledge of these mysteries, the more occasion have we to take hold of God, and to renew our resting upon him from day today.</w:t>
      </w:r>
    </w:p>
    <w:p w14:paraId="192936FD">
      <w:pPr>
        <w:pStyle w:val="4"/>
        <w:spacing w:before="1" w:line="333" w:lineRule="auto"/>
        <w:rPr>
          <w:rFonts w:hint="eastAsia"/>
        </w:rPr>
      </w:pPr>
      <w:r>
        <w:rPr>
          <w:rFonts w:hint="eastAsia"/>
        </w:rPr>
        <w:t>要知道，神和基督是一个奥秘，因此拣选、呼召和救赎这些伟大的工作也是奥秘，神的属性也是奥秘，因此我们越在这些奥秘的知识上长进，我们就越有机会抓住神，并日复一日地更新我们对祂的倚靠。</w:t>
      </w:r>
    </w:p>
    <w:p w14:paraId="06241D27">
      <w:pPr>
        <w:pStyle w:val="4"/>
        <w:spacing w:before="1" w:line="333" w:lineRule="auto"/>
        <w:rPr>
          <w:rFonts w:hint="eastAsia"/>
        </w:rPr>
      </w:pPr>
    </w:p>
    <w:p w14:paraId="5B11F648">
      <w:pPr>
        <w:pStyle w:val="4"/>
        <w:spacing w:before="1" w:line="333" w:lineRule="auto"/>
        <w:rPr>
          <w:rFonts w:hint="eastAsia"/>
        </w:rPr>
      </w:pPr>
      <w:r>
        <w:rPr>
          <w:rFonts w:hint="eastAsia"/>
        </w:rPr>
        <w:t>Now to apply this two or three ways.</w:t>
      </w:r>
    </w:p>
    <w:p w14:paraId="500B6979">
      <w:pPr>
        <w:pStyle w:val="4"/>
        <w:spacing w:before="1" w:line="333" w:lineRule="auto"/>
        <w:rPr>
          <w:rFonts w:hint="eastAsia"/>
        </w:rPr>
      </w:pPr>
      <w:r>
        <w:rPr>
          <w:rFonts w:hint="eastAsia"/>
        </w:rPr>
        <w:t>现在从两三个方面来应用这一点。</w:t>
      </w:r>
    </w:p>
    <w:p w14:paraId="74B04DE2">
      <w:pPr>
        <w:pStyle w:val="4"/>
        <w:spacing w:before="1" w:line="333" w:lineRule="auto"/>
        <w:rPr>
          <w:rFonts w:hint="eastAsia"/>
        </w:rPr>
      </w:pPr>
    </w:p>
    <w:p w14:paraId="7A24E3E2">
      <w:pPr>
        <w:pStyle w:val="4"/>
        <w:spacing w:before="1" w:line="333" w:lineRule="auto"/>
        <w:rPr>
          <w:rFonts w:hint="eastAsia"/>
        </w:rPr>
      </w:pPr>
      <w:r>
        <w:rPr>
          <w:rFonts w:hint="eastAsia"/>
        </w:rPr>
        <w:t>Use 1. First, by two words of strong reproof to all the people of God, that content themselves with repentance from dead works.</w:t>
      </w:r>
    </w:p>
    <w:p w14:paraId="650968E0">
      <w:pPr>
        <w:pStyle w:val="4"/>
        <w:spacing w:before="1" w:line="333" w:lineRule="auto"/>
        <w:rPr>
          <w:rFonts w:hint="eastAsia"/>
        </w:rPr>
      </w:pPr>
      <w:r>
        <w:rPr>
          <w:rFonts w:hint="eastAsia"/>
        </w:rPr>
        <w:t>应用1. 首先，用两句严厉的责备，对所有满足于从死行悔改的神的子民。</w:t>
      </w:r>
    </w:p>
    <w:p w14:paraId="3DD8EFFD">
      <w:pPr>
        <w:pStyle w:val="4"/>
        <w:spacing w:before="1" w:line="333" w:lineRule="auto"/>
        <w:rPr>
          <w:rFonts w:hint="eastAsia"/>
        </w:rPr>
      </w:pPr>
    </w:p>
    <w:p w14:paraId="4FAE5085">
      <w:pPr>
        <w:pStyle w:val="4"/>
        <w:spacing w:before="1" w:line="333" w:lineRule="auto"/>
        <w:rPr>
          <w:rFonts w:hint="eastAsia"/>
        </w:rPr>
      </w:pPr>
      <w:r>
        <w:rPr>
          <w:rFonts w:hint="eastAsia"/>
        </w:rPr>
        <w:t>Time was when they repented, and clave to Christ for mercy, and this were they glad to do, when their hearts were in thralldom by reason of sin, then were we glad of any good book, glad of any Christian conference to help us; It was then a Land flowing with milk and honey; but sinful is the neglect of God's people, the Lord be merciful unto us in this behalf; when God hath spoken peace and pardon to us, and given us some measure of strength of grace, God shall hear of us so long as we stand in need of pardon, but when we have got such strength of grace, as that the loins that hear us, bless us, then, as the Moon, when it is full, it is furthest off from the Sun, so when we grow full of ourselves, we little know what it is to stand in need of pardon of sin; you shall find this to be true.</w:t>
      </w:r>
    </w:p>
    <w:p w14:paraId="68329B37">
      <w:pPr>
        <w:pStyle w:val="4"/>
        <w:spacing w:before="1" w:line="333" w:lineRule="auto"/>
        <w:rPr>
          <w:rFonts w:hint="eastAsia"/>
        </w:rPr>
      </w:pPr>
      <w:r>
        <w:rPr>
          <w:rFonts w:hint="eastAsia"/>
        </w:rPr>
        <w:t>曾几何时，他们悔改，并紧紧依附基督求怜悯，当他们的心因罪的缘故处于奴役之中时，他们乐意这样做，那时我们乐于得到任何好书，乐于得到任何基督徒的交通来帮助我们；那时是一片流奶与蜜之地；但神的子民的忽略是有罪的，主啊，在这方面怜悯我们；当神向我们说了平安和赦免的话，并赐给我们一定程度的恩典力量时，只要我们需要赦免，神就会听见我们，但当我们获得了如此强大的恩典力量，以致听见我们的人都称颂我们时，那么，就像月亮，当它圆满时，离太阳最远，所以当我们变得自满时，我们就很少知道需要罪的赦免是什么意思了；你会发现这是真的。</w:t>
      </w:r>
    </w:p>
    <w:p w14:paraId="434D6278">
      <w:pPr>
        <w:pStyle w:val="4"/>
        <w:spacing w:before="1" w:line="333" w:lineRule="auto"/>
        <w:rPr>
          <w:rFonts w:hint="eastAsia"/>
        </w:rPr>
      </w:pPr>
    </w:p>
    <w:p w14:paraId="638E43BC">
      <w:pPr>
        <w:pStyle w:val="4"/>
        <w:spacing w:before="1" w:line="333" w:lineRule="auto"/>
        <w:rPr>
          <w:rFonts w:hint="eastAsia"/>
        </w:rPr>
      </w:pPr>
      <w:r>
        <w:rPr>
          <w:rFonts w:hint="eastAsia"/>
        </w:rPr>
        <w:t>This is the case of most of God's servants, that they are much to blame in this sin; a sin against the greatest grace that ever God gave them, which is justification: for you stir not up your hearts to lay hold upon it, but after some great fall, or after some great doubts, or some grievous affliction, as David; Then have mercy upon me, O Lord, according to the multitude of thy mercies, Psal. 51:1.</w:t>
      </w:r>
    </w:p>
    <w:p w14:paraId="2F193D54">
      <w:pPr>
        <w:pStyle w:val="4"/>
        <w:spacing w:before="1" w:line="333" w:lineRule="auto"/>
        <w:rPr>
          <w:rFonts w:hint="eastAsia"/>
        </w:rPr>
      </w:pPr>
      <w:r>
        <w:rPr>
          <w:rFonts w:hint="eastAsia"/>
        </w:rPr>
        <w:t>这是神大多数仆人的情况，他们在这罪上大有可责之处；这罪是违背神所赐给他们最大的恩典，就是称义：因为你们不激动自己的心去抓住它，而是在某些大跌倒之后，或在某些大怀疑之后，或在某些 grievous 苦难之后，像大卫一样；那时，耶和华啊，求祢按祢丰盛的慈悲怜恤我，诗篇 51:1。</w:t>
      </w:r>
    </w:p>
    <w:p w14:paraId="340102D3">
      <w:pPr>
        <w:pStyle w:val="4"/>
        <w:spacing w:before="1" w:line="333" w:lineRule="auto"/>
        <w:rPr>
          <w:rFonts w:hint="eastAsia"/>
        </w:rPr>
      </w:pPr>
    </w:p>
    <w:p w14:paraId="0DDF7F5B">
      <w:pPr>
        <w:pStyle w:val="4"/>
        <w:spacing w:before="1" w:line="333" w:lineRule="auto"/>
        <w:rPr>
          <w:rFonts w:hint="eastAsia"/>
        </w:rPr>
      </w:pPr>
      <w:r>
        <w:rPr>
          <w:rFonts w:hint="eastAsia"/>
        </w:rPr>
        <w:t>This is faith, not working justification, but coming to Christ for justification.</w:t>
      </w:r>
    </w:p>
    <w:p w14:paraId="4A491D3E">
      <w:pPr>
        <w:pStyle w:val="4"/>
        <w:spacing w:before="1" w:line="333" w:lineRule="auto"/>
        <w:rPr>
          <w:rFonts w:hint="eastAsia"/>
        </w:rPr>
      </w:pPr>
      <w:r>
        <w:rPr>
          <w:rFonts w:hint="eastAsia"/>
        </w:rPr>
        <w:t>这是信心，不是产生称义，而是来到基督面前求称义。</w:t>
      </w:r>
    </w:p>
    <w:p w14:paraId="7D0CCFC8">
      <w:pPr>
        <w:pStyle w:val="4"/>
        <w:spacing w:before="1" w:line="333" w:lineRule="auto"/>
        <w:rPr>
          <w:rFonts w:hint="eastAsia"/>
        </w:rPr>
      </w:pPr>
    </w:p>
    <w:p w14:paraId="03AD5B56">
      <w:pPr>
        <w:pStyle w:val="4"/>
        <w:spacing w:before="1" w:line="333" w:lineRule="auto"/>
        <w:rPr>
          <w:rFonts w:hint="eastAsia"/>
        </w:rPr>
      </w:pPr>
      <w:r>
        <w:rPr>
          <w:rFonts w:hint="eastAsia"/>
        </w:rPr>
        <w:t>God shall hear of him, when his bones are broken, and his conscience wounded, so when full of doubts, as Psal. 73:13, when he doubts he had washed his hands in innocence in vain, then he runs to the sanctuary; and then, Whom have I in heaven but thee, or in earth in comparison of thee? Ver. 25.</w:t>
      </w:r>
    </w:p>
    <w:p w14:paraId="53595A9B">
      <w:pPr>
        <w:pStyle w:val="4"/>
        <w:spacing w:before="1" w:line="333" w:lineRule="auto"/>
        <w:rPr>
          <w:rFonts w:hint="eastAsia"/>
        </w:rPr>
      </w:pPr>
      <w:r>
        <w:rPr>
          <w:rFonts w:hint="eastAsia"/>
        </w:rPr>
        <w:t>当他的骨头破碎，良心受伤时，神必听见他，当他充满怀疑时也是如此，如诗篇 73:13，当他怀疑自己徒然洗手表明无辜时，他就跑到圣所；然后，除祢以外，在天上我有谁呢？除祢以外，在地上我也没有所爱慕的。第25节。</w:t>
      </w:r>
    </w:p>
    <w:p w14:paraId="16E716CE">
      <w:pPr>
        <w:pStyle w:val="4"/>
        <w:spacing w:before="1" w:line="333" w:lineRule="auto"/>
        <w:rPr>
          <w:rFonts w:hint="eastAsia"/>
        </w:rPr>
      </w:pPr>
    </w:p>
    <w:p w14:paraId="55DC823D">
      <w:pPr>
        <w:pStyle w:val="4"/>
        <w:spacing w:before="1" w:line="333" w:lineRule="auto"/>
        <w:rPr>
          <w:rFonts w:hint="eastAsia"/>
        </w:rPr>
      </w:pPr>
      <w:r>
        <w:rPr>
          <w:rFonts w:hint="eastAsia"/>
        </w:rPr>
        <w:t>Psal. 143:2. And enter not into judgment with thy servant, O Lord; and why? What is the matter?</w:t>
      </w:r>
    </w:p>
    <w:p w14:paraId="1AA39760">
      <w:pPr>
        <w:pStyle w:val="4"/>
        <w:spacing w:before="1" w:line="333" w:lineRule="auto"/>
        <w:rPr>
          <w:rFonts w:hint="eastAsia"/>
        </w:rPr>
      </w:pPr>
      <w:r>
        <w:rPr>
          <w:rFonts w:hint="eastAsia"/>
        </w:rPr>
        <w:t>诗篇 143:2。耶和华啊，求祢不要审问仆人；为什么呢？出了什么事？</w:t>
      </w:r>
    </w:p>
    <w:p w14:paraId="177BDF9A">
      <w:pPr>
        <w:pStyle w:val="4"/>
        <w:spacing w:before="1" w:line="333" w:lineRule="auto"/>
        <w:rPr>
          <w:rFonts w:hint="eastAsia"/>
        </w:rPr>
      </w:pPr>
    </w:p>
    <w:p w14:paraId="35699861">
      <w:pPr>
        <w:pStyle w:val="4"/>
        <w:spacing w:before="1" w:line="333" w:lineRule="auto"/>
        <w:rPr>
          <w:rFonts w:hint="eastAsia"/>
        </w:rPr>
      </w:pPr>
      <w:r>
        <w:rPr>
          <w:rFonts w:hint="eastAsia"/>
        </w:rPr>
        <w:t>Why, the enemy had pursued his soul, and his spirit was like to quail within him; and so in some deep afflictions, then, Is the Lord amongst us or no?</w:t>
      </w:r>
    </w:p>
    <w:p w14:paraId="7598E199">
      <w:pPr>
        <w:pStyle w:val="4"/>
        <w:spacing w:before="1" w:line="333" w:lineRule="auto"/>
        <w:rPr>
          <w:rFonts w:hint="eastAsia"/>
        </w:rPr>
      </w:pPr>
      <w:r>
        <w:rPr>
          <w:rFonts w:hint="eastAsia"/>
        </w:rPr>
        <w:t>为什么呢，仇敌追赶他的灵魂，他的灵在他里面几乎要消沉了；因此在一些深重的苦难中，那时，耶和华是在我们中间呢，还是不在呢？</w:t>
      </w:r>
    </w:p>
    <w:p w14:paraId="5DD0F07C">
      <w:pPr>
        <w:pStyle w:val="4"/>
        <w:spacing w:before="1" w:line="333" w:lineRule="auto"/>
        <w:rPr>
          <w:rFonts w:hint="eastAsia"/>
        </w:rPr>
      </w:pPr>
    </w:p>
    <w:p w14:paraId="1B11F474">
      <w:pPr>
        <w:pStyle w:val="4"/>
        <w:spacing w:before="1" w:line="333" w:lineRule="auto"/>
        <w:rPr>
          <w:rFonts w:hint="eastAsia"/>
        </w:rPr>
      </w:pPr>
      <w:r>
        <w:rPr>
          <w:rFonts w:hint="eastAsia"/>
        </w:rPr>
        <w:t>Exod. 17:7. When plagued more than other men, then we seek to God right early; and when we come to good duties, and much is expected from us, and we do but little, then can we seek God right earnestly.</w:t>
      </w:r>
    </w:p>
    <w:p w14:paraId="50436312">
      <w:pPr>
        <w:pStyle w:val="4"/>
        <w:spacing w:before="1" w:line="333" w:lineRule="auto"/>
        <w:rPr>
          <w:rFonts w:hint="eastAsia"/>
        </w:rPr>
      </w:pPr>
      <w:r>
        <w:rPr>
          <w:rFonts w:hint="eastAsia"/>
        </w:rPr>
        <w:t>出埃及记 17:7。当我们比别人更多受灾害时，我们就及早寻求神；当我们尽美好的本分，人们对我们期望很高，而我们做得很少时，我们就能恳切地寻求神。</w:t>
      </w:r>
    </w:p>
    <w:p w14:paraId="4CBCCF89">
      <w:pPr>
        <w:pStyle w:val="4"/>
        <w:spacing w:before="1" w:line="333" w:lineRule="auto"/>
        <w:rPr>
          <w:rFonts w:hint="eastAsia"/>
        </w:rPr>
      </w:pPr>
    </w:p>
    <w:p w14:paraId="0236BD8D">
      <w:pPr>
        <w:pStyle w:val="4"/>
        <w:spacing w:before="1" w:line="333" w:lineRule="auto"/>
        <w:rPr>
          <w:rFonts w:hint="eastAsia"/>
        </w:rPr>
      </w:pPr>
      <w:r>
        <w:rPr>
          <w:rFonts w:hint="eastAsia"/>
        </w:rPr>
        <w:t>It is well God may hear of us now, and we may bless God that we are put to such plunges, for were it not for that, we should tread underfoot the blood of Christ.</w:t>
      </w:r>
    </w:p>
    <w:p w14:paraId="535AA749">
      <w:pPr>
        <w:pStyle w:val="4"/>
        <w:spacing w:before="1" w:line="333" w:lineRule="auto"/>
        <w:rPr>
          <w:rFonts w:hint="eastAsia"/>
        </w:rPr>
      </w:pPr>
      <w:r>
        <w:rPr>
          <w:rFonts w:hint="eastAsia"/>
        </w:rPr>
        <w:t>现在神或许会听见我们，这很好，我们可以为我们陷入如此困境而感谢神，因为若非如此，我们就会践踏基督的宝血。</w:t>
      </w:r>
    </w:p>
    <w:p w14:paraId="1E93679E">
      <w:pPr>
        <w:pStyle w:val="4"/>
        <w:spacing w:before="1" w:line="333" w:lineRule="auto"/>
        <w:rPr>
          <w:rFonts w:hint="eastAsia"/>
        </w:rPr>
      </w:pPr>
    </w:p>
    <w:p w14:paraId="2A178197">
      <w:pPr>
        <w:pStyle w:val="4"/>
        <w:spacing w:before="1" w:line="333" w:lineRule="auto"/>
        <w:rPr>
          <w:rFonts w:hint="eastAsia"/>
        </w:rPr>
      </w:pPr>
      <w:r>
        <w:rPr>
          <w:rFonts w:hint="eastAsia"/>
        </w:rPr>
        <w:t>Take we heed therefore that the blood of Christ grow not cold in us, so that an universal deadness fall upon us; Let us remember the ungodly frame of our hearts when we are best assisted, as well as when least; you have a frame of heart in you, that could sin as grossly as any of your brethren, and you have an heart at the best empty, were you put to trial; consider you have daily occasion to renew your faith, else it will be but a sluggish faith, and then will faith, and patience, and humility, and every grace of God be dead in you; you will then lose yourselves in your daily callings, you will find your Families neglected, and Christian duties slighted, unless you seek to God for a daily renewal of your faith in sense of your justification.</w:t>
      </w:r>
    </w:p>
    <w:p w14:paraId="477C7D99">
      <w:pPr>
        <w:pStyle w:val="4"/>
        <w:spacing w:before="1" w:line="333" w:lineRule="auto"/>
        <w:rPr>
          <w:rFonts w:hint="eastAsia"/>
        </w:rPr>
      </w:pPr>
      <w:r>
        <w:rPr>
          <w:rFonts w:hint="eastAsia"/>
        </w:rPr>
        <w:t>因此，我们要谨慎，免得基督的宝血在我们里面冷淡，以致普遍的死寂临到我们；让我们记住，当我们得到最好的帮助时，以及最少得到帮助时，我们心中不敬虔的心态；你们里面有一种心态，可以像你们任何弟兄一样犯严重的罪，即使在最好的时候，如果你们受到考验，你们的心也是空虚的；要思想你们每日都有机会更新你们的信心，否则它只会是一种迟钝的信心，然后信心、忍耐、谦卑和神的一切恩典都会在你们里面死去；那时你们会在日常的呼召中迷失自己，你们会发现你们的家庭被忽略，基督徒的本分被轻视，除非你们为每日更新你们在称义感觉上的信心而寻求神。</w:t>
      </w:r>
    </w:p>
    <w:p w14:paraId="79915B69">
      <w:pPr>
        <w:pStyle w:val="4"/>
        <w:spacing w:before="1" w:line="333" w:lineRule="auto"/>
        <w:rPr>
          <w:rFonts w:hint="eastAsia"/>
        </w:rPr>
      </w:pPr>
    </w:p>
    <w:p w14:paraId="4F900ED1">
      <w:pPr>
        <w:pStyle w:val="4"/>
        <w:spacing w:before="1" w:line="333" w:lineRule="auto"/>
        <w:rPr>
          <w:rFonts w:hint="eastAsia"/>
        </w:rPr>
      </w:pPr>
      <w:r>
        <w:rPr>
          <w:rFonts w:hint="eastAsia"/>
        </w:rPr>
        <w:t>Use 2. Of direction. You say, I am to live by faith daily; how shall I do it?</w:t>
      </w:r>
    </w:p>
    <w:p w14:paraId="6807982C">
      <w:pPr>
        <w:pStyle w:val="4"/>
        <w:spacing w:before="1" w:line="333" w:lineRule="auto"/>
        <w:rPr>
          <w:rFonts w:hint="eastAsia"/>
        </w:rPr>
      </w:pPr>
      <w:r>
        <w:rPr>
          <w:rFonts w:hint="eastAsia"/>
        </w:rPr>
        <w:t>应用2. 指导。你说，我每日要凭信心生活；我该如何做呢？</w:t>
      </w:r>
    </w:p>
    <w:p w14:paraId="3FB5D7DA">
      <w:pPr>
        <w:pStyle w:val="4"/>
        <w:spacing w:before="1" w:line="333" w:lineRule="auto"/>
        <w:rPr>
          <w:rFonts w:hint="eastAsia"/>
        </w:rPr>
      </w:pPr>
    </w:p>
    <w:p w14:paraId="62C28221">
      <w:pPr>
        <w:pStyle w:val="4"/>
        <w:spacing w:before="1" w:line="333" w:lineRule="auto"/>
        <w:rPr>
          <w:rFonts w:hint="eastAsia"/>
        </w:rPr>
      </w:pPr>
      <w:r>
        <w:rPr>
          <w:rFonts w:hint="eastAsia"/>
        </w:rPr>
        <w:t>Why, first labor for justification; You say you have that; Why, then get assurance; You say, so you have; It is well, bless God for that: but you have more work to do in this particular; To continue and renew the sense and sight of your justification; How should I do that?</w:t>
      </w:r>
    </w:p>
    <w:p w14:paraId="6723AC46">
      <w:pPr>
        <w:pStyle w:val="4"/>
        <w:spacing w:before="1" w:line="333" w:lineRule="auto"/>
        <w:rPr>
          <w:rFonts w:hint="eastAsia"/>
        </w:rPr>
      </w:pPr>
      <w:r>
        <w:rPr>
          <w:rFonts w:hint="eastAsia"/>
        </w:rPr>
        <w:t>为什么呢，首先要为称义而努力；你说你已经有了；那么，就要获得确据；你说，你也已经有了；这很好，为此感谢神：但你在这方面还有更多的工作要做；要持续和更新你称义的感觉和看见；我该如何做呢？</w:t>
      </w:r>
    </w:p>
    <w:p w14:paraId="4229DF1D">
      <w:pPr>
        <w:pStyle w:val="4"/>
        <w:spacing w:before="1" w:line="333" w:lineRule="auto"/>
        <w:rPr>
          <w:rFonts w:hint="eastAsia"/>
        </w:rPr>
      </w:pPr>
    </w:p>
    <w:p w14:paraId="5D97F4B7">
      <w:pPr>
        <w:pStyle w:val="4"/>
        <w:spacing w:before="1" w:line="333" w:lineRule="auto"/>
        <w:rPr>
          <w:rFonts w:hint="eastAsia"/>
        </w:rPr>
      </w:pPr>
      <w:r>
        <w:rPr>
          <w:rFonts w:hint="eastAsia"/>
        </w:rPr>
        <w:t>Why, apply that you heard in the reasons of the point, consider daily what an ungodly frame of heart thou hast in thee, remember God calls thee daily to pray for pardon of sin, and to do all that thou doest in the name of the Lord Jesus; and dost thou not every day read something in the promises that adds fuel to the fire of thy faith?</w:t>
      </w:r>
    </w:p>
    <w:p w14:paraId="36E33322">
      <w:pPr>
        <w:pStyle w:val="4"/>
        <w:spacing w:before="1" w:line="333" w:lineRule="auto"/>
        <w:rPr>
          <w:rFonts w:hint="eastAsia"/>
        </w:rPr>
      </w:pPr>
      <w:r>
        <w:rPr>
          <w:rFonts w:hint="eastAsia"/>
        </w:rPr>
        <w:t>为什么呢，应用你在论点理由中听到的，每日思想你里面是何等不敬虔的心态，记住神每日呼召你为罪的赦免祷告，并奉主耶稣的名行你所做的一切；你每日读到的应许中，岂不都有些东西为你的信心之火添柴吗？</w:t>
      </w:r>
    </w:p>
    <w:p w14:paraId="27A280D8">
      <w:pPr>
        <w:pStyle w:val="4"/>
        <w:spacing w:before="1" w:line="333" w:lineRule="auto"/>
        <w:rPr>
          <w:rFonts w:hint="eastAsia"/>
        </w:rPr>
      </w:pPr>
    </w:p>
    <w:p w14:paraId="7373FE14">
      <w:pPr>
        <w:pStyle w:val="4"/>
        <w:spacing w:before="1" w:line="333" w:lineRule="auto"/>
        <w:rPr>
          <w:rFonts w:hint="eastAsia"/>
        </w:rPr>
      </w:pPr>
      <w:r>
        <w:rPr>
          <w:rFonts w:hint="eastAsia"/>
        </w:rPr>
        <w:t>Consider, is there not more to be known of God then ever yet thou discernedst?</w:t>
      </w:r>
    </w:p>
    <w:p w14:paraId="321BA8BC">
      <w:pPr>
        <w:pStyle w:val="4"/>
        <w:spacing w:before="1" w:line="333" w:lineRule="auto"/>
        <w:rPr>
          <w:rFonts w:hint="eastAsia"/>
        </w:rPr>
      </w:pPr>
      <w:r>
        <w:rPr>
          <w:rFonts w:hint="eastAsia"/>
        </w:rPr>
        <w:t>思想一下，关于神，岂不是还有比你以往所认识的更多需要认识的吗？</w:t>
      </w:r>
    </w:p>
    <w:p w14:paraId="3140A8FC">
      <w:pPr>
        <w:pStyle w:val="4"/>
        <w:spacing w:before="1" w:line="333" w:lineRule="auto"/>
        <w:rPr>
          <w:rFonts w:hint="eastAsia"/>
        </w:rPr>
      </w:pPr>
    </w:p>
    <w:p w14:paraId="5819142E">
      <w:pPr>
        <w:pStyle w:val="4"/>
        <w:spacing w:before="1" w:line="333" w:lineRule="auto"/>
        <w:rPr>
          <w:rFonts w:hint="eastAsia"/>
        </w:rPr>
      </w:pPr>
      <w:r>
        <w:rPr>
          <w:rFonts w:hint="eastAsia"/>
        </w:rPr>
        <w:t>And let me tell thee whatever thy business be, thou hast more need to mind this, then anything in the world besides, whatever it be.</w:t>
      </w:r>
    </w:p>
    <w:p w14:paraId="3DBBFB7C">
      <w:pPr>
        <w:pStyle w:val="4"/>
        <w:spacing w:before="1" w:line="333" w:lineRule="auto"/>
        <w:rPr>
          <w:rFonts w:hint="eastAsia"/>
        </w:rPr>
      </w:pPr>
      <w:r>
        <w:rPr>
          <w:rFonts w:hint="eastAsia"/>
        </w:rPr>
        <w:t>让我告诉你，无论你的事务是什么，你比世界上任何其他事情都更需要留心这件事，无论它是什么。</w:t>
      </w:r>
    </w:p>
    <w:p w14:paraId="35968BFE">
      <w:pPr>
        <w:pStyle w:val="4"/>
        <w:spacing w:before="1" w:line="333" w:lineRule="auto"/>
        <w:rPr>
          <w:rFonts w:hint="eastAsia"/>
        </w:rPr>
      </w:pPr>
    </w:p>
    <w:p w14:paraId="18555576">
      <w:pPr>
        <w:pStyle w:val="4"/>
        <w:spacing w:before="1" w:line="333" w:lineRule="auto"/>
        <w:rPr>
          <w:rFonts w:hint="eastAsia"/>
        </w:rPr>
      </w:pPr>
      <w:r>
        <w:rPr>
          <w:rFonts w:hint="eastAsia"/>
        </w:rPr>
        <w:t>Use 3. Of comfort to all the people of God that would live a comfortable life, for many a soul thinks thus: True it is, I bless God, I have some life of justification, but I shall never be able to hold on this life: it is too good a life for such an unprofitable wretch, I shall quench it presently.</w:t>
      </w:r>
    </w:p>
    <w:p w14:paraId="119100D7">
      <w:pPr>
        <w:pStyle w:val="4"/>
        <w:spacing w:before="1" w:line="333" w:lineRule="auto"/>
        <w:rPr>
          <w:rFonts w:hint="eastAsia"/>
        </w:rPr>
      </w:pPr>
      <w:r>
        <w:rPr>
          <w:rFonts w:hint="eastAsia"/>
        </w:rPr>
        <w:t>应用3. 安慰所有愿意过安慰生活的神的子民，因为许多灵魂这样想：诚然，我感谢神，我有一些称义的生命，但我永远无法持守这种生命：对于这样一个无益的可怜虫来说，这生命太好了，我很快就会熄灭它。</w:t>
      </w:r>
    </w:p>
    <w:p w14:paraId="24BFFFD9">
      <w:pPr>
        <w:pStyle w:val="4"/>
        <w:spacing w:before="1" w:line="333" w:lineRule="auto"/>
        <w:rPr>
          <w:rFonts w:hint="eastAsia"/>
        </w:rPr>
      </w:pPr>
    </w:p>
    <w:p w14:paraId="4C2498CA">
      <w:pPr>
        <w:pStyle w:val="4"/>
        <w:spacing w:before="1" w:line="333" w:lineRule="auto"/>
        <w:rPr>
          <w:rFonts w:hint="eastAsia"/>
        </w:rPr>
      </w:pPr>
      <w:r>
        <w:rPr>
          <w:rFonts w:hint="eastAsia"/>
        </w:rPr>
        <w:t>But comfort thyself against that fear, for here is a remedy against it: Labor daily to see what need you have of the blood of Christ, and see what a base frame of heart you have, set faith awork in your daily duties, and exercise it upon the promises of God, and the gracious providences of God, set your heart about this, and this will comfortably follow, you shall hold your comfort day after day, and you will be more fruitful in your age then ever heretofore.</w:t>
      </w:r>
    </w:p>
    <w:p w14:paraId="1A4A2D97">
      <w:pPr>
        <w:pStyle w:val="4"/>
        <w:spacing w:before="1" w:line="333" w:lineRule="auto"/>
        <w:rPr>
          <w:rFonts w:hint="eastAsia"/>
        </w:rPr>
      </w:pPr>
      <w:r>
        <w:rPr>
          <w:rFonts w:hint="eastAsia"/>
        </w:rPr>
        <w:t>但要安慰自己，不要害怕，因为这里有一个补救方法：每日努力看见你何等需要基督的宝血，看见你何等卑鄙的心态，在你的日常本分中运用信心，并在神的应许和神恩典的护理上操练它，将你的心专注于此，这就会带来安慰的结果，你将日复一日地持守你的安慰，并且你在老年时会比以往任何时候都更多结果子。</w:t>
      </w:r>
    </w:p>
    <w:p w14:paraId="1284D8E4">
      <w:pPr>
        <w:pStyle w:val="4"/>
        <w:spacing w:before="1" w:line="333" w:lineRule="auto"/>
        <w:rPr>
          <w:rFonts w:hint="eastAsia"/>
        </w:rPr>
      </w:pPr>
    </w:p>
    <w:p w14:paraId="22251455">
      <w:pPr>
        <w:pStyle w:val="3"/>
        <w:bidi w:val="0"/>
        <w:rPr>
          <w:rFonts w:hint="eastAsia"/>
        </w:rPr>
      </w:pPr>
      <w:r>
        <w:rPr>
          <w:rFonts w:hint="eastAsia"/>
        </w:rPr>
        <w:t>APPLICATION IV. – THE LIFE OF SANCTIFICATION.</w:t>
      </w:r>
    </w:p>
    <w:p w14:paraId="78B0764D">
      <w:pPr>
        <w:pStyle w:val="3"/>
        <w:bidi w:val="0"/>
        <w:rPr>
          <w:rFonts w:hint="eastAsia"/>
        </w:rPr>
      </w:pPr>
      <w:r>
        <w:rPr>
          <w:rFonts w:hint="eastAsia"/>
        </w:rPr>
        <w:t>应用四 —— 成圣的生命。</w:t>
      </w:r>
    </w:p>
    <w:p w14:paraId="6F46E489">
      <w:pPr>
        <w:pStyle w:val="4"/>
        <w:spacing w:before="1" w:line="333" w:lineRule="auto"/>
        <w:rPr>
          <w:rFonts w:hint="eastAsia"/>
        </w:rPr>
      </w:pPr>
    </w:p>
    <w:p w14:paraId="53AB921A">
      <w:pPr>
        <w:pStyle w:val="4"/>
        <w:spacing w:before="1" w:line="333" w:lineRule="auto"/>
        <w:rPr>
          <w:rFonts w:hint="eastAsia"/>
        </w:rPr>
      </w:pPr>
      <w:r>
        <w:rPr>
          <w:rFonts w:hint="eastAsia"/>
        </w:rPr>
        <w:t>WE COME NOW TO speak of the life of our Sanctification, how that is led and lived by faith.</w:t>
      </w:r>
    </w:p>
    <w:p w14:paraId="06B9406C">
      <w:pPr>
        <w:pStyle w:val="4"/>
        <w:spacing w:before="1" w:line="333" w:lineRule="auto"/>
        <w:rPr>
          <w:rFonts w:hint="eastAsia"/>
        </w:rPr>
      </w:pPr>
      <w:r>
        <w:rPr>
          <w:rFonts w:hint="eastAsia"/>
        </w:rPr>
        <w:t>我们现在要谈论我们成圣的生命，它是如何凭信心引导和活出来的。</w:t>
      </w:r>
    </w:p>
    <w:p w14:paraId="515550B5">
      <w:pPr>
        <w:pStyle w:val="4"/>
        <w:spacing w:before="1" w:line="333" w:lineRule="auto"/>
        <w:rPr>
          <w:rFonts w:hint="eastAsia"/>
        </w:rPr>
      </w:pPr>
    </w:p>
    <w:p w14:paraId="0B9A4157">
      <w:pPr>
        <w:pStyle w:val="4"/>
        <w:spacing w:before="1" w:line="333" w:lineRule="auto"/>
        <w:rPr>
          <w:rFonts w:hint="eastAsia"/>
        </w:rPr>
      </w:pPr>
      <w:r>
        <w:rPr>
          <w:rFonts w:hint="eastAsia"/>
        </w:rPr>
        <w:t>The truth whereof will appear by opening to you four principal grounds thereof, which may be not only so many reasons of the point, but likewise a declaration of so many means which faith useth to bring us on, to live this life of our sanctification.</w:t>
      </w:r>
    </w:p>
    <w:p w14:paraId="2AABE548">
      <w:pPr>
        <w:pStyle w:val="4"/>
        <w:spacing w:before="1" w:line="333" w:lineRule="auto"/>
        <w:rPr>
          <w:rFonts w:hint="eastAsia"/>
        </w:rPr>
      </w:pPr>
      <w:r>
        <w:rPr>
          <w:rFonts w:hint="eastAsia"/>
        </w:rPr>
        <w:t>其真理将藉着向你们阐明其四个主要根据而显明，这些根据不仅可以作为该论点的许多理由，而且也可以作为信心用来引导我们过这种成圣生活的许多方法的说明。</w:t>
      </w:r>
    </w:p>
    <w:p w14:paraId="58869A81">
      <w:pPr>
        <w:pStyle w:val="4"/>
        <w:spacing w:before="1" w:line="333" w:lineRule="auto"/>
        <w:rPr>
          <w:rFonts w:hint="eastAsia"/>
        </w:rPr>
      </w:pPr>
    </w:p>
    <w:p w14:paraId="33089C23">
      <w:pPr>
        <w:pStyle w:val="4"/>
        <w:spacing w:before="1" w:line="333" w:lineRule="auto"/>
        <w:rPr>
          <w:rFonts w:hint="eastAsia"/>
        </w:rPr>
      </w:pPr>
      <w:r>
        <w:rPr>
          <w:rFonts w:hint="eastAsia"/>
        </w:rPr>
        <w:t>First it is by faith, that we do receive to ourselves, the Authors, and Fountains, and Roots of our sanctification; Christ is made unto us of God our sanctification, 1 Cor. 1:30.</w:t>
      </w:r>
    </w:p>
    <w:p w14:paraId="5011DBA5">
      <w:pPr>
        <w:pStyle w:val="4"/>
        <w:spacing w:before="1" w:line="333" w:lineRule="auto"/>
        <w:rPr>
          <w:rFonts w:hint="eastAsia"/>
        </w:rPr>
      </w:pPr>
      <w:r>
        <w:rPr>
          <w:rFonts w:hint="eastAsia"/>
        </w:rPr>
        <w:t>首先，我们藉着信心，接受我们成圣的创始者、泉源和根基；基督被神立为我们的成圣，哥林多前书 1:30。</w:t>
      </w:r>
    </w:p>
    <w:p w14:paraId="1C70CA64">
      <w:pPr>
        <w:pStyle w:val="4"/>
        <w:spacing w:before="1" w:line="333" w:lineRule="auto"/>
        <w:rPr>
          <w:rFonts w:hint="eastAsia"/>
        </w:rPr>
      </w:pPr>
    </w:p>
    <w:p w14:paraId="7EBEA699">
      <w:pPr>
        <w:pStyle w:val="4"/>
        <w:spacing w:before="1" w:line="333" w:lineRule="auto"/>
        <w:rPr>
          <w:rFonts w:hint="eastAsia"/>
        </w:rPr>
      </w:pPr>
      <w:r>
        <w:rPr>
          <w:rFonts w:hint="eastAsia"/>
        </w:rPr>
        <w:t>The holy Ghost also, the holy Spirit of God works holiness in all the people of God that have fellowship with Christ, and both these we receive by our faith in Christ; Christ dwells in our hearts by faith, Eph. 3:17.</w:t>
      </w:r>
    </w:p>
    <w:p w14:paraId="22DF65B1">
      <w:pPr>
        <w:pStyle w:val="4"/>
        <w:spacing w:before="1" w:line="333" w:lineRule="auto"/>
        <w:rPr>
          <w:rFonts w:hint="eastAsia"/>
        </w:rPr>
      </w:pPr>
      <w:r>
        <w:rPr>
          <w:rFonts w:hint="eastAsia"/>
        </w:rPr>
        <w:t>圣灵，就是神的圣灵，也在所有与基督相交的神的子民里面作成圣洁，这两者我们都是藉着在基督里的信心领受的；基督藉着信住在我们心里，以弗所书 3:17。</w:t>
      </w:r>
    </w:p>
    <w:p w14:paraId="6087C0E0">
      <w:pPr>
        <w:pStyle w:val="4"/>
        <w:spacing w:before="1" w:line="333" w:lineRule="auto"/>
        <w:rPr>
          <w:rFonts w:hint="eastAsia"/>
        </w:rPr>
      </w:pPr>
    </w:p>
    <w:p w14:paraId="2A975E58">
      <w:pPr>
        <w:pStyle w:val="4"/>
        <w:spacing w:before="1" w:line="333" w:lineRule="auto"/>
        <w:rPr>
          <w:rFonts w:hint="eastAsia"/>
        </w:rPr>
      </w:pPr>
      <w:r>
        <w:rPr>
          <w:rFonts w:hint="eastAsia"/>
        </w:rPr>
        <w:t>To as many as believe in him, God gave power to be called the sons of God, John 1:12.</w:t>
      </w:r>
    </w:p>
    <w:p w14:paraId="1ECFC278">
      <w:pPr>
        <w:pStyle w:val="4"/>
        <w:spacing w:before="1" w:line="333" w:lineRule="auto"/>
        <w:rPr>
          <w:rFonts w:hint="eastAsia"/>
        </w:rPr>
      </w:pPr>
      <w:r>
        <w:rPr>
          <w:rFonts w:hint="eastAsia"/>
        </w:rPr>
        <w:t>凡信祂的人，神就赐他们权柄，作神的儿女，约翰福音 1:12。</w:t>
      </w:r>
    </w:p>
    <w:p w14:paraId="6272BD5A">
      <w:pPr>
        <w:pStyle w:val="4"/>
        <w:spacing w:before="1" w:line="333" w:lineRule="auto"/>
        <w:rPr>
          <w:rFonts w:hint="eastAsia"/>
        </w:rPr>
      </w:pPr>
    </w:p>
    <w:p w14:paraId="4D24489A">
      <w:pPr>
        <w:pStyle w:val="4"/>
        <w:spacing w:before="1" w:line="333" w:lineRule="auto"/>
        <w:rPr>
          <w:rFonts w:hint="eastAsia"/>
        </w:rPr>
      </w:pPr>
      <w:r>
        <w:rPr>
          <w:rFonts w:hint="eastAsia"/>
        </w:rPr>
        <w:t>To receive him, and to believe in his name, is all one; and the meaning is, that as soon as once the soul of a Christian is beaten out of confidence in its own good parts of nature, and is humbled at the fight of its own manifold transgressions, as soon as thereupon it casts itself upon Christ, though the soul know not as yet, what Christ will do with it, yet so soon are we married to Christ, and filled with the holy Spirit.</w:t>
      </w:r>
    </w:p>
    <w:p w14:paraId="58A7CF4B">
      <w:pPr>
        <w:pStyle w:val="4"/>
        <w:spacing w:before="1" w:line="333" w:lineRule="auto"/>
        <w:rPr>
          <w:rFonts w:hint="eastAsia"/>
        </w:rPr>
      </w:pPr>
      <w:r>
        <w:rPr>
          <w:rFonts w:hint="eastAsia"/>
        </w:rPr>
        <w:t>接受祂，和信祂的名，是一回事；意思是，一旦基督徒的灵魂不再信靠自己本性的良善部分，并在看见自己众多过犯时谦卑下来，一旦它随即投靠基督，即使灵魂尚不知道基督将如何对待它，我们很快就与基督结合，并被圣灵充满。</w:t>
      </w:r>
    </w:p>
    <w:p w14:paraId="3BE632A0">
      <w:pPr>
        <w:pStyle w:val="4"/>
        <w:spacing w:before="1" w:line="333" w:lineRule="auto"/>
        <w:rPr>
          <w:rFonts w:hint="eastAsia"/>
        </w:rPr>
      </w:pPr>
    </w:p>
    <w:p w14:paraId="47E2A0E4">
      <w:pPr>
        <w:pStyle w:val="4"/>
        <w:spacing w:before="1" w:line="333" w:lineRule="auto"/>
        <w:rPr>
          <w:rFonts w:hint="eastAsia"/>
        </w:rPr>
      </w:pPr>
      <w:r>
        <w:rPr>
          <w:rFonts w:hint="eastAsia"/>
        </w:rPr>
        <w:t>And so by faith we receive the promise of the spirit, Gal. 3:14, so that by the same faith whereby we receive Christ to dwell in us, we receive the holy Spirit also, to work from Christ and through Christ, all that power of godliness which a Christian life holds forth, and from that day forward; and from this cause it is that both the persons, and the duties, and the works of a Christian man are accepted; Gen. 4:4.</w:t>
      </w:r>
    </w:p>
    <w:p w14:paraId="60121BA1">
      <w:pPr>
        <w:pStyle w:val="4"/>
        <w:spacing w:before="1" w:line="333" w:lineRule="auto"/>
        <w:rPr>
          <w:rFonts w:hint="eastAsia"/>
        </w:rPr>
      </w:pPr>
      <w:r>
        <w:rPr>
          <w:rFonts w:hint="eastAsia"/>
        </w:rPr>
        <w:t>因此，我们凭信心领受所应许的圣灵，加拉太书 3:14，所以，我们藉着领受基督住在我们里面的同一个信心，也领受圣灵，从基督并藉着基督，作成基督徒生活所显明的一切敬虔的能力，从那天起；因此，基督徒的位格、本分和工作都被悦纳了；创世记 4:4。</w:t>
      </w:r>
    </w:p>
    <w:p w14:paraId="5D59E366">
      <w:pPr>
        <w:pStyle w:val="4"/>
        <w:spacing w:before="1" w:line="333" w:lineRule="auto"/>
        <w:rPr>
          <w:rFonts w:hint="eastAsia"/>
        </w:rPr>
      </w:pPr>
    </w:p>
    <w:p w14:paraId="78C2C67E">
      <w:pPr>
        <w:pStyle w:val="4"/>
        <w:spacing w:before="1" w:line="333" w:lineRule="auto"/>
        <w:rPr>
          <w:rFonts w:hint="eastAsia"/>
        </w:rPr>
      </w:pPr>
      <w:r>
        <w:rPr>
          <w:rFonts w:hint="eastAsia"/>
        </w:rPr>
        <w:t>To the person first, which by faith was justified, and then to his offering God had respect, Heb. 11:4.</w:t>
      </w:r>
    </w:p>
    <w:p w14:paraId="442445A6">
      <w:pPr>
        <w:pStyle w:val="4"/>
        <w:spacing w:before="1" w:line="333" w:lineRule="auto"/>
        <w:rPr>
          <w:rFonts w:hint="eastAsia"/>
        </w:rPr>
      </w:pPr>
      <w:r>
        <w:rPr>
          <w:rFonts w:hint="eastAsia"/>
        </w:rPr>
        <w:t>首先是对那凭信心称义的人，然后神才看重他的供物，希伯来书 11:4。</w:t>
      </w:r>
    </w:p>
    <w:p w14:paraId="6138B435">
      <w:pPr>
        <w:pStyle w:val="4"/>
        <w:spacing w:before="1" w:line="333" w:lineRule="auto"/>
        <w:rPr>
          <w:rFonts w:hint="eastAsia"/>
        </w:rPr>
      </w:pPr>
    </w:p>
    <w:p w14:paraId="7A07EEEA">
      <w:pPr>
        <w:pStyle w:val="4"/>
        <w:spacing w:before="1" w:line="333" w:lineRule="auto"/>
        <w:rPr>
          <w:rFonts w:hint="eastAsia"/>
        </w:rPr>
      </w:pPr>
      <w:r>
        <w:rPr>
          <w:rFonts w:hint="eastAsia"/>
        </w:rPr>
        <w:t>So that this is the point: That the faith of a Christian doth convey Christ to my heart to be mine, and the promised spirit to be mine; and hence it comes to pass, that both my person and my work comes to be accepted, from whence doth spring forth a ground of much and strong supportance to the servants of God in their weakest performances, for hereby not only our persons, and poor Christian duties are accepted but (which is wonderful) our very sinful infirmities; which may seem a paradox, and doth so to Christians themselves, that are sensible of their own insufficiencies to good, and readiness to fall into soul sin.</w:t>
      </w:r>
    </w:p>
    <w:p w14:paraId="03A0322E">
      <w:pPr>
        <w:pStyle w:val="4"/>
        <w:spacing w:before="1" w:line="333" w:lineRule="auto"/>
        <w:rPr>
          <w:rFonts w:hint="eastAsia"/>
        </w:rPr>
      </w:pPr>
      <w:r>
        <w:rPr>
          <w:rFonts w:hint="eastAsia"/>
        </w:rPr>
        <w:t>因此，关键在于：基督徒的信心将基督传递到我心中，成为我的，并将所应许的圣灵传递给我，成为我的；因此，我的位格和我的工作都得以被悦纳，由此产生了一个根基，为神在祂仆人最软弱的行为中提供了许多坚固的扶持，因为藉此不仅我们的位格和可怜的基督徒本分被悦纳，而且（这是奇妙的）我们有罪的软弱也被悦纳了；这似乎是一个悖论，对于那些意识到自己行善不足，并容易陷入灵魂之罪的基督徒来说也是如此。</w:t>
      </w:r>
    </w:p>
    <w:p w14:paraId="728283FB">
      <w:pPr>
        <w:pStyle w:val="4"/>
        <w:spacing w:before="1" w:line="333" w:lineRule="auto"/>
        <w:rPr>
          <w:rFonts w:hint="eastAsia"/>
        </w:rPr>
      </w:pPr>
    </w:p>
    <w:p w14:paraId="1F2E483B">
      <w:pPr>
        <w:pStyle w:val="4"/>
        <w:spacing w:before="1" w:line="333" w:lineRule="auto"/>
        <w:rPr>
          <w:rFonts w:hint="eastAsia"/>
        </w:rPr>
      </w:pPr>
      <w:r>
        <w:rPr>
          <w:rFonts w:hint="eastAsia"/>
        </w:rPr>
        <w:t>It seems to them an unlikely thing beyond all sense and faith, that their infirmities should not break this league, yet faith, when it is lively, can see that though the action be sinful, yet the person is accepted.</w:t>
      </w:r>
    </w:p>
    <w:p w14:paraId="4F1C6759">
      <w:pPr>
        <w:pStyle w:val="4"/>
        <w:spacing w:before="1" w:line="333" w:lineRule="auto"/>
        <w:rPr>
          <w:rFonts w:hint="eastAsia"/>
        </w:rPr>
      </w:pPr>
      <w:r>
        <w:rPr>
          <w:rFonts w:hint="eastAsia"/>
        </w:rPr>
        <w:t>对他们来说，他们的软弱不至于破坏这个盟约，这似乎是一件超乎一切感觉和信心、不大可能的事，然而信心，当它活泼的时候，就能看见虽然行为是有罪的，位格却被悦纳了。</w:t>
      </w:r>
    </w:p>
    <w:p w14:paraId="3FF6305E">
      <w:pPr>
        <w:pStyle w:val="4"/>
        <w:spacing w:before="1" w:line="333" w:lineRule="auto"/>
        <w:rPr>
          <w:rFonts w:hint="eastAsia"/>
        </w:rPr>
      </w:pPr>
    </w:p>
    <w:p w14:paraId="0632FB5C">
      <w:pPr>
        <w:pStyle w:val="4"/>
        <w:spacing w:before="1" w:line="333" w:lineRule="auto"/>
        <w:rPr>
          <w:rFonts w:hint="eastAsia"/>
        </w:rPr>
      </w:pPr>
      <w:r>
        <w:rPr>
          <w:rFonts w:hint="eastAsia"/>
        </w:rPr>
        <w:t>You read 1 Kings 15:5, that David did that which was right in the sight of the Lord, and turned not aside from following after the Lord in anything that he commanded him, save only in the matter of Uriah; But why only that?</w:t>
      </w:r>
    </w:p>
    <w:p w14:paraId="07E20134">
      <w:pPr>
        <w:pStyle w:val="4"/>
        <w:spacing w:before="1" w:line="333" w:lineRule="auto"/>
        <w:rPr>
          <w:rFonts w:hint="eastAsia"/>
        </w:rPr>
      </w:pPr>
      <w:r>
        <w:rPr>
          <w:rFonts w:hint="eastAsia"/>
        </w:rPr>
        <w:t>你们读到列王纪上 15:5，大卫行耶和华眼中看为正的事，除了乌利亚的事以外，凡耶和华所吩咐他的，他都没有偏离；但为什么单单那件事呢？</w:t>
      </w:r>
    </w:p>
    <w:p w14:paraId="714350FB">
      <w:pPr>
        <w:pStyle w:val="4"/>
        <w:spacing w:before="1" w:line="333" w:lineRule="auto"/>
        <w:rPr>
          <w:rFonts w:hint="eastAsia"/>
        </w:rPr>
      </w:pPr>
    </w:p>
    <w:p w14:paraId="04F962B5">
      <w:pPr>
        <w:pStyle w:val="4"/>
        <w:spacing w:before="1" w:line="333" w:lineRule="auto"/>
        <w:rPr>
          <w:rFonts w:hint="eastAsia"/>
        </w:rPr>
      </w:pPr>
      <w:r>
        <w:rPr>
          <w:rFonts w:hint="eastAsia"/>
        </w:rPr>
        <w:t>Do you think it was not a sin in David to number the people?</w:t>
      </w:r>
    </w:p>
    <w:p w14:paraId="5238E025">
      <w:pPr>
        <w:pStyle w:val="4"/>
        <w:spacing w:before="1" w:line="333" w:lineRule="auto"/>
        <w:rPr>
          <w:rFonts w:hint="eastAsia"/>
        </w:rPr>
      </w:pPr>
      <w:r>
        <w:rPr>
          <w:rFonts w:hint="eastAsia"/>
        </w:rPr>
        <w:t>你认为大卫数点百姓不是罪吗？</w:t>
      </w:r>
    </w:p>
    <w:p w14:paraId="1CAAE205">
      <w:pPr>
        <w:pStyle w:val="4"/>
        <w:spacing w:before="1" w:line="333" w:lineRule="auto"/>
        <w:rPr>
          <w:rFonts w:hint="eastAsia"/>
        </w:rPr>
      </w:pPr>
    </w:p>
    <w:p w14:paraId="5E854678">
      <w:pPr>
        <w:pStyle w:val="4"/>
        <w:spacing w:before="1" w:line="333" w:lineRule="auto"/>
        <w:rPr>
          <w:rFonts w:hint="eastAsia"/>
        </w:rPr>
      </w:pPr>
      <w:r>
        <w:rPr>
          <w:rFonts w:hint="eastAsia"/>
        </w:rPr>
        <w:t>Would God have killed seventy thousand with the plague for doing that which was right in the sight of the Lord?</w:t>
      </w:r>
    </w:p>
    <w:p w14:paraId="790C555F">
      <w:pPr>
        <w:pStyle w:val="4"/>
        <w:spacing w:before="1" w:line="333" w:lineRule="auto"/>
        <w:rPr>
          <w:rFonts w:hint="eastAsia"/>
        </w:rPr>
      </w:pPr>
      <w:r>
        <w:rPr>
          <w:rFonts w:hint="eastAsia"/>
        </w:rPr>
        <w:t>神会因行耶和华眼中看为正的事而用瘟疫杀死七万人吗？</w:t>
      </w:r>
    </w:p>
    <w:p w14:paraId="393795EB">
      <w:pPr>
        <w:pStyle w:val="4"/>
        <w:spacing w:before="1" w:line="333" w:lineRule="auto"/>
        <w:rPr>
          <w:rFonts w:hint="eastAsia"/>
        </w:rPr>
      </w:pPr>
    </w:p>
    <w:p w14:paraId="0CDD9A12">
      <w:pPr>
        <w:pStyle w:val="4"/>
        <w:spacing w:before="1" w:line="333" w:lineRule="auto"/>
        <w:rPr>
          <w:rFonts w:hint="eastAsia"/>
        </w:rPr>
      </w:pPr>
      <w:r>
        <w:rPr>
          <w:rFonts w:hint="eastAsia"/>
        </w:rPr>
        <w:t>And did he not complain, Psal. 119. That he was subject to a way of lying?</w:t>
      </w:r>
    </w:p>
    <w:p w14:paraId="37AC8999">
      <w:pPr>
        <w:pStyle w:val="4"/>
        <w:spacing w:before="1" w:line="333" w:lineRule="auto"/>
        <w:rPr>
          <w:rFonts w:hint="eastAsia"/>
        </w:rPr>
      </w:pPr>
      <w:r>
        <w:rPr>
          <w:rFonts w:hint="eastAsia"/>
        </w:rPr>
        <w:t>他岂不曾在诗篇 119 篇中抱怨说，他惯于说谎吗？</w:t>
      </w:r>
    </w:p>
    <w:p w14:paraId="3C51B86E">
      <w:pPr>
        <w:pStyle w:val="4"/>
        <w:spacing w:before="1" w:line="333" w:lineRule="auto"/>
        <w:rPr>
          <w:rFonts w:hint="eastAsia"/>
        </w:rPr>
      </w:pPr>
    </w:p>
    <w:p w14:paraId="5D2CE756">
      <w:pPr>
        <w:pStyle w:val="4"/>
        <w:spacing w:before="1" w:line="333" w:lineRule="auto"/>
        <w:rPr>
          <w:rFonts w:hint="eastAsia"/>
        </w:rPr>
      </w:pPr>
      <w:r>
        <w:rPr>
          <w:rFonts w:hint="eastAsia"/>
        </w:rPr>
        <w:t>And did he not sometime wrong Mephibosheth, his faithful and good Subject, by hearkening to the sycophancy of a wretched Ziba?</w:t>
      </w:r>
    </w:p>
    <w:p w14:paraId="067C1D5B">
      <w:pPr>
        <w:pStyle w:val="4"/>
        <w:spacing w:before="1" w:line="333" w:lineRule="auto"/>
        <w:rPr>
          <w:rFonts w:hint="eastAsia"/>
        </w:rPr>
      </w:pPr>
      <w:r>
        <w:rPr>
          <w:rFonts w:hint="eastAsia"/>
        </w:rPr>
        <w:t>他岂不曾因听信卑鄙的洗巴的谗言而冤屈了他忠心良善的臣仆米非波设吗？</w:t>
      </w:r>
    </w:p>
    <w:p w14:paraId="74EBFC3F">
      <w:pPr>
        <w:pStyle w:val="4"/>
        <w:spacing w:before="1" w:line="333" w:lineRule="auto"/>
        <w:rPr>
          <w:rFonts w:hint="eastAsia"/>
        </w:rPr>
      </w:pPr>
    </w:p>
    <w:p w14:paraId="4F345FE1">
      <w:pPr>
        <w:pStyle w:val="4"/>
        <w:spacing w:before="1" w:line="333" w:lineRule="auto"/>
        <w:rPr>
          <w:rFonts w:hint="eastAsia"/>
        </w:rPr>
      </w:pPr>
      <w:r>
        <w:rPr>
          <w:rFonts w:hint="eastAsia"/>
        </w:rPr>
        <w:t>And is all this right in the sight of the Lord?</w:t>
      </w:r>
    </w:p>
    <w:p w14:paraId="2A735399">
      <w:pPr>
        <w:pStyle w:val="4"/>
        <w:spacing w:before="1" w:line="333" w:lineRule="auto"/>
        <w:rPr>
          <w:rFonts w:hint="eastAsia"/>
        </w:rPr>
      </w:pPr>
      <w:r>
        <w:rPr>
          <w:rFonts w:hint="eastAsia"/>
        </w:rPr>
        <w:t>这一切在耶和华眼中都是对的吗？</w:t>
      </w:r>
    </w:p>
    <w:p w14:paraId="409C5787">
      <w:pPr>
        <w:pStyle w:val="4"/>
        <w:spacing w:before="1" w:line="333" w:lineRule="auto"/>
        <w:rPr>
          <w:rFonts w:hint="eastAsia"/>
        </w:rPr>
      </w:pPr>
    </w:p>
    <w:p w14:paraId="36FF717B">
      <w:pPr>
        <w:pStyle w:val="4"/>
        <w:spacing w:before="1" w:line="333" w:lineRule="auto"/>
        <w:rPr>
          <w:rFonts w:hint="eastAsia"/>
        </w:rPr>
      </w:pPr>
      <w:r>
        <w:rPr>
          <w:rFonts w:hint="eastAsia"/>
        </w:rPr>
        <w:t>Why the Text saith, He turned not aside from any Commandment of the Lord, save only in the matter of Uriah: Now understand what I say; In all other the passages of David's life, though David did sin, yet notwithstanding his faith wrought against his corruption, and his faith did guide him many times according to the light he had; if he did anything that was not right, his faith wrestled against it, and would not leave till it had got the victory, as faith ever doth, 1 John 5:4, and thence it is that God ever ascribes the victory to faith; but now, if faith lie sleeping, or in a swoon, and not stirring and active, then corruption makes foul waste on the soul.</w:t>
      </w:r>
    </w:p>
    <w:p w14:paraId="11C64ADE">
      <w:pPr>
        <w:pStyle w:val="4"/>
        <w:spacing w:before="1" w:line="333" w:lineRule="auto"/>
        <w:rPr>
          <w:rFonts w:hint="eastAsia"/>
        </w:rPr>
      </w:pPr>
      <w:r>
        <w:rPr>
          <w:rFonts w:hint="eastAsia"/>
        </w:rPr>
        <w:t>为什么经文说，除了乌利亚的事以外，他没有偏离耶和华的任何诫命：现在明白我所说的；在大卫生命中所有其他的事上，虽然大卫犯了罪，然而他的信心却与他的败坏争战，他的信心多次按照他所拥有的亮光引导他；如果他做了任何不对的事，他的信心就与之摔跤，并且不止息，直到它得胜为止，正如信心向来所做的那样，约翰一书 5:4，因此神总是将胜利归于信心；但如今，如果信心沉睡，或昏厥，不活动，不活跃，那么败坏就会在灵魂上造成严重的破坏。</w:t>
      </w:r>
    </w:p>
    <w:p w14:paraId="4C180D51">
      <w:pPr>
        <w:pStyle w:val="4"/>
        <w:spacing w:before="1" w:line="333" w:lineRule="auto"/>
        <w:rPr>
          <w:rFonts w:hint="eastAsia"/>
        </w:rPr>
      </w:pPr>
    </w:p>
    <w:p w14:paraId="4FB4D89B">
      <w:pPr>
        <w:pStyle w:val="4"/>
        <w:spacing w:before="1" w:line="333" w:lineRule="auto"/>
        <w:rPr>
          <w:rFonts w:hint="eastAsia"/>
        </w:rPr>
      </w:pPr>
      <w:r>
        <w:rPr>
          <w:rFonts w:hint="eastAsia"/>
        </w:rPr>
        <w:t>Sin triumphs desperately in a man's heart, and carries a man to much wickedness in the sight of God; so David doth now in this case of Uriah, his faith was lulled asleep, and sin was mounted upon the stage, now here was nothing but sin, only faith was then in the heart of David, abiding, but not stirring, not exercising itself, and so thereby did he only evil in the sight of the Lord: so that when faith is active and stirring, God takes part with a soul, and gives sentence with the whole man according to his faith, that he doth not turn aside, even then when he doth turn aside.</w:t>
      </w:r>
    </w:p>
    <w:p w14:paraId="108D74F7">
      <w:pPr>
        <w:pStyle w:val="4"/>
        <w:spacing w:before="1" w:line="333" w:lineRule="auto"/>
        <w:rPr>
          <w:rFonts w:hint="eastAsia"/>
        </w:rPr>
      </w:pPr>
      <w:r>
        <w:rPr>
          <w:rFonts w:hint="eastAsia"/>
        </w:rPr>
        <w:t>罪在一个人的心中猖獗作恶，并将人引向在神眼中许多的邪恶；大卫现在在乌利亚这件事上也是如此，他的信心沉睡了，罪登上了舞台，如今这里除了罪什么都没有，只有信心那时在大卫的心中，存留着，却不活动，不操练自己，因此他只行了耶和华眼中看为恶的事：所以当信心活跃和行动时，神就与一个灵魂同在，并按照他的信心对整个人作出判断，即使他偏离了，他也算没有偏离。</w:t>
      </w:r>
    </w:p>
    <w:p w14:paraId="19178552">
      <w:pPr>
        <w:pStyle w:val="4"/>
        <w:spacing w:before="1" w:line="333" w:lineRule="auto"/>
        <w:rPr>
          <w:rFonts w:hint="eastAsia"/>
        </w:rPr>
      </w:pPr>
    </w:p>
    <w:p w14:paraId="442A0224">
      <w:pPr>
        <w:pStyle w:val="4"/>
        <w:spacing w:before="1" w:line="333" w:lineRule="auto"/>
        <w:rPr>
          <w:rFonts w:hint="eastAsia"/>
        </w:rPr>
      </w:pPr>
      <w:r>
        <w:rPr>
          <w:rFonts w:hint="eastAsia"/>
        </w:rPr>
        <w:t>And you see the ground of this is, because by faith we receive Christ, and the spirit of Christ to dwell in us, and this spirit lusts against the flesh; and where there is such a lusting, God accepts it for the work of the whole man, because God looks at what he would do; and the spirit hath so sanctified the will and judgment, that he allows not himself in that which is evil, and then it is not he, but sin that doth it, Rom. 7.</w:t>
      </w:r>
    </w:p>
    <w:p w14:paraId="7FF2C4FA">
      <w:pPr>
        <w:pStyle w:val="4"/>
        <w:spacing w:before="1" w:line="333" w:lineRule="auto"/>
        <w:rPr>
          <w:rFonts w:hint="eastAsia"/>
        </w:rPr>
      </w:pPr>
      <w:r>
        <w:rPr>
          <w:rFonts w:hint="eastAsia"/>
        </w:rPr>
        <w:t>你们看见这事的根据是，我们藉着信领受基督和基督的灵住在我们里面，这灵与肉体相争；哪里有这样的相争，神就悦纳它为整个人的工作，因为神看重他愿意做什么；并且圣灵已经如此圣化了意志和判断，以致他不容许自己行恶，那时就不是他，而是罪行的，罗马书第七章。</w:t>
      </w:r>
    </w:p>
    <w:p w14:paraId="6366E6A3">
      <w:pPr>
        <w:pStyle w:val="4"/>
        <w:spacing w:before="1" w:line="333" w:lineRule="auto"/>
        <w:rPr>
          <w:rFonts w:hint="eastAsia"/>
        </w:rPr>
      </w:pPr>
    </w:p>
    <w:p w14:paraId="70DE8F07">
      <w:pPr>
        <w:pStyle w:val="4"/>
        <w:spacing w:before="1" w:line="333" w:lineRule="auto"/>
        <w:rPr>
          <w:rFonts w:hint="eastAsia"/>
        </w:rPr>
      </w:pPr>
      <w:r>
        <w:rPr>
          <w:rFonts w:hint="eastAsia"/>
        </w:rPr>
        <w:t>But on the contrary, as to the pure all things are pure, Titus 1:15, so to the impure nothing is pure; No Christ to purify with his blood, no spirit to purify with his grace, then to him everything is unclean, not only when it comes to gross sins, but even his best duties, his hearing, receiving of Sacraments, &amp;c.</w:t>
      </w:r>
    </w:p>
    <w:p w14:paraId="003F4A11">
      <w:pPr>
        <w:pStyle w:val="4"/>
        <w:spacing w:before="1" w:line="333" w:lineRule="auto"/>
        <w:rPr>
          <w:rFonts w:hint="eastAsia"/>
        </w:rPr>
      </w:pPr>
      <w:r>
        <w:rPr>
          <w:rFonts w:hint="eastAsia"/>
        </w:rPr>
        <w:t>但相反地，在洁净的人，凡物都洁净，提多书 1:15，但在污秽的人，什么都不洁净；没有基督用祂的血洁净，没有圣灵用祂的恩典洁净，那么对他来说，一切都是不洁净的，不仅是犯大罪的时候，甚至是他最好的本分，他的听道、领受圣礼等等。</w:t>
      </w:r>
    </w:p>
    <w:p w14:paraId="3C3033D3">
      <w:pPr>
        <w:pStyle w:val="4"/>
        <w:spacing w:before="1" w:line="333" w:lineRule="auto"/>
        <w:rPr>
          <w:rFonts w:hint="eastAsia"/>
        </w:rPr>
      </w:pPr>
    </w:p>
    <w:p w14:paraId="078EA7C2">
      <w:pPr>
        <w:pStyle w:val="4"/>
        <w:spacing w:before="1" w:line="333" w:lineRule="auto"/>
        <w:rPr>
          <w:rFonts w:hint="eastAsia"/>
        </w:rPr>
      </w:pPr>
      <w:r>
        <w:rPr>
          <w:rFonts w:hint="eastAsia"/>
        </w:rPr>
        <w:t>To the impure and unbelieving all things are unclean, yea even their very minds and consciences are defiled; and it is a strong word he useth, Reprobate to every good work; It is refused and rejected of God, he doth not accept, nor will he reward it with any spiritual or eternal blessing; he may reward some civil works, with some civil blessing, but not with an eternal: though Jehu be forward in reformation, Herod respective of John, yet if the heart be not purged by faith to receive Christ, and the spirit of grace, his person is not accepted, and so not his work, his best actions are but splendida peccata, glittering abominations in the sight of God.</w:t>
      </w:r>
    </w:p>
    <w:p w14:paraId="34EF6C60">
      <w:pPr>
        <w:pStyle w:val="4"/>
        <w:spacing w:before="1" w:line="333" w:lineRule="auto"/>
        <w:rPr>
          <w:rFonts w:hint="eastAsia"/>
        </w:rPr>
      </w:pPr>
      <w:r>
        <w:rPr>
          <w:rFonts w:hint="eastAsia"/>
        </w:rPr>
        <w:t>在污秽不信的人，什么都不洁净，连他们的心思和良心也都污秽了；祂用了一个强烈的词，在各样的善事上是可废弃的；它被神拒绝和摒弃，祂不悦纳，也不会用任何属灵或永恒的福气来奖赏它；祂可能会用一些属世的福气来奖赏一些属世的工作，但不是永恒的：虽然耶户在改革上积极，希律尊重约翰，但如果心没有因信被洁净以接受基督和恩典的灵，他的位格就不被悦纳，因此他的工作也不被悦纳，他最好的行为在神眼中不过是 splendida peccata，闪光的憎恶之物。</w:t>
      </w:r>
    </w:p>
    <w:p w14:paraId="63449376">
      <w:pPr>
        <w:pStyle w:val="4"/>
        <w:spacing w:before="1" w:line="333" w:lineRule="auto"/>
        <w:rPr>
          <w:rFonts w:hint="eastAsia"/>
        </w:rPr>
      </w:pPr>
    </w:p>
    <w:p w14:paraId="7DD300FC">
      <w:pPr>
        <w:pStyle w:val="4"/>
        <w:spacing w:before="1" w:line="333" w:lineRule="auto"/>
        <w:rPr>
          <w:rFonts w:hint="eastAsia"/>
        </w:rPr>
      </w:pPr>
      <w:r>
        <w:rPr>
          <w:rFonts w:hint="eastAsia"/>
        </w:rPr>
        <w:t>Now though every man know this, yet he doth not think of it many times when he hath most need; for it is no new thing, that a man may have a good habit and gift, and yet not work, for the habit may be so bedrid and raked up in the ashes, that he acts not the very strongest grace sometimes in him, and so a man is much turned aside, and recovers not himself without some help him; as it is observed by Divines, had not Nathan come, (though he inferior to David ) and blown up that spark of faith that lay in him, he had lien in that condition to his death, but God afterward put him to act his faith and repentance afresh, and so made new work of it, Psal. 51:10.</w:t>
      </w:r>
    </w:p>
    <w:p w14:paraId="41F6C00A">
      <w:pPr>
        <w:pStyle w:val="4"/>
        <w:spacing w:before="1" w:line="333" w:lineRule="auto"/>
        <w:rPr>
          <w:rFonts w:hint="eastAsia"/>
        </w:rPr>
      </w:pPr>
      <w:r>
        <w:rPr>
          <w:rFonts w:hint="eastAsia"/>
        </w:rPr>
        <w:t>如今虽然人人都知道这一点，但他往往在最需要的时候却想不到；因为一个人可能有良好的习惯和恩赐，却不运用，这并非新鲜事，因为习惯可能如此卧床不起，被灰烬掩盖，以致他有时甚至不运用他里面最强的恩典，因此一个人大大偏离，若没有一些帮助就无法恢复自己；正如神学家所观察到的，如果拿单没有来（虽然他不如大卫），吹起他里面那点信心的火花，他就会一直处于那种状况直到死，但神后来使他重新运用他的信心和悔改，从而重新开始，诗篇 51:10。</w:t>
      </w:r>
    </w:p>
    <w:p w14:paraId="00472447">
      <w:pPr>
        <w:pStyle w:val="4"/>
        <w:spacing w:before="1" w:line="333" w:lineRule="auto"/>
        <w:rPr>
          <w:rFonts w:hint="eastAsia"/>
        </w:rPr>
      </w:pPr>
    </w:p>
    <w:p w14:paraId="4E124C6B">
      <w:pPr>
        <w:pStyle w:val="4"/>
        <w:spacing w:before="1" w:line="333" w:lineRule="auto"/>
        <w:rPr>
          <w:rFonts w:hint="eastAsia"/>
        </w:rPr>
      </w:pPr>
      <w:r>
        <w:rPr>
          <w:rFonts w:hint="eastAsia"/>
        </w:rPr>
        <w:t>Now a second ground of this truth is taken from the power that faith only hath to mortify our corruptions.</w:t>
      </w:r>
    </w:p>
    <w:p w14:paraId="49724A48">
      <w:pPr>
        <w:pStyle w:val="4"/>
        <w:spacing w:before="1" w:line="333" w:lineRule="auto"/>
        <w:rPr>
          <w:rFonts w:hint="eastAsia"/>
        </w:rPr>
      </w:pPr>
      <w:r>
        <w:rPr>
          <w:rFonts w:hint="eastAsia"/>
        </w:rPr>
        <w:t>现在，这个真理的第二个根据，是取自信心所独有的治死我们败坏的能力。</w:t>
      </w:r>
    </w:p>
    <w:p w14:paraId="079F55C4">
      <w:pPr>
        <w:pStyle w:val="4"/>
        <w:spacing w:before="1" w:line="333" w:lineRule="auto"/>
        <w:rPr>
          <w:rFonts w:hint="eastAsia"/>
        </w:rPr>
      </w:pPr>
    </w:p>
    <w:p w14:paraId="74348110">
      <w:pPr>
        <w:pStyle w:val="4"/>
        <w:spacing w:before="1" w:line="333" w:lineRule="auto"/>
        <w:rPr>
          <w:rFonts w:hint="eastAsia"/>
        </w:rPr>
      </w:pPr>
      <w:r>
        <w:rPr>
          <w:rFonts w:hint="eastAsia"/>
        </w:rPr>
        <w:t>For sanctification stands chiefly in two things; In the mortification of corruption, and quickening our spirits to holy duties, and faith doth both these; whatever sinful corruption it be, that is in me, whether pride or wantonness, or whatever distemper it be, faith mortifies it, faith keeps us standing that we fall not, 2 Cor. 1:24. Heb. 11:30.</w:t>
      </w:r>
    </w:p>
    <w:p w14:paraId="7CF7E2A0">
      <w:pPr>
        <w:pStyle w:val="4"/>
        <w:spacing w:before="1" w:line="333" w:lineRule="auto"/>
        <w:rPr>
          <w:rFonts w:hint="eastAsia"/>
        </w:rPr>
      </w:pPr>
      <w:r>
        <w:rPr>
          <w:rFonts w:hint="eastAsia"/>
        </w:rPr>
        <w:t>因为成圣主要在于两件事；在于治死败坏，和苏醒我们的灵去尽圣洁的本分，信心能做到这两件事；无论我里面有什么有罪的败坏，无论是骄傲还是放荡，或任何其他的失调，信心都能治死它，信心使我们站立得稳，不至跌倒，哥林多后书 1:24。希伯来书 11:30。</w:t>
      </w:r>
    </w:p>
    <w:p w14:paraId="0BFA2142">
      <w:pPr>
        <w:pStyle w:val="4"/>
        <w:spacing w:before="1" w:line="333" w:lineRule="auto"/>
        <w:rPr>
          <w:rFonts w:hint="eastAsia"/>
        </w:rPr>
      </w:pPr>
    </w:p>
    <w:p w14:paraId="08D1E94D">
      <w:pPr>
        <w:pStyle w:val="4"/>
        <w:spacing w:before="1" w:line="333" w:lineRule="auto"/>
        <w:rPr>
          <w:rFonts w:hint="eastAsia"/>
        </w:rPr>
      </w:pPr>
      <w:r>
        <w:rPr>
          <w:rFonts w:hint="eastAsia"/>
        </w:rPr>
        <w:t>By faith the walls of Jericho fell down, when they had been compassed about seven days; and it was by the blowing of Rams horns.</w:t>
      </w:r>
    </w:p>
    <w:p w14:paraId="18531FE2">
      <w:pPr>
        <w:pStyle w:val="4"/>
        <w:spacing w:before="1" w:line="333" w:lineRule="auto"/>
        <w:rPr>
          <w:rFonts w:hint="eastAsia"/>
        </w:rPr>
      </w:pPr>
      <w:r>
        <w:rPr>
          <w:rFonts w:hint="eastAsia"/>
        </w:rPr>
        <w:t>因着信，耶利哥的城墙就倒塌了，那时他们已经围绕城墙七天；那是藉着吹羊角成就的。</w:t>
      </w:r>
    </w:p>
    <w:p w14:paraId="34CD757A">
      <w:pPr>
        <w:pStyle w:val="4"/>
        <w:spacing w:before="1" w:line="333" w:lineRule="auto"/>
        <w:rPr>
          <w:rFonts w:hint="eastAsia"/>
        </w:rPr>
      </w:pPr>
    </w:p>
    <w:p w14:paraId="0AB1F6B1">
      <w:pPr>
        <w:pStyle w:val="4"/>
        <w:spacing w:before="1" w:line="333" w:lineRule="auto"/>
        <w:rPr>
          <w:rFonts w:hint="eastAsia"/>
        </w:rPr>
      </w:pPr>
      <w:r>
        <w:rPr>
          <w:rFonts w:hint="eastAsia"/>
        </w:rPr>
        <w:t>These strong walls of Jericho are but our strong holding corruptions, the high walls of our sinful lusts, which we are not able to scale, and we come and trail our weapons after us, call upon God for strength against them, but this is but the blowing of Rams horns; but now it is faith that roots out these corruptions effectually; faith put forth in these Ordinances, throws down these high Towers; And would you know how?</w:t>
      </w:r>
    </w:p>
    <w:p w14:paraId="143A6835">
      <w:pPr>
        <w:pStyle w:val="4"/>
        <w:spacing w:before="1" w:line="333" w:lineRule="auto"/>
        <w:rPr>
          <w:rFonts w:hint="eastAsia"/>
        </w:rPr>
      </w:pPr>
      <w:r>
        <w:rPr>
          <w:rFonts w:hint="eastAsia"/>
        </w:rPr>
        <w:t>这些坚固的耶利哥城墙，不过是我们坚固的败坏，是我们罪恶私欲的高墙，我们无法攀登，我们来到，拖着我们的武器跟随我们，呼求神赐力量抵挡它们，但这不过是吹羊角；但如今，是信心有效地根除这些败坏；在这些律例中发出的信心，推倒了这些高塔；你想知道如何做到的吗？</w:t>
      </w:r>
    </w:p>
    <w:p w14:paraId="3E4DF5EE">
      <w:pPr>
        <w:pStyle w:val="4"/>
        <w:spacing w:before="1" w:line="333" w:lineRule="auto"/>
        <w:rPr>
          <w:rFonts w:hint="eastAsia"/>
        </w:rPr>
      </w:pPr>
    </w:p>
    <w:p w14:paraId="2F157EB5">
      <w:pPr>
        <w:pStyle w:val="4"/>
        <w:spacing w:before="1" w:line="333" w:lineRule="auto"/>
        <w:rPr>
          <w:rFonts w:hint="eastAsia"/>
        </w:rPr>
      </w:pPr>
      <w:r>
        <w:rPr>
          <w:rFonts w:hint="eastAsia"/>
        </w:rPr>
        <w:t>Why by these means:</w:t>
      </w:r>
    </w:p>
    <w:p w14:paraId="6691E73D">
      <w:pPr>
        <w:pStyle w:val="4"/>
        <w:spacing w:before="1" w:line="333" w:lineRule="auto"/>
        <w:rPr>
          <w:rFonts w:hint="eastAsia"/>
        </w:rPr>
      </w:pPr>
      <w:r>
        <w:rPr>
          <w:rFonts w:hint="eastAsia"/>
        </w:rPr>
        <w:t>为什么用这些方法：</w:t>
      </w:r>
    </w:p>
    <w:p w14:paraId="20A32120">
      <w:pPr>
        <w:pStyle w:val="4"/>
        <w:spacing w:before="1" w:line="333" w:lineRule="auto"/>
        <w:rPr>
          <w:rFonts w:hint="eastAsia"/>
        </w:rPr>
      </w:pPr>
    </w:p>
    <w:p w14:paraId="4E3BD3B1">
      <w:pPr>
        <w:pStyle w:val="4"/>
        <w:spacing w:before="1" w:line="333" w:lineRule="auto"/>
        <w:rPr>
          <w:rFonts w:hint="eastAsia"/>
        </w:rPr>
      </w:pPr>
      <w:r>
        <w:rPr>
          <w:rFonts w:hint="eastAsia"/>
        </w:rPr>
        <w:t>First, it puts forth a mighty power to blast all the objects upon which our corruptions are beat and set; while the object continues in the luster, they abide strong, but faith hath a power to take fuel from that fire, Heb. 11:24- 27, where the Apostle describes the mighty power of a lively faith; these are the three objects of sin, the pleasures, the credits, and the profits of sin; Now faith blasted the honor of Pharaohs Court, so as he esteemed it not to be called the son of Pharaohs daughter, and faith made him look at the pleasures of sin, as a more unworthy condition, then the rebukes of God's children, he would rather be called a captive slave with God's people; it is more honorable to him to be scorned among God's people, then to be counted a Favorite in Pharaohs Court; and though in such a place, he might easily have feathered his nest with treasures, yet faith makes him see fellowship with God's people in their worst condition, is greater riches then all the treasures of the land of Egypt; though he might have many discouragements and fears of great men, yet by faith he feared not the fierceness of the King.</w:t>
      </w:r>
    </w:p>
    <w:p w14:paraId="2EF05646">
      <w:pPr>
        <w:pStyle w:val="4"/>
        <w:spacing w:before="1" w:line="333" w:lineRule="auto"/>
        <w:rPr>
          <w:rFonts w:hint="eastAsia"/>
        </w:rPr>
      </w:pPr>
      <w:r>
        <w:rPr>
          <w:rFonts w:hint="eastAsia"/>
        </w:rPr>
        <w:t>首先，它发出巨大的能力，摧毁我们败坏所依附和设定的所有对象；当对象保持其光彩时，它们就保持强大，但信心有能力从那火中取走燃料，希伯来书 11:24-27，使徒在那里描述了活泼信心的巨大能力；罪的三个对象是：罪的快乐、罪的声誉和罪的利益；如今信心摧毁了法老宫廷的荣耀，以致他不以被称为法老女儿的儿子为荣，信心使他看罪中之乐，比神儿女的责备更不配，他宁愿与神的子民同被称为被掳的奴隶；在他看来，在神的子民中受藐视，比在法老宫廷中被视为宠臣更荣耀；虽然在那样的地方，他本可以轻易地用财宝充实自己，但信心使他看见，在神子民最坏的境况中与他们相交，比埃及全地的财宝更富有；虽然他可能会有许多来自大人物的阻挠和恐惧，但因着信，他并不惧怕王的凶猛。</w:t>
      </w:r>
    </w:p>
    <w:p w14:paraId="0747BB1D">
      <w:pPr>
        <w:pStyle w:val="4"/>
        <w:spacing w:before="1" w:line="333" w:lineRule="auto"/>
        <w:rPr>
          <w:rFonts w:hint="eastAsia"/>
        </w:rPr>
      </w:pPr>
    </w:p>
    <w:p w14:paraId="15402CFC">
      <w:pPr>
        <w:pStyle w:val="4"/>
        <w:spacing w:before="1" w:line="333" w:lineRule="auto"/>
        <w:rPr>
          <w:rFonts w:hint="eastAsia"/>
        </w:rPr>
      </w:pPr>
      <w:r>
        <w:rPr>
          <w:rFonts w:hint="eastAsia"/>
        </w:rPr>
        <w:t>Thus faith opens a man's eyes to see the happiness of God's children, and then the pairing of the nails, the rebukes and slaveries of God's people is greatly esteemed; Faith blasts all the strong objects of our sinful lusts, and therefore a man by faith escapes the pollution of the world, 2 Pet. 1:4, so that if a man be strong in his lusts, it is because either he hath no faith, or his faith not active; and this is the reason why faith doth so wonderful sanctify, because it doth so strongly mortify.</w:t>
      </w:r>
    </w:p>
    <w:p w14:paraId="72E247A6">
      <w:pPr>
        <w:pStyle w:val="4"/>
        <w:spacing w:before="1" w:line="333" w:lineRule="auto"/>
        <w:rPr>
          <w:rFonts w:hint="eastAsia"/>
        </w:rPr>
      </w:pPr>
      <w:r>
        <w:rPr>
          <w:rFonts w:hint="eastAsia"/>
        </w:rPr>
        <w:t>因此，信心开启人的眼睛，看见神儿女的幸福，然后，修剪指甲、神儿女的责备和奴役都被大大尊重；信心摧毁我们罪恶私欲的一切强大对象，因此人凭信心逃脱世界的污秽，彼得后书 1:4，所以如果一个人在私欲上强盛，那是因为他要么没有信心，要么他的信心不活跃；这就是为什么信心能如此奇妙地使人成圣的原因，因为它如此强烈地治死私欲。</w:t>
      </w:r>
    </w:p>
    <w:p w14:paraId="12FC529C">
      <w:pPr>
        <w:pStyle w:val="4"/>
        <w:spacing w:before="1" w:line="333" w:lineRule="auto"/>
        <w:rPr>
          <w:rFonts w:hint="eastAsia"/>
        </w:rPr>
      </w:pPr>
    </w:p>
    <w:p w14:paraId="45A4E56C">
      <w:pPr>
        <w:pStyle w:val="4"/>
        <w:spacing w:before="1" w:line="333" w:lineRule="auto"/>
        <w:rPr>
          <w:rFonts w:hint="eastAsia"/>
        </w:rPr>
      </w:pPr>
      <w:r>
        <w:rPr>
          <w:rFonts w:hint="eastAsia"/>
        </w:rPr>
        <w:t>Again secondly, Faith doth mortify our corruptions, by applying God's promises to our souls, for faith doth meditate upon the promises, and believes therein, and waits upon God for the accomplishment thereof; and thereby faith wonderfully kills corruption, and quickens the life of our sanctification, Deut. 30:6.</w:t>
      </w:r>
    </w:p>
    <w:p w14:paraId="7C4FB3E8">
      <w:pPr>
        <w:pStyle w:val="4"/>
        <w:spacing w:before="1" w:line="333" w:lineRule="auto"/>
        <w:rPr>
          <w:rFonts w:hint="eastAsia"/>
        </w:rPr>
      </w:pPr>
      <w:r>
        <w:rPr>
          <w:rFonts w:hint="eastAsia"/>
        </w:rPr>
        <w:t>再者，第二，信心藉着将神的应许应用于我们的灵魂，来治死我们的败坏，因为信心默想应许，并相信它们，等候神成就它们；藉此，信心奇妙地杀死败坏，并苏养成圣的生命，申命记 30:6。</w:t>
      </w:r>
    </w:p>
    <w:p w14:paraId="318F331E">
      <w:pPr>
        <w:pStyle w:val="4"/>
        <w:spacing w:before="1" w:line="333" w:lineRule="auto"/>
        <w:rPr>
          <w:rFonts w:hint="eastAsia"/>
        </w:rPr>
      </w:pPr>
    </w:p>
    <w:p w14:paraId="2254173C">
      <w:pPr>
        <w:pStyle w:val="4"/>
        <w:spacing w:before="1" w:line="333" w:lineRule="auto"/>
        <w:rPr>
          <w:rFonts w:hint="eastAsia"/>
        </w:rPr>
      </w:pPr>
      <w:r>
        <w:rPr>
          <w:rFonts w:hint="eastAsia"/>
        </w:rPr>
        <w:t>God hath promised to circumcise our hearts, and hath said, there is no God like unto him, that subdues the iniquity of his people, Micah 7:18,19.</w:t>
      </w:r>
    </w:p>
    <w:p w14:paraId="2A649260">
      <w:pPr>
        <w:pStyle w:val="4"/>
        <w:spacing w:before="1" w:line="333" w:lineRule="auto"/>
        <w:rPr>
          <w:rFonts w:hint="eastAsia"/>
        </w:rPr>
      </w:pPr>
      <w:r>
        <w:rPr>
          <w:rFonts w:hint="eastAsia"/>
        </w:rPr>
        <w:t>神已经应许要给我们心里行割礼，并且说过，没有神像祂那样，制伏祂百姓的罪孽，弥迦书 7:18,19。</w:t>
      </w:r>
    </w:p>
    <w:p w14:paraId="16E2AADE">
      <w:pPr>
        <w:pStyle w:val="4"/>
        <w:spacing w:before="1" w:line="333" w:lineRule="auto"/>
        <w:rPr>
          <w:rFonts w:hint="eastAsia"/>
        </w:rPr>
      </w:pPr>
    </w:p>
    <w:p w14:paraId="37381F5F">
      <w:pPr>
        <w:pStyle w:val="4"/>
        <w:spacing w:before="1" w:line="333" w:lineRule="auto"/>
        <w:rPr>
          <w:rFonts w:hint="eastAsia"/>
        </w:rPr>
      </w:pPr>
      <w:r>
        <w:rPr>
          <w:rFonts w:hint="eastAsia"/>
        </w:rPr>
        <w:t>He hath promised to pour clean water upon them, and to cleanse them from all their Idols, Ezek. 36:25,26.</w:t>
      </w:r>
    </w:p>
    <w:p w14:paraId="3EC50252">
      <w:pPr>
        <w:pStyle w:val="4"/>
        <w:spacing w:before="1" w:line="333" w:lineRule="auto"/>
        <w:rPr>
          <w:rFonts w:hint="eastAsia"/>
        </w:rPr>
      </w:pPr>
      <w:r>
        <w:rPr>
          <w:rFonts w:hint="eastAsia"/>
        </w:rPr>
        <w:t>祂已经应许要将清水洒在他们身上，并洁净他们脱离一切的偶像，以西结书 36:25,26。</w:t>
      </w:r>
    </w:p>
    <w:p w14:paraId="23704D83">
      <w:pPr>
        <w:pStyle w:val="4"/>
        <w:spacing w:before="1" w:line="333" w:lineRule="auto"/>
        <w:rPr>
          <w:rFonts w:hint="eastAsia"/>
        </w:rPr>
      </w:pPr>
    </w:p>
    <w:p w14:paraId="67D2B5F7">
      <w:pPr>
        <w:pStyle w:val="4"/>
        <w:spacing w:before="1" w:line="333" w:lineRule="auto"/>
        <w:rPr>
          <w:rFonts w:hint="eastAsia"/>
        </w:rPr>
      </w:pPr>
      <w:r>
        <w:rPr>
          <w:rFonts w:hint="eastAsia"/>
        </w:rPr>
        <w:t>Now I pray you consider, doth God promise to a soul, faith begins to say, True, I have an heart of stone, but God hath said he will take it away; I have an unclean heart, but God hath said, he will cleanse it; my sins are too mighty for me, but hath not God said, there is none like unto him to subdue them?</w:t>
      </w:r>
    </w:p>
    <w:p w14:paraId="77239CCF">
      <w:pPr>
        <w:pStyle w:val="4"/>
        <w:spacing w:before="1" w:line="333" w:lineRule="auto"/>
        <w:rPr>
          <w:rFonts w:hint="eastAsia"/>
        </w:rPr>
      </w:pPr>
      <w:r>
        <w:rPr>
          <w:rFonts w:hint="eastAsia"/>
        </w:rPr>
        <w:t>现在我请你们思想，神对应许一个灵魂，信心就开始说，是的，我有一颗石心，但神说过祂会把它除去；我有一颗不洁的心，但神说过，祂会洁净它；我的罪对我来说太强大了，但神岂不说过，没有谁像祂那样能制伏它们吗？</w:t>
      </w:r>
    </w:p>
    <w:p w14:paraId="3134B5CE">
      <w:pPr>
        <w:pStyle w:val="4"/>
        <w:spacing w:before="1" w:line="333" w:lineRule="auto"/>
        <w:rPr>
          <w:rFonts w:hint="eastAsia"/>
        </w:rPr>
      </w:pPr>
    </w:p>
    <w:p w14:paraId="6DA5C5A2">
      <w:pPr>
        <w:pStyle w:val="4"/>
        <w:spacing w:before="1" w:line="333" w:lineRule="auto"/>
        <w:rPr>
          <w:rFonts w:hint="eastAsia"/>
        </w:rPr>
      </w:pPr>
      <w:r>
        <w:rPr>
          <w:rFonts w:hint="eastAsia"/>
        </w:rPr>
        <w:t>And so faith finds God making good his word, in all it believes on him for.</w:t>
      </w:r>
    </w:p>
    <w:p w14:paraId="7E6CECA0">
      <w:pPr>
        <w:pStyle w:val="4"/>
        <w:spacing w:before="1" w:line="333" w:lineRule="auto"/>
        <w:rPr>
          <w:rFonts w:hint="eastAsia"/>
        </w:rPr>
      </w:pPr>
      <w:r>
        <w:rPr>
          <w:rFonts w:hint="eastAsia"/>
        </w:rPr>
        <w:t>因此，信心发现神在它所信靠祂的一切事上，都信守祂的话。</w:t>
      </w:r>
    </w:p>
    <w:p w14:paraId="556C9D58">
      <w:pPr>
        <w:pStyle w:val="4"/>
        <w:spacing w:before="1" w:line="333" w:lineRule="auto"/>
        <w:rPr>
          <w:rFonts w:hint="eastAsia"/>
        </w:rPr>
      </w:pPr>
    </w:p>
    <w:p w14:paraId="2CDE2E77">
      <w:pPr>
        <w:pStyle w:val="4"/>
        <w:spacing w:before="1" w:line="333" w:lineRule="auto"/>
        <w:rPr>
          <w:rFonts w:hint="eastAsia"/>
        </w:rPr>
      </w:pPr>
      <w:r>
        <w:rPr>
          <w:rFonts w:hint="eastAsia"/>
        </w:rPr>
        <w:t>Thirdly, Yea many times faith works when we have no promise that we can think on to work upon, as was the case of the Syrophenician woman, though struck off from promises, yet she could lay hold of something, Mat. 15:25, and can then say, Lord help me; this is the nature of faith, when promises fail, then it can look for help from the mighty power of the Lord Jesus, for the subduing and mortifying of the strongest corruptions in us.</w:t>
      </w:r>
    </w:p>
    <w:p w14:paraId="40223D07">
      <w:pPr>
        <w:pStyle w:val="4"/>
        <w:spacing w:before="1" w:line="333" w:lineRule="auto"/>
        <w:rPr>
          <w:rFonts w:hint="eastAsia"/>
        </w:rPr>
      </w:pPr>
      <w:r>
        <w:rPr>
          <w:rFonts w:hint="eastAsia"/>
        </w:rPr>
        <w:t>第三，是的，很多时候，当我们想不出任何可以依据的应许时，信心仍然运作，正如叙利亚腓尼基妇人的情况一样，虽然被从应许中排除，她仍然能抓住一些东西，马太福音 15:25，然后能说，主啊，帮助我；这就是信心的本质，当应许落空时，它就能仰望主耶稣的大能来帮助，以制伏和治死我们里面最强的败坏。</w:t>
      </w:r>
    </w:p>
    <w:p w14:paraId="1EA41FCA">
      <w:pPr>
        <w:pStyle w:val="4"/>
        <w:spacing w:before="1" w:line="333" w:lineRule="auto"/>
        <w:rPr>
          <w:rFonts w:hint="eastAsia"/>
        </w:rPr>
      </w:pPr>
    </w:p>
    <w:p w14:paraId="7FBE5FBF">
      <w:pPr>
        <w:pStyle w:val="4"/>
        <w:spacing w:before="1" w:line="333" w:lineRule="auto"/>
        <w:rPr>
          <w:rFonts w:hint="eastAsia"/>
        </w:rPr>
      </w:pPr>
      <w:r>
        <w:rPr>
          <w:rFonts w:hint="eastAsia"/>
        </w:rPr>
        <w:t>But now whereas in moral virtues, one virtue as it grows in strength, so it will mortify the contrary vice, as liberality covetousness, &amp;c. but it is not so in grace, it is not the strongest grace in a Christian man that can mortify the weakest corruption in him, if faith be asleep; there is not the weakest corruption in a Christian, but it will overturn the strongest grace, unless faith sets it awork, for constant experience shows, the people of God are commonly overcome in their strongest graces, by their weakest corruptions.</w:t>
      </w:r>
    </w:p>
    <w:p w14:paraId="5787A161">
      <w:pPr>
        <w:pStyle w:val="4"/>
        <w:spacing w:before="1" w:line="333" w:lineRule="auto"/>
        <w:rPr>
          <w:rFonts w:hint="eastAsia"/>
        </w:rPr>
      </w:pPr>
      <w:r>
        <w:rPr>
          <w:rFonts w:hint="eastAsia"/>
        </w:rPr>
        <w:t>但如今，在道德美德中，一种美德随着力量的增长，就会治死相反的恶习，例如慷慨治死贪婪等等。但在恩典中却不是这样，如果信心沉睡，基督徒里面最强的恩典也不能治死他里面最弱的败坏；基督徒里面没有最弱的败坏，却能推翻最强的恩典，除非信心使之运作，因为持续的经验表明，神的子民通常在他们最强的恩典上，被他们最弱的败坏所胜过。</w:t>
      </w:r>
    </w:p>
    <w:p w14:paraId="6136A2DF">
      <w:pPr>
        <w:pStyle w:val="4"/>
        <w:spacing w:before="1" w:line="333" w:lineRule="auto"/>
        <w:rPr>
          <w:rFonts w:hint="eastAsia"/>
        </w:rPr>
      </w:pPr>
    </w:p>
    <w:p w14:paraId="18907FCF">
      <w:pPr>
        <w:pStyle w:val="4"/>
        <w:spacing w:before="1" w:line="333" w:lineRule="auto"/>
        <w:rPr>
          <w:rFonts w:hint="eastAsia"/>
        </w:rPr>
      </w:pPr>
      <w:r>
        <w:rPr>
          <w:rFonts w:hint="eastAsia"/>
        </w:rPr>
        <w:t>Peter was most bold, and boldness is opposite to shame and fear, and yet this weak corruption being but a little provoked by a weak girl, down falls the strong boldness and courage of Peter, into a fearful denial of his Master.</w:t>
      </w:r>
    </w:p>
    <w:p w14:paraId="3D207F50">
      <w:pPr>
        <w:pStyle w:val="4"/>
        <w:spacing w:before="1" w:line="333" w:lineRule="auto"/>
        <w:rPr>
          <w:rFonts w:hint="eastAsia"/>
        </w:rPr>
      </w:pPr>
      <w:r>
        <w:rPr>
          <w:rFonts w:hint="eastAsia"/>
        </w:rPr>
        <w:t>彼得最为勇敢，勇敢与羞耻和恐惧相对，然而这软弱的败坏，仅仅被一个软弱的女孩稍微激怒，彼得坚强的勇敢和勇气就崩溃了，陷入了对主可怕的否认。</w:t>
      </w:r>
    </w:p>
    <w:p w14:paraId="00E4DE09">
      <w:pPr>
        <w:pStyle w:val="4"/>
        <w:spacing w:before="1" w:line="333" w:lineRule="auto"/>
        <w:rPr>
          <w:rFonts w:hint="eastAsia"/>
        </w:rPr>
      </w:pPr>
    </w:p>
    <w:p w14:paraId="58C26EBC">
      <w:pPr>
        <w:pStyle w:val="4"/>
        <w:spacing w:before="1" w:line="333" w:lineRule="auto"/>
        <w:rPr>
          <w:rFonts w:hint="eastAsia"/>
        </w:rPr>
      </w:pPr>
      <w:r>
        <w:rPr>
          <w:rFonts w:hint="eastAsia"/>
        </w:rPr>
        <w:t>Moses the meekest man upon the face of the earth, and yet what kept him out of Canaan, but that he once spake unadvisedly with his lips?</w:t>
      </w:r>
    </w:p>
    <w:p w14:paraId="40784708">
      <w:pPr>
        <w:pStyle w:val="4"/>
        <w:spacing w:before="1" w:line="333" w:lineRule="auto"/>
        <w:rPr>
          <w:rFonts w:hint="eastAsia"/>
        </w:rPr>
      </w:pPr>
      <w:r>
        <w:rPr>
          <w:rFonts w:hint="eastAsia"/>
        </w:rPr>
        <w:t>摩西是地上最谦和的人，然而是什么使他不能进入迦南呢？岂不是因为他曾用嘴唇说了鲁莽的话吗？</w:t>
      </w:r>
    </w:p>
    <w:p w14:paraId="288DB874">
      <w:pPr>
        <w:pStyle w:val="4"/>
        <w:spacing w:before="1" w:line="333" w:lineRule="auto"/>
        <w:rPr>
          <w:rFonts w:hint="eastAsia"/>
        </w:rPr>
      </w:pPr>
    </w:p>
    <w:p w14:paraId="314D8ED6">
      <w:pPr>
        <w:pStyle w:val="4"/>
        <w:spacing w:before="1" w:line="333" w:lineRule="auto"/>
        <w:rPr>
          <w:rFonts w:hint="eastAsia"/>
        </w:rPr>
      </w:pPr>
      <w:r>
        <w:rPr>
          <w:rFonts w:hint="eastAsia"/>
        </w:rPr>
        <w:t>To show you that the strongest Christian will be foiled in his strongest grace, by his weakest corruption, unless faith keep life in it, for in our strongest graces, we are most apt to rest upon ourselves, but faith ever makes us rest most in Christ: Job the most patient man, yet foiled with impatiency, but he that had but so much faith as to see his unbelief, and to cry for help against it, he prospered mightily, Mat. 9:22, to 25.</w:t>
      </w:r>
    </w:p>
    <w:p w14:paraId="59400613">
      <w:pPr>
        <w:pStyle w:val="4"/>
        <w:spacing w:before="1" w:line="333" w:lineRule="auto"/>
        <w:rPr>
          <w:rFonts w:hint="eastAsia"/>
        </w:rPr>
      </w:pPr>
      <w:r>
        <w:rPr>
          <w:rFonts w:hint="eastAsia"/>
        </w:rPr>
        <w:t>为了向你们显明，最强的基督徒也会在他最强的恩典上，被他最弱的败坏所挫败，除非信心在其中保持生命，因为在我们最强的恩典中，我们最容易倚靠自己，但信心总是使我们最多倚靠基督：约伯是最有耐心的人，却因不耐烦而受挫，但那只有足够信心看见自己不信，并为此呼求帮助的人，却大大兴旺，马太福音 9:22-25。</w:t>
      </w:r>
    </w:p>
    <w:p w14:paraId="5E9F20BF">
      <w:pPr>
        <w:pStyle w:val="4"/>
        <w:spacing w:before="1" w:line="333" w:lineRule="auto"/>
        <w:rPr>
          <w:rFonts w:hint="eastAsia"/>
        </w:rPr>
      </w:pPr>
    </w:p>
    <w:p w14:paraId="6D1FD093">
      <w:pPr>
        <w:pStyle w:val="4"/>
        <w:spacing w:before="1" w:line="333" w:lineRule="auto"/>
        <w:rPr>
          <w:rFonts w:hint="eastAsia"/>
        </w:rPr>
      </w:pPr>
      <w:r>
        <w:rPr>
          <w:rFonts w:hint="eastAsia"/>
        </w:rPr>
        <w:t>If faith be stirring, it will make the walls of Jericho to fall down, not the strongest devil in a man, but it will be subdued and over-mastered.</w:t>
      </w:r>
    </w:p>
    <w:p w14:paraId="49945E39">
      <w:pPr>
        <w:pStyle w:val="4"/>
        <w:spacing w:before="1" w:line="333" w:lineRule="auto"/>
        <w:rPr>
          <w:rFonts w:hint="eastAsia"/>
        </w:rPr>
      </w:pPr>
      <w:r>
        <w:rPr>
          <w:rFonts w:hint="eastAsia"/>
        </w:rPr>
        <w:t>如果信心活跃，它将使耶利哥的城墙倒塌，即使是人里面最强的魔鬼，也会被制伏和胜过。</w:t>
      </w:r>
    </w:p>
    <w:p w14:paraId="65F20B36">
      <w:pPr>
        <w:pStyle w:val="4"/>
        <w:spacing w:before="1" w:line="333" w:lineRule="auto"/>
        <w:rPr>
          <w:rFonts w:hint="eastAsia"/>
        </w:rPr>
      </w:pPr>
    </w:p>
    <w:p w14:paraId="3150B606">
      <w:pPr>
        <w:pStyle w:val="4"/>
        <w:spacing w:before="1" w:line="333" w:lineRule="auto"/>
        <w:rPr>
          <w:rFonts w:hint="eastAsia"/>
        </w:rPr>
      </w:pPr>
      <w:r>
        <w:rPr>
          <w:rFonts w:hint="eastAsia"/>
        </w:rPr>
        <w:t>Thirdly, By faith we live the life of sanctification, because by faith we do lively perform all the holy duties we have in hand, it is faith that puts life into them all, and they are not holy unless faith put life into them, though otherwise they be the acts of saving graces; it is holiness that gives God his due, as righteousness gives man his due, so far as we give God his due, it is an holy action, and it is not our wisdom, and zeal, and humility, but it is only the faith of a Christian that makes him give God his due.</w:t>
      </w:r>
    </w:p>
    <w:p w14:paraId="14006EFE">
      <w:pPr>
        <w:pStyle w:val="4"/>
        <w:spacing w:before="1" w:line="333" w:lineRule="auto"/>
        <w:rPr>
          <w:rFonts w:hint="eastAsia"/>
        </w:rPr>
      </w:pPr>
      <w:r>
        <w:rPr>
          <w:rFonts w:hint="eastAsia"/>
        </w:rPr>
        <w:t>第三，我们凭信心过成圣的生活，因为我们凭信心活泼地履行我们手头的一切圣洁本分，是信心将生命注入它们所有之中，除非信心将生命注入它们，否则它们就不是圣洁的，即使它们在其他方面是拯救恩典的行为；圣洁是给予神祂所应得的，正如公义是给予人他所应得的，只要我们给予神祂所应得的，那就是一个圣洁的行为，这不是我们的智慧、热心和谦卑，而仅仅是基督徒的信心使他给予神祂所应得的。</w:t>
      </w:r>
    </w:p>
    <w:p w14:paraId="2680E774">
      <w:pPr>
        <w:pStyle w:val="4"/>
        <w:spacing w:before="1" w:line="333" w:lineRule="auto"/>
        <w:rPr>
          <w:rFonts w:hint="eastAsia"/>
        </w:rPr>
      </w:pPr>
    </w:p>
    <w:p w14:paraId="214090A3">
      <w:pPr>
        <w:pStyle w:val="4"/>
        <w:spacing w:before="1" w:line="333" w:lineRule="auto"/>
        <w:rPr>
          <w:rFonts w:hint="eastAsia"/>
        </w:rPr>
      </w:pPr>
      <w:r>
        <w:rPr>
          <w:rFonts w:hint="eastAsia"/>
        </w:rPr>
        <w:t>Now faith doth three things in this particular.</w:t>
      </w:r>
    </w:p>
    <w:p w14:paraId="6CE4DA9F">
      <w:pPr>
        <w:pStyle w:val="4"/>
        <w:spacing w:before="1" w:line="333" w:lineRule="auto"/>
        <w:rPr>
          <w:rFonts w:hint="eastAsia"/>
        </w:rPr>
      </w:pPr>
      <w:r>
        <w:rPr>
          <w:rFonts w:hint="eastAsia"/>
        </w:rPr>
        <w:t>如今信心在这方面做了三件事。</w:t>
      </w:r>
    </w:p>
    <w:p w14:paraId="57A1F576">
      <w:pPr>
        <w:pStyle w:val="4"/>
        <w:spacing w:before="1" w:line="333" w:lineRule="auto"/>
        <w:rPr>
          <w:rFonts w:hint="eastAsia"/>
        </w:rPr>
      </w:pPr>
    </w:p>
    <w:p w14:paraId="2CB1E5A7">
      <w:pPr>
        <w:pStyle w:val="4"/>
        <w:spacing w:before="1" w:line="333" w:lineRule="auto"/>
        <w:rPr>
          <w:rFonts w:hint="eastAsia"/>
        </w:rPr>
      </w:pPr>
      <w:r>
        <w:rPr>
          <w:rFonts w:hint="eastAsia"/>
        </w:rPr>
        <w:t>First, Faith depends upon God for assistance to do his duty, Isaiah 40, ult. John. 15:5, 2 Cor. 3:5, Phil. 4:13.</w:t>
      </w:r>
    </w:p>
    <w:p w14:paraId="26711546">
      <w:pPr>
        <w:pStyle w:val="4"/>
        <w:spacing w:before="1" w:line="333" w:lineRule="auto"/>
        <w:rPr>
          <w:rFonts w:hint="eastAsia"/>
        </w:rPr>
      </w:pPr>
      <w:r>
        <w:rPr>
          <w:rFonts w:hint="eastAsia"/>
        </w:rPr>
        <w:t>首先，信心倚靠神帮助尽祂的本分，以赛亚书40章末。约翰福音 15:5，哥林多后书 3:5，腓立比书 4:13。</w:t>
      </w:r>
    </w:p>
    <w:p w14:paraId="03F8F4E0">
      <w:pPr>
        <w:pStyle w:val="4"/>
        <w:spacing w:before="1" w:line="333" w:lineRule="auto"/>
        <w:rPr>
          <w:rFonts w:hint="eastAsia"/>
        </w:rPr>
      </w:pPr>
    </w:p>
    <w:p w14:paraId="00346F4B">
      <w:pPr>
        <w:pStyle w:val="4"/>
        <w:spacing w:before="1" w:line="333" w:lineRule="auto"/>
        <w:rPr>
          <w:rFonts w:hint="eastAsia"/>
        </w:rPr>
      </w:pPr>
      <w:r>
        <w:rPr>
          <w:rFonts w:hint="eastAsia"/>
        </w:rPr>
        <w:t>Faith makes us depend and wait upon Christ, for assistance and strength to do every Christian duty, and faith acknowledgeth, that from him is our fruit found.</w:t>
      </w:r>
    </w:p>
    <w:p w14:paraId="2374DABF">
      <w:pPr>
        <w:pStyle w:val="4"/>
        <w:spacing w:before="1" w:line="333" w:lineRule="auto"/>
        <w:rPr>
          <w:rFonts w:hint="eastAsia"/>
        </w:rPr>
      </w:pPr>
      <w:r>
        <w:rPr>
          <w:rFonts w:hint="eastAsia"/>
        </w:rPr>
        <w:t>信心使我们倚靠并等候基督，为尽每一个基督徒的本分而得帮助和力量，信心承认，我们的果子是从祂而来的。</w:t>
      </w:r>
    </w:p>
    <w:p w14:paraId="0E3F817D">
      <w:pPr>
        <w:pStyle w:val="4"/>
        <w:spacing w:before="1" w:line="333" w:lineRule="auto"/>
        <w:rPr>
          <w:rFonts w:hint="eastAsia"/>
        </w:rPr>
      </w:pPr>
    </w:p>
    <w:p w14:paraId="6D31FB16">
      <w:pPr>
        <w:pStyle w:val="4"/>
        <w:spacing w:before="1" w:line="333" w:lineRule="auto"/>
        <w:rPr>
          <w:rFonts w:hint="eastAsia"/>
        </w:rPr>
      </w:pPr>
      <w:r>
        <w:rPr>
          <w:rFonts w:hint="eastAsia"/>
        </w:rPr>
        <w:t>Secondly, It is by faith that we depend upon God's word for guidance, faith will see a warrant from the word for what it doth, Rom. 14, ult. Whatever is not of faith is sin; faith will have the word for a Lantern and guide to its way, Psal. 119:105.</w:t>
      </w:r>
    </w:p>
    <w:p w14:paraId="5C85ED59">
      <w:pPr>
        <w:pStyle w:val="4"/>
        <w:spacing w:before="1" w:line="333" w:lineRule="auto"/>
        <w:rPr>
          <w:rFonts w:hint="eastAsia"/>
        </w:rPr>
      </w:pPr>
      <w:r>
        <w:rPr>
          <w:rFonts w:hint="eastAsia"/>
        </w:rPr>
        <w:t>第二，我们凭信心倚靠神的话语为指引，信心会从话语中看见它所做之事的凭据，罗马书14章末。凡不出于信心的都是罪；信心会以话语为灯，为它道路的指引，诗篇 119:105。</w:t>
      </w:r>
    </w:p>
    <w:p w14:paraId="340C887C">
      <w:pPr>
        <w:pStyle w:val="4"/>
        <w:spacing w:before="1" w:line="333" w:lineRule="auto"/>
        <w:rPr>
          <w:rFonts w:hint="eastAsia"/>
        </w:rPr>
      </w:pPr>
    </w:p>
    <w:p w14:paraId="01522B8B">
      <w:pPr>
        <w:pStyle w:val="4"/>
        <w:spacing w:before="1" w:line="333" w:lineRule="auto"/>
        <w:rPr>
          <w:rFonts w:hint="eastAsia"/>
        </w:rPr>
      </w:pPr>
      <w:r>
        <w:rPr>
          <w:rFonts w:hint="eastAsia"/>
        </w:rPr>
        <w:t>Thirdly, Faith depends upon the mercy of God in Christ, for acceptance of its best duty: Nehem. 13:22, when he had taken most pains in reforming of evil, yet Remember me O my God for this, and spare me in thy great mercies.</w:t>
      </w:r>
    </w:p>
    <w:p w14:paraId="61C2F9C2">
      <w:pPr>
        <w:pStyle w:val="4"/>
        <w:spacing w:before="1" w:line="333" w:lineRule="auto"/>
        <w:rPr>
          <w:rFonts w:hint="eastAsia"/>
        </w:rPr>
      </w:pPr>
      <w:r>
        <w:rPr>
          <w:rFonts w:hint="eastAsia"/>
        </w:rPr>
        <w:t>第三，信心倚靠在基督里神的怜悯，来悦纳它最好的本分：尼希米记 13:22，当他为改革邪恶付出了最大的努力之后，然而，我的神啊，求祢因此记念我，并在祢的大怜悯中饶恕我。</w:t>
      </w:r>
    </w:p>
    <w:p w14:paraId="1A420255">
      <w:pPr>
        <w:pStyle w:val="4"/>
        <w:spacing w:before="1" w:line="333" w:lineRule="auto"/>
        <w:rPr>
          <w:rFonts w:hint="eastAsia"/>
        </w:rPr>
      </w:pPr>
    </w:p>
    <w:p w14:paraId="74F42C7A">
      <w:pPr>
        <w:pStyle w:val="4"/>
        <w:spacing w:before="1" w:line="333" w:lineRule="auto"/>
        <w:rPr>
          <w:rFonts w:hint="eastAsia"/>
        </w:rPr>
      </w:pPr>
      <w:r>
        <w:rPr>
          <w:rFonts w:hint="eastAsia"/>
        </w:rPr>
        <w:t>Col. 3:17. Believing in his name, it is accepted.</w:t>
      </w:r>
    </w:p>
    <w:p w14:paraId="2FC327F1">
      <w:pPr>
        <w:pStyle w:val="4"/>
        <w:spacing w:before="1" w:line="333" w:lineRule="auto"/>
        <w:rPr>
          <w:rFonts w:hint="eastAsia"/>
        </w:rPr>
      </w:pPr>
      <w:r>
        <w:rPr>
          <w:rFonts w:hint="eastAsia"/>
        </w:rPr>
        <w:t>歌罗西书 3:17。信祂的名，就蒙悦纳。</w:t>
      </w:r>
    </w:p>
    <w:p w14:paraId="5A834EF5">
      <w:pPr>
        <w:pStyle w:val="4"/>
        <w:spacing w:before="1" w:line="333" w:lineRule="auto"/>
        <w:rPr>
          <w:rFonts w:hint="eastAsia"/>
        </w:rPr>
      </w:pPr>
    </w:p>
    <w:p w14:paraId="5C3C652A">
      <w:pPr>
        <w:pStyle w:val="4"/>
        <w:spacing w:before="1" w:line="333" w:lineRule="auto"/>
        <w:rPr>
          <w:rFonts w:hint="eastAsia"/>
        </w:rPr>
      </w:pPr>
      <w:r>
        <w:rPr>
          <w:rFonts w:hint="eastAsia"/>
        </w:rPr>
        <w:t>Now thus to give God his due, is the very true nature and definition of holiness; now then since faith it is that alone makes us depend upon God's grace for assistance, and upon his word for guidance, and upon his mercy for acceptance; then know that without this, though in an holy duty all other graces are working, yet there will be no life in our best duties for want of faith: as to put one instance of difference between two Christian men, one man prays with much strength of zeal and humility, and is much enlarged, finds much assistance, and can press God with many gracious promises, and experiences of God's former dealing, and do it with such enlargement of heart, as it yields much comfort to all that hear him, and he is satisfied; Surely God hath accepted me, in regard of his assistance and enlargement.</w:t>
      </w:r>
    </w:p>
    <w:p w14:paraId="418AF92C">
      <w:pPr>
        <w:pStyle w:val="4"/>
        <w:spacing w:before="1" w:line="333" w:lineRule="auto"/>
        <w:rPr>
          <w:rFonts w:hint="eastAsia"/>
        </w:rPr>
      </w:pPr>
      <w:r>
        <w:rPr>
          <w:rFonts w:hint="eastAsia"/>
        </w:rPr>
        <w:t>如今，如此给予神祂所应得的，正是圣洁的真正本质和定义；那么既然唯有信心使我们倚靠神的恩典得帮助，倚靠祂的话语得指引，倚靠祂的怜悯得悦纳；那么要知道，没有这个，即使在一个圣洁的本分中所有其他的恩典都在运作，我们最好的本分也会因缺乏信心而没有生命：举一个例子来说明两个基督徒之间的区别，一个人以极大的热心和谦卑的力量祷告，并且大得释放，得到许多帮助，能用许多恩典的应许和神以往作为的经历来催逼神，并且以如此宽广的心去做，以致所有听见他的人都得到许多安慰，他也满足了；神确实因祂的帮助和释放而悦纳了我。</w:t>
      </w:r>
    </w:p>
    <w:p w14:paraId="1F11837F">
      <w:pPr>
        <w:pStyle w:val="4"/>
        <w:spacing w:before="1" w:line="333" w:lineRule="auto"/>
        <w:rPr>
          <w:rFonts w:hint="eastAsia"/>
        </w:rPr>
      </w:pPr>
    </w:p>
    <w:p w14:paraId="6A58677B">
      <w:pPr>
        <w:pStyle w:val="4"/>
        <w:spacing w:before="1" w:line="333" w:lineRule="auto"/>
        <w:rPr>
          <w:rFonts w:hint="eastAsia"/>
        </w:rPr>
      </w:pPr>
      <w:r>
        <w:rPr>
          <w:rFonts w:hint="eastAsia"/>
        </w:rPr>
        <w:t>Take another man, and he wrestles much, but cannot get his heart broken, and what he doth, is cold and flat, and he goes away much discouraged, only it may be God helps him thus far, as to smite his breast, and to cry out, Now Lord be merciful to me a sinner.</w:t>
      </w:r>
    </w:p>
    <w:p w14:paraId="5965F0D5">
      <w:pPr>
        <w:pStyle w:val="4"/>
        <w:spacing w:before="1" w:line="333" w:lineRule="auto"/>
        <w:rPr>
          <w:rFonts w:hint="eastAsia"/>
        </w:rPr>
      </w:pPr>
      <w:r>
        <w:rPr>
          <w:rFonts w:hint="eastAsia"/>
        </w:rPr>
        <w:t>另一个人，他大大挣扎，却不能使他的心破碎，他所做的，是冷淡和平淡的，他大大沮丧地离去，也许神只帮助他到这个地步，就是捶胸顿足，呼喊说，主啊，怜悯我这个罪人。</w:t>
      </w:r>
    </w:p>
    <w:p w14:paraId="0109DF48">
      <w:pPr>
        <w:pStyle w:val="4"/>
        <w:spacing w:before="1" w:line="333" w:lineRule="auto"/>
        <w:rPr>
          <w:rFonts w:hint="eastAsia"/>
        </w:rPr>
      </w:pPr>
    </w:p>
    <w:p w14:paraId="4864A7B8">
      <w:pPr>
        <w:pStyle w:val="4"/>
        <w:spacing w:before="1" w:line="333" w:lineRule="auto"/>
        <w:rPr>
          <w:rFonts w:hint="eastAsia"/>
        </w:rPr>
      </w:pPr>
      <w:r>
        <w:rPr>
          <w:rFonts w:hint="eastAsia"/>
        </w:rPr>
        <w:t>Now what faith God, how judgeth he in this case? Why, this man and his prayer, goes home more sanctified then the other; whence it will come to pass, that a man that is thus straitened, when he comes to pray again, he will be more enlarged, and the other man more straitened and foiled; and here is the only difference, the man that was straitened, by faith he looks up to Christ for help, but it may be, found it not in that measure he desired, and if God now give him an heart to cry to him for mercy, and to accept his weak performances, that is true life of faith: but the other man going about a duty in strength of grace received, and is comforted therein, his faith is not so active in looking up to Christ for pardoning and healing, and God hath not his due, the grace and blood of Christ not their due; so that here was a work of sanctifying grace, but there wanted the life of faith in it, without which it is but a dead work.</w:t>
      </w:r>
    </w:p>
    <w:p w14:paraId="1FC9FDC2">
      <w:pPr>
        <w:pStyle w:val="4"/>
        <w:spacing w:before="1" w:line="333" w:lineRule="auto"/>
        <w:rPr>
          <w:rFonts w:hint="eastAsia"/>
        </w:rPr>
      </w:pPr>
      <w:r>
        <w:rPr>
          <w:rFonts w:hint="eastAsia"/>
        </w:rPr>
        <w:t>如今神信什么，祂在这种情况下如何判断呢？为什么呢，这个人同他的祷告，回家比另一个人更圣洁；因此，一个如此受困的人，当他再来祷告时，他会更得释放，而另一个人则更受困和受挫；唯一的区别就在这里，那个受困的人，他凭信心仰望基督求助，但也许没有得到他所渴望的程度，如果神现在赐给他一颗心向祂呼求怜悯，并悦纳他软弱的行为，那就是信心的真生命：但另一个人凭着所领受的恩典力量去尽本分，并从中得到安慰，他的信心在仰望基督求赦免和医治方面就不那么活跃，神没有得到祂所应得的，基督的恩典和宝血也没有得到它们所应得的；所以这里有成圣恩典的工作，但其中缺乏信心的生命，没有信心，它就只是死的工作。</w:t>
      </w:r>
    </w:p>
    <w:p w14:paraId="63C5AE6B">
      <w:pPr>
        <w:pStyle w:val="4"/>
        <w:spacing w:before="1" w:line="333" w:lineRule="auto"/>
        <w:rPr>
          <w:rFonts w:hint="eastAsia"/>
        </w:rPr>
      </w:pPr>
    </w:p>
    <w:p w14:paraId="37C2A51D">
      <w:pPr>
        <w:pStyle w:val="4"/>
        <w:spacing w:before="1" w:line="333" w:lineRule="auto"/>
        <w:rPr>
          <w:rFonts w:hint="eastAsia"/>
        </w:rPr>
      </w:pPr>
      <w:r>
        <w:rPr>
          <w:rFonts w:hint="eastAsia"/>
        </w:rPr>
        <w:t>Fourthly, the last act by which faith gives us to live the life of sanctification, and that is, It gives us to use all the holy Ordinances of God in a lively manner; The word profited not them that heard it, because it was not mixed with faith, Heb. 4:2, there is a mighty power in faith to put life into all the Ordinances; see how, three or four ways.</w:t>
      </w:r>
    </w:p>
    <w:p w14:paraId="7F681593">
      <w:pPr>
        <w:pStyle w:val="4"/>
        <w:spacing w:before="1" w:line="333" w:lineRule="auto"/>
        <w:rPr>
          <w:rFonts w:hint="eastAsia"/>
        </w:rPr>
      </w:pPr>
      <w:r>
        <w:rPr>
          <w:rFonts w:hint="eastAsia"/>
        </w:rPr>
        <w:t>第四，信心使我们过成圣生活的最后一个作为是，它使我们以活泼的方式使用神一切圣洁的律例；所听见的道与他们无益，因为他们没有信心与所听见的道调和，希伯来书 4:2，信心有巨大的能力将生命注入一切律例之中；请看如何，有三四种方式。</w:t>
      </w:r>
    </w:p>
    <w:p w14:paraId="74DBAEB4">
      <w:pPr>
        <w:pStyle w:val="4"/>
        <w:spacing w:before="1" w:line="333" w:lineRule="auto"/>
        <w:rPr>
          <w:rFonts w:hint="eastAsia"/>
        </w:rPr>
      </w:pPr>
    </w:p>
    <w:p w14:paraId="0B16E137">
      <w:pPr>
        <w:pStyle w:val="4"/>
        <w:spacing w:before="1" w:line="333" w:lineRule="auto"/>
        <w:rPr>
          <w:rFonts w:hint="eastAsia"/>
        </w:rPr>
      </w:pPr>
      <w:r>
        <w:rPr>
          <w:rFonts w:hint="eastAsia"/>
        </w:rPr>
        <w:t>First, when faith is stirring, it longs and desires much after the strongest, purest, and liveliest Ministry, and every Ordinance in the greatest purity, and that is from sense of his own deadness, and hardness of heart, and of the many strong corruptions he hath to wrestle withal; and therefore faith would have the liveliest and purest Ordinance it can get, because it knows it stands in need of all; Covet after the best gifts, 1 Cor. 12, ult. and he means not only the best gifts in a man's self, but also in others: not but that he can, and desires to make good use of any gift God dispenses to him, but he would enjoy the best if he can, and therefore it is that the Church saith, Cant. 2:5.</w:t>
      </w:r>
    </w:p>
    <w:p w14:paraId="36B168FA">
      <w:pPr>
        <w:pStyle w:val="4"/>
        <w:spacing w:before="1" w:line="333" w:lineRule="auto"/>
        <w:rPr>
          <w:rFonts w:hint="eastAsia"/>
        </w:rPr>
      </w:pPr>
      <w:r>
        <w:rPr>
          <w:rFonts w:hint="eastAsia"/>
        </w:rPr>
        <w:t>首先，当信心活跃时，它非常渴慕最强、最纯洁、最有活力的事工，以及每一种最纯洁的律例，这是出于对自己死寂、心硬以及他必须与之搏斗的许多强大败坏的感觉；因此信心希望得到它能得到的最有活力和最纯洁的律例，因为它知道它需要这一切；要切慕那更大的恩赐，哥林多前书 12章末。祂的意思不仅是指一个人自己里面最好的恩赐，也是指别人里面的：并非他不能，也不愿善用神赐给他的任何恩赐，而是如果可以，他愿意享受最好的，因此教会说，雅歌 2:5。</w:t>
      </w:r>
    </w:p>
    <w:p w14:paraId="5548C1FF">
      <w:pPr>
        <w:pStyle w:val="4"/>
        <w:spacing w:before="1" w:line="333" w:lineRule="auto"/>
        <w:rPr>
          <w:rFonts w:hint="eastAsia"/>
        </w:rPr>
      </w:pPr>
    </w:p>
    <w:p w14:paraId="13368CA6">
      <w:pPr>
        <w:pStyle w:val="4"/>
        <w:spacing w:before="1" w:line="333" w:lineRule="auto"/>
        <w:rPr>
          <w:rFonts w:hint="eastAsia"/>
        </w:rPr>
      </w:pPr>
      <w:r>
        <w:rPr>
          <w:rFonts w:hint="eastAsia"/>
        </w:rPr>
        <w:t>Stay me with Flagons, that is, not drops or cups, or bowls of wine, but Flagons; the soul would be filled with the holy Ghost, it hath no stay, unless it may be filled with strong and lively Ordinances.</w:t>
      </w:r>
    </w:p>
    <w:p w14:paraId="7604A230">
      <w:pPr>
        <w:pStyle w:val="4"/>
        <w:spacing w:before="1" w:line="333" w:lineRule="auto"/>
        <w:rPr>
          <w:rFonts w:hint="eastAsia"/>
        </w:rPr>
      </w:pPr>
      <w:r>
        <w:rPr>
          <w:rFonts w:hint="eastAsia"/>
        </w:rPr>
        <w:t>用葡萄干扶持我，（原文为Flagons，指大瓶酒，此处翻译根据上下文意境调整为葡萄干，与后续渴望圣灵充满呼应）也就是说，不是几滴或几杯或几碗酒，而是大瓶酒；灵魂渴望被圣灵充满，除非能被强大而活泼的律例充满，否则它就无法停留。</w:t>
      </w:r>
    </w:p>
    <w:p w14:paraId="2DBE2570">
      <w:pPr>
        <w:pStyle w:val="4"/>
        <w:spacing w:before="1" w:line="333" w:lineRule="auto"/>
        <w:rPr>
          <w:rFonts w:hint="eastAsia"/>
        </w:rPr>
      </w:pPr>
    </w:p>
    <w:p w14:paraId="00FF9AA7">
      <w:pPr>
        <w:pStyle w:val="4"/>
        <w:spacing w:before="1" w:line="333" w:lineRule="auto"/>
        <w:rPr>
          <w:rFonts w:hint="eastAsia"/>
        </w:rPr>
      </w:pPr>
      <w:r>
        <w:rPr>
          <w:rFonts w:hint="eastAsia"/>
        </w:rPr>
        <w:t>Secondly, Faith though it strongly affect strongest abilities, yet faith comes to them, as if there were no life in them, as if they were all but empty vessels and had no life in them, unless Christ be pleased to breath in them, and therefore it comes to Christ, and entreats him that he would prepare the Ministers heart, that so some life and strength may be dispensed from these lively Ordinances, or else it will be but a dead work.</w:t>
      </w:r>
    </w:p>
    <w:p w14:paraId="27E6D01E">
      <w:pPr>
        <w:pStyle w:val="4"/>
        <w:spacing w:before="1" w:line="333" w:lineRule="auto"/>
        <w:rPr>
          <w:rFonts w:hint="eastAsia"/>
        </w:rPr>
      </w:pPr>
      <w:r>
        <w:rPr>
          <w:rFonts w:hint="eastAsia"/>
        </w:rPr>
        <w:t>第二，信心虽然强烈地影响着最强的能力，但信心来到它们面前，就好像它们里面没有生命一样，就好像它们都不过是空器皿，里面没有生命，除非基督乐意在它们里面吹气，因此它来到基督面前，恳求祂预备牧师的心，以便从这些活泼的律例中分赐一些生命和力量，否则它就只是死的工作。</w:t>
      </w:r>
    </w:p>
    <w:p w14:paraId="14C06F9E">
      <w:pPr>
        <w:pStyle w:val="4"/>
        <w:spacing w:before="1" w:line="333" w:lineRule="auto"/>
        <w:rPr>
          <w:rFonts w:hint="eastAsia"/>
        </w:rPr>
      </w:pPr>
    </w:p>
    <w:p w14:paraId="1117E3AD">
      <w:pPr>
        <w:pStyle w:val="4"/>
        <w:spacing w:before="1" w:line="333" w:lineRule="auto"/>
        <w:rPr>
          <w:rFonts w:hint="eastAsia"/>
        </w:rPr>
      </w:pPr>
      <w:r>
        <w:rPr>
          <w:rFonts w:hint="eastAsia"/>
        </w:rPr>
        <w:t>Isaiah 26:1. The strength of the City lies not in its own walls, not in the Chariots and Horsemen of Israel, though they be as strong as Elijah and Elisha were in their days; no, but salvation hath God set for walls and bulwarks, as to see it plain, 1 Chr. 17:13, to 18.</w:t>
      </w:r>
    </w:p>
    <w:p w14:paraId="155998A1">
      <w:pPr>
        <w:pStyle w:val="4"/>
        <w:spacing w:before="1" w:line="333" w:lineRule="auto"/>
        <w:rPr>
          <w:rFonts w:hint="eastAsia"/>
        </w:rPr>
      </w:pPr>
      <w:r>
        <w:rPr>
          <w:rFonts w:hint="eastAsia"/>
        </w:rPr>
        <w:t>以赛亚书 26:1。城的力量不在于它自己的墙垣，也不在于以色列的战车马兵，即使它们像以利亚和以利沙在他们那个时代那样强大；不，而是神以救恩为墙垣和堡垒，正如历代志上 17:13-18所清楚显明的。</w:t>
      </w:r>
    </w:p>
    <w:p w14:paraId="5F33A78A">
      <w:pPr>
        <w:pStyle w:val="4"/>
        <w:spacing w:before="1" w:line="333" w:lineRule="auto"/>
        <w:rPr>
          <w:rFonts w:hint="eastAsia"/>
        </w:rPr>
      </w:pPr>
    </w:p>
    <w:p w14:paraId="74941B02">
      <w:pPr>
        <w:pStyle w:val="4"/>
        <w:spacing w:before="1" w:line="333" w:lineRule="auto"/>
        <w:rPr>
          <w:rFonts w:hint="eastAsia"/>
        </w:rPr>
      </w:pPr>
      <w:r>
        <w:rPr>
          <w:rFonts w:hint="eastAsia"/>
        </w:rPr>
        <w:t>Jehoshaphat had procured more than a million of soldiers, which one would think were enough to over-run the whole world, though it were all inhabited, yet notwithstanding saith he, chap. 20:12.</w:t>
      </w:r>
    </w:p>
    <w:p w14:paraId="2547B998">
      <w:pPr>
        <w:pStyle w:val="4"/>
        <w:spacing w:before="1" w:line="333" w:lineRule="auto"/>
        <w:rPr>
          <w:rFonts w:hint="eastAsia"/>
        </w:rPr>
      </w:pPr>
      <w:r>
        <w:rPr>
          <w:rFonts w:hint="eastAsia"/>
        </w:rPr>
        <w:t>约沙法招募了超过一百万的士兵，人们会认为这足以横扫整个世界，即使全世界都住满了人，然而尽管如此，他在20章12节说。</w:t>
      </w:r>
    </w:p>
    <w:p w14:paraId="7E8A50AD">
      <w:pPr>
        <w:pStyle w:val="4"/>
        <w:spacing w:before="1" w:line="333" w:lineRule="auto"/>
        <w:rPr>
          <w:rFonts w:hint="eastAsia"/>
        </w:rPr>
      </w:pPr>
    </w:p>
    <w:p w14:paraId="7791692F">
      <w:pPr>
        <w:pStyle w:val="4"/>
        <w:spacing w:before="1" w:line="333" w:lineRule="auto"/>
        <w:rPr>
          <w:rFonts w:hint="eastAsia"/>
        </w:rPr>
      </w:pPr>
      <w:r>
        <w:rPr>
          <w:rFonts w:hint="eastAsia"/>
        </w:rPr>
        <w:t>O Lord there is in us no strength, neither do we know what to do, but our eyes are towards thee.</w:t>
      </w:r>
    </w:p>
    <w:p w14:paraId="53B8259A">
      <w:pPr>
        <w:pStyle w:val="4"/>
        <w:spacing w:before="1" w:line="333" w:lineRule="auto"/>
        <w:rPr>
          <w:rFonts w:hint="eastAsia"/>
        </w:rPr>
      </w:pPr>
      <w:r>
        <w:rPr>
          <w:rFonts w:hint="eastAsia"/>
        </w:rPr>
        <w:t>主啊，我们里面没有力量，我们也不知道该怎么办，但我们的眼目仰望祢。</w:t>
      </w:r>
    </w:p>
    <w:p w14:paraId="2A1771AF">
      <w:pPr>
        <w:pStyle w:val="4"/>
        <w:spacing w:before="1" w:line="333" w:lineRule="auto"/>
        <w:rPr>
          <w:rFonts w:hint="eastAsia"/>
        </w:rPr>
      </w:pPr>
    </w:p>
    <w:p w14:paraId="2CBAFEF8">
      <w:pPr>
        <w:pStyle w:val="4"/>
        <w:spacing w:before="1" w:line="333" w:lineRule="auto"/>
        <w:rPr>
          <w:rFonts w:hint="eastAsia"/>
        </w:rPr>
      </w:pPr>
      <w:r>
        <w:rPr>
          <w:rFonts w:hint="eastAsia"/>
        </w:rPr>
        <w:t>Now therefore do but see the faith of a Christian, he would have millions of strength, and yet when he hath them, he looks at them all as empty creatures, unless God fight in them; so a Christian, he would have the strongest power of God in any gift of his servants, yet he comes to them as mere Conduit-pipes, therefore he hangs about Christ for assistance, and that puts life into the Ordinances; Faith looks for nothing from the Ordinances further then God breathes in them.</w:t>
      </w:r>
    </w:p>
    <w:p w14:paraId="2E485D13">
      <w:pPr>
        <w:pStyle w:val="4"/>
        <w:spacing w:before="1" w:line="333" w:lineRule="auto"/>
        <w:rPr>
          <w:rFonts w:hint="eastAsia"/>
        </w:rPr>
      </w:pPr>
      <w:r>
        <w:rPr>
          <w:rFonts w:hint="eastAsia"/>
        </w:rPr>
        <w:t>因此，现在且看基督徒的信心，他渴望拥有百万的力量，然而当他拥有它们时，他却视它们都为空虚的受造物，除非神在其中争战；所以一个基督徒，他渴望在祂仆人的任何恩赐中拥有神最强大的能力，然而他来到它们面前，视它们不过是导管，因此他依附基督求助，这就将生命注入律例之中；信心从律例中寻求的，不超过神在其中所吹的气。</w:t>
      </w:r>
    </w:p>
    <w:p w14:paraId="3C15B7CD">
      <w:pPr>
        <w:pStyle w:val="4"/>
        <w:spacing w:before="1" w:line="333" w:lineRule="auto"/>
        <w:rPr>
          <w:rFonts w:hint="eastAsia"/>
        </w:rPr>
      </w:pPr>
    </w:p>
    <w:p w14:paraId="76B8DFEF">
      <w:pPr>
        <w:pStyle w:val="4"/>
        <w:spacing w:before="1" w:line="333" w:lineRule="auto"/>
        <w:rPr>
          <w:rFonts w:hint="eastAsia"/>
        </w:rPr>
      </w:pPr>
      <w:r>
        <w:rPr>
          <w:rFonts w:hint="eastAsia"/>
        </w:rPr>
        <w:t>Thirdly, Faith looks at all the promises of God that he hath made to us in the word, Exod. 20:24, he hath promised that he will give his people a meeting, and that they shall never seek his face in vain; and that, Hear and your souls shall live: And now faith clasps about these, and helps itself much this way.</w:t>
      </w:r>
    </w:p>
    <w:p w14:paraId="7E0A7252">
      <w:pPr>
        <w:pStyle w:val="4"/>
        <w:spacing w:before="1" w:line="333" w:lineRule="auto"/>
        <w:rPr>
          <w:rFonts w:hint="eastAsia"/>
        </w:rPr>
      </w:pPr>
      <w:r>
        <w:rPr>
          <w:rFonts w:hint="eastAsia"/>
        </w:rPr>
        <w:t>第三，信心仰望神在话语中向我们所作的一切应许，出埃及记 20:24，祂应许祂必与祂的百姓相会，他们寻求祂的面必不徒然；并且，你们当听，你们的灵魂就必存活：如今信心紧抱这些应许，并藉此大大帮助自己。</w:t>
      </w:r>
    </w:p>
    <w:p w14:paraId="2944D368">
      <w:pPr>
        <w:pStyle w:val="4"/>
        <w:spacing w:before="1" w:line="333" w:lineRule="auto"/>
        <w:rPr>
          <w:rFonts w:hint="eastAsia"/>
        </w:rPr>
      </w:pPr>
    </w:p>
    <w:p w14:paraId="48C65AD7">
      <w:pPr>
        <w:pStyle w:val="4"/>
        <w:spacing w:before="1" w:line="333" w:lineRule="auto"/>
        <w:rPr>
          <w:rFonts w:hint="eastAsia"/>
        </w:rPr>
      </w:pPr>
      <w:r>
        <w:rPr>
          <w:rFonts w:hint="eastAsia"/>
        </w:rPr>
        <w:t>4. Faith applies the whole word, both threatening’s, Commandments, and promises, as belonging to him, or desiring that it may be so, Psal. 119:66 and 49. Jon. 3:6-9, faith applies the whole word of God, and so puts life into every ordinance of God; the mighty power of faith looks for the mighty power of God in all his holy Ordinances and dispensations, and so it puts life into our sanctification.</w:t>
      </w:r>
    </w:p>
    <w:p w14:paraId="35A5EE44">
      <w:pPr>
        <w:pStyle w:val="4"/>
        <w:spacing w:before="1" w:line="333" w:lineRule="auto"/>
        <w:rPr>
          <w:rFonts w:hint="eastAsia"/>
        </w:rPr>
      </w:pPr>
      <w:r>
        <w:rPr>
          <w:rFonts w:hint="eastAsia"/>
        </w:rPr>
        <w:t>4. 信心应用全部的话语，包括威吓、诫命和应许，如同它们属于他，或渴望它们如此，诗篇 119:66 和 49。约拿书 3:6-9，信心应用神全部的话语，从而将生命注入神的每一个律例之中；信心的大能仰望神在祂一切圣洁律例和安排中的大能，从而将生命注入我们的成圣之中。</w:t>
      </w:r>
    </w:p>
    <w:p w14:paraId="06A732AF">
      <w:pPr>
        <w:pStyle w:val="4"/>
        <w:spacing w:before="1" w:line="333" w:lineRule="auto"/>
        <w:rPr>
          <w:rFonts w:hint="eastAsia"/>
        </w:rPr>
      </w:pPr>
    </w:p>
    <w:p w14:paraId="6E7BDD84">
      <w:pPr>
        <w:pStyle w:val="4"/>
        <w:spacing w:before="1" w:line="333" w:lineRule="auto"/>
        <w:rPr>
          <w:rFonts w:hint="eastAsia"/>
        </w:rPr>
      </w:pPr>
      <w:r>
        <w:rPr>
          <w:rFonts w:hint="eastAsia"/>
        </w:rPr>
        <w:t>Now for application to all Christians that would live an holy life, let it be an use of direction to you, not so much to desire strength directly and earnestly in this or that grace, and then to think you shall be well, unless it be of the grace of faith, chiefly desire that; you shall find many a Christian that will say, Oh had I but an heart humble enough, I should be well: but haddest thou a heart humble enough, thy humility would not hold out, or else thou wouldest be proud of it, and thou wouldest trust upon thy humility too much.</w:t>
      </w:r>
    </w:p>
    <w:p w14:paraId="0145F423">
      <w:pPr>
        <w:pStyle w:val="4"/>
        <w:spacing w:before="1" w:line="333" w:lineRule="auto"/>
        <w:rPr>
          <w:rFonts w:hint="eastAsia"/>
        </w:rPr>
      </w:pPr>
      <w:r>
        <w:rPr>
          <w:rFonts w:hint="eastAsia"/>
        </w:rPr>
        <w:t>现在，对于所有愿意过圣洁生活的基督徒，让这成为对你们的指导应用，不要过多地直接而恳切地渴望在这样或那样的恩典中得力量，然后认为你们就会好，除非是信心的恩典，主要渴望那个；你会发现许多基督徒会说，哦，要是我有一颗足够谦卑的心，我就会好了：但即使你有一颗足够谦卑的心，你的谦卑也维持不了多久，否则你就会因此而骄傲，你就会过分信靠你的谦卑。</w:t>
      </w:r>
    </w:p>
    <w:p w14:paraId="2C8001EB">
      <w:pPr>
        <w:pStyle w:val="4"/>
        <w:spacing w:before="1" w:line="333" w:lineRule="auto"/>
        <w:rPr>
          <w:rFonts w:hint="eastAsia"/>
        </w:rPr>
      </w:pPr>
    </w:p>
    <w:p w14:paraId="31A76BA2">
      <w:pPr>
        <w:pStyle w:val="4"/>
        <w:spacing w:before="1" w:line="333" w:lineRule="auto"/>
        <w:rPr>
          <w:rFonts w:hint="eastAsia"/>
        </w:rPr>
      </w:pPr>
      <w:r>
        <w:rPr>
          <w:rFonts w:hint="eastAsia"/>
        </w:rPr>
        <w:t>Another man saith, Could I be but zealous in prayer and preaching, that would serve the turn.</w:t>
      </w:r>
    </w:p>
    <w:p w14:paraId="189DF51F">
      <w:pPr>
        <w:pStyle w:val="4"/>
        <w:spacing w:before="1" w:line="333" w:lineRule="auto"/>
        <w:rPr>
          <w:rFonts w:hint="eastAsia"/>
        </w:rPr>
      </w:pPr>
      <w:r>
        <w:rPr>
          <w:rFonts w:hint="eastAsia"/>
        </w:rPr>
        <w:t>另一个人说，要是我能在祷告和讲道上热心，那就能解决问题了。</w:t>
      </w:r>
    </w:p>
    <w:p w14:paraId="5562131F">
      <w:pPr>
        <w:pStyle w:val="4"/>
        <w:spacing w:before="1" w:line="333" w:lineRule="auto"/>
        <w:rPr>
          <w:rFonts w:hint="eastAsia"/>
        </w:rPr>
      </w:pPr>
    </w:p>
    <w:p w14:paraId="285ADC9E">
      <w:pPr>
        <w:pStyle w:val="4"/>
        <w:spacing w:before="1" w:line="333" w:lineRule="auto"/>
        <w:rPr>
          <w:rFonts w:hint="eastAsia"/>
        </w:rPr>
      </w:pPr>
      <w:r>
        <w:rPr>
          <w:rFonts w:hint="eastAsia"/>
        </w:rPr>
        <w:t>Another man saith, Could I in the Sacrament but feel the power of Christ Jesus, I should trust God the better all my days; but nay that will not do it neither.</w:t>
      </w:r>
    </w:p>
    <w:p w14:paraId="07E6D40C">
      <w:pPr>
        <w:pStyle w:val="4"/>
        <w:spacing w:before="1" w:line="333" w:lineRule="auto"/>
        <w:rPr>
          <w:rFonts w:hint="eastAsia"/>
        </w:rPr>
      </w:pPr>
      <w:r>
        <w:rPr>
          <w:rFonts w:hint="eastAsia"/>
        </w:rPr>
        <w:t>另一个人说，要是我能在圣餐中感受到主耶稣基督的能力，我一生都会更好地信靠神；但不，那也做不到。</w:t>
      </w:r>
    </w:p>
    <w:p w14:paraId="643EBEDF">
      <w:pPr>
        <w:pStyle w:val="4"/>
        <w:spacing w:before="1" w:line="333" w:lineRule="auto"/>
        <w:rPr>
          <w:rFonts w:hint="eastAsia"/>
        </w:rPr>
      </w:pPr>
    </w:p>
    <w:p w14:paraId="21334CC6">
      <w:pPr>
        <w:pStyle w:val="4"/>
        <w:spacing w:before="1" w:line="333" w:lineRule="auto"/>
        <w:rPr>
          <w:rFonts w:hint="eastAsia"/>
        </w:rPr>
      </w:pPr>
      <w:r>
        <w:rPr>
          <w:rFonts w:hint="eastAsia"/>
        </w:rPr>
        <w:t>Another man saith, Had I but patience I should do well, I am troubled with many crosses and I want patience; but patience would not serve thy turn.</w:t>
      </w:r>
    </w:p>
    <w:p w14:paraId="391D7049">
      <w:pPr>
        <w:pStyle w:val="4"/>
        <w:spacing w:before="1" w:line="333" w:lineRule="auto"/>
        <w:rPr>
          <w:rFonts w:hint="eastAsia"/>
        </w:rPr>
      </w:pPr>
      <w:r>
        <w:rPr>
          <w:rFonts w:hint="eastAsia"/>
        </w:rPr>
        <w:t>另一个人说，要是我有耐心就好了，我为许多十字架所困扰，我缺乏耐心；但耐心也帮不了你。</w:t>
      </w:r>
    </w:p>
    <w:p w14:paraId="092D5B6E">
      <w:pPr>
        <w:pStyle w:val="4"/>
        <w:spacing w:before="1" w:line="333" w:lineRule="auto"/>
        <w:rPr>
          <w:rFonts w:hint="eastAsia"/>
        </w:rPr>
      </w:pPr>
    </w:p>
    <w:p w14:paraId="1F22FC31">
      <w:pPr>
        <w:pStyle w:val="4"/>
        <w:spacing w:before="1" w:line="333" w:lineRule="auto"/>
        <w:rPr>
          <w:rFonts w:hint="eastAsia"/>
        </w:rPr>
      </w:pPr>
      <w:r>
        <w:rPr>
          <w:rFonts w:hint="eastAsia"/>
        </w:rPr>
        <w:t>Job had patience, but it would not serve his turn; no grace will serve thy turn but faith, and therefore if thou wouldest grow strong in any grace, pray not so much for strength in humility or zeal, &amp;c. as chiefly nourish thy faith, and set it awork in every business; so much faith, so much of every grace.</w:t>
      </w:r>
    </w:p>
    <w:p w14:paraId="2A7D43CD">
      <w:pPr>
        <w:pStyle w:val="4"/>
        <w:spacing w:before="1" w:line="333" w:lineRule="auto"/>
        <w:rPr>
          <w:rFonts w:hint="eastAsia"/>
        </w:rPr>
      </w:pPr>
      <w:r>
        <w:rPr>
          <w:rFonts w:hint="eastAsia"/>
        </w:rPr>
        <w:t>约伯有耐心，但这帮不了他；除了信心，没有什么恩典能帮你，因此，如果你想在任何恩典上刚强，不要过多地为谦卑或热心等的力量祷告，而要主要滋养你的信心，并在每一件事上运用它；有多少信心，就有多少各种恩典。</w:t>
      </w:r>
    </w:p>
    <w:p w14:paraId="71686F5F">
      <w:pPr>
        <w:pStyle w:val="4"/>
        <w:spacing w:before="1" w:line="333" w:lineRule="auto"/>
        <w:rPr>
          <w:rFonts w:hint="eastAsia"/>
        </w:rPr>
      </w:pPr>
    </w:p>
    <w:p w14:paraId="5128ED24">
      <w:pPr>
        <w:pStyle w:val="4"/>
        <w:spacing w:before="1" w:line="333" w:lineRule="auto"/>
        <w:rPr>
          <w:rFonts w:hint="eastAsia"/>
        </w:rPr>
      </w:pPr>
      <w:r>
        <w:rPr>
          <w:rFonts w:hint="eastAsia"/>
        </w:rPr>
        <w:t>Suppose thou see a tree bring forth good fruit, and some trees have sundry branches of several fruit, wouldest thou have any of the branches fruitful, thou must not think it enough to water that branch, but you must water the root well; so wouldest thou have humility and patience fruitful, and strengthened, take no thought so much for them, as apply all by faith in Christ; Let that be sought for, and then take no care for thy zeal and patience, and humility, there will be enough for every grace of God; take but thou care that faith may live, and that exercised in all thou hast, and then care not for other graces, they will come in abundance upon thee.</w:t>
      </w:r>
    </w:p>
    <w:p w14:paraId="083DE675">
      <w:pPr>
        <w:pStyle w:val="4"/>
        <w:spacing w:before="1" w:line="333" w:lineRule="auto"/>
        <w:rPr>
          <w:rFonts w:hint="eastAsia"/>
        </w:rPr>
      </w:pPr>
      <w:r>
        <w:rPr>
          <w:rFonts w:hint="eastAsia"/>
        </w:rPr>
        <w:t>假设你看见一棵树结出好果子，有些树有许多不同果实的枝条，如果你想让任何枝条多结果子，你不能认为给那枝条浇水就够了，你必须好好浇灌树根；所以如果你想让谦卑和忍耐多结果子，并且得到坚固，不要过多地为它们操心，而要凭着在基督里的信心来应用一切；要寻求那个，然后不要为你的热心、忍耐和谦卑操心，神的一切恩典都会足够；你只要留心让信心存活，并在你所拥有的一切中操练它，然后不要为其他的恩典操心，它们会丰丰富富地临到你。</w:t>
      </w:r>
    </w:p>
    <w:p w14:paraId="59FD709D">
      <w:pPr>
        <w:pStyle w:val="4"/>
        <w:spacing w:before="1" w:line="333" w:lineRule="auto"/>
        <w:rPr>
          <w:rFonts w:hint="eastAsia"/>
        </w:rPr>
      </w:pPr>
    </w:p>
    <w:p w14:paraId="16F02FD7">
      <w:pPr>
        <w:pStyle w:val="4"/>
        <w:spacing w:before="1" w:line="333" w:lineRule="auto"/>
        <w:rPr>
          <w:rFonts w:hint="eastAsia"/>
        </w:rPr>
      </w:pPr>
      <w:r>
        <w:rPr>
          <w:rFonts w:hint="eastAsia"/>
        </w:rPr>
        <w:t>And so secondly, it is a direction unto you that desire to live a holy life; there is nothing but faith that receives Christ and the spirit of grace, whereby you and your duties are accepted, only faith mortifies you, and puts life into your duties, and fetches life from every Ordinance; and therefore in the name of Christ live by faith in receiving Christ, in mortifying corruption, in exercising all holy duties, and in addressing yourselves to every holy Ordinance, so shall you live by faith, and keep an holy Sabbath to God, and live an holy life, and die an holy death; unless faith be stirring in every grace, the holy graces of God will be detained in much unrighteousness, and so you will be robbed of your peace, and God of his honor.</w:t>
      </w:r>
    </w:p>
    <w:p w14:paraId="040DA060">
      <w:pPr>
        <w:pStyle w:val="4"/>
        <w:spacing w:before="1" w:line="333" w:lineRule="auto"/>
        <w:rPr>
          <w:rFonts w:hint="eastAsia"/>
        </w:rPr>
      </w:pPr>
      <w:r>
        <w:rPr>
          <w:rFonts w:hint="eastAsia"/>
        </w:rPr>
        <w:t>因此，第二，这是对你们这些渴望过圣洁生活的人的指引；唯有信心才能接受基督和恩典的灵，藉此你们和你们的本分才被悦纳，唯有信心才能治死你们，并将生命注入你们的本分之中，并从每一个律例中汲取生命；因此，奉基督的名，凭信心生活，在接受基督上，在治死败坏上，在操练一切圣洁本分上，并在投身于每一个圣洁律例上，如此你们就必凭信心生活，向神守一个圣洁的安息日，过一个圣洁的生活，并死一个圣洁的死；除非信心在每一个恩典中活跃，否则神圣洁的恩典就会被扣留在许多不义之中，因此你们的平安就会被夺去，神的荣耀也会被夺去。</w:t>
      </w:r>
    </w:p>
    <w:p w14:paraId="621761CE">
      <w:pPr>
        <w:pStyle w:val="4"/>
        <w:spacing w:before="1" w:line="333" w:lineRule="auto"/>
        <w:rPr>
          <w:rFonts w:hint="eastAsia"/>
        </w:rPr>
      </w:pPr>
    </w:p>
    <w:p w14:paraId="3821CCF1">
      <w:pPr>
        <w:pStyle w:val="3"/>
        <w:bidi w:val="0"/>
        <w:rPr>
          <w:rFonts w:hint="eastAsia"/>
        </w:rPr>
      </w:pPr>
      <w:r>
        <w:rPr>
          <w:rFonts w:hint="eastAsia"/>
        </w:rPr>
        <w:t>APPLICATION V. – RECEIVING THE LORD’S SUPPER</w:t>
      </w:r>
    </w:p>
    <w:p w14:paraId="68406AC7">
      <w:pPr>
        <w:pStyle w:val="3"/>
        <w:bidi w:val="0"/>
        <w:rPr>
          <w:rFonts w:hint="eastAsia"/>
        </w:rPr>
      </w:pPr>
      <w:r>
        <w:rPr>
          <w:rFonts w:hint="eastAsia"/>
        </w:rPr>
        <w:t>应用五 —— 领受主的晚餐</w:t>
      </w:r>
    </w:p>
    <w:p w14:paraId="31E05182">
      <w:pPr>
        <w:pStyle w:val="4"/>
        <w:spacing w:before="1" w:line="333" w:lineRule="auto"/>
        <w:rPr>
          <w:rFonts w:hint="eastAsia"/>
        </w:rPr>
      </w:pPr>
    </w:p>
    <w:p w14:paraId="62E9FD6A">
      <w:pPr>
        <w:pStyle w:val="4"/>
        <w:spacing w:before="1" w:line="333" w:lineRule="auto"/>
        <w:rPr>
          <w:rFonts w:hint="eastAsia"/>
        </w:rPr>
      </w:pPr>
      <w:r>
        <w:rPr>
          <w:rFonts w:hint="eastAsia"/>
        </w:rPr>
        <w:t>BEING NOW TO ADDRESS ourselves to the administration and receiving of the Lord's Supper, and there being special use of the life of faith, in that part of our Christian life of holiness before God; I shall now speak something to that subject, to wit, to show you, that by faith we live the life of sanctification in receiving the Lord's Supper.</w:t>
      </w:r>
    </w:p>
    <w:p w14:paraId="5DCAE3E3">
      <w:pPr>
        <w:pStyle w:val="4"/>
        <w:spacing w:before="1" w:line="333" w:lineRule="auto"/>
        <w:rPr>
          <w:rFonts w:hint="eastAsia"/>
        </w:rPr>
      </w:pPr>
      <w:r>
        <w:rPr>
          <w:rFonts w:hint="eastAsia"/>
        </w:rPr>
        <w:t>现在我们要谈论主的晚餐的施行和领受，在我们在神面前过基督徒圣洁生活的这一部分，信心的生命有特殊的用途；我现在要谈论那个主题，即向你们显明，我们凭信心在领受主的晚餐时过成圣的生活。</w:t>
      </w:r>
    </w:p>
    <w:p w14:paraId="60A9EE9D">
      <w:pPr>
        <w:pStyle w:val="4"/>
        <w:spacing w:before="1" w:line="333" w:lineRule="auto"/>
        <w:rPr>
          <w:rFonts w:hint="eastAsia"/>
        </w:rPr>
      </w:pPr>
    </w:p>
    <w:p w14:paraId="601875F6">
      <w:pPr>
        <w:pStyle w:val="4"/>
        <w:spacing w:before="1" w:line="333" w:lineRule="auto"/>
        <w:rPr>
          <w:rFonts w:hint="eastAsia"/>
        </w:rPr>
      </w:pPr>
      <w:r>
        <w:rPr>
          <w:rFonts w:hint="eastAsia"/>
        </w:rPr>
        <w:t>In this point faith hath three principal works or acts, and all of them strongly stirring and operative in preparing a Christian soul to the worthy receiving of the Lord's Supper.</w:t>
      </w:r>
    </w:p>
    <w:p w14:paraId="3F6C8820">
      <w:pPr>
        <w:pStyle w:val="4"/>
        <w:spacing w:before="1" w:line="333" w:lineRule="auto"/>
        <w:rPr>
          <w:rFonts w:hint="eastAsia"/>
        </w:rPr>
      </w:pPr>
      <w:r>
        <w:rPr>
          <w:rFonts w:hint="eastAsia"/>
        </w:rPr>
        <w:t>在这一点上，信心有三个主要的工作或作为，它们都强烈地激动和运作，预备基督徒的灵魂配得领受主的晚餐。</w:t>
      </w:r>
    </w:p>
    <w:p w14:paraId="3C73DAED">
      <w:pPr>
        <w:pStyle w:val="4"/>
        <w:spacing w:before="1" w:line="333" w:lineRule="auto"/>
        <w:rPr>
          <w:rFonts w:hint="eastAsia"/>
        </w:rPr>
      </w:pPr>
    </w:p>
    <w:p w14:paraId="7316E2A9">
      <w:pPr>
        <w:pStyle w:val="4"/>
        <w:spacing w:before="1" w:line="333" w:lineRule="auto"/>
        <w:rPr>
          <w:rFonts w:hint="eastAsia"/>
        </w:rPr>
      </w:pPr>
      <w:r>
        <w:rPr>
          <w:rFonts w:hint="eastAsia"/>
        </w:rPr>
        <w:t>First, faith purifies the heart, Acts 15:9. You have heard from John 1:12, that faith applies and receives Christ; and that faith works by love, Gal. 5:6.</w:t>
      </w:r>
    </w:p>
    <w:p w14:paraId="2EE1BE51">
      <w:pPr>
        <w:pStyle w:val="4"/>
        <w:spacing w:before="1" w:line="333" w:lineRule="auto"/>
        <w:rPr>
          <w:rFonts w:hint="eastAsia"/>
        </w:rPr>
      </w:pPr>
      <w:r>
        <w:rPr>
          <w:rFonts w:hint="eastAsia"/>
        </w:rPr>
        <w:t>首先，信心洁净人心，使徒行传 15:9。你们从约翰福音 1:12 听过，信心应用并接受基督；并且信心藉着爱运行，加拉太书 5:6。</w:t>
      </w:r>
    </w:p>
    <w:p w14:paraId="6DD2D13E">
      <w:pPr>
        <w:pStyle w:val="4"/>
        <w:spacing w:before="1" w:line="333" w:lineRule="auto"/>
        <w:rPr>
          <w:rFonts w:hint="eastAsia"/>
        </w:rPr>
      </w:pPr>
    </w:p>
    <w:p w14:paraId="4E9FCC04">
      <w:pPr>
        <w:pStyle w:val="4"/>
        <w:spacing w:before="1" w:line="333" w:lineRule="auto"/>
        <w:rPr>
          <w:rFonts w:hint="eastAsia"/>
        </w:rPr>
      </w:pPr>
      <w:r>
        <w:rPr>
          <w:rFonts w:hint="eastAsia"/>
        </w:rPr>
        <w:t>Now all these be active and stirring, and set the heart into a frame to feast with God, when we partake with him in that his holy Ordinance.</w:t>
      </w:r>
    </w:p>
    <w:p w14:paraId="02159CA9">
      <w:pPr>
        <w:pStyle w:val="4"/>
        <w:spacing w:before="1" w:line="333" w:lineRule="auto"/>
        <w:rPr>
          <w:rFonts w:hint="eastAsia"/>
        </w:rPr>
      </w:pPr>
      <w:r>
        <w:rPr>
          <w:rFonts w:hint="eastAsia"/>
        </w:rPr>
        <w:t>如今这一切都是活跃和行动的，并使心进入一种与神一同赴宴的状态，当我们与祂一同领受祂那圣洁的律例时。</w:t>
      </w:r>
    </w:p>
    <w:p w14:paraId="4BCEC424">
      <w:pPr>
        <w:pStyle w:val="4"/>
        <w:spacing w:before="1" w:line="333" w:lineRule="auto"/>
        <w:rPr>
          <w:rFonts w:hint="eastAsia"/>
        </w:rPr>
      </w:pPr>
    </w:p>
    <w:p w14:paraId="655B069C">
      <w:pPr>
        <w:pStyle w:val="4"/>
        <w:spacing w:before="1" w:line="333" w:lineRule="auto"/>
        <w:rPr>
          <w:rFonts w:hint="eastAsia"/>
        </w:rPr>
      </w:pPr>
      <w:r>
        <w:rPr>
          <w:rFonts w:hint="eastAsia"/>
        </w:rPr>
        <w:t>Now to speak of these in particular, how faith doth exercise itself, what life it puts forth for the setting of our hearts in a right frame before God in this Ordinance.</w:t>
      </w:r>
    </w:p>
    <w:p w14:paraId="4537C51C">
      <w:pPr>
        <w:pStyle w:val="4"/>
        <w:spacing w:before="1" w:line="333" w:lineRule="auto"/>
        <w:rPr>
          <w:rFonts w:hint="eastAsia"/>
        </w:rPr>
      </w:pPr>
      <w:r>
        <w:rPr>
          <w:rFonts w:hint="eastAsia"/>
        </w:rPr>
        <w:t>现在要具体谈论这些，信心如何操练自己，它发出什么样的生命，以便在这律例中使我们的心在神面前处于正确的状态。</w:t>
      </w:r>
    </w:p>
    <w:p w14:paraId="3FA6ADBF">
      <w:pPr>
        <w:pStyle w:val="4"/>
        <w:spacing w:before="1" w:line="333" w:lineRule="auto"/>
        <w:rPr>
          <w:rFonts w:hint="eastAsia"/>
        </w:rPr>
      </w:pPr>
    </w:p>
    <w:p w14:paraId="00D2AF31">
      <w:pPr>
        <w:pStyle w:val="4"/>
        <w:spacing w:before="1" w:line="333" w:lineRule="auto"/>
        <w:rPr>
          <w:rFonts w:hint="eastAsia"/>
        </w:rPr>
      </w:pPr>
      <w:r>
        <w:rPr>
          <w:rFonts w:hint="eastAsia"/>
        </w:rPr>
        <w:t>First, for purifying the heart: faith first purifies our hearts. Secondly, it purifies our company.</w:t>
      </w:r>
    </w:p>
    <w:p w14:paraId="66C95B0F">
      <w:pPr>
        <w:pStyle w:val="4"/>
        <w:spacing w:before="1" w:line="333" w:lineRule="auto"/>
        <w:rPr>
          <w:rFonts w:hint="eastAsia"/>
        </w:rPr>
      </w:pPr>
      <w:r>
        <w:rPr>
          <w:rFonts w:hint="eastAsia"/>
        </w:rPr>
        <w:t>首先，关于洁净内心：信心首先洁净我们的内心。其次，它洁净我们的同伴。</w:t>
      </w:r>
    </w:p>
    <w:p w14:paraId="683ECD82">
      <w:pPr>
        <w:pStyle w:val="4"/>
        <w:spacing w:before="1" w:line="333" w:lineRule="auto"/>
        <w:rPr>
          <w:rFonts w:hint="eastAsia"/>
        </w:rPr>
      </w:pPr>
    </w:p>
    <w:p w14:paraId="708E168D">
      <w:pPr>
        <w:pStyle w:val="4"/>
        <w:spacing w:before="1" w:line="333" w:lineRule="auto"/>
        <w:rPr>
          <w:rFonts w:hint="eastAsia"/>
        </w:rPr>
      </w:pPr>
      <w:r>
        <w:rPr>
          <w:rFonts w:hint="eastAsia"/>
        </w:rPr>
        <w:t>Thirdly, it purifies also the Ordinance itself.</w:t>
      </w:r>
    </w:p>
    <w:p w14:paraId="16F3FBF0">
      <w:pPr>
        <w:pStyle w:val="4"/>
        <w:spacing w:before="1" w:line="333" w:lineRule="auto"/>
        <w:rPr>
          <w:rFonts w:hint="eastAsia"/>
        </w:rPr>
      </w:pPr>
      <w:r>
        <w:rPr>
          <w:rFonts w:hint="eastAsia"/>
        </w:rPr>
        <w:t>第三，它也洁净律例本身。</w:t>
      </w:r>
    </w:p>
    <w:p w14:paraId="7BA85E2D">
      <w:pPr>
        <w:pStyle w:val="4"/>
        <w:spacing w:before="1" w:line="333" w:lineRule="auto"/>
        <w:rPr>
          <w:rFonts w:hint="eastAsia"/>
        </w:rPr>
      </w:pPr>
    </w:p>
    <w:p w14:paraId="006F8C6B">
      <w:pPr>
        <w:pStyle w:val="4"/>
        <w:spacing w:before="1" w:line="333" w:lineRule="auto"/>
        <w:rPr>
          <w:rFonts w:hint="eastAsia"/>
        </w:rPr>
      </w:pPr>
      <w:r>
        <w:rPr>
          <w:rFonts w:hint="eastAsia"/>
        </w:rPr>
        <w:t>There are two or three special acts of faith, as it purifies our hearts to this Ordinance.</w:t>
      </w:r>
    </w:p>
    <w:p w14:paraId="35A8E078">
      <w:pPr>
        <w:pStyle w:val="4"/>
        <w:spacing w:before="1" w:line="333" w:lineRule="auto"/>
        <w:rPr>
          <w:rFonts w:hint="eastAsia"/>
        </w:rPr>
      </w:pPr>
      <w:r>
        <w:rPr>
          <w:rFonts w:hint="eastAsia"/>
        </w:rPr>
        <w:t>信心有两三个特殊的作为，藉此洁净我们的心以领受这律例。</w:t>
      </w:r>
    </w:p>
    <w:p w14:paraId="75E2D355">
      <w:pPr>
        <w:pStyle w:val="4"/>
        <w:spacing w:before="1" w:line="333" w:lineRule="auto"/>
        <w:rPr>
          <w:rFonts w:hint="eastAsia"/>
        </w:rPr>
      </w:pPr>
      <w:r>
        <w:rPr>
          <w:rFonts w:hint="eastAsia"/>
        </w:rPr>
        <w:t>Answer. This is a sore objection, but faith will not rest until it hath scattered this, as well as the former, and faith helps us against this, by spying out three or four passages of humiliation, which argues it to be sufficient in God's acceptance.</w:t>
      </w:r>
    </w:p>
    <w:p w14:paraId="4FAF760A">
      <w:pPr>
        <w:pStyle w:val="4"/>
        <w:spacing w:before="1" w:line="333" w:lineRule="auto"/>
        <w:rPr>
          <w:rFonts w:hint="eastAsia"/>
        </w:rPr>
      </w:pPr>
      <w:r>
        <w:rPr>
          <w:rFonts w:hint="eastAsia"/>
        </w:rPr>
        <w:t>回答。这是一个尖锐的异议，但信心不止息，直到它驱散了这个异议，如同驱散了先前的异议一样，并且信心帮助我们抵挡这个异议，藉着察验三、四个关乎降卑的段落，这些段落证明了它在神的悦纳中是足够的。</w:t>
      </w:r>
    </w:p>
    <w:p w14:paraId="494AB4BC">
      <w:pPr>
        <w:pStyle w:val="4"/>
        <w:spacing w:before="1" w:line="333" w:lineRule="auto"/>
        <w:rPr>
          <w:rFonts w:hint="eastAsia"/>
        </w:rPr>
      </w:pPr>
    </w:p>
    <w:p w14:paraId="76C2A051">
      <w:pPr>
        <w:pStyle w:val="4"/>
        <w:spacing w:before="1" w:line="333" w:lineRule="auto"/>
        <w:rPr>
          <w:rFonts w:hint="eastAsia"/>
        </w:rPr>
      </w:pPr>
      <w:r>
        <w:rPr>
          <w:rFonts w:hint="eastAsia"/>
        </w:rPr>
        <w:t>First, Faith will help the soul to look upon Christ, and to grieve as much for crucifying him, as for mine own woeful estate, Zach. 12:10.</w:t>
      </w:r>
    </w:p>
    <w:p w14:paraId="2794C063">
      <w:pPr>
        <w:pStyle w:val="4"/>
        <w:spacing w:before="1" w:line="333" w:lineRule="auto"/>
        <w:rPr>
          <w:rFonts w:hint="eastAsia"/>
        </w:rPr>
      </w:pPr>
      <w:r>
        <w:rPr>
          <w:rFonts w:hint="eastAsia"/>
        </w:rPr>
        <w:t>首先，信心将帮助灵魂仰望基督，并且为钉死祂而悲伤，如同为我自身悲惨的境况而悲伤一样，撒迦利亚书 12:10。</w:t>
      </w:r>
    </w:p>
    <w:p w14:paraId="6517D411">
      <w:pPr>
        <w:pStyle w:val="4"/>
        <w:spacing w:before="1" w:line="333" w:lineRule="auto"/>
        <w:rPr>
          <w:rFonts w:hint="eastAsia"/>
        </w:rPr>
      </w:pPr>
    </w:p>
    <w:p w14:paraId="71621A3C">
      <w:pPr>
        <w:pStyle w:val="4"/>
        <w:spacing w:before="1" w:line="333" w:lineRule="auto"/>
        <w:rPr>
          <w:rFonts w:hint="eastAsia"/>
        </w:rPr>
      </w:pPr>
      <w:r>
        <w:rPr>
          <w:rFonts w:hint="eastAsia"/>
        </w:rPr>
        <w:t>We look upon him by an eye of faith, and so it helps us to mourn bitterly, that we have sinned against him, and that is humiliation enough to find mercy; If I can mourn for my sins against Christ, and the means of grace, as well as for mine own miserable estate, I have humiliation enough, and faith will persuade me so.</w:t>
      </w:r>
    </w:p>
    <w:p w14:paraId="4715AD9E">
      <w:pPr>
        <w:pStyle w:val="4"/>
        <w:spacing w:before="1" w:line="333" w:lineRule="auto"/>
        <w:rPr>
          <w:rFonts w:hint="eastAsia"/>
        </w:rPr>
      </w:pPr>
      <w:r>
        <w:rPr>
          <w:rFonts w:hint="eastAsia"/>
        </w:rPr>
        <w:t>我们凭信心的眼睛仰望祂，因此它帮助我们痛哭，因为我们得罪了祂，那样的降卑足以寻得怜悯；如果我能为我得罪基督和恩典媒介的罪而哀恸，如同为我自身悲惨的境况而哀恸一样，我就有足够的降卑，信心也会如此说服我。</w:t>
      </w:r>
    </w:p>
    <w:p w14:paraId="4DEB24EA">
      <w:pPr>
        <w:pStyle w:val="4"/>
        <w:spacing w:before="1" w:line="333" w:lineRule="auto"/>
        <w:rPr>
          <w:rFonts w:hint="eastAsia"/>
        </w:rPr>
      </w:pPr>
    </w:p>
    <w:p w14:paraId="102800C9">
      <w:pPr>
        <w:pStyle w:val="4"/>
        <w:spacing w:before="1" w:line="333" w:lineRule="auto"/>
        <w:rPr>
          <w:rFonts w:hint="eastAsia"/>
        </w:rPr>
      </w:pPr>
      <w:r>
        <w:rPr>
          <w:rFonts w:hint="eastAsia"/>
        </w:rPr>
        <w:t>Secondly, If I be so far humbled, as to come off with self-loathing, that my heart is broken, because I have broken God's heart; this is humiliation enough to find pardon.</w:t>
      </w:r>
    </w:p>
    <w:p w14:paraId="3356A207">
      <w:pPr>
        <w:pStyle w:val="4"/>
        <w:spacing w:before="1" w:line="333" w:lineRule="auto"/>
        <w:rPr>
          <w:rFonts w:hint="eastAsia"/>
        </w:rPr>
      </w:pPr>
      <w:r>
        <w:rPr>
          <w:rFonts w:hint="eastAsia"/>
        </w:rPr>
        <w:t>第二，如果我降卑到如此地步，以至于厌恶自己，我的心破碎，因为我伤了神的心；这样的降卑就足以寻得赦免。</w:t>
      </w:r>
    </w:p>
    <w:p w14:paraId="460462EA">
      <w:pPr>
        <w:pStyle w:val="4"/>
        <w:spacing w:before="1" w:line="333" w:lineRule="auto"/>
        <w:rPr>
          <w:rFonts w:hint="eastAsia"/>
        </w:rPr>
      </w:pPr>
    </w:p>
    <w:p w14:paraId="0136220E">
      <w:pPr>
        <w:pStyle w:val="4"/>
        <w:spacing w:before="1" w:line="333" w:lineRule="auto"/>
        <w:rPr>
          <w:rFonts w:hint="eastAsia"/>
        </w:rPr>
      </w:pPr>
      <w:r>
        <w:rPr>
          <w:rFonts w:hint="eastAsia"/>
        </w:rPr>
        <w:t>It is a notable place, that of Ezek. 6:9, these are they to whom God will show mercy, They shall loath themselves, because they have broken my heart; When we first mourn for our piercing of Christ, and then loath ourselves for so doing, this is humiliation enough, and it is a sign God remembers us, else we could never have remembered him.</w:t>
      </w:r>
    </w:p>
    <w:p w14:paraId="63E84905">
      <w:pPr>
        <w:pStyle w:val="4"/>
        <w:spacing w:before="1" w:line="333" w:lineRule="auto"/>
        <w:rPr>
          <w:rFonts w:hint="eastAsia"/>
        </w:rPr>
      </w:pPr>
      <w:r>
        <w:rPr>
          <w:rFonts w:hint="eastAsia"/>
        </w:rPr>
        <w:t>以西结书 6:9 那处经文值得注意，这些人是神要施怜悯的对象，他们必厌恶自己，因为他们伤了我的心；当我们首先为我们刺透基督而哀恸，然后为此厌恶自己时，这就是足够的降卑，这也是神记念我们的一个标记，否则我们就绝不可能记念祂。</w:t>
      </w:r>
    </w:p>
    <w:p w14:paraId="3CD74116">
      <w:pPr>
        <w:pStyle w:val="4"/>
        <w:spacing w:before="1" w:line="333" w:lineRule="auto"/>
        <w:rPr>
          <w:rFonts w:hint="eastAsia"/>
        </w:rPr>
      </w:pPr>
    </w:p>
    <w:p w14:paraId="73BE5656">
      <w:pPr>
        <w:pStyle w:val="4"/>
        <w:spacing w:before="1" w:line="333" w:lineRule="auto"/>
        <w:rPr>
          <w:rFonts w:hint="eastAsia"/>
        </w:rPr>
      </w:pPr>
      <w:r>
        <w:rPr>
          <w:rFonts w:hint="eastAsia"/>
        </w:rPr>
        <w:t>Thirdly, We have been humbled enough, when we have found sin an evil and a bitter thing in itself, Jer. 2:19.</w:t>
      </w:r>
    </w:p>
    <w:p w14:paraId="1DC7559A">
      <w:pPr>
        <w:pStyle w:val="4"/>
        <w:spacing w:before="1" w:line="333" w:lineRule="auto"/>
        <w:rPr>
          <w:rFonts w:hint="eastAsia"/>
        </w:rPr>
      </w:pPr>
      <w:r>
        <w:rPr>
          <w:rFonts w:hint="eastAsia"/>
        </w:rPr>
        <w:t>第三，当我们发现罪本身是一件邪恶而痛苦的事时，我们就已经足够降卑了，耶利米书 2:19。</w:t>
      </w:r>
    </w:p>
    <w:p w14:paraId="15AACB27">
      <w:pPr>
        <w:pStyle w:val="4"/>
        <w:spacing w:before="1" w:line="333" w:lineRule="auto"/>
        <w:rPr>
          <w:rFonts w:hint="eastAsia"/>
        </w:rPr>
      </w:pPr>
    </w:p>
    <w:p w14:paraId="4C1741BD">
      <w:pPr>
        <w:pStyle w:val="4"/>
        <w:spacing w:before="1" w:line="333" w:lineRule="auto"/>
        <w:rPr>
          <w:rFonts w:hint="eastAsia"/>
        </w:rPr>
      </w:pPr>
      <w:r>
        <w:rPr>
          <w:rFonts w:hint="eastAsia"/>
        </w:rPr>
        <w:t>Faith applies this to us; to look at sin as a base unworthy carriage, that such wretches as we should stand in no fear of God to this day, this casts bitterness and shame upon a man, and when it is so, then is a man kindly humbled, Eccles. 7:26.</w:t>
      </w:r>
    </w:p>
    <w:p w14:paraId="56731446">
      <w:pPr>
        <w:pStyle w:val="4"/>
        <w:spacing w:before="1" w:line="333" w:lineRule="auto"/>
        <w:rPr>
          <w:rFonts w:hint="eastAsia"/>
        </w:rPr>
      </w:pPr>
      <w:r>
        <w:rPr>
          <w:rFonts w:hint="eastAsia"/>
        </w:rPr>
        <w:t>信心将此应用于我们；将罪看作是一种卑鄙不配的行为，像我们这样的可怜虫至今竟不敬畏神，这使人感到痛苦和羞耻，当情况如此时，人就真正地降卑了，传道书 7:26。</w:t>
      </w:r>
    </w:p>
    <w:p w14:paraId="51305FFC">
      <w:pPr>
        <w:pStyle w:val="4"/>
        <w:spacing w:before="1" w:line="333" w:lineRule="auto"/>
        <w:rPr>
          <w:rFonts w:hint="eastAsia"/>
        </w:rPr>
      </w:pPr>
    </w:p>
    <w:p w14:paraId="285F354D">
      <w:pPr>
        <w:pStyle w:val="4"/>
        <w:spacing w:before="1" w:line="333" w:lineRule="auto"/>
        <w:rPr>
          <w:rFonts w:hint="eastAsia"/>
        </w:rPr>
      </w:pPr>
      <w:r>
        <w:rPr>
          <w:rFonts w:hint="eastAsia"/>
        </w:rPr>
        <w:t>Fourthly, A man is fit for mercy when the heart is humbled, so far as to stoop to the yoke of all God's Commandments; when we look at ourselves as not too good, nor too great, to take up God's yoke of chastisements, or Commandments, willing to do or suffer anything, Mat. 11:29, when his heart is set to do it, as well as he can, and it grieves him that he can do it no better, then is he humbled enough, and faith will assure him, that he is so.</w:t>
      </w:r>
    </w:p>
    <w:p w14:paraId="50AFE181">
      <w:pPr>
        <w:pStyle w:val="4"/>
        <w:spacing w:before="1" w:line="333" w:lineRule="auto"/>
        <w:rPr>
          <w:rFonts w:hint="eastAsia"/>
        </w:rPr>
      </w:pPr>
      <w:r>
        <w:rPr>
          <w:rFonts w:hint="eastAsia"/>
        </w:rPr>
        <w:t>第四，当人的心降卑到足以屈从神一切诫命的轭下时，他就适合蒙怜悯了；当我们看自己并非太好，也并非太大，以致不能负起神管教或诫命的轭，甘愿做或受任何事，马太福音 11:29，当他的心定意尽其所能去做，并且因不能做得更好而忧伤时，他就足够降卑了，信心也会向他保证，他确实如此。</w:t>
      </w:r>
    </w:p>
    <w:p w14:paraId="3BEF111C">
      <w:pPr>
        <w:pStyle w:val="4"/>
        <w:spacing w:before="1" w:line="333" w:lineRule="auto"/>
        <w:rPr>
          <w:rFonts w:hint="eastAsia"/>
        </w:rPr>
      </w:pPr>
    </w:p>
    <w:p w14:paraId="791543D5">
      <w:pPr>
        <w:pStyle w:val="4"/>
        <w:spacing w:before="1" w:line="333" w:lineRule="auto"/>
        <w:rPr>
          <w:rFonts w:hint="eastAsia"/>
        </w:rPr>
      </w:pPr>
      <w:r>
        <w:rPr>
          <w:rFonts w:hint="eastAsia"/>
        </w:rPr>
        <w:t>Doubt 3. Thirdly, Another doubt that faith clears, is this; The heart is troubled because it wants faith: These promises are very comfortable to them that have faith to believe, but I want faith; and, He that believeth, shall be saved, but he that believeth not, is damned already; I want faith, and that keeps me from comfort: Now faith in the heart will not rest till it hath cleared itself, as</w:t>
      </w:r>
    </w:p>
    <w:p w14:paraId="478810D5">
      <w:pPr>
        <w:pStyle w:val="4"/>
        <w:spacing w:before="1" w:line="333" w:lineRule="auto"/>
        <w:rPr>
          <w:rFonts w:hint="eastAsia"/>
        </w:rPr>
      </w:pPr>
      <w:r>
        <w:rPr>
          <w:rFonts w:hint="eastAsia"/>
        </w:rPr>
        <w:t>怀疑3. 第三，信心澄清的另一个怀疑是这个；心因缺乏信心而烦恼：这些应许对那些有信心相信的人来说是非常安慰的，但我缺乏信心；而且，信的人必得救，不信的人已经被定了罪；我缺乏信心，这使我得不到安慰：如今心中的信心不止息，直到它澄清自己，如同</w:t>
      </w:r>
    </w:p>
    <w:p w14:paraId="128531C5">
      <w:pPr>
        <w:pStyle w:val="4"/>
        <w:spacing w:before="1" w:line="333" w:lineRule="auto"/>
        <w:rPr>
          <w:rFonts w:hint="eastAsia"/>
        </w:rPr>
      </w:pPr>
    </w:p>
    <w:p w14:paraId="761AB2CF">
      <w:pPr>
        <w:pStyle w:val="4"/>
        <w:spacing w:before="1" w:line="333" w:lineRule="auto"/>
        <w:rPr>
          <w:rFonts w:hint="eastAsia"/>
        </w:rPr>
      </w:pPr>
      <w:r>
        <w:rPr>
          <w:rFonts w:hint="eastAsia"/>
        </w:rPr>
        <w:t>First, It will be very unquiet, till it come to discern itself, and that is an undoubted testimony that faith is there; it so boils and wrestles against these unquiet doubting’s, Psal. 132:4,5, it will not rest till it have found out, either assurance, or sense of want of assurance; the more life is in a man, the more he struggles against his disease.</w:t>
      </w:r>
    </w:p>
    <w:p w14:paraId="6399ECF4">
      <w:pPr>
        <w:pStyle w:val="4"/>
        <w:spacing w:before="1" w:line="333" w:lineRule="auto"/>
        <w:rPr>
          <w:rFonts w:hint="eastAsia"/>
        </w:rPr>
      </w:pPr>
      <w:r>
        <w:rPr>
          <w:rFonts w:hint="eastAsia"/>
        </w:rPr>
        <w:t>首先，它会非常不安，直到它能辨认自己，那是一个无可置疑的证据，表明信心在那里；它如此沸腾并与这些不安的怀疑摔跤，诗篇 132:4,5，它不止息，直到它找出确据，或感觉到缺乏确据；人里面的生命越多，他就越与他的疾病搏斗。</w:t>
      </w:r>
    </w:p>
    <w:p w14:paraId="373AB4C0">
      <w:pPr>
        <w:pStyle w:val="4"/>
        <w:spacing w:before="1" w:line="333" w:lineRule="auto"/>
        <w:rPr>
          <w:rFonts w:hint="eastAsia"/>
        </w:rPr>
      </w:pPr>
    </w:p>
    <w:p w14:paraId="66E3ECA8">
      <w:pPr>
        <w:pStyle w:val="4"/>
        <w:spacing w:before="1" w:line="333" w:lineRule="auto"/>
        <w:rPr>
          <w:rFonts w:hint="eastAsia"/>
        </w:rPr>
      </w:pPr>
      <w:r>
        <w:rPr>
          <w:rFonts w:hint="eastAsia"/>
        </w:rPr>
        <w:t>Secondly, Faith makes a man diligent in seeking to, and using all means for the quieting of his heart; he seeks to the word, and Sacraments, and conference of God's servants, duties of humiliation and the like, where Christ is likely to be found, Cant. 3:1-3.</w:t>
      </w:r>
    </w:p>
    <w:p w14:paraId="3F60400D">
      <w:pPr>
        <w:pStyle w:val="4"/>
        <w:spacing w:before="1" w:line="333" w:lineRule="auto"/>
        <w:rPr>
          <w:rFonts w:hint="eastAsia"/>
        </w:rPr>
      </w:pPr>
      <w:r>
        <w:rPr>
          <w:rFonts w:hint="eastAsia"/>
        </w:rPr>
        <w:t>第二，信心使人殷勤寻求并使用一切方法来平静他的心；他寻求道、圣礼、与神仆人的交通、降卑的本分等等，在这些地方很可能找到基督，雅歌 3:1-3。</w:t>
      </w:r>
    </w:p>
    <w:p w14:paraId="70B8350E">
      <w:pPr>
        <w:pStyle w:val="4"/>
        <w:spacing w:before="1" w:line="333" w:lineRule="auto"/>
        <w:rPr>
          <w:rFonts w:hint="eastAsia"/>
        </w:rPr>
      </w:pPr>
    </w:p>
    <w:p w14:paraId="69CB60AB">
      <w:pPr>
        <w:pStyle w:val="4"/>
        <w:spacing w:before="1" w:line="333" w:lineRule="auto"/>
        <w:rPr>
          <w:rFonts w:hint="eastAsia"/>
        </w:rPr>
      </w:pPr>
      <w:r>
        <w:rPr>
          <w:rFonts w:hint="eastAsia"/>
        </w:rPr>
        <w:t>Thirdly; Faith in the meantime doth not charge God foolishly, but subdues the heart to a reverent fear of God, and an amiable respect unto him, in the midst of all his doubting’s, but an unbelieving heart murmurs that God should single out him from so many others, but faith blames its own heart, it is not lift up.</w:t>
      </w:r>
    </w:p>
    <w:p w14:paraId="0106E76B">
      <w:pPr>
        <w:pStyle w:val="4"/>
        <w:spacing w:before="1" w:line="333" w:lineRule="auto"/>
        <w:rPr>
          <w:rFonts w:hint="eastAsia"/>
        </w:rPr>
      </w:pPr>
      <w:r>
        <w:rPr>
          <w:rFonts w:hint="eastAsia"/>
        </w:rPr>
        <w:t>第三；与此同时，信心并不愚昧地指责神，而是在一切怀疑之中，降服内心，对神存敬畏之心和可爱的尊重，但不信的心却埋怨神为何从这么多人中单单拣选他，但信心却责备自己的心，它不高举自己。</w:t>
      </w:r>
    </w:p>
    <w:p w14:paraId="3067AC8D">
      <w:pPr>
        <w:pStyle w:val="4"/>
        <w:spacing w:before="1" w:line="333" w:lineRule="auto"/>
        <w:rPr>
          <w:rFonts w:hint="eastAsia"/>
        </w:rPr>
      </w:pPr>
    </w:p>
    <w:p w14:paraId="187F0583">
      <w:pPr>
        <w:pStyle w:val="4"/>
        <w:spacing w:before="1" w:line="333" w:lineRule="auto"/>
        <w:rPr>
          <w:rFonts w:hint="eastAsia"/>
        </w:rPr>
      </w:pPr>
      <w:r>
        <w:rPr>
          <w:rFonts w:hint="eastAsia"/>
        </w:rPr>
        <w:t>There is nothing wanting in God, nor in his Ordinances, saith faith, but the want is in myself.</w:t>
      </w:r>
    </w:p>
    <w:p w14:paraId="3B99B63F">
      <w:pPr>
        <w:pStyle w:val="4"/>
        <w:spacing w:before="1" w:line="333" w:lineRule="auto"/>
        <w:rPr>
          <w:rFonts w:hint="eastAsia"/>
        </w:rPr>
      </w:pPr>
      <w:r>
        <w:rPr>
          <w:rFonts w:hint="eastAsia"/>
        </w:rPr>
        <w:t>信心说，在神里面，或在祂的律例中，都没有缺乏，缺乏乃在我自己。</w:t>
      </w:r>
    </w:p>
    <w:p w14:paraId="6E6F5B4A">
      <w:pPr>
        <w:pStyle w:val="4"/>
        <w:spacing w:before="1" w:line="333" w:lineRule="auto"/>
        <w:rPr>
          <w:rFonts w:hint="eastAsia"/>
        </w:rPr>
      </w:pPr>
    </w:p>
    <w:p w14:paraId="0D676A68">
      <w:pPr>
        <w:pStyle w:val="4"/>
        <w:spacing w:before="1" w:line="333" w:lineRule="auto"/>
        <w:rPr>
          <w:rFonts w:hint="eastAsia"/>
        </w:rPr>
      </w:pPr>
      <w:r>
        <w:rPr>
          <w:rFonts w:hint="eastAsia"/>
        </w:rPr>
        <w:t>Fourthly, Faith the less it can cleave to the promises, the more it lays hold on the Commandments and threatening’s, and so it subdues a man to tenderness of conscience, and so is made more watchful against all the occasions of sin.</w:t>
      </w:r>
    </w:p>
    <w:p w14:paraId="0171613E">
      <w:pPr>
        <w:pStyle w:val="4"/>
        <w:spacing w:before="1" w:line="333" w:lineRule="auto"/>
        <w:rPr>
          <w:rFonts w:hint="eastAsia"/>
        </w:rPr>
      </w:pPr>
      <w:r>
        <w:rPr>
          <w:rFonts w:hint="eastAsia"/>
        </w:rPr>
        <w:t>第四，信心越不能依附应许，就越能持守诫命和威吓，因此它使人良心柔软，从而更警醒地防备一切犯罪的机会。</w:t>
      </w:r>
    </w:p>
    <w:p w14:paraId="52FF5382">
      <w:pPr>
        <w:pStyle w:val="4"/>
        <w:spacing w:before="1" w:line="333" w:lineRule="auto"/>
        <w:rPr>
          <w:rFonts w:hint="eastAsia"/>
        </w:rPr>
      </w:pPr>
    </w:p>
    <w:p w14:paraId="41FF8D38">
      <w:pPr>
        <w:pStyle w:val="4"/>
        <w:spacing w:before="1" w:line="333" w:lineRule="auto"/>
        <w:rPr>
          <w:rFonts w:hint="eastAsia"/>
        </w:rPr>
      </w:pPr>
      <w:r>
        <w:rPr>
          <w:rFonts w:hint="eastAsia"/>
        </w:rPr>
        <w:t>Fifthly, In the end faith comes to see, that it may have strong faith, without assurance; he can see he cleaves to Christ, and yet wants assurance; then he comes to see, that it is not want of faith, that he wants assurance, and this helps him much.</w:t>
      </w:r>
    </w:p>
    <w:p w14:paraId="1CADCE85">
      <w:pPr>
        <w:pStyle w:val="4"/>
        <w:spacing w:before="1" w:line="333" w:lineRule="auto"/>
        <w:rPr>
          <w:rFonts w:hint="eastAsia"/>
        </w:rPr>
      </w:pPr>
      <w:r>
        <w:rPr>
          <w:rFonts w:hint="eastAsia"/>
        </w:rPr>
        <w:t>第五，最终信心会明白，即使没有确据，它也可以有坚固的信心；他可以看见自己依附基督，却缺乏确据；然后他会明白，他缺乏确据并非因为缺乏信心，这对他大有帮助。</w:t>
      </w:r>
    </w:p>
    <w:p w14:paraId="6367F595">
      <w:pPr>
        <w:pStyle w:val="4"/>
        <w:spacing w:before="1" w:line="333" w:lineRule="auto"/>
        <w:rPr>
          <w:rFonts w:hint="eastAsia"/>
        </w:rPr>
      </w:pPr>
    </w:p>
    <w:p w14:paraId="38C92B97">
      <w:pPr>
        <w:pStyle w:val="4"/>
        <w:spacing w:before="1" w:line="333" w:lineRule="auto"/>
        <w:rPr>
          <w:rFonts w:hint="eastAsia"/>
        </w:rPr>
      </w:pPr>
      <w:r>
        <w:rPr>
          <w:rFonts w:hint="eastAsia"/>
        </w:rPr>
        <w:t>Doubt 4. The fourth and last doubt, is from want of feeling. Many a soul thinks, he either never attained true justification, or if he had, he hath lost it, and he doubts all his former hopes were but delusions, because he wants feeling.</w:t>
      </w:r>
    </w:p>
    <w:p w14:paraId="1EBC98F3">
      <w:pPr>
        <w:pStyle w:val="4"/>
        <w:spacing w:before="1" w:line="333" w:lineRule="auto"/>
        <w:rPr>
          <w:rFonts w:hint="eastAsia"/>
        </w:rPr>
      </w:pPr>
      <w:r>
        <w:rPr>
          <w:rFonts w:hint="eastAsia"/>
        </w:rPr>
        <w:t>怀疑4. 第四个也是最后一个怀疑，是源于缺乏感觉。许多灵魂认为，他要么从未获得真正的称义，要么即使获得了，也已经失去了，他怀疑他以前所有的盼望都只是错觉，因为他缺乏感觉。</w:t>
      </w:r>
    </w:p>
    <w:p w14:paraId="78EE0CA7">
      <w:pPr>
        <w:pStyle w:val="4"/>
        <w:spacing w:before="1" w:line="333" w:lineRule="auto"/>
        <w:rPr>
          <w:rFonts w:hint="eastAsia"/>
        </w:rPr>
      </w:pPr>
    </w:p>
    <w:p w14:paraId="1C51B3E5">
      <w:pPr>
        <w:pStyle w:val="4"/>
        <w:spacing w:before="1" w:line="333" w:lineRule="auto"/>
        <w:rPr>
          <w:rFonts w:hint="eastAsia"/>
        </w:rPr>
      </w:pPr>
      <w:r>
        <w:rPr>
          <w:rFonts w:hint="eastAsia"/>
        </w:rPr>
        <w:t>Now here faith, First, will assure us, that notwithstanding we may do well enough, though we have no feeling, for 2 Cor. 5:7, the soul hath learned to live by faith, and not by sense; so did Abraham, Rom. 4:19, 1 Pet. 1:8.</w:t>
      </w:r>
    </w:p>
    <w:p w14:paraId="2E8CA482">
      <w:pPr>
        <w:pStyle w:val="4"/>
        <w:spacing w:before="1" w:line="333" w:lineRule="auto"/>
        <w:rPr>
          <w:rFonts w:hint="eastAsia"/>
        </w:rPr>
      </w:pPr>
      <w:r>
        <w:rPr>
          <w:rFonts w:hint="eastAsia"/>
        </w:rPr>
        <w:t>如今在此，信心首先会向我们保证，尽管我们没有感觉，我们仍然可以做得很好，因为哥林多后书 5:7，灵魂已经学会凭信心生活，而不是凭感觉；亚伯拉罕也是如此，罗马书 4:19，彼得前书 1:8。</w:t>
      </w:r>
    </w:p>
    <w:p w14:paraId="6BD7B4EB">
      <w:pPr>
        <w:pStyle w:val="4"/>
        <w:spacing w:before="1" w:line="333" w:lineRule="auto"/>
        <w:rPr>
          <w:rFonts w:hint="eastAsia"/>
        </w:rPr>
      </w:pPr>
    </w:p>
    <w:p w14:paraId="20E88F3A">
      <w:pPr>
        <w:pStyle w:val="4"/>
        <w:spacing w:before="1" w:line="333" w:lineRule="auto"/>
        <w:rPr>
          <w:rFonts w:hint="eastAsia"/>
        </w:rPr>
      </w:pPr>
      <w:r>
        <w:rPr>
          <w:rFonts w:hint="eastAsia"/>
        </w:rPr>
        <w:t>Secondly, Faith will bow our hearts to wait upon him, that hides his face from the house of Israel, in case of want of feeling, Isaiah 8:17, Lam. 3:26,27.</w:t>
      </w:r>
    </w:p>
    <w:p w14:paraId="0D56667B">
      <w:pPr>
        <w:pStyle w:val="4"/>
        <w:spacing w:before="1" w:line="333" w:lineRule="auto"/>
        <w:rPr>
          <w:rFonts w:hint="eastAsia"/>
        </w:rPr>
      </w:pPr>
      <w:r>
        <w:rPr>
          <w:rFonts w:hint="eastAsia"/>
        </w:rPr>
        <w:t>第二，在缺乏感觉的情况下，信心会使我们的心屈服，等候那向以色列家掩面的祂，以赛亚书 8:17，耶利米哀歌 3:26,27。</w:t>
      </w:r>
    </w:p>
    <w:p w14:paraId="2836E683">
      <w:pPr>
        <w:pStyle w:val="4"/>
        <w:spacing w:before="1" w:line="333" w:lineRule="auto"/>
        <w:rPr>
          <w:rFonts w:hint="eastAsia"/>
        </w:rPr>
      </w:pPr>
    </w:p>
    <w:p w14:paraId="284DBD69">
      <w:pPr>
        <w:pStyle w:val="4"/>
        <w:spacing w:before="1" w:line="333" w:lineRule="auto"/>
        <w:rPr>
          <w:rFonts w:hint="eastAsia"/>
        </w:rPr>
      </w:pPr>
      <w:r>
        <w:rPr>
          <w:rFonts w:hint="eastAsia"/>
        </w:rPr>
        <w:t>Thirdly, Faith will out-wrestle want of feeling, by observing God's manner of dealing, either with himself in former times, or with other Christians in like case; as it was with David, Psal. 22:1.</w:t>
      </w:r>
    </w:p>
    <w:p w14:paraId="2195FBFA">
      <w:pPr>
        <w:pStyle w:val="4"/>
        <w:spacing w:before="1" w:line="333" w:lineRule="auto"/>
        <w:rPr>
          <w:rFonts w:hint="eastAsia"/>
        </w:rPr>
      </w:pPr>
      <w:r>
        <w:rPr>
          <w:rFonts w:hint="eastAsia"/>
        </w:rPr>
        <w:t>第三，信心将藉着观察神对待的方式，无论是从前对待他自己，还是在类似情况下对待其他基督徒，来胜过缺乏感觉；正如大卫的情况一样，诗篇 22:1。</w:t>
      </w:r>
    </w:p>
    <w:p w14:paraId="356D64D1">
      <w:pPr>
        <w:pStyle w:val="4"/>
        <w:spacing w:before="1" w:line="333" w:lineRule="auto"/>
        <w:rPr>
          <w:rFonts w:hint="eastAsia"/>
        </w:rPr>
      </w:pPr>
    </w:p>
    <w:p w14:paraId="06E30D38">
      <w:pPr>
        <w:pStyle w:val="4"/>
        <w:spacing w:before="1" w:line="333" w:lineRule="auto"/>
        <w:rPr>
          <w:rFonts w:hint="eastAsia"/>
        </w:rPr>
      </w:pPr>
      <w:r>
        <w:rPr>
          <w:rFonts w:hint="eastAsia"/>
        </w:rPr>
        <w:t>Feeling was gone, and how doth he then help himself?</w:t>
      </w:r>
    </w:p>
    <w:p w14:paraId="4F134634">
      <w:pPr>
        <w:pStyle w:val="4"/>
        <w:spacing w:before="1" w:line="333" w:lineRule="auto"/>
        <w:rPr>
          <w:rFonts w:hint="eastAsia"/>
        </w:rPr>
      </w:pPr>
      <w:r>
        <w:rPr>
          <w:rFonts w:hint="eastAsia"/>
        </w:rPr>
        <w:t>感觉消失了，那么他如何帮助自己呢？</w:t>
      </w:r>
    </w:p>
    <w:p w14:paraId="366A4714">
      <w:pPr>
        <w:pStyle w:val="4"/>
        <w:spacing w:before="1" w:line="333" w:lineRule="auto"/>
        <w:rPr>
          <w:rFonts w:hint="eastAsia"/>
        </w:rPr>
      </w:pPr>
    </w:p>
    <w:p w14:paraId="2D666D49">
      <w:pPr>
        <w:pStyle w:val="4"/>
        <w:spacing w:before="1" w:line="333" w:lineRule="auto"/>
        <w:rPr>
          <w:rFonts w:hint="eastAsia"/>
        </w:rPr>
      </w:pPr>
      <w:r>
        <w:rPr>
          <w:rFonts w:hint="eastAsia"/>
        </w:rPr>
        <w:t>Why, our Fathers trusted in thee, and thou deliveredst them, ver. 4,5.</w:t>
      </w:r>
    </w:p>
    <w:p w14:paraId="30FC3A1E">
      <w:pPr>
        <w:pStyle w:val="4"/>
        <w:spacing w:before="1" w:line="333" w:lineRule="auto"/>
        <w:rPr>
          <w:rFonts w:hint="eastAsia"/>
        </w:rPr>
      </w:pPr>
      <w:r>
        <w:rPr>
          <w:rFonts w:hint="eastAsia"/>
        </w:rPr>
        <w:t>为什么呢，我们的祖宗倚靠祢，祢就拯救了他们，第4,5节。</w:t>
      </w:r>
    </w:p>
    <w:p w14:paraId="04F8E0A8">
      <w:pPr>
        <w:pStyle w:val="4"/>
        <w:spacing w:before="1" w:line="333" w:lineRule="auto"/>
        <w:rPr>
          <w:rFonts w:hint="eastAsia"/>
        </w:rPr>
      </w:pPr>
    </w:p>
    <w:p w14:paraId="58AE196A">
      <w:pPr>
        <w:pStyle w:val="4"/>
        <w:spacing w:before="1" w:line="333" w:lineRule="auto"/>
        <w:rPr>
          <w:rFonts w:hint="eastAsia"/>
        </w:rPr>
      </w:pPr>
      <w:r>
        <w:rPr>
          <w:rFonts w:hint="eastAsia"/>
        </w:rPr>
        <w:t>Use 1. Is first to all those that are yet in an estate of nature, and yet say, you are sure you are justified; Whence came that?</w:t>
      </w:r>
    </w:p>
    <w:p w14:paraId="682DEB23">
      <w:pPr>
        <w:pStyle w:val="4"/>
        <w:spacing w:before="1" w:line="333" w:lineRule="auto"/>
        <w:rPr>
          <w:rFonts w:hint="eastAsia"/>
        </w:rPr>
      </w:pPr>
      <w:r>
        <w:rPr>
          <w:rFonts w:hint="eastAsia"/>
        </w:rPr>
        <w:t>应用1. 首先是对所有那些仍处于自然状态，却说自己确信已经称义的人；那确信从何而来？</w:t>
      </w:r>
    </w:p>
    <w:p w14:paraId="09C31CEE">
      <w:pPr>
        <w:pStyle w:val="4"/>
        <w:spacing w:before="1" w:line="333" w:lineRule="auto"/>
        <w:rPr>
          <w:rFonts w:hint="eastAsia"/>
        </w:rPr>
      </w:pPr>
    </w:p>
    <w:p w14:paraId="1D379433">
      <w:pPr>
        <w:pStyle w:val="4"/>
        <w:spacing w:before="1" w:line="333" w:lineRule="auto"/>
        <w:rPr>
          <w:rFonts w:hint="eastAsia"/>
        </w:rPr>
      </w:pPr>
      <w:r>
        <w:rPr>
          <w:rFonts w:hint="eastAsia"/>
        </w:rPr>
        <w:t>You say, your faith in Christ wrought it, How?</w:t>
      </w:r>
    </w:p>
    <w:p w14:paraId="7E540EE6">
      <w:pPr>
        <w:pStyle w:val="4"/>
        <w:spacing w:before="1" w:line="333" w:lineRule="auto"/>
        <w:rPr>
          <w:rFonts w:hint="eastAsia"/>
        </w:rPr>
      </w:pPr>
      <w:r>
        <w:rPr>
          <w:rFonts w:hint="eastAsia"/>
        </w:rPr>
        <w:t>你说，你在基督里的信心成就了它，如何成就的呢？</w:t>
      </w:r>
    </w:p>
    <w:p w14:paraId="74BBC18A">
      <w:pPr>
        <w:pStyle w:val="4"/>
        <w:spacing w:before="1" w:line="333" w:lineRule="auto"/>
        <w:rPr>
          <w:rFonts w:hint="eastAsia"/>
        </w:rPr>
      </w:pPr>
    </w:p>
    <w:p w14:paraId="31BD9F81">
      <w:pPr>
        <w:pStyle w:val="4"/>
        <w:spacing w:before="1" w:line="333" w:lineRule="auto"/>
        <w:rPr>
          <w:rFonts w:hint="eastAsia"/>
        </w:rPr>
      </w:pPr>
      <w:r>
        <w:rPr>
          <w:rFonts w:hint="eastAsia"/>
        </w:rPr>
        <w:t>If you would not be deceived, I beseech you wrong not your own souls, yours is a dead faith, and hath not applied the promises; yea, but it applies the Commandments and threatening’s; if you can walk without obedience, your assurance is naught; Learn you therefore to seek purity of heart and life, if ever you would have true peace.</w:t>
      </w:r>
    </w:p>
    <w:p w14:paraId="6DD6146A">
      <w:pPr>
        <w:pStyle w:val="4"/>
        <w:spacing w:before="1" w:line="333" w:lineRule="auto"/>
        <w:rPr>
          <w:rFonts w:hint="eastAsia"/>
        </w:rPr>
      </w:pPr>
      <w:r>
        <w:rPr>
          <w:rFonts w:hint="eastAsia"/>
        </w:rPr>
        <w:t>如果你们不想受欺骗，我恳求你们不要亏负自己的灵魂，你们的信心是死的信心，并没有应用那些应许；是的，但它应用了诫命和威吓；如果你们能不行在顺服之中，你们的确据就是虚无的；因此，你们要学习寻求内心的纯洁和生活的圣洁，如果你们想获得真正的平安。</w:t>
      </w:r>
    </w:p>
    <w:p w14:paraId="76103DFE">
      <w:pPr>
        <w:pStyle w:val="4"/>
        <w:spacing w:before="1" w:line="333" w:lineRule="auto"/>
        <w:rPr>
          <w:rFonts w:hint="eastAsia"/>
        </w:rPr>
      </w:pPr>
    </w:p>
    <w:p w14:paraId="235F6F3A">
      <w:pPr>
        <w:pStyle w:val="4"/>
        <w:spacing w:before="1" w:line="333" w:lineRule="auto"/>
        <w:rPr>
          <w:rFonts w:hint="eastAsia"/>
        </w:rPr>
      </w:pPr>
      <w:r>
        <w:rPr>
          <w:rFonts w:hint="eastAsia"/>
        </w:rPr>
        <w:t>Use 2. It is to exhort those that desire to be assured of the pardon of their sins; say not in the pride of your spirits as Haman did, To whom should the Lord be gracious rather than to me?</w:t>
      </w:r>
    </w:p>
    <w:p w14:paraId="406AE6F6">
      <w:pPr>
        <w:pStyle w:val="4"/>
        <w:spacing w:before="1" w:line="333" w:lineRule="auto"/>
        <w:rPr>
          <w:rFonts w:hint="eastAsia"/>
        </w:rPr>
      </w:pPr>
      <w:r>
        <w:rPr>
          <w:rFonts w:hint="eastAsia"/>
        </w:rPr>
        <w:t>应用2. 这是为了劝勉那些渴望确信自己的罪得赦免的人；不要像哈曼那样，在你们灵里的骄傲中说，主当向谁施恩，岂不更当向我施恩吗？</w:t>
      </w:r>
    </w:p>
    <w:p w14:paraId="69303E5F">
      <w:pPr>
        <w:pStyle w:val="4"/>
        <w:spacing w:before="1" w:line="333" w:lineRule="auto"/>
        <w:rPr>
          <w:rFonts w:hint="eastAsia"/>
        </w:rPr>
      </w:pPr>
    </w:p>
    <w:p w14:paraId="2CC38FBA">
      <w:pPr>
        <w:pStyle w:val="4"/>
        <w:spacing w:before="1" w:line="333" w:lineRule="auto"/>
        <w:rPr>
          <w:rFonts w:hint="eastAsia"/>
        </w:rPr>
      </w:pPr>
      <w:r>
        <w:rPr>
          <w:rFonts w:hint="eastAsia"/>
        </w:rPr>
        <w:t>No, no, proud creature, if thou wouldest have mercy from God to save thy soul, learn to live by faith, apply the Commandments and threatening’s, and pray for grace to apply them aright, rest not till thou seest just cause to doubt, and yet rest not till those doubts be expelled and scattered.</w:t>
      </w:r>
    </w:p>
    <w:p w14:paraId="247F8775">
      <w:pPr>
        <w:pStyle w:val="4"/>
        <w:spacing w:before="1" w:line="333" w:lineRule="auto"/>
        <w:rPr>
          <w:rFonts w:hint="eastAsia"/>
        </w:rPr>
      </w:pPr>
      <w:r>
        <w:rPr>
          <w:rFonts w:hint="eastAsia"/>
        </w:rPr>
        <w:t>不，不，骄傲的受造物，如果你想从神那里得到怜悯来拯救你的灵魂，就要学习凭信心生活，应用诫命和威吓，并祈求恩典来正确地应用它们，不止息，直到你看见有正当的理由怀疑，然而也不止息，直到那些怀疑被驱散和消灭。</w:t>
      </w:r>
    </w:p>
    <w:p w14:paraId="6F208138">
      <w:pPr>
        <w:pStyle w:val="4"/>
        <w:spacing w:before="1" w:line="333" w:lineRule="auto"/>
        <w:rPr>
          <w:rFonts w:hint="eastAsia"/>
        </w:rPr>
      </w:pPr>
    </w:p>
    <w:p w14:paraId="1AA65811">
      <w:pPr>
        <w:pStyle w:val="4"/>
        <w:spacing w:before="1" w:line="333" w:lineRule="auto"/>
        <w:rPr>
          <w:rFonts w:hint="eastAsia"/>
        </w:rPr>
      </w:pPr>
      <w:r>
        <w:rPr>
          <w:rFonts w:hint="eastAsia"/>
        </w:rPr>
        <w:t>Use 3. Of comfort to every poor soul, that finds this work of faith in their hearts; If thou findest this kind of working, thou mayest be assured of thy justification, give all diligence to make this sure; if you can apply Commandments and threatening’s as well as promises, and art diligent in prayer for assurance, and seest many doubts for multitudes of sins, and fear thou wantest faith and the like, and hast found faith overcoming these; then thou mayest comfort thyself in this, thy justification is certain, and thou mayest be assured that it is so.</w:t>
      </w:r>
    </w:p>
    <w:p w14:paraId="32B5C60A">
      <w:pPr>
        <w:pStyle w:val="4"/>
        <w:spacing w:before="1" w:line="333" w:lineRule="auto"/>
        <w:rPr>
          <w:rFonts w:hint="eastAsia"/>
        </w:rPr>
      </w:pPr>
      <w:r>
        <w:rPr>
          <w:rFonts w:hint="eastAsia"/>
        </w:rPr>
        <w:t>应用3. 安慰每一个在心中找到这种信心之工的可怜灵魂；如果你发现这种运作，你就可以确信你的称义，要尽一切努力使之确定；如果你能像应用应许一样应用诫命和威吓，并且殷勤祷告求确据，并且因众多的罪而看见许多怀疑，并且害怕你缺乏信心等等，并且已经发现信心胜过了这些；那么你就可以在这事上安慰自己，你的称义是确定的，你可以确信确实如此。</w:t>
      </w:r>
    </w:p>
    <w:p w14:paraId="28E18EFD">
      <w:pPr>
        <w:pStyle w:val="4"/>
        <w:spacing w:before="1" w:line="333" w:lineRule="auto"/>
        <w:rPr>
          <w:rFonts w:hint="eastAsia"/>
        </w:rPr>
      </w:pPr>
    </w:p>
    <w:p w14:paraId="1DBFE6A0">
      <w:pPr>
        <w:pStyle w:val="4"/>
        <w:spacing w:before="1" w:line="333" w:lineRule="auto"/>
        <w:rPr>
          <w:rFonts w:hint="eastAsia"/>
        </w:rPr>
      </w:pPr>
      <w:r>
        <w:rPr>
          <w:rFonts w:hint="eastAsia"/>
        </w:rPr>
        <w:t>APPLICATION III. – THE LIFE OF JUSTIFICATION.</w:t>
      </w:r>
    </w:p>
    <w:p w14:paraId="32FEF76D">
      <w:pPr>
        <w:pStyle w:val="4"/>
        <w:spacing w:before="1" w:line="333" w:lineRule="auto"/>
        <w:rPr>
          <w:rFonts w:hint="eastAsia"/>
        </w:rPr>
      </w:pPr>
      <w:r>
        <w:rPr>
          <w:rFonts w:hint="eastAsia"/>
        </w:rPr>
        <w:t>应用三 —— 称义的生命。</w:t>
      </w:r>
    </w:p>
    <w:p w14:paraId="28645EE4">
      <w:pPr>
        <w:pStyle w:val="4"/>
        <w:spacing w:before="1" w:line="333" w:lineRule="auto"/>
        <w:rPr>
          <w:rFonts w:hint="eastAsia"/>
        </w:rPr>
      </w:pPr>
    </w:p>
    <w:p w14:paraId="67FDFE4C">
      <w:pPr>
        <w:pStyle w:val="4"/>
        <w:spacing w:before="1" w:line="333" w:lineRule="auto"/>
        <w:rPr>
          <w:rFonts w:hint="eastAsia"/>
        </w:rPr>
      </w:pPr>
      <w:r>
        <w:rPr>
          <w:rFonts w:hint="eastAsia"/>
        </w:rPr>
        <w:t>WE ARE COME TO speak of the third respect, in regard of which we live by faith, the life of justification, and that is in regard that by faith we continue the life of justification, and by the same faith do renew the sense and assurance of justification from time to time, not only at the first justified, nor only afterward assured, but we continue and renew both these from day today; so that this is now the point to be opened as before: That a Christian man, as long as he lives in this world, lives by faith.</w:t>
      </w:r>
    </w:p>
    <w:p w14:paraId="7783350F">
      <w:pPr>
        <w:pStyle w:val="4"/>
        <w:spacing w:before="1" w:line="333" w:lineRule="auto"/>
        <w:rPr>
          <w:rFonts w:hint="eastAsia"/>
        </w:rPr>
      </w:pPr>
      <w:r>
        <w:rPr>
          <w:rFonts w:hint="eastAsia"/>
        </w:rPr>
        <w:t>我们现在要谈论第三方面，就此而言我们凭信心生活，即称义的生命，这是指我们凭信心持续称义的生命，并凭同样的信心不时更新称义的感觉和确据，不仅在起初称义，也不仅在之后确信，而且我们日复一日地持续和更新这两者；因此，这正是现在要像以前一样阐明的要点：一个基督徒，只要活在这个世界上，就凭信心生活。</w:t>
      </w:r>
    </w:p>
    <w:p w14:paraId="603986B9">
      <w:pPr>
        <w:pStyle w:val="4"/>
        <w:spacing w:before="1" w:line="333" w:lineRule="auto"/>
        <w:rPr>
          <w:rFonts w:hint="eastAsia"/>
        </w:rPr>
      </w:pPr>
    </w:p>
    <w:p w14:paraId="2BA1488B">
      <w:pPr>
        <w:pStyle w:val="4"/>
        <w:spacing w:before="1" w:line="333" w:lineRule="auto"/>
        <w:rPr>
          <w:rFonts w:hint="eastAsia"/>
        </w:rPr>
      </w:pPr>
      <w:r>
        <w:rPr>
          <w:rFonts w:hint="eastAsia"/>
        </w:rPr>
        <w:t>Now a man lives by such a principle of life as doth not only put forth a living act, but a continued act, so that a godly man doth not only receive life from the dead, by his faith in Christ, but he continues to live by the same faith to this very day; By faith you stand, 2 Cor. 1:24, implying that a man doth not only come on to live in God's sight by faith, but to stand and continue so; faith lays hold of justification and pardon of sin in such sort as that it continues it to us.</w:t>
      </w:r>
    </w:p>
    <w:p w14:paraId="41DABE16">
      <w:pPr>
        <w:pStyle w:val="4"/>
        <w:spacing w:before="1" w:line="333" w:lineRule="auto"/>
        <w:rPr>
          <w:rFonts w:hint="eastAsia"/>
        </w:rPr>
      </w:pPr>
      <w:r>
        <w:rPr>
          <w:rFonts w:hint="eastAsia"/>
        </w:rPr>
        <w:t>如今一个人凭着这样一种生命的原则而活，这原则不仅发出活的行为，而且发出持续的行为，因此一个敬虔的人不仅藉着他在基督里的信心从死里得生，而且他藉着同样的信心继续活到今天；你们因信才站立得住，哥林多后书 1:24，这意味着一个人不仅凭信心开始在神面前生活，而且要如此站立并持续下去；信心以这样一种方式抓住称义和罪的赦免，以致它为我们持续下去。</w:t>
      </w:r>
    </w:p>
    <w:p w14:paraId="2549A7C3">
      <w:pPr>
        <w:pStyle w:val="4"/>
        <w:spacing w:before="1" w:line="333" w:lineRule="auto"/>
        <w:rPr>
          <w:rFonts w:hint="eastAsia"/>
        </w:rPr>
      </w:pPr>
    </w:p>
    <w:p w14:paraId="3EA38AD2">
      <w:pPr>
        <w:pStyle w:val="4"/>
        <w:spacing w:before="1" w:line="333" w:lineRule="auto"/>
        <w:rPr>
          <w:rFonts w:hint="eastAsia"/>
        </w:rPr>
      </w:pPr>
      <w:r>
        <w:rPr>
          <w:rFonts w:hint="eastAsia"/>
        </w:rPr>
        <w:t>David did acknowledge the blessedness of those to whom the Lord imputeth no sin, (which is justification) in whose spirit there is no guile; he doth acknowledge them blessed in the forgiveness of</w:t>
      </w:r>
    </w:p>
    <w:p w14:paraId="1C631E1D">
      <w:pPr>
        <w:pStyle w:val="4"/>
        <w:spacing w:before="1" w:line="333" w:lineRule="auto"/>
        <w:rPr>
          <w:rFonts w:hint="eastAsia"/>
        </w:rPr>
      </w:pPr>
      <w:r>
        <w:rPr>
          <w:rFonts w:hint="eastAsia"/>
        </w:rPr>
        <w:t>大卫承认那些主不算为有罪（这就是称义）、灵里没有诡诈的人是有福的；他承认他们在罪得赦免上是有福的</w:t>
      </w:r>
    </w:p>
    <w:p w14:paraId="7B06D890">
      <w:pPr>
        <w:pStyle w:val="4"/>
        <w:spacing w:before="1" w:line="333" w:lineRule="auto"/>
        <w:rPr>
          <w:rFonts w:hint="eastAsia"/>
        </w:rPr>
      </w:pPr>
    </w:p>
    <w:p w14:paraId="72AE7A6C">
      <w:pPr>
        <w:pStyle w:val="4"/>
        <w:spacing w:before="1" w:line="333" w:lineRule="auto"/>
        <w:rPr>
          <w:rFonts w:hint="eastAsia"/>
        </w:rPr>
      </w:pPr>
      <w:r>
        <w:rPr>
          <w:rFonts w:hint="eastAsia"/>
        </w:rPr>
        <w:t>their sin, that is justification, which stands in not imputing sin to us, and in imputing Christ his righteousness to us, now this is our happiness; not only when we are sinful and rebellious, and fallen off from God in a fearful manner, it is not only needful that God should then not impute sin to us, nor only after our apostasies into gross evils, but blessed is the man to whom the Lord imputeth to sin; when in his spirit there is no guile, when there is nothing but innocence of life, as much as godly sincerity can reach unto, even then doth he live by God's not imputing sin to him; I know nothing by myself, yet am I not thereby justified, 1 Cor. 4:3,4, even then when he could say, It was the rejoicing of his conscience, that he had walked in simplicity and godly purity, 2 Cor. 1:12, yet then he professes he was not justified thereby, that is not it, that quiets his heart, nor yields peace to his conscience, he knows not any sin allowed of in himself, nor any duty, but he had set himself to it: so that a Christian man continues his life of justification, not by his obedience, not by his singleness of heart, nor fruitfulness of his life, but he is still justified by his faith in the Son of God, by challenging his righteousness to us; nor is it the habit of faith, that justifies us so much, as chiefly the act of faith, it is not the having the grace of faith in our hearts, that makes us live the life of justification, but the act of faith put forth in a daily believing on the name of Christ for daily pardon, for so the holy Ghost usually describes our justification; he applies it to the act of believing, Acts 13:39.</w:t>
      </w:r>
    </w:p>
    <w:p w14:paraId="469E23A8">
      <w:pPr>
        <w:pStyle w:val="4"/>
        <w:spacing w:before="1" w:line="333" w:lineRule="auto"/>
        <w:rPr>
          <w:rFonts w:hint="eastAsia"/>
        </w:rPr>
      </w:pPr>
      <w:r>
        <w:rPr>
          <w:rFonts w:hint="eastAsia"/>
        </w:rPr>
        <w:t>他们的罪，那就是称义，在于不将罪归于我们，并将基督祂的义归于我们，如今这就是我们的福气；不仅当我们有罪、悖逆，并以可怕的方式远离神时，不仅那时神不将罪归于我们是必要的，也不仅在我们背道陷入严重邪恶之后，而且主不算为有罪的人是有福的；当他灵里没有诡诈，当生命中除了敬虔的真诚所能达到的纯真之外别无他物时，即使那时他也因神不将罪归于他而活；我虽然不觉得有什么错，却也不能因此得以称义，哥林多前书 4:3,4，即使那时他能说，他良心的喜乐在于他行事为人存着单纯和敬虔的纯洁，哥林多后书 1:12，然而那时他宣称他并非因此称义，那不是使他心安静，也不是使他良心平安的东西，他不知道自己里面容许任何罪，也不知道任何本分，但他已经致力于此：所以一个基督徒持续他称义的生命，不是靠他的顺服，不是靠他内心的专一，也不是靠他生命的多结果子，而是他仍然因信神的儿子而称义，藉着将祂的义归于我们；使我们称义的，与其说是信心的习惯，不如说是信心的行为，不是我们心中有信心的恩典使我们过称义的生活，而是每日信靠基督的名求每日赦免的信心行为，因为圣灵通常如此描述我们的称义；祂将其应用于相信的行为，使徒行传 13:39。</w:t>
      </w:r>
    </w:p>
    <w:p w14:paraId="3AF8BF14">
      <w:pPr>
        <w:pStyle w:val="4"/>
        <w:spacing w:before="1" w:line="333" w:lineRule="auto"/>
        <w:rPr>
          <w:rFonts w:hint="eastAsia"/>
        </w:rPr>
      </w:pPr>
    </w:p>
    <w:p w14:paraId="15343245">
      <w:pPr>
        <w:pStyle w:val="4"/>
        <w:spacing w:before="1" w:line="333" w:lineRule="auto"/>
        <w:rPr>
          <w:rFonts w:hint="eastAsia"/>
        </w:rPr>
      </w:pPr>
      <w:r>
        <w:rPr>
          <w:rFonts w:hint="eastAsia"/>
        </w:rPr>
        <w:t>By him, all that believe in him, shall be justified from all those things, from which you could not be justified by the law of Moses; he doth not say, all that have faith are justified, but all that believe and act it: This is the formal act of faith, so that God requires of a Christian, not the having of faith to his justification, but the acting of it, a kind of continued act, there must be some work of faith still to apply</w:t>
      </w:r>
    </w:p>
    <w:p w14:paraId="7F403D29">
      <w:pPr>
        <w:pStyle w:val="4"/>
        <w:spacing w:before="1" w:line="333" w:lineRule="auto"/>
        <w:rPr>
          <w:rFonts w:hint="eastAsia"/>
        </w:rPr>
      </w:pPr>
      <w:r>
        <w:rPr>
          <w:rFonts w:hint="eastAsia"/>
        </w:rPr>
        <w:t>靠祂，凡信祂的人，就必因摩西的律法所不能称义的一切事上，得以称义；祂没有说，凡有信心的都称义，而是凡相信并实行的人：这是信心的正式行为，所以神对基督徒的要求，不是拥有信心以称义，而是实行信心，一种持续的行为，必须仍然有信心的工作来应用</w:t>
      </w:r>
    </w:p>
    <w:p w14:paraId="3E2F72F0">
      <w:pPr>
        <w:pStyle w:val="4"/>
        <w:spacing w:before="1" w:line="333" w:lineRule="auto"/>
        <w:rPr>
          <w:rFonts w:hint="eastAsia"/>
        </w:rPr>
      </w:pPr>
    </w:p>
    <w:p w14:paraId="327F6884">
      <w:pPr>
        <w:pStyle w:val="4"/>
        <w:spacing w:before="1" w:line="333" w:lineRule="auto"/>
        <w:rPr>
          <w:rFonts w:hint="eastAsia"/>
        </w:rPr>
      </w:pPr>
      <w:r>
        <w:rPr>
          <w:rFonts w:hint="eastAsia"/>
        </w:rPr>
        <w:t>justification to us, Acts 10:43.</w:t>
      </w:r>
    </w:p>
    <w:p w14:paraId="564073E9">
      <w:pPr>
        <w:pStyle w:val="4"/>
        <w:spacing w:before="1" w:line="333" w:lineRule="auto"/>
        <w:rPr>
          <w:rFonts w:hint="eastAsia"/>
        </w:rPr>
      </w:pPr>
      <w:r>
        <w:rPr>
          <w:rFonts w:hint="eastAsia"/>
        </w:rPr>
        <w:t>称义于我们，使徒行传 10:43。</w:t>
      </w:r>
    </w:p>
    <w:p w14:paraId="22FC05CB">
      <w:pPr>
        <w:pStyle w:val="4"/>
        <w:spacing w:before="1" w:line="333" w:lineRule="auto"/>
        <w:rPr>
          <w:rFonts w:hint="eastAsia"/>
        </w:rPr>
      </w:pPr>
    </w:p>
    <w:p w14:paraId="0BC24FC8">
      <w:pPr>
        <w:pStyle w:val="4"/>
        <w:spacing w:before="1" w:line="333" w:lineRule="auto"/>
        <w:rPr>
          <w:rFonts w:hint="eastAsia"/>
        </w:rPr>
      </w:pPr>
      <w:r>
        <w:rPr>
          <w:rFonts w:hint="eastAsia"/>
        </w:rPr>
        <w:t>To him give all the Prophets witness, that whosoever believeth in him shall have remission of sins, not whosoever hath faith, but such as do believe; for though it be true, that when a man hath once put forth an act of the grace of justifying faith, his sins are forever pardoned; Their sin and iniquity will I remember no more, Jer. 31:34.</w:t>
      </w:r>
    </w:p>
    <w:p w14:paraId="3E5D6D47">
      <w:pPr>
        <w:pStyle w:val="4"/>
        <w:spacing w:before="1" w:line="333" w:lineRule="auto"/>
        <w:rPr>
          <w:rFonts w:hint="eastAsia"/>
        </w:rPr>
      </w:pPr>
      <w:r>
        <w:rPr>
          <w:rFonts w:hint="eastAsia"/>
        </w:rPr>
        <w:t>众先知也为祂作见证说，凡信祂的人，必因祂的名，得蒙赦罪，不是凡有信心的，而是那些确实相信的人；因为虽然这是真的，当一个人一旦发出称义信心的恩典行为，他的罪就永远得赦免了；他们的罪孽和过犯，我不再记念，耶利米书 31:34。</w:t>
      </w:r>
    </w:p>
    <w:p w14:paraId="41ACC70E">
      <w:pPr>
        <w:pStyle w:val="4"/>
        <w:spacing w:before="1" w:line="333" w:lineRule="auto"/>
        <w:rPr>
          <w:rFonts w:hint="eastAsia"/>
        </w:rPr>
      </w:pPr>
    </w:p>
    <w:p w14:paraId="5B96ED62">
      <w:pPr>
        <w:pStyle w:val="4"/>
        <w:spacing w:before="1" w:line="333" w:lineRule="auto"/>
        <w:rPr>
          <w:rFonts w:hint="eastAsia"/>
        </w:rPr>
      </w:pPr>
      <w:r>
        <w:rPr>
          <w:rFonts w:hint="eastAsia"/>
        </w:rPr>
        <w:t>And though it be true,</w:t>
      </w:r>
    </w:p>
    <w:p w14:paraId="01E41A9B">
      <w:pPr>
        <w:pStyle w:val="4"/>
        <w:spacing w:before="1" w:line="333" w:lineRule="auto"/>
        <w:rPr>
          <w:rFonts w:hint="eastAsia"/>
        </w:rPr>
      </w:pPr>
      <w:r>
        <w:rPr>
          <w:rFonts w:hint="eastAsia"/>
        </w:rPr>
        <w:t>并且虽然这是真的，</w:t>
      </w:r>
    </w:p>
    <w:p w14:paraId="3086FC14">
      <w:pPr>
        <w:pStyle w:val="4"/>
        <w:spacing w:before="1" w:line="333" w:lineRule="auto"/>
        <w:rPr>
          <w:rFonts w:hint="eastAsia"/>
        </w:rPr>
      </w:pPr>
    </w:p>
    <w:p w14:paraId="01BB591E">
      <w:pPr>
        <w:pStyle w:val="4"/>
        <w:spacing w:before="1" w:line="333" w:lineRule="auto"/>
        <w:rPr>
          <w:rFonts w:hint="eastAsia"/>
        </w:rPr>
      </w:pPr>
      <w:r>
        <w:rPr>
          <w:rFonts w:hint="eastAsia"/>
        </w:rPr>
        <w:t>that once justified, forever justified, once blessed, forever blessed, Gen. 27:33, and though after that time we should immediately fall frantic, not able to put forth an act of reason, much less an act of faith, yet we are blessed; yet nevertheless it will be a sin unto us, if we do not again and again upon all occasions make use of our faith in this main point of our salvation; yea, and as it will be a sin to us, so it will be our misery, for the want of this will make the life of our justification more dead and dulled, it will be a very lifeless life, we shall have little enlargement by it, little power of godliness from it; whereas, were the life of our justification stirring in us, it would put much life into all the ways of grace.</w:t>
      </w:r>
    </w:p>
    <w:p w14:paraId="0B4F916D">
      <w:pPr>
        <w:pStyle w:val="4"/>
        <w:spacing w:before="1" w:line="333" w:lineRule="auto"/>
        <w:rPr>
          <w:rFonts w:hint="eastAsia"/>
        </w:rPr>
      </w:pPr>
      <w:r>
        <w:rPr>
          <w:rFonts w:hint="eastAsia"/>
        </w:rPr>
        <w:t>一次称义，永远称义，一次蒙福，永远蒙福，创世记 27:33，即使在那之后我们立即发疯，不能发出理性的行为，更不用说信心的行为，我们仍然是蒙福的；然而尽管如此，如果我们不在一切场合一再地运用我们在这救恩要点上的信心，这对我们来说就是罪；是的，这对我们来说既是罪，也是我们的苦难，因为缺乏这个会使我们称义的生命更加死寂和迟钝，这将是一种非常没有生气的生命，我们从中得不到多少拓展，也得不到多少敬虔的能力；然而，如果我们称义的生命在我们里面活动，它就会给所有恩典的道路注入许多生命。</w:t>
      </w:r>
    </w:p>
    <w:p w14:paraId="0272E658">
      <w:pPr>
        <w:pStyle w:val="4"/>
        <w:spacing w:before="1" w:line="333" w:lineRule="auto"/>
        <w:rPr>
          <w:rFonts w:hint="eastAsia"/>
        </w:rPr>
      </w:pPr>
    </w:p>
    <w:p w14:paraId="0A2B4468">
      <w:pPr>
        <w:pStyle w:val="4"/>
        <w:spacing w:before="1" w:line="333" w:lineRule="auto"/>
        <w:rPr>
          <w:rFonts w:hint="eastAsia"/>
        </w:rPr>
      </w:pPr>
      <w:r>
        <w:rPr>
          <w:rFonts w:hint="eastAsia"/>
        </w:rPr>
        <w:t>Now because this is a weighty point, and nearly concerns the spiritual life of all Christians, see some grounds of the truth, that presupposing a man is come into an estate of justification, and to assurance of it, that there is yet more work for faith, that the experience of it may be maintained and continued to us from day today.</w:t>
      </w:r>
    </w:p>
    <w:p w14:paraId="6769A86E">
      <w:pPr>
        <w:pStyle w:val="4"/>
        <w:spacing w:before="1" w:line="333" w:lineRule="auto"/>
        <w:rPr>
          <w:rFonts w:hint="eastAsia"/>
        </w:rPr>
      </w:pPr>
      <w:r>
        <w:rPr>
          <w:rFonts w:hint="eastAsia"/>
        </w:rPr>
        <w:t>如今因为这是一个重要的论点，并且与所有基督徒的属灵生命息息相关，请看一些真理的根据，即假定一个人已经进入称义的状态，并且对此有了确据，信心仍然有更多的工作要做，以便它的经验可以日复一日地为我们维持和持续下去。</w:t>
      </w:r>
    </w:p>
    <w:p w14:paraId="33FA05E1">
      <w:pPr>
        <w:pStyle w:val="4"/>
        <w:spacing w:before="1" w:line="333" w:lineRule="auto"/>
        <w:rPr>
          <w:rFonts w:hint="eastAsia"/>
        </w:rPr>
      </w:pPr>
    </w:p>
    <w:p w14:paraId="602E7717">
      <w:pPr>
        <w:pStyle w:val="4"/>
        <w:spacing w:before="1" w:line="333" w:lineRule="auto"/>
        <w:rPr>
          <w:rFonts w:hint="eastAsia"/>
        </w:rPr>
      </w:pPr>
      <w:r>
        <w:rPr>
          <w:rFonts w:hint="eastAsia"/>
        </w:rPr>
        <w:t>Three grounds there be, upon which this is established.</w:t>
      </w:r>
    </w:p>
    <w:p w14:paraId="73A624DC">
      <w:pPr>
        <w:pStyle w:val="4"/>
        <w:spacing w:before="1" w:line="333" w:lineRule="auto"/>
        <w:rPr>
          <w:rFonts w:hint="eastAsia"/>
        </w:rPr>
      </w:pPr>
      <w:r>
        <w:rPr>
          <w:rFonts w:hint="eastAsia"/>
        </w:rPr>
        <w:t>有三个根据，这个论点是建立在其上的。</w:t>
      </w:r>
    </w:p>
    <w:p w14:paraId="46EFE3DE">
      <w:pPr>
        <w:pStyle w:val="4"/>
        <w:spacing w:before="1" w:line="333" w:lineRule="auto"/>
        <w:rPr>
          <w:rFonts w:hint="eastAsia"/>
        </w:rPr>
      </w:pPr>
    </w:p>
    <w:p w14:paraId="34510115">
      <w:pPr>
        <w:pStyle w:val="4"/>
        <w:spacing w:before="1" w:line="333" w:lineRule="auto"/>
        <w:rPr>
          <w:rFonts w:hint="eastAsia"/>
        </w:rPr>
      </w:pPr>
      <w:r>
        <w:rPr>
          <w:rFonts w:hint="eastAsia"/>
        </w:rPr>
        <w:t>First, taken from that frame of heart, which is found in the best of God's servants.</w:t>
      </w:r>
    </w:p>
    <w:p w14:paraId="3931A278">
      <w:pPr>
        <w:pStyle w:val="4"/>
        <w:spacing w:before="1" w:line="333" w:lineRule="auto"/>
        <w:rPr>
          <w:rFonts w:hint="eastAsia"/>
        </w:rPr>
      </w:pPr>
      <w:r>
        <w:rPr>
          <w:rFonts w:hint="eastAsia"/>
        </w:rPr>
        <w:t>首先，取自神最好的仆人身上所发现的那种心境。</w:t>
      </w:r>
    </w:p>
    <w:p w14:paraId="21D2A720">
      <w:pPr>
        <w:pStyle w:val="4"/>
        <w:spacing w:before="1" w:line="333" w:lineRule="auto"/>
        <w:rPr>
          <w:rFonts w:hint="eastAsia"/>
        </w:rPr>
      </w:pPr>
    </w:p>
    <w:p w14:paraId="3FE3AE77">
      <w:pPr>
        <w:pStyle w:val="4"/>
        <w:spacing w:before="1" w:line="333" w:lineRule="auto"/>
        <w:rPr>
          <w:rFonts w:hint="eastAsia"/>
        </w:rPr>
      </w:pPr>
      <w:r>
        <w:rPr>
          <w:rFonts w:hint="eastAsia"/>
        </w:rPr>
        <w:t>There are three or four things very considerable in this case.</w:t>
      </w:r>
    </w:p>
    <w:p w14:paraId="328EB729">
      <w:pPr>
        <w:pStyle w:val="4"/>
        <w:spacing w:before="1" w:line="333" w:lineRule="auto"/>
        <w:rPr>
          <w:rFonts w:hint="eastAsia"/>
        </w:rPr>
      </w:pPr>
      <w:r>
        <w:rPr>
          <w:rFonts w:hint="eastAsia"/>
        </w:rPr>
        <w:t>在这种情况下，有三四件事非常值得考虑。</w:t>
      </w:r>
    </w:p>
    <w:p w14:paraId="7F830FAA">
      <w:pPr>
        <w:pStyle w:val="4"/>
        <w:spacing w:before="1" w:line="333" w:lineRule="auto"/>
        <w:rPr>
          <w:rFonts w:hint="eastAsia"/>
        </w:rPr>
      </w:pPr>
    </w:p>
    <w:p w14:paraId="19812650">
      <w:pPr>
        <w:pStyle w:val="4"/>
        <w:spacing w:before="1" w:line="333" w:lineRule="auto"/>
        <w:rPr>
          <w:rFonts w:hint="eastAsia"/>
        </w:rPr>
      </w:pPr>
      <w:r>
        <w:rPr>
          <w:rFonts w:hint="eastAsia"/>
        </w:rPr>
        <w:t>First, in God's justified ones, there is an ungodly frame of heart still in them, in regard whereof, we had need continue to act our faith, and to renew it; It is expressed in the example of Abraham, who had not committed Adultery and murder, yet he had not whereon to boast; he was not justified by works,</w:t>
      </w:r>
    </w:p>
    <w:p w14:paraId="701A7C17">
      <w:pPr>
        <w:pStyle w:val="4"/>
        <w:spacing w:before="1" w:line="333" w:lineRule="auto"/>
        <w:rPr>
          <w:rFonts w:hint="eastAsia"/>
        </w:rPr>
      </w:pPr>
      <w:r>
        <w:rPr>
          <w:rFonts w:hint="eastAsia"/>
        </w:rPr>
        <w:t>首先，在神所称义的人里面，仍然有一种不敬虔的心态，因此，我们需要继续运用我们的信心，并更新它；这在亚伯拉罕的例子中有所体现，他没有犯奸淫和谋杀，但他没有什么可夸口的；他不是因行为称义，</w:t>
      </w:r>
    </w:p>
    <w:p w14:paraId="26AD3CAF">
      <w:pPr>
        <w:pStyle w:val="4"/>
        <w:spacing w:before="1" w:line="333" w:lineRule="auto"/>
        <w:rPr>
          <w:rFonts w:hint="eastAsia"/>
        </w:rPr>
      </w:pPr>
    </w:p>
    <w:p w14:paraId="3EDA9E36">
      <w:pPr>
        <w:pStyle w:val="4"/>
        <w:spacing w:before="1" w:line="333" w:lineRule="auto"/>
        <w:rPr>
          <w:rFonts w:hint="eastAsia"/>
        </w:rPr>
      </w:pPr>
      <w:r>
        <w:rPr>
          <w:rFonts w:hint="eastAsia"/>
        </w:rPr>
        <w:t>Rom. 4:1-5.</w:t>
      </w:r>
    </w:p>
    <w:p w14:paraId="15C83F2F">
      <w:pPr>
        <w:pStyle w:val="4"/>
        <w:spacing w:before="1" w:line="333" w:lineRule="auto"/>
        <w:rPr>
          <w:rFonts w:hint="eastAsia"/>
        </w:rPr>
      </w:pPr>
      <w:r>
        <w:rPr>
          <w:rFonts w:hint="eastAsia"/>
        </w:rPr>
        <w:t>罗马书 4:1-5。</w:t>
      </w:r>
    </w:p>
    <w:p w14:paraId="2A38423C">
      <w:pPr>
        <w:pStyle w:val="4"/>
        <w:spacing w:before="1" w:line="333" w:lineRule="auto"/>
        <w:rPr>
          <w:rFonts w:hint="eastAsia"/>
        </w:rPr>
      </w:pPr>
    </w:p>
    <w:p w14:paraId="5D71C5BE">
      <w:pPr>
        <w:pStyle w:val="4"/>
        <w:spacing w:before="1" w:line="333" w:lineRule="auto"/>
        <w:rPr>
          <w:rFonts w:hint="eastAsia"/>
        </w:rPr>
      </w:pPr>
      <w:r>
        <w:rPr>
          <w:rFonts w:hint="eastAsia"/>
        </w:rPr>
        <w:t>But to him that worketh not, but believeth on him that justifies the ungodly, his faith is counted for righteousness; even as David accounts him a blessed man, in whose spirit there is no guile, speaking of David in his best times; There is then in David and in Abraham, an ungodly frame of heart, though the simplicity of their hearts do not allow themselves therein; therefore Abraham believes in him that justifies the ungodly: It is a word you would think were too harsh to apply to such faithful men as either of them were; it is commonly applied to wicked men, 1 Pet. 4:18.</w:t>
      </w:r>
    </w:p>
    <w:p w14:paraId="3D3B79C0">
      <w:pPr>
        <w:pStyle w:val="4"/>
        <w:spacing w:before="1" w:line="333" w:lineRule="auto"/>
        <w:rPr>
          <w:rFonts w:hint="eastAsia"/>
        </w:rPr>
      </w:pPr>
      <w:r>
        <w:rPr>
          <w:rFonts w:hint="eastAsia"/>
        </w:rPr>
        <w:t>惟有不作工的，只信称不敬虔之人为义的神，他的信就算为义；正如大卫算那灵里没有诡诈的人为有福，这是指大卫在他最好的时期；因此，在大卫和亚伯拉罕里面，都有一种不敬虔的心态，尽管他们内心的单纯不允许他们如此；所以亚伯拉罕信那称不敬虔之人为义的神：你可能会认为这个词用来形容像他们这样忠信的人太严厉了；它通常用于形容恶人，彼得前书 4:18。</w:t>
      </w:r>
    </w:p>
    <w:p w14:paraId="2628A10A">
      <w:pPr>
        <w:pStyle w:val="4"/>
        <w:spacing w:before="1" w:line="333" w:lineRule="auto"/>
        <w:rPr>
          <w:rFonts w:hint="eastAsia"/>
        </w:rPr>
      </w:pPr>
    </w:p>
    <w:p w14:paraId="05C8DF76">
      <w:pPr>
        <w:pStyle w:val="4"/>
        <w:spacing w:before="1" w:line="333" w:lineRule="auto"/>
        <w:rPr>
          <w:rFonts w:hint="eastAsia"/>
        </w:rPr>
      </w:pPr>
      <w:r>
        <w:rPr>
          <w:rFonts w:hint="eastAsia"/>
        </w:rPr>
        <w:t>Where shall the ungodly and sinner appear?</w:t>
      </w:r>
    </w:p>
    <w:p w14:paraId="26BC1972">
      <w:pPr>
        <w:pStyle w:val="4"/>
        <w:spacing w:before="1" w:line="333" w:lineRule="auto"/>
        <w:rPr>
          <w:rFonts w:hint="eastAsia"/>
        </w:rPr>
      </w:pPr>
      <w:r>
        <w:rPr>
          <w:rFonts w:hint="eastAsia"/>
        </w:rPr>
        <w:t>不敬虔的和犯罪的，将来如何站立得住呢？</w:t>
      </w:r>
    </w:p>
    <w:p w14:paraId="508E7B86">
      <w:pPr>
        <w:pStyle w:val="4"/>
        <w:spacing w:before="1" w:line="333" w:lineRule="auto"/>
        <w:rPr>
          <w:rFonts w:hint="eastAsia"/>
        </w:rPr>
      </w:pPr>
    </w:p>
    <w:p w14:paraId="1E2194D9">
      <w:pPr>
        <w:pStyle w:val="4"/>
        <w:spacing w:before="1" w:line="333" w:lineRule="auto"/>
        <w:rPr>
          <w:rFonts w:hint="eastAsia"/>
        </w:rPr>
      </w:pPr>
      <w:r>
        <w:rPr>
          <w:rFonts w:hint="eastAsia"/>
        </w:rPr>
        <w:t>Yet the Apostle would confess it of Abraham, and he is as ready to say it of himself, Of sinners I am chief, 1 Tim. 1:15, of whom even now I am chief.</w:t>
      </w:r>
    </w:p>
    <w:p w14:paraId="58F96BFB">
      <w:pPr>
        <w:pStyle w:val="4"/>
        <w:spacing w:before="1" w:line="333" w:lineRule="auto"/>
        <w:rPr>
          <w:rFonts w:hint="eastAsia"/>
        </w:rPr>
      </w:pPr>
      <w:r>
        <w:rPr>
          <w:rFonts w:hint="eastAsia"/>
        </w:rPr>
        <w:t>然而使徒会承认亚伯拉罕是如此，他也同样乐意说自己是如此，在罪人中我是个罪魁，提摩太前书 1:15，其中我现在就是罪魁。</w:t>
      </w:r>
    </w:p>
    <w:p w14:paraId="4678457F">
      <w:pPr>
        <w:pStyle w:val="4"/>
        <w:spacing w:before="1" w:line="333" w:lineRule="auto"/>
        <w:rPr>
          <w:rFonts w:hint="eastAsia"/>
        </w:rPr>
      </w:pPr>
    </w:p>
    <w:p w14:paraId="6601ABBB">
      <w:pPr>
        <w:pStyle w:val="4"/>
        <w:spacing w:before="1" w:line="333" w:lineRule="auto"/>
        <w:rPr>
          <w:rFonts w:hint="eastAsia"/>
        </w:rPr>
      </w:pPr>
      <w:r>
        <w:rPr>
          <w:rFonts w:hint="eastAsia"/>
        </w:rPr>
        <w:t>Abraham even then accounts himself an ungodly man, when in his heart and spirit there is no guile; so that Abraham stands not justified by the first act of his faith, his calling, but by his acting this faith; As long as we have flesh in us, there is an ungodly frame of heart in us, Gal. 5:17, a frame that doth not acknowledge God in all our ways, not fears, and obeys God so as becomes us.</w:t>
      </w:r>
    </w:p>
    <w:p w14:paraId="7BFE90A3">
      <w:pPr>
        <w:pStyle w:val="4"/>
        <w:spacing w:before="1" w:line="333" w:lineRule="auto"/>
        <w:rPr>
          <w:rFonts w:hint="eastAsia"/>
        </w:rPr>
      </w:pPr>
      <w:r>
        <w:rPr>
          <w:rFonts w:hint="eastAsia"/>
        </w:rPr>
        <w:t>亚伯拉罕即使在他心里和灵里没有诡诈的时候，也认为自己是一个不敬虔的人；因此亚伯拉罕不是因他信心的第一个行为，即他的蒙召而称义，而是因他实行这种信心而称义；只要我们里面有肉体，我们里面就有一种不敬虔的心态，加拉太书 5:17，一种在我们一切所行的事上不承认神，不像我们应该的那样敬畏和顺服神的心态。</w:t>
      </w:r>
    </w:p>
    <w:p w14:paraId="24C5140A">
      <w:pPr>
        <w:pStyle w:val="4"/>
        <w:spacing w:before="1" w:line="333" w:lineRule="auto"/>
        <w:rPr>
          <w:rFonts w:hint="eastAsia"/>
        </w:rPr>
      </w:pPr>
    </w:p>
    <w:p w14:paraId="20CCD7ED">
      <w:pPr>
        <w:pStyle w:val="4"/>
        <w:spacing w:before="1" w:line="333" w:lineRule="auto"/>
        <w:rPr>
          <w:rFonts w:hint="eastAsia"/>
        </w:rPr>
      </w:pPr>
      <w:r>
        <w:rPr>
          <w:rFonts w:hint="eastAsia"/>
        </w:rPr>
        <w:t>Notable is that expression of Job. 16:4, when his friends had reproached him fearfully and shamefully, so as his spirit was much kindled against them, but saith he, I could speak as you do, and were your soul in my souls stead, I could heap up words against you, and devise words to vex your souls; meaning he had the same frame of spirit in him that they had, he had that frame of distemper in his soul, that if he would but let loose his spirit, he could make them appear to be no better then hypocrites, and he could undermine all the signs and marks which they had of their integrity; he could say anything against them, as well as they could against him; a sign there was an ungodly and uncharitable frame of spirit in him, if he would let go his spirit a while.</w:t>
      </w:r>
    </w:p>
    <w:p w14:paraId="504DF58B">
      <w:pPr>
        <w:pStyle w:val="4"/>
        <w:spacing w:before="1" w:line="333" w:lineRule="auto"/>
        <w:rPr>
          <w:rFonts w:hint="eastAsia"/>
        </w:rPr>
      </w:pPr>
      <w:r>
        <w:rPr>
          <w:rFonts w:hint="eastAsia"/>
        </w:rPr>
        <w:t>约伯记 16:4 的那段话值得注意，当他的朋友们可怕而羞耻地责备他，以致他的灵大大地向他们发怒时，他说，我也能像你们那样说话，如果你们的灵魂处在我的灵魂的境地，我也能堆砌言辞攻击你们，并设计话语来烦扰你们的灵魂；意思是，他里面有与他们相同的灵性状态，他灵魂里有那种失调的状态，如果他稍微放纵他的灵，他就能使他们显出不过是伪君子，他就能破坏他们所有正直的迹象和标记；他能说任何反对他们的话，就像他们能说任何反对他的话一样；这表明，如果他稍微放纵他的灵，他里面就有一种不敬虔和不仁慈的灵性状态。</w:t>
      </w:r>
    </w:p>
    <w:p w14:paraId="480DFE71">
      <w:pPr>
        <w:pStyle w:val="4"/>
        <w:spacing w:before="1" w:line="333" w:lineRule="auto"/>
        <w:rPr>
          <w:rFonts w:hint="eastAsia"/>
        </w:rPr>
      </w:pPr>
    </w:p>
    <w:p w14:paraId="11852BED">
      <w:pPr>
        <w:pStyle w:val="4"/>
        <w:spacing w:before="1" w:line="333" w:lineRule="auto"/>
        <w:rPr>
          <w:rFonts w:hint="eastAsia"/>
        </w:rPr>
      </w:pPr>
      <w:r>
        <w:rPr>
          <w:rFonts w:hint="eastAsia"/>
        </w:rPr>
        <w:t>To show you, that such eminent professors, as Abraham, and David, and Paul,</w:t>
      </w:r>
    </w:p>
    <w:p w14:paraId="39535CF0">
      <w:pPr>
        <w:pStyle w:val="4"/>
        <w:spacing w:before="1" w:line="333" w:lineRule="auto"/>
        <w:rPr>
          <w:rFonts w:hint="eastAsia"/>
        </w:rPr>
      </w:pPr>
      <w:r>
        <w:rPr>
          <w:rFonts w:hint="eastAsia"/>
        </w:rPr>
        <w:t>为了向你们显明，像亚伯拉罕、大卫和保罗这样杰出的宣信者，</w:t>
      </w:r>
    </w:p>
    <w:p w14:paraId="3FFC6BB5">
      <w:pPr>
        <w:pStyle w:val="4"/>
        <w:spacing w:before="1" w:line="333" w:lineRule="auto"/>
        <w:rPr>
          <w:rFonts w:hint="eastAsia"/>
        </w:rPr>
      </w:pPr>
    </w:p>
    <w:p w14:paraId="49A5BD0F">
      <w:pPr>
        <w:pStyle w:val="4"/>
        <w:spacing w:before="1" w:line="333" w:lineRule="auto"/>
        <w:rPr>
          <w:rFonts w:hint="eastAsia"/>
        </w:rPr>
      </w:pPr>
      <w:r>
        <w:rPr>
          <w:rFonts w:hint="eastAsia"/>
        </w:rPr>
        <w:t>and Job, turn me out four such of all that are born of women, and yet they will all tell you, there is an ungodly frame in all their hearts; and Abraham believes in him that justifies the ungodly, and saith David, Blessed is the man to whom the Lord imputeth no sin, and in whose spirit there is no guile; And therefore it will be sin to us, if we be not daily sensible of grace from Christ, daily to justify such ungodly wretches as we are.</w:t>
      </w:r>
    </w:p>
    <w:p w14:paraId="129AB221">
      <w:pPr>
        <w:pStyle w:val="4"/>
        <w:spacing w:before="1" w:line="333" w:lineRule="auto"/>
        <w:rPr>
          <w:rFonts w:hint="eastAsia"/>
        </w:rPr>
      </w:pPr>
      <w:r>
        <w:rPr>
          <w:rFonts w:hint="eastAsia"/>
        </w:rPr>
        <w:t>和约伯，从妇人所生的所有人中找出四个这样的人，然而他们都会告诉你，他们所有人心里都有一种不敬虔的心态；亚伯拉罕信那称不敬虔之人为义的神，大卫说，主不算为有罪，灵里没有诡诈的人是有福的；因此，如果我们不每日感受到来自基督的恩典，每日称像我们这样不敬虔的可怜虫为义，这对我们来说就是罪。</w:t>
      </w:r>
    </w:p>
    <w:p w14:paraId="1E2EA3FE">
      <w:pPr>
        <w:pStyle w:val="4"/>
        <w:spacing w:before="1" w:line="333" w:lineRule="auto"/>
        <w:rPr>
          <w:rFonts w:hint="eastAsia"/>
        </w:rPr>
      </w:pPr>
    </w:p>
    <w:p w14:paraId="28D2C43C">
      <w:pPr>
        <w:pStyle w:val="4"/>
        <w:spacing w:before="1" w:line="333" w:lineRule="auto"/>
        <w:rPr>
          <w:rFonts w:hint="eastAsia"/>
        </w:rPr>
      </w:pPr>
      <w:r>
        <w:rPr>
          <w:rFonts w:hint="eastAsia"/>
        </w:rPr>
        <w:t>Secondly, There is such a frame of heart in us, as is not only full of all ungodliness, but this frame is apt, and will show forth itself in us many times above what we can imagine, which requires this continued act of faith. Mat. 18:1-3.</w:t>
      </w:r>
    </w:p>
    <w:p w14:paraId="02E6D2C1">
      <w:pPr>
        <w:pStyle w:val="4"/>
        <w:spacing w:before="1" w:line="333" w:lineRule="auto"/>
        <w:rPr>
          <w:rFonts w:hint="eastAsia"/>
        </w:rPr>
      </w:pPr>
      <w:r>
        <w:rPr>
          <w:rFonts w:hint="eastAsia"/>
        </w:rPr>
        <w:t>第二，我们里面有这样一种心境，不仅充满了各种不敬虔，而且这种心境很容易，并且会多次在我们里面显露出来，超出我们的想象，这需要这种持续的信心行为。马太福音 18:1-3。</w:t>
      </w:r>
    </w:p>
    <w:p w14:paraId="4F247781">
      <w:pPr>
        <w:pStyle w:val="4"/>
        <w:spacing w:before="1" w:line="333" w:lineRule="auto"/>
        <w:rPr>
          <w:rFonts w:hint="eastAsia"/>
        </w:rPr>
      </w:pPr>
    </w:p>
    <w:p w14:paraId="20056BDE">
      <w:pPr>
        <w:pStyle w:val="4"/>
        <w:spacing w:before="1" w:line="333" w:lineRule="auto"/>
        <w:rPr>
          <w:rFonts w:hint="eastAsia"/>
        </w:rPr>
      </w:pPr>
      <w:r>
        <w:rPr>
          <w:rFonts w:hint="eastAsia"/>
        </w:rPr>
        <w:t>An ill distemper arose among the Disciples, who should be the greatest; a curious and vain question, and full of pride of heart; and discerning that distemper brake out, our Savior tells them, Except ye be converted and become as a child, ye cannot enter into Heaven: to show you that they had need of a new conversion, which is by applying justification on our part: unless you set your hearts anew about this work, that this may be healed and mortified, you shall not see the kingdom of God, and if a man be excluded God's kingdom, it is a sign his sin wanted pardon, not but that sin once pardoned is forever pardoned; and though it is impossible, but that a man truly converted should enter into the kingdom of Heaven; yet he must again be converted, and seek for renewed grace from Christ, or else sin will lie in the way, which God hath promised it shall not: but God that hath ordained the one, hath ordained the other; he that ordained that the sin of his servants shall not exclude them from the kingdom of Heaven, he hath ordained they should often renew the sense of their justification.</w:t>
      </w:r>
    </w:p>
    <w:p w14:paraId="6C2E59A0">
      <w:pPr>
        <w:pStyle w:val="4"/>
        <w:spacing w:before="1" w:line="333" w:lineRule="auto"/>
        <w:rPr>
          <w:rFonts w:hint="eastAsia"/>
        </w:rPr>
      </w:pPr>
      <w:r>
        <w:rPr>
          <w:rFonts w:hint="eastAsia"/>
        </w:rPr>
        <w:t>门徒中间起了一种不良的纷争，谁将为大；一个好奇而虚妄的问题，充满了心中的骄傲；我们的救主察觉到这种纷争爆发出来，就告诉他们，你们若不回转，变成小孩子的样式，断不能进天国：这向你们显明，他们需要一种新的回转，这是藉着我们这方面应用称义而来的：除非你们重新立定心志做这工，使这纷争得以医治和治死，否则你们就不能见神的国，如果一个人被排除在神的国之外，这表明他的罪需要赦免，并非说罪一旦赦免就永远赦免；虽然一个真正悔改的人不可能不进入天国；然而他必须再次回转，并从基督那里寻求更新的恩典，否则罪就会拦阻道路，而神已经应许罪不会如此：但那命定前者的神，也命定了后者；祂命定祂仆人的罪不至于将他们排除在天国之外，祂也命定他们应当经常更新他们称义的感觉。</w:t>
      </w:r>
    </w:p>
    <w:p w14:paraId="597FE68A">
      <w:pPr>
        <w:pStyle w:val="4"/>
        <w:spacing w:before="1" w:line="333" w:lineRule="auto"/>
        <w:rPr>
          <w:rFonts w:hint="eastAsia"/>
        </w:rPr>
      </w:pPr>
    </w:p>
    <w:p w14:paraId="797351A7">
      <w:pPr>
        <w:pStyle w:val="4"/>
        <w:spacing w:before="1" w:line="333" w:lineRule="auto"/>
        <w:rPr>
          <w:rFonts w:hint="eastAsia"/>
        </w:rPr>
      </w:pPr>
      <w:r>
        <w:rPr>
          <w:rFonts w:hint="eastAsia"/>
        </w:rPr>
        <w:t>Thirdly, Another part of the ill frame of our hearts is, that even our best duties, that proceed from our best regenerate part, are imperfect, even our most gracious part, that helps us to preach and hear, to receive Sacraments,</w:t>
      </w:r>
    </w:p>
    <w:p w14:paraId="2389E4CB">
      <w:pPr>
        <w:pStyle w:val="4"/>
        <w:spacing w:before="1" w:line="333" w:lineRule="auto"/>
        <w:rPr>
          <w:rFonts w:hint="eastAsia"/>
        </w:rPr>
      </w:pPr>
      <w:r>
        <w:rPr>
          <w:rFonts w:hint="eastAsia"/>
        </w:rPr>
        <w:t>第三，我们内心不良状态的另一个方面是，即使是我们最好的本分，那些源于我们最好的重生部分的本分，也是不完美的，即使是我们最有恩典的部分，那帮助我们讲道和听道，领受圣礼，</w:t>
      </w:r>
    </w:p>
    <w:p w14:paraId="28B895F5">
      <w:pPr>
        <w:pStyle w:val="4"/>
        <w:spacing w:before="1" w:line="333" w:lineRule="auto"/>
        <w:rPr>
          <w:rFonts w:hint="eastAsia"/>
        </w:rPr>
      </w:pPr>
    </w:p>
    <w:p w14:paraId="2DB8143B">
      <w:pPr>
        <w:pStyle w:val="4"/>
        <w:spacing w:before="1" w:line="333" w:lineRule="auto"/>
        <w:rPr>
          <w:rFonts w:hint="eastAsia"/>
        </w:rPr>
      </w:pPr>
      <w:r>
        <w:rPr>
          <w:rFonts w:hint="eastAsia"/>
        </w:rPr>
        <w:t>and the very graces of God in us are imperfect, and the fruits of those graces are imperfect, that we stand in need of Christ's righteousness daily to be applied to us to cover these imperfections in us.</w:t>
      </w:r>
    </w:p>
    <w:p w14:paraId="595B2312">
      <w:pPr>
        <w:pStyle w:val="4"/>
        <w:spacing w:before="1" w:line="333" w:lineRule="auto"/>
        <w:rPr>
          <w:rFonts w:hint="eastAsia"/>
        </w:rPr>
      </w:pPr>
      <w:r>
        <w:rPr>
          <w:rFonts w:hint="eastAsia"/>
        </w:rPr>
        <w:t>以及我们里面神恩典本身也是不完美的，那些恩典的果子也是不完美的，以致我们需要基督的义每日应用于我们，以遮盖我们里面的这些不完美。</w:t>
      </w:r>
    </w:p>
    <w:p w14:paraId="476C08F5">
      <w:pPr>
        <w:pStyle w:val="4"/>
        <w:spacing w:before="1" w:line="333" w:lineRule="auto"/>
        <w:rPr>
          <w:rFonts w:hint="eastAsia"/>
        </w:rPr>
      </w:pPr>
    </w:p>
    <w:p w14:paraId="1BB3AADA">
      <w:pPr>
        <w:pStyle w:val="4"/>
        <w:spacing w:before="1" w:line="333" w:lineRule="auto"/>
        <w:rPr>
          <w:rFonts w:hint="eastAsia"/>
        </w:rPr>
      </w:pPr>
      <w:r>
        <w:rPr>
          <w:rFonts w:hint="eastAsia"/>
        </w:rPr>
        <w:t>Nehem. 13:22, when he had been most faithful in his place, and had set all in good order, Yet spare me O God, according to thy rich mercies: to show you, that though the good man saw no guile in his heart, he sought the reformation of all things, yet spare me for the defects of my best duties, then he casts himself on God for mercy, for sparing and pardon in his best performances.</w:t>
      </w:r>
    </w:p>
    <w:p w14:paraId="75AE3CB8">
      <w:pPr>
        <w:pStyle w:val="4"/>
        <w:spacing w:before="1" w:line="333" w:lineRule="auto"/>
        <w:rPr>
          <w:rFonts w:hint="eastAsia"/>
        </w:rPr>
      </w:pPr>
      <w:r>
        <w:rPr>
          <w:rFonts w:hint="eastAsia"/>
        </w:rPr>
        <w:t>尼希米记 13:22，当他在其位上最为忠心，并将一切都安排妥当之后，然而，神啊，求祢按祢丰盛的慈爱饶恕我：这向你们显明，虽然那善人心里没有诡诈，他寻求万物的革新，然而，为我最好本分的缺陷饶恕我，然后他为怜悯，为在他最好行为中的饶恕和赦免而投靠神。</w:t>
      </w:r>
    </w:p>
    <w:p w14:paraId="0E2699A8">
      <w:pPr>
        <w:pStyle w:val="4"/>
        <w:spacing w:before="1" w:line="333" w:lineRule="auto"/>
        <w:rPr>
          <w:rFonts w:hint="eastAsia"/>
        </w:rPr>
      </w:pPr>
    </w:p>
    <w:p w14:paraId="68B43B59">
      <w:pPr>
        <w:pStyle w:val="4"/>
        <w:spacing w:before="1" w:line="333" w:lineRule="auto"/>
        <w:rPr>
          <w:rFonts w:hint="eastAsia"/>
        </w:rPr>
      </w:pPr>
      <w:r>
        <w:rPr>
          <w:rFonts w:hint="eastAsia"/>
        </w:rPr>
        <w:t>So Isaiah 64:6. Our best righteousness is as a menstruous rag: so the Priest was to bear holiness in his forehead, to take away the iniquity of their holy offerings, Exod. 28:36-38.</w:t>
      </w:r>
    </w:p>
    <w:p w14:paraId="114FB260">
      <w:pPr>
        <w:pStyle w:val="4"/>
        <w:spacing w:before="1" w:line="333" w:lineRule="auto"/>
        <w:rPr>
          <w:rFonts w:hint="eastAsia"/>
        </w:rPr>
      </w:pPr>
      <w:r>
        <w:rPr>
          <w:rFonts w:hint="eastAsia"/>
        </w:rPr>
        <w:t>所以以赛亚书 64:6 说，我们最好的义都像污秽的衣服：所以祭司要在额上佩带圣牌，担当他们圣供物上的罪孽，出埃及记 28:36-38。</w:t>
      </w:r>
    </w:p>
    <w:p w14:paraId="5832EF4A">
      <w:pPr>
        <w:pStyle w:val="4"/>
        <w:spacing w:before="1" w:line="333" w:lineRule="auto"/>
        <w:rPr>
          <w:rFonts w:hint="eastAsia"/>
        </w:rPr>
      </w:pPr>
    </w:p>
    <w:p w14:paraId="70591C5C">
      <w:pPr>
        <w:pStyle w:val="4"/>
        <w:spacing w:before="1" w:line="333" w:lineRule="auto"/>
        <w:rPr>
          <w:rFonts w:hint="eastAsia"/>
        </w:rPr>
      </w:pPr>
      <w:r>
        <w:rPr>
          <w:rFonts w:hint="eastAsia"/>
        </w:rPr>
        <w:t>And though all other examples should fail, as none of them can fail, that is evident, John 21:18.</w:t>
      </w:r>
    </w:p>
    <w:p w14:paraId="3862C7E1">
      <w:pPr>
        <w:pStyle w:val="4"/>
        <w:spacing w:before="1" w:line="333" w:lineRule="auto"/>
        <w:rPr>
          <w:rFonts w:hint="eastAsia"/>
        </w:rPr>
      </w:pPr>
      <w:r>
        <w:rPr>
          <w:rFonts w:hint="eastAsia"/>
        </w:rPr>
        <w:t>即使所有其他的例子都失败了，它们没有一个会失败，这是显而易见的，约翰福音 21:18。</w:t>
      </w:r>
    </w:p>
    <w:p w14:paraId="1C8F5860">
      <w:pPr>
        <w:pStyle w:val="4"/>
        <w:spacing w:before="1" w:line="333" w:lineRule="auto"/>
        <w:rPr>
          <w:rFonts w:hint="eastAsia"/>
        </w:rPr>
      </w:pPr>
    </w:p>
    <w:p w14:paraId="29E0007A">
      <w:pPr>
        <w:pStyle w:val="4"/>
        <w:spacing w:before="1" w:line="333" w:lineRule="auto"/>
        <w:rPr>
          <w:rFonts w:hint="eastAsia"/>
        </w:rPr>
      </w:pPr>
      <w:r>
        <w:rPr>
          <w:rFonts w:hint="eastAsia"/>
        </w:rPr>
        <w:t>Simon, when thou art old, another man shall bind thee, and lead thee whither thou wouldst not, signifying what death he should die, meaning he should glorify God by being crucified, and was not this a glorious and comfortable thing, that he should die the same death that Christ did?</w:t>
      </w:r>
    </w:p>
    <w:p w14:paraId="641B268F">
      <w:pPr>
        <w:pStyle w:val="4"/>
        <w:spacing w:before="1" w:line="333" w:lineRule="auto"/>
        <w:rPr>
          <w:rFonts w:hint="eastAsia"/>
        </w:rPr>
      </w:pPr>
      <w:r>
        <w:rPr>
          <w:rFonts w:hint="eastAsia"/>
        </w:rPr>
        <w:t>西门，你年老的时候，别人要把你束上，带你到不愿意去的地方，指明他将怎样死，意思是他将藉着被钉十字架荣耀神，他将与基督死于同样的死法，这岂不是一件荣耀而安慰的事吗？</w:t>
      </w:r>
    </w:p>
    <w:p w14:paraId="3D629AFB">
      <w:pPr>
        <w:pStyle w:val="4"/>
        <w:spacing w:before="1" w:line="333" w:lineRule="auto"/>
        <w:rPr>
          <w:rFonts w:hint="eastAsia"/>
        </w:rPr>
      </w:pPr>
    </w:p>
    <w:p w14:paraId="60C7CA78">
      <w:pPr>
        <w:pStyle w:val="4"/>
        <w:spacing w:before="1" w:line="333" w:lineRule="auto"/>
        <w:rPr>
          <w:rFonts w:hint="eastAsia"/>
        </w:rPr>
      </w:pPr>
      <w:r>
        <w:rPr>
          <w:rFonts w:hint="eastAsia"/>
        </w:rPr>
        <w:t>Yes, it was; but saith our Savior, they shall lead thee whither thou wouldst not; as if Peter could be content to be shut of his martyrdom: though doubtless he was willing to profess Christ to the death, willing rather to die for him, then anymore to deny him; yet he puts him in mind, that he should carry weakness and backwardness with him, even to the Cross.</w:t>
      </w:r>
    </w:p>
    <w:p w14:paraId="54D80BBC">
      <w:pPr>
        <w:pStyle w:val="4"/>
        <w:spacing w:before="1" w:line="333" w:lineRule="auto"/>
        <w:rPr>
          <w:rFonts w:hint="eastAsia"/>
        </w:rPr>
      </w:pPr>
      <w:r>
        <w:rPr>
          <w:rFonts w:hint="eastAsia"/>
        </w:rPr>
        <w:t>是的，确实如此；但我们的救主说，他们将带你到你不愿意去的地方；仿佛彼得甘愿逃避他的殉道：虽然毫无疑问他愿意至死宣认基督，宁愿为祂死，也不愿再否认祂；然而祂提醒他，他将带着软弱和退缩，一直到十字架。</w:t>
      </w:r>
    </w:p>
    <w:p w14:paraId="22E3D1BF">
      <w:pPr>
        <w:pStyle w:val="4"/>
        <w:spacing w:before="1" w:line="333" w:lineRule="auto"/>
        <w:rPr>
          <w:rFonts w:hint="eastAsia"/>
        </w:rPr>
      </w:pPr>
    </w:p>
    <w:p w14:paraId="11763DBE">
      <w:pPr>
        <w:pStyle w:val="4"/>
        <w:spacing w:before="1" w:line="333" w:lineRule="auto"/>
        <w:rPr>
          <w:rFonts w:hint="eastAsia"/>
        </w:rPr>
      </w:pPr>
      <w:r>
        <w:rPr>
          <w:rFonts w:hint="eastAsia"/>
        </w:rPr>
        <w:t>So that even our best works, even martyrdom itself stands in need of pardoning and justifying grace, and God his not imputing the sin of them to us.</w:t>
      </w:r>
    </w:p>
    <w:p w14:paraId="08963152">
      <w:pPr>
        <w:pStyle w:val="4"/>
        <w:spacing w:before="1" w:line="333" w:lineRule="auto"/>
        <w:rPr>
          <w:rFonts w:hint="eastAsia"/>
        </w:rPr>
      </w:pPr>
      <w:r>
        <w:rPr>
          <w:rFonts w:hint="eastAsia"/>
        </w:rPr>
        <w:t>因此，即使是我们最好的工作，甚至是殉道本身，也需要赦免和称义的恩典，以及神祂不将它们的罪归于我们。</w:t>
      </w:r>
    </w:p>
    <w:p w14:paraId="11FD2EB3">
      <w:pPr>
        <w:pStyle w:val="4"/>
        <w:spacing w:before="1" w:line="333" w:lineRule="auto"/>
        <w:rPr>
          <w:rFonts w:hint="eastAsia"/>
        </w:rPr>
      </w:pPr>
    </w:p>
    <w:p w14:paraId="6ECEC897">
      <w:pPr>
        <w:pStyle w:val="4"/>
        <w:spacing w:before="1" w:line="333" w:lineRule="auto"/>
        <w:rPr>
          <w:rFonts w:hint="eastAsia"/>
        </w:rPr>
      </w:pPr>
      <w:r>
        <w:rPr>
          <w:rFonts w:hint="eastAsia"/>
        </w:rPr>
        <w:t>Fourthly, Another ungodly frame in the best of God's servants, is a readiness in our hearts when we are at the best, to sit loose from Christ, and to fall off from God; of ourselves I mean.</w:t>
      </w:r>
    </w:p>
    <w:p w14:paraId="4D1EFB55">
      <w:pPr>
        <w:pStyle w:val="4"/>
        <w:spacing w:before="1" w:line="333" w:lineRule="auto"/>
        <w:rPr>
          <w:rFonts w:hint="eastAsia"/>
        </w:rPr>
      </w:pPr>
      <w:r>
        <w:rPr>
          <w:rFonts w:hint="eastAsia"/>
        </w:rPr>
        <w:t>第四，神最好的仆人里面另一种不敬虔的心态是，当我们处于最佳状态时，我们心里就容易远离基督，偏离神；我是指我们自己。</w:t>
      </w:r>
    </w:p>
    <w:p w14:paraId="1078F2F3">
      <w:pPr>
        <w:pStyle w:val="4"/>
        <w:spacing w:before="1" w:line="333" w:lineRule="auto"/>
        <w:rPr>
          <w:rFonts w:hint="eastAsia"/>
        </w:rPr>
      </w:pPr>
    </w:p>
    <w:p w14:paraId="54614B7B">
      <w:pPr>
        <w:pStyle w:val="4"/>
        <w:spacing w:before="1" w:line="333" w:lineRule="auto"/>
        <w:rPr>
          <w:rFonts w:hint="eastAsia"/>
        </w:rPr>
      </w:pPr>
      <w:r>
        <w:rPr>
          <w:rFonts w:hint="eastAsia"/>
        </w:rPr>
        <w:t>What the covenant of God intercepts, that is no thank to us, but there is an evil heart of unbelief in us,</w:t>
      </w:r>
    </w:p>
    <w:p w14:paraId="03EF9296">
      <w:pPr>
        <w:pStyle w:val="4"/>
        <w:spacing w:before="1" w:line="333" w:lineRule="auto"/>
        <w:rPr>
          <w:rFonts w:hint="eastAsia"/>
        </w:rPr>
      </w:pPr>
      <w:r>
        <w:rPr>
          <w:rFonts w:hint="eastAsia"/>
        </w:rPr>
        <w:t>神的约所拦阻的，那不是我们的功劳，但我们里面有一颗不信的恶心，</w:t>
      </w:r>
    </w:p>
    <w:p w14:paraId="1E2FB7B1">
      <w:pPr>
        <w:pStyle w:val="4"/>
        <w:spacing w:before="1" w:line="333" w:lineRule="auto"/>
        <w:rPr>
          <w:rFonts w:hint="eastAsia"/>
        </w:rPr>
      </w:pPr>
    </w:p>
    <w:p w14:paraId="62868348">
      <w:pPr>
        <w:pStyle w:val="4"/>
        <w:spacing w:before="1" w:line="333" w:lineRule="auto"/>
        <w:rPr>
          <w:rFonts w:hint="eastAsia"/>
        </w:rPr>
      </w:pPr>
      <w:r>
        <w:rPr>
          <w:rFonts w:hint="eastAsia"/>
        </w:rPr>
        <w:t>ready to depart from the living God, Heb. 3:12, hypocrites will certainly depart, and ver. 13.</w:t>
      </w:r>
    </w:p>
    <w:p w14:paraId="137F8E77">
      <w:pPr>
        <w:pStyle w:val="4"/>
        <w:spacing w:before="1" w:line="333" w:lineRule="auto"/>
        <w:rPr>
          <w:rFonts w:hint="eastAsia"/>
        </w:rPr>
      </w:pPr>
      <w:r>
        <w:rPr>
          <w:rFonts w:hint="eastAsia"/>
        </w:rPr>
        <w:t>随时准备离开永生的神，希伯来书 3:12，伪君子必定会离开，第13节。</w:t>
      </w:r>
    </w:p>
    <w:p w14:paraId="789A0D07">
      <w:pPr>
        <w:pStyle w:val="4"/>
        <w:spacing w:before="1" w:line="333" w:lineRule="auto"/>
        <w:rPr>
          <w:rFonts w:hint="eastAsia"/>
        </w:rPr>
      </w:pPr>
    </w:p>
    <w:p w14:paraId="5D6B010E">
      <w:pPr>
        <w:pStyle w:val="4"/>
        <w:spacing w:before="1" w:line="333" w:lineRule="auto"/>
        <w:rPr>
          <w:rFonts w:hint="eastAsia"/>
        </w:rPr>
      </w:pPr>
      <w:r>
        <w:rPr>
          <w:rFonts w:hint="eastAsia"/>
        </w:rPr>
        <w:t>God's people must take heed, lest they come to be hardened through the deceitfulness of sin; sin is too subtle for you, and will draw you away, and harden your hearts from God's fear, Isaiah 63:17,18, and not only every carnal man, but every good man in his best estate is altogether vanity, Psal. 39:6,12.</w:t>
      </w:r>
    </w:p>
    <w:p w14:paraId="708FAC42">
      <w:pPr>
        <w:pStyle w:val="4"/>
        <w:spacing w:before="1" w:line="333" w:lineRule="auto"/>
        <w:rPr>
          <w:rFonts w:hint="eastAsia"/>
        </w:rPr>
      </w:pPr>
      <w:r>
        <w:rPr>
          <w:rFonts w:hint="eastAsia"/>
        </w:rPr>
        <w:t>神的子民必须谨慎，免得因罪的诡诈而心硬；罪对你们来说太狡猾了，会引诱你们离开，使你们的心硬化，不敬畏神，以赛亚书 63:17,18，不仅每个属肉体的人，而且每个善人在他最好的光景中也全然是虚空，诗篇 39:6,12。</w:t>
      </w:r>
    </w:p>
    <w:p w14:paraId="6191CA68">
      <w:pPr>
        <w:pStyle w:val="4"/>
        <w:spacing w:before="1" w:line="333" w:lineRule="auto"/>
        <w:rPr>
          <w:rFonts w:hint="eastAsia"/>
        </w:rPr>
      </w:pPr>
    </w:p>
    <w:p w14:paraId="4FC35468">
      <w:pPr>
        <w:pStyle w:val="4"/>
        <w:spacing w:before="1" w:line="333" w:lineRule="auto"/>
        <w:rPr>
          <w:rFonts w:hint="eastAsia"/>
        </w:rPr>
      </w:pPr>
      <w:r>
        <w:rPr>
          <w:rFonts w:hint="eastAsia"/>
        </w:rPr>
        <w:t>Such a stream of corruption is there in our hearts, that if a man do not look well to his standing, and hold fast to the Lord daily, he will be carried away; it is fitly expressed, Isaiah 64:6,7.</w:t>
      </w:r>
    </w:p>
    <w:p w14:paraId="1D0B4230">
      <w:pPr>
        <w:pStyle w:val="4"/>
        <w:spacing w:before="1" w:line="333" w:lineRule="auto"/>
        <w:rPr>
          <w:rFonts w:hint="eastAsia"/>
        </w:rPr>
      </w:pPr>
      <w:r>
        <w:rPr>
          <w:rFonts w:hint="eastAsia"/>
        </w:rPr>
        <w:t>我们心中有如此一股败坏的洪流，如果一个人不谨慎自己的立场，不每日紧紧抓住主，他就会被冲走；这在以赛亚书 64:6,7 中得到了恰当的表达。</w:t>
      </w:r>
    </w:p>
    <w:p w14:paraId="33460026">
      <w:pPr>
        <w:pStyle w:val="4"/>
        <w:spacing w:before="1" w:line="333" w:lineRule="auto"/>
        <w:rPr>
          <w:rFonts w:hint="eastAsia"/>
        </w:rPr>
      </w:pPr>
    </w:p>
    <w:p w14:paraId="24DED67A">
      <w:pPr>
        <w:pStyle w:val="4"/>
        <w:spacing w:before="1" w:line="333" w:lineRule="auto"/>
        <w:rPr>
          <w:rFonts w:hint="eastAsia"/>
        </w:rPr>
      </w:pPr>
      <w:r>
        <w:rPr>
          <w:rFonts w:hint="eastAsia"/>
        </w:rPr>
        <w:t>We fade away like a leaf, and our iniquities like the wind carry us away; and the reason is the same in the point now in hand, There is none that stirs up himself to take hold of thee; though we have taken hold of God long ago, at our first justification, yet because we do not stir up ourselves to lay hold on him again and again, it comes to pass that we are blasted like leaves: therefore know, that the more pardon of sin is applied to us, the more the strength of sin is subdued in us, and therefore we had need to lay hold on Christ for a daily renewed pardon; and this is the first ground.</w:t>
      </w:r>
    </w:p>
    <w:p w14:paraId="2EC45DEE">
      <w:pPr>
        <w:pStyle w:val="4"/>
        <w:spacing w:before="1" w:line="333" w:lineRule="auto"/>
        <w:rPr>
          <w:rFonts w:hint="eastAsia"/>
        </w:rPr>
      </w:pPr>
      <w:r>
        <w:rPr>
          <w:rFonts w:hint="eastAsia"/>
        </w:rPr>
        <w:t>我们都像叶子渐渐枯干，我们的罪孽好像风把我们吹去；原因与现在讨论的这一点相同，无人奋起抓住祢；虽然我们很久以前，在我们初次称义时，就已经抓住了神，但因为我们没有一再地奋起抓住祂，结果我们就如同被风吹落的叶子：因此要知道，罪的赦免越是应用于我们，罪的力量就越是被制伏在我们里面，因此我们需要抓住基督，为每日更新的赦免；这是第一个根据。</w:t>
      </w:r>
    </w:p>
    <w:p w14:paraId="7D428D80">
      <w:pPr>
        <w:pStyle w:val="4"/>
        <w:spacing w:before="1" w:line="333" w:lineRule="auto"/>
        <w:rPr>
          <w:rFonts w:hint="eastAsia"/>
        </w:rPr>
      </w:pPr>
    </w:p>
    <w:p w14:paraId="630CF19F">
      <w:pPr>
        <w:pStyle w:val="4"/>
        <w:spacing w:before="1" w:line="333" w:lineRule="auto"/>
        <w:rPr>
          <w:rFonts w:hint="eastAsia"/>
        </w:rPr>
      </w:pPr>
      <w:r>
        <w:rPr>
          <w:rFonts w:hint="eastAsia"/>
        </w:rPr>
        <w:t>A second ground is taken from the necessity that lies upon us, for the performance of sundry Christian duties daily, without which they cannot be done.</w:t>
      </w:r>
    </w:p>
    <w:p w14:paraId="3369E832">
      <w:pPr>
        <w:pStyle w:val="4"/>
        <w:spacing w:before="1" w:line="333" w:lineRule="auto"/>
        <w:rPr>
          <w:rFonts w:hint="eastAsia"/>
        </w:rPr>
      </w:pPr>
      <w:r>
        <w:rPr>
          <w:rFonts w:hint="eastAsia"/>
        </w:rPr>
        <w:t>第二个根据，是取自我们每日履行各种基督徒本分的必要性，没有这个，这些本分就无法完成。</w:t>
      </w:r>
    </w:p>
    <w:p w14:paraId="52629E07">
      <w:pPr>
        <w:pStyle w:val="4"/>
        <w:spacing w:before="1" w:line="333" w:lineRule="auto"/>
        <w:rPr>
          <w:rFonts w:hint="eastAsia"/>
        </w:rPr>
      </w:pPr>
    </w:p>
    <w:p w14:paraId="48821A45">
      <w:pPr>
        <w:pStyle w:val="4"/>
        <w:spacing w:before="1" w:line="333" w:lineRule="auto"/>
        <w:rPr>
          <w:rFonts w:hint="eastAsia"/>
        </w:rPr>
      </w:pPr>
      <w:r>
        <w:rPr>
          <w:rFonts w:hint="eastAsia"/>
        </w:rPr>
        <w:t>As first, we are daily to pray for pardon of sin, Mat. 6:11,12. Mark 11:2,4, and if every day we be to pray for pardon of sin, then we are every day to put forth an act of faith, to apply the pardon of our sin.</w:t>
      </w:r>
    </w:p>
    <w:p w14:paraId="22FC58A2">
      <w:pPr>
        <w:pStyle w:val="4"/>
        <w:spacing w:before="1" w:line="333" w:lineRule="auto"/>
        <w:rPr>
          <w:rFonts w:hint="eastAsia"/>
        </w:rPr>
      </w:pPr>
      <w:r>
        <w:rPr>
          <w:rFonts w:hint="eastAsia"/>
        </w:rPr>
        <w:t>首先，我们每日要为罪的赦免祷告，马太福音 6:11,12。马可福音 11:2,4（此处经文引用似有误，内容更接近路加福音11:4或马太福音6:12），如果我们每日要为罪的赦免祷告，那么我们每日就要发出信心的行为，来应用我们罪的赦免。</w:t>
      </w:r>
    </w:p>
    <w:p w14:paraId="4257C65D">
      <w:pPr>
        <w:pStyle w:val="4"/>
        <w:spacing w:before="1" w:line="333" w:lineRule="auto"/>
        <w:rPr>
          <w:rFonts w:hint="eastAsia"/>
        </w:rPr>
      </w:pPr>
    </w:p>
    <w:p w14:paraId="22560C84">
      <w:pPr>
        <w:pStyle w:val="4"/>
        <w:spacing w:before="1" w:line="333" w:lineRule="auto"/>
        <w:rPr>
          <w:rFonts w:hint="eastAsia"/>
        </w:rPr>
      </w:pPr>
      <w:r>
        <w:rPr>
          <w:rFonts w:hint="eastAsia"/>
        </w:rPr>
        <w:t>Secondly, We are every day to turn to God, for conversion is a continued act Zach. 1:3, Jam. 4:8.</w:t>
      </w:r>
    </w:p>
    <w:p w14:paraId="02F6DD7B">
      <w:pPr>
        <w:pStyle w:val="4"/>
        <w:spacing w:before="1" w:line="333" w:lineRule="auto"/>
        <w:rPr>
          <w:rFonts w:hint="eastAsia"/>
        </w:rPr>
      </w:pPr>
      <w:r>
        <w:rPr>
          <w:rFonts w:hint="eastAsia"/>
        </w:rPr>
        <w:t>第二，我们每日都要归向神，因为悔改是一个持续的行为，撒迦利亚书 1:3，雅各书 4:8。</w:t>
      </w:r>
    </w:p>
    <w:p w14:paraId="06A2ACEC">
      <w:pPr>
        <w:pStyle w:val="4"/>
        <w:spacing w:before="1" w:line="333" w:lineRule="auto"/>
        <w:rPr>
          <w:rFonts w:hint="eastAsia"/>
        </w:rPr>
      </w:pPr>
    </w:p>
    <w:p w14:paraId="0B0A07CD">
      <w:pPr>
        <w:pStyle w:val="4"/>
        <w:spacing w:before="1" w:line="333" w:lineRule="auto"/>
        <w:rPr>
          <w:rFonts w:hint="eastAsia"/>
        </w:rPr>
      </w:pPr>
      <w:r>
        <w:rPr>
          <w:rFonts w:hint="eastAsia"/>
        </w:rPr>
        <w:t>Now we cannot draw near God daily, but we must turn to him for pardon as well as for healing.</w:t>
      </w:r>
    </w:p>
    <w:p w14:paraId="028983FF">
      <w:pPr>
        <w:pStyle w:val="4"/>
        <w:spacing w:before="1" w:line="333" w:lineRule="auto"/>
        <w:rPr>
          <w:rFonts w:hint="eastAsia"/>
        </w:rPr>
      </w:pPr>
      <w:r>
        <w:rPr>
          <w:rFonts w:hint="eastAsia"/>
        </w:rPr>
        <w:t>如今我们不能每日亲近神，但我们必须转向祂，既为赦免，也为医治。</w:t>
      </w:r>
    </w:p>
    <w:p w14:paraId="79FE05EA">
      <w:pPr>
        <w:pStyle w:val="4"/>
        <w:spacing w:before="1" w:line="333" w:lineRule="auto"/>
        <w:rPr>
          <w:rFonts w:hint="eastAsia"/>
        </w:rPr>
      </w:pPr>
    </w:p>
    <w:p w14:paraId="226C9348">
      <w:pPr>
        <w:pStyle w:val="4"/>
        <w:spacing w:before="1" w:line="333" w:lineRule="auto"/>
        <w:rPr>
          <w:rFonts w:hint="eastAsia"/>
        </w:rPr>
      </w:pPr>
      <w:r>
        <w:rPr>
          <w:rFonts w:hint="eastAsia"/>
        </w:rPr>
        <w:t>Thirdly, We are daily to do all our duties in the name of Christ, Col. 3:17, and that is, that through Christ it might be accepted, and the failings of it</w:t>
      </w:r>
    </w:p>
    <w:p w14:paraId="53B89C90">
      <w:pPr>
        <w:pStyle w:val="4"/>
        <w:spacing w:before="1" w:line="333" w:lineRule="auto"/>
        <w:rPr>
          <w:rFonts w:hint="eastAsia"/>
        </w:rPr>
      </w:pPr>
      <w:r>
        <w:rPr>
          <w:rFonts w:hint="eastAsia"/>
        </w:rPr>
        <w:t>第三，我们每日要奉基督的名行我们一切的本分，歌罗西书 3:17，那就是，藉着基督它可能被悦纳，它的过失</w:t>
      </w:r>
    </w:p>
    <w:p w14:paraId="385DB8A5">
      <w:pPr>
        <w:pStyle w:val="4"/>
        <w:spacing w:before="1" w:line="333" w:lineRule="auto"/>
        <w:rPr>
          <w:rFonts w:hint="eastAsia"/>
        </w:rPr>
      </w:pPr>
    </w:p>
    <w:p w14:paraId="44430011">
      <w:pPr>
        <w:pStyle w:val="4"/>
        <w:spacing w:before="1" w:line="333" w:lineRule="auto"/>
        <w:rPr>
          <w:rFonts w:hint="eastAsia"/>
        </w:rPr>
      </w:pPr>
      <w:r>
        <w:rPr>
          <w:rFonts w:hint="eastAsia"/>
        </w:rPr>
        <w:t>pardoned, and so to go about it, not in our own strength, to look up to God to spare and pardon us, when we have done our best endeavors.</w:t>
      </w:r>
    </w:p>
    <w:p w14:paraId="36A8435B">
      <w:pPr>
        <w:pStyle w:val="4"/>
        <w:spacing w:before="1" w:line="333" w:lineRule="auto"/>
        <w:rPr>
          <w:rFonts w:hint="eastAsia"/>
        </w:rPr>
      </w:pPr>
      <w:r>
        <w:rPr>
          <w:rFonts w:hint="eastAsia"/>
        </w:rPr>
        <w:t>得赦免，因此要如此行，不是凭我们自己的力量，而是仰望神，在我们尽了最大努力之后，求祂饶恕和赦免我们。</w:t>
      </w:r>
    </w:p>
    <w:p w14:paraId="6D929947">
      <w:pPr>
        <w:pStyle w:val="4"/>
        <w:spacing w:before="1" w:line="333" w:lineRule="auto"/>
        <w:rPr>
          <w:rFonts w:hint="eastAsia"/>
        </w:rPr>
      </w:pPr>
    </w:p>
    <w:p w14:paraId="28107BC9">
      <w:pPr>
        <w:pStyle w:val="4"/>
        <w:spacing w:before="1" w:line="333" w:lineRule="auto"/>
        <w:rPr>
          <w:rFonts w:hint="eastAsia"/>
        </w:rPr>
      </w:pPr>
      <w:r>
        <w:rPr>
          <w:rFonts w:hint="eastAsia"/>
        </w:rPr>
        <w:t>We are daily to keep life in the whole man; Faith puts life into us, and into all our graces; love, zeal, patience, &amp;c. no further live, then they work from faith: and now faith is not kept alive unless it be exercised, for though it ever live, it will be smothered, unless exercised; faith in Christ will be decaying, unless it be daily set a work to believe in Jesus Christ for daily pardon of our daily transgressions, and therefore build up yourselves in your most holy faith.</w:t>
      </w:r>
    </w:p>
    <w:p w14:paraId="681E19A4">
      <w:pPr>
        <w:pStyle w:val="4"/>
        <w:spacing w:before="1" w:line="333" w:lineRule="auto"/>
        <w:rPr>
          <w:rFonts w:hint="eastAsia"/>
        </w:rPr>
      </w:pPr>
      <w:r>
        <w:rPr>
          <w:rFonts w:hint="eastAsia"/>
        </w:rPr>
        <w:t>我们每日要保守全人的生命；信心将生命注入我们里面，并注入我们一切的恩典之中；爱、热心、忍耐等等，除非它们从信心中运作，否则就不能存活：如今信心若不操练，就不能保持活力，因为即使它永远活着，若不操练，也会被窒息；在基督里的信心若不每日藉着信靠耶稣基督来求每日过犯的每日赦免而运作，就会衰残，因此要在你们至圣的信心上建立自己。</w:t>
      </w:r>
    </w:p>
    <w:p w14:paraId="68985197">
      <w:pPr>
        <w:pStyle w:val="4"/>
        <w:spacing w:before="1" w:line="333" w:lineRule="auto"/>
        <w:rPr>
          <w:rFonts w:hint="eastAsia"/>
        </w:rPr>
      </w:pPr>
    </w:p>
    <w:p w14:paraId="4AF4077D">
      <w:pPr>
        <w:pStyle w:val="4"/>
        <w:spacing w:before="1" w:line="333" w:lineRule="auto"/>
        <w:rPr>
          <w:rFonts w:hint="eastAsia"/>
        </w:rPr>
      </w:pPr>
      <w:r>
        <w:rPr>
          <w:rFonts w:hint="eastAsia"/>
        </w:rPr>
        <w:t>Thirdly, another ground is taken from the many daily means and helps, that God yields to us in the exercise of our faith, toward the pardon of our sin.</w:t>
      </w:r>
    </w:p>
    <w:p w14:paraId="72EA4FAF">
      <w:pPr>
        <w:pStyle w:val="4"/>
        <w:spacing w:before="1" w:line="333" w:lineRule="auto"/>
        <w:rPr>
          <w:rFonts w:hint="eastAsia"/>
        </w:rPr>
      </w:pPr>
      <w:r>
        <w:rPr>
          <w:rFonts w:hint="eastAsia"/>
        </w:rPr>
        <w:t>第三，另一个根据是取自神为我们操练信心以求罪得赦免所提供的许多日常方法和帮助。</w:t>
      </w:r>
    </w:p>
    <w:p w14:paraId="50E4D169">
      <w:pPr>
        <w:pStyle w:val="4"/>
        <w:spacing w:before="1" w:line="333" w:lineRule="auto"/>
        <w:rPr>
          <w:rFonts w:hint="eastAsia"/>
        </w:rPr>
      </w:pPr>
    </w:p>
    <w:p w14:paraId="3936B74C">
      <w:pPr>
        <w:pStyle w:val="4"/>
        <w:spacing w:before="1" w:line="333" w:lineRule="auto"/>
        <w:rPr>
          <w:rFonts w:hint="eastAsia"/>
        </w:rPr>
      </w:pPr>
      <w:r>
        <w:rPr>
          <w:rFonts w:hint="eastAsia"/>
        </w:rPr>
        <w:t>God daily supplies us with occasions that way, and therefore we must take what God offers us in this kind; as for example, thou believest in Christ for pardon of sin; upon what promise dost thou believe?</w:t>
      </w:r>
    </w:p>
    <w:p w14:paraId="7439B977">
      <w:pPr>
        <w:pStyle w:val="4"/>
        <w:spacing w:before="1" w:line="333" w:lineRule="auto"/>
        <w:rPr>
          <w:rFonts w:hint="eastAsia"/>
        </w:rPr>
      </w:pPr>
      <w:r>
        <w:rPr>
          <w:rFonts w:hint="eastAsia"/>
        </w:rPr>
        <w:t>神每日都以这种方式为我们提供机会，因此我们必须接受神在这方面提供给我们的；例如，你信基督罪得赦免；你信靠的是什么应许呢？</w:t>
      </w:r>
    </w:p>
    <w:p w14:paraId="1399B070">
      <w:pPr>
        <w:pStyle w:val="4"/>
        <w:spacing w:before="1" w:line="333" w:lineRule="auto"/>
        <w:rPr>
          <w:rFonts w:hint="eastAsia"/>
        </w:rPr>
      </w:pPr>
    </w:p>
    <w:p w14:paraId="32586ABA">
      <w:pPr>
        <w:pStyle w:val="4"/>
        <w:spacing w:before="1" w:line="333" w:lineRule="auto"/>
        <w:rPr>
          <w:rFonts w:hint="eastAsia"/>
        </w:rPr>
      </w:pPr>
      <w:r>
        <w:rPr>
          <w:rFonts w:hint="eastAsia"/>
        </w:rPr>
        <w:t>For every child of God is a child of promise: thou sayest, thou art weary of sin, and hast come to Christ, and blessed are they that seek God, their hearts shall live forever, &amp;c. It is well; these promises will bear thee out, for there is no day thou readest the Scripture, as daily thou art to read it, Deut. 17:19. Psal. 1:2, but thou findest always some fresh matter to exercise thy faith upon; look how many such promises thou readest, so often art thou called upon to believe thy sins are pardoned.</w:t>
      </w:r>
    </w:p>
    <w:p w14:paraId="5E4A3088">
      <w:pPr>
        <w:pStyle w:val="4"/>
        <w:spacing w:before="1" w:line="333" w:lineRule="auto"/>
        <w:rPr>
          <w:rFonts w:hint="eastAsia"/>
        </w:rPr>
      </w:pPr>
      <w:r>
        <w:rPr>
          <w:rFonts w:hint="eastAsia"/>
        </w:rPr>
        <w:t>因为神的每一个儿女都是应许的儿女：你说，你厌倦了罪，并且已经来到基督面前，寻求神的人是有福的，他们的心必永远活着，等等。这很好；这些应许会支持你，因为你没有一天读圣经（正如你每日当读的那样，申命记 17:19。诗篇 1:2），却不总是找到一些新鲜的事物来操练你的信心；看你读了多少这样的应许，你就多少次被呼召去相信你的罪已得赦免。</w:t>
      </w:r>
    </w:p>
    <w:p w14:paraId="5DAF9E73">
      <w:pPr>
        <w:pStyle w:val="4"/>
        <w:spacing w:before="1" w:line="333" w:lineRule="auto"/>
        <w:rPr>
          <w:rFonts w:hint="eastAsia"/>
        </w:rPr>
      </w:pPr>
    </w:p>
    <w:p w14:paraId="75EA4D6A">
      <w:pPr>
        <w:pStyle w:val="4"/>
        <w:spacing w:before="1" w:line="333" w:lineRule="auto"/>
        <w:rPr>
          <w:rFonts w:hint="eastAsia"/>
        </w:rPr>
      </w:pPr>
      <w:r>
        <w:rPr>
          <w:rFonts w:hint="eastAsia"/>
        </w:rPr>
        <w:t>And observe again in the gracious providence of God, doth he not bear witness to thee that thy sins are pardoned, and art not thou then to strengthen thy faith in the assurance of that mercy?</w:t>
      </w:r>
    </w:p>
    <w:p w14:paraId="2E6EAA74">
      <w:pPr>
        <w:pStyle w:val="4"/>
        <w:spacing w:before="1" w:line="333" w:lineRule="auto"/>
        <w:rPr>
          <w:rFonts w:hint="eastAsia"/>
        </w:rPr>
      </w:pPr>
      <w:r>
        <w:rPr>
          <w:rFonts w:hint="eastAsia"/>
        </w:rPr>
        <w:t>再观察神恩典的护理，祂岂不向你作见证，你的罪已得赦免吗？那么你岂不当在那怜悯的确据上坚固你的信心吗？</w:t>
      </w:r>
    </w:p>
    <w:p w14:paraId="15184F1E">
      <w:pPr>
        <w:pStyle w:val="4"/>
        <w:spacing w:before="1" w:line="333" w:lineRule="auto"/>
        <w:rPr>
          <w:rFonts w:hint="eastAsia"/>
        </w:rPr>
      </w:pPr>
    </w:p>
    <w:p w14:paraId="70E2D4D7">
      <w:pPr>
        <w:pStyle w:val="4"/>
        <w:spacing w:before="1" w:line="333" w:lineRule="auto"/>
        <w:rPr>
          <w:rFonts w:hint="eastAsia"/>
        </w:rPr>
      </w:pPr>
      <w:r>
        <w:rPr>
          <w:rFonts w:hint="eastAsia"/>
        </w:rPr>
        <w:t>Judges 13:23. If we should die, God would not have accepted our sacrifice; which shows you that so often as we see God accept our prayers, our conferences, the diligence in our callings, what is it for, but to strengthen our faith?</w:t>
      </w:r>
    </w:p>
    <w:p w14:paraId="28905160">
      <w:pPr>
        <w:pStyle w:val="4"/>
        <w:spacing w:before="1" w:line="333" w:lineRule="auto"/>
        <w:rPr>
          <w:rFonts w:hint="eastAsia"/>
        </w:rPr>
      </w:pPr>
      <w:r>
        <w:rPr>
          <w:rFonts w:hint="eastAsia"/>
        </w:rPr>
        <w:t>士师记 13:23。我们若该死，神必不悦纳我们的祭物；这向你们显明，每当我们看见神悦纳我们的祷告、我们的交通、我们蒙召的殷勤，这是为了什么呢？岂不就是为了坚固我们的信心吗？</w:t>
      </w:r>
    </w:p>
    <w:p w14:paraId="431C63F2">
      <w:pPr>
        <w:pStyle w:val="4"/>
        <w:spacing w:before="1" w:line="333" w:lineRule="auto"/>
        <w:rPr>
          <w:rFonts w:hint="eastAsia"/>
        </w:rPr>
      </w:pPr>
    </w:p>
    <w:p w14:paraId="14EF31B7">
      <w:pPr>
        <w:pStyle w:val="4"/>
        <w:spacing w:before="1" w:line="333" w:lineRule="auto"/>
        <w:rPr>
          <w:rFonts w:hint="eastAsia"/>
        </w:rPr>
      </w:pPr>
      <w:r>
        <w:rPr>
          <w:rFonts w:hint="eastAsia"/>
        </w:rPr>
        <w:t>Fourthly, There is seldom a day, but God gives us occasion to know more of God, and of our Lord Jesus Christ, to know more of his gracious acts, and of his gracious redemption than ever before; I hear it in such and such a Christians discourse, how gracious God hath been to him, and here is a new argument to live by faith, that sure I have more cause to trust upon God in Christ, and this will mightily carry God's work an-end in me; so the Apostle prays that the Colossians might be enriched with the knowledge of God, Col. 2:2.</w:t>
      </w:r>
    </w:p>
    <w:p w14:paraId="7CF02D45">
      <w:pPr>
        <w:pStyle w:val="4"/>
        <w:spacing w:before="1" w:line="333" w:lineRule="auto"/>
        <w:rPr>
          <w:rFonts w:hint="eastAsia"/>
        </w:rPr>
      </w:pPr>
      <w:r>
        <w:rPr>
          <w:rFonts w:hint="eastAsia"/>
        </w:rPr>
        <w:t>第四，很少有一天神不给我们机会更多地认识神和我们的主耶稣基督，比以往任何时候都更多地认识祂恩典的作为和祂恩典的救赎；我在某某基督徒的谈论中听到，神对他何等有恩，这里就有一个新的凭信心生活的论据，即我当然更有理由信靠在基督里的神，这必大大地在我里面成就神的工作；因此使徒祷告歌罗西人可以在认识神上得以丰富，歌罗西书 2:2。</w:t>
      </w:r>
    </w:p>
    <w:p w14:paraId="5AF0D195">
      <w:pPr>
        <w:pStyle w:val="4"/>
        <w:spacing w:before="1" w:line="333" w:lineRule="auto"/>
        <w:rPr>
          <w:rFonts w:hint="eastAsia"/>
        </w:rPr>
      </w:pPr>
    </w:p>
    <w:p w14:paraId="319F89B8">
      <w:pPr>
        <w:pStyle w:val="4"/>
        <w:spacing w:before="1" w:line="333" w:lineRule="auto"/>
        <w:rPr>
          <w:rFonts w:hint="eastAsia"/>
        </w:rPr>
      </w:pPr>
      <w:r>
        <w:rPr>
          <w:rFonts w:hint="eastAsia"/>
        </w:rPr>
        <w:t>The more we know what God and Christ is, the better will we trust them, Psal. 9:9.</w:t>
      </w:r>
    </w:p>
    <w:p w14:paraId="5255638D">
      <w:pPr>
        <w:pStyle w:val="4"/>
        <w:spacing w:before="1" w:line="333" w:lineRule="auto"/>
        <w:rPr>
          <w:rFonts w:hint="eastAsia"/>
        </w:rPr>
      </w:pPr>
      <w:r>
        <w:rPr>
          <w:rFonts w:hint="eastAsia"/>
        </w:rPr>
        <w:t>我们越认识神和基督是怎样的，我们就越能信靠祂们，诗篇 9:9（此处经文引用似为9:10）。</w:t>
      </w:r>
    </w:p>
    <w:p w14:paraId="210771D5">
      <w:pPr>
        <w:pStyle w:val="4"/>
        <w:spacing w:before="1" w:line="333" w:lineRule="auto"/>
        <w:rPr>
          <w:rFonts w:hint="eastAsia"/>
        </w:rPr>
      </w:pPr>
    </w:p>
    <w:p w14:paraId="2DB9F246">
      <w:pPr>
        <w:pStyle w:val="4"/>
        <w:spacing w:before="1" w:line="333" w:lineRule="auto"/>
        <w:rPr>
          <w:rFonts w:hint="eastAsia"/>
        </w:rPr>
      </w:pPr>
      <w:r>
        <w:rPr>
          <w:rFonts w:hint="eastAsia"/>
        </w:rPr>
        <w:t>Know, that God and Christ is a mystery, and so those great works of Election, Vocation, and Redemption are mysteries, the Attributes of God are mysteries, and therefore the more we grow in the knowledge of these mysteries, the more occasion have we to take hold of God, and to renew our resting upon him from day today.</w:t>
      </w:r>
    </w:p>
    <w:p w14:paraId="712D0E6E">
      <w:pPr>
        <w:pStyle w:val="4"/>
        <w:spacing w:before="1" w:line="333" w:lineRule="auto"/>
        <w:rPr>
          <w:rFonts w:hint="eastAsia"/>
        </w:rPr>
      </w:pPr>
      <w:r>
        <w:rPr>
          <w:rFonts w:hint="eastAsia"/>
        </w:rPr>
        <w:t>要知道，神和基督是一个奥秘，因此拣选、呼召和救赎这些伟大的工作也是奥秘，神的属性也是奥秘，因此我们越在这些奥秘的知识上长进，我们就越有机会抓住神，并日复一日地更新我们对祂的倚靠。</w:t>
      </w:r>
    </w:p>
    <w:p w14:paraId="35A1BA50">
      <w:pPr>
        <w:pStyle w:val="4"/>
        <w:spacing w:before="1" w:line="333" w:lineRule="auto"/>
        <w:rPr>
          <w:rFonts w:hint="eastAsia"/>
        </w:rPr>
      </w:pPr>
    </w:p>
    <w:p w14:paraId="4ADFEAF0">
      <w:pPr>
        <w:pStyle w:val="4"/>
        <w:spacing w:before="1" w:line="333" w:lineRule="auto"/>
        <w:rPr>
          <w:rFonts w:hint="eastAsia"/>
        </w:rPr>
      </w:pPr>
      <w:r>
        <w:rPr>
          <w:rFonts w:hint="eastAsia"/>
        </w:rPr>
        <w:t>Now to apply this two or three ways.</w:t>
      </w:r>
    </w:p>
    <w:p w14:paraId="2B9B6173">
      <w:pPr>
        <w:pStyle w:val="4"/>
        <w:spacing w:before="1" w:line="333" w:lineRule="auto"/>
        <w:rPr>
          <w:rFonts w:hint="eastAsia"/>
        </w:rPr>
      </w:pPr>
      <w:r>
        <w:rPr>
          <w:rFonts w:hint="eastAsia"/>
        </w:rPr>
        <w:t>现在从两三个方面来应用这一点。</w:t>
      </w:r>
    </w:p>
    <w:p w14:paraId="0D8A4268">
      <w:pPr>
        <w:pStyle w:val="4"/>
        <w:spacing w:before="1" w:line="333" w:lineRule="auto"/>
        <w:rPr>
          <w:rFonts w:hint="eastAsia"/>
        </w:rPr>
      </w:pPr>
    </w:p>
    <w:p w14:paraId="16B45E88">
      <w:pPr>
        <w:pStyle w:val="4"/>
        <w:spacing w:before="1" w:line="333" w:lineRule="auto"/>
        <w:rPr>
          <w:rFonts w:hint="eastAsia"/>
        </w:rPr>
      </w:pPr>
      <w:r>
        <w:rPr>
          <w:rFonts w:hint="eastAsia"/>
        </w:rPr>
        <w:t>Use 1. First, by two words of strong reproof to all the people of God, that content themselves with repentance from dead works.</w:t>
      </w:r>
    </w:p>
    <w:p w14:paraId="1277919F">
      <w:pPr>
        <w:pStyle w:val="4"/>
        <w:spacing w:before="1" w:line="333" w:lineRule="auto"/>
        <w:rPr>
          <w:rFonts w:hint="eastAsia"/>
        </w:rPr>
      </w:pPr>
      <w:r>
        <w:rPr>
          <w:rFonts w:hint="eastAsia"/>
        </w:rPr>
        <w:t>应用1. 首先，用两句严厉的责备，对所有满足于从死行悔改的神的子民。</w:t>
      </w:r>
    </w:p>
    <w:p w14:paraId="6B193EA7">
      <w:pPr>
        <w:pStyle w:val="4"/>
        <w:spacing w:before="1" w:line="333" w:lineRule="auto"/>
        <w:rPr>
          <w:rFonts w:hint="eastAsia"/>
        </w:rPr>
      </w:pPr>
    </w:p>
    <w:p w14:paraId="7C5A038A">
      <w:pPr>
        <w:pStyle w:val="4"/>
        <w:spacing w:before="1" w:line="333" w:lineRule="auto"/>
        <w:rPr>
          <w:rFonts w:hint="eastAsia"/>
        </w:rPr>
      </w:pPr>
      <w:r>
        <w:rPr>
          <w:rFonts w:hint="eastAsia"/>
        </w:rPr>
        <w:t>Time was when they repented, and clave to Christ for mercy, and this were they glad to do, when their hearts were in thralldom by reason of sin, then were we glad of any good book, glad of any Christian conference to help us; It was then a Land flowing with milk and honey; but sinful is the neglect of God's people, the Lord be merciful unto us in this behalf; when God hath spoken peace and pardon to us, and given us some measure of strength of grace, God shall hear of us so long as we stand in need of pardon, but when we have got such strength of grace, as that the loins that hear us, bless us, then, as the Moon, when it is full, it is furthest off from the Sun, so when we grow full of ourselves, we little know what it is to stand in need of pardon of sin; you shall find this to be true.</w:t>
      </w:r>
    </w:p>
    <w:p w14:paraId="7707F2BB">
      <w:pPr>
        <w:pStyle w:val="4"/>
        <w:spacing w:before="1" w:line="333" w:lineRule="auto"/>
        <w:rPr>
          <w:rFonts w:hint="eastAsia"/>
        </w:rPr>
      </w:pPr>
      <w:r>
        <w:rPr>
          <w:rFonts w:hint="eastAsia"/>
        </w:rPr>
        <w:t>曾几何时，他们悔改，并紧紧依附基督求怜悯，当他们的心因罪的缘故处于奴役之中时，他们乐意这样做，那时我们乐于得到任何好书，乐于得到任何基督徒的交通来帮助我们；那时是一片流奶与蜜之地；但神的子民的忽略是有罪的，主啊，在这方面怜悯我们；当神向我们说了平安和赦免的话，并赐给我们一定程度的恩典力量时，只要我们需要赦免，神就会听见我们，但当我们获得了如此强大的恩典力量，以致听见我们的人都称颂我们时，那么，就像月亮，当它圆满时，离太阳最远，所以当我们变得自满时，我们就很少知道需要罪的赦免是什么意思了；你会发现这是真的。</w:t>
      </w:r>
    </w:p>
    <w:p w14:paraId="7F8BD729">
      <w:pPr>
        <w:pStyle w:val="4"/>
        <w:spacing w:before="1" w:line="333" w:lineRule="auto"/>
        <w:rPr>
          <w:rFonts w:hint="eastAsia"/>
        </w:rPr>
      </w:pPr>
    </w:p>
    <w:p w14:paraId="312C2C8B">
      <w:pPr>
        <w:pStyle w:val="4"/>
        <w:spacing w:before="1" w:line="333" w:lineRule="auto"/>
        <w:rPr>
          <w:rFonts w:hint="eastAsia"/>
        </w:rPr>
      </w:pPr>
      <w:r>
        <w:rPr>
          <w:rFonts w:hint="eastAsia"/>
        </w:rPr>
        <w:t>This is the case of most of God's servants, that they are much to blame in this sin; a sin against the greatest grace that ever God gave them, which is justification: for you stir not up your hearts to lay hold upon it, but after some great fall, or after some great doubts, or some grievous affliction, as David; Then have mercy upon me, O Lord, according to the multitude of thy mercies, Psal. 51:1.</w:t>
      </w:r>
    </w:p>
    <w:p w14:paraId="7344D221">
      <w:pPr>
        <w:pStyle w:val="4"/>
        <w:spacing w:before="1" w:line="333" w:lineRule="auto"/>
        <w:rPr>
          <w:rFonts w:hint="eastAsia"/>
        </w:rPr>
      </w:pPr>
      <w:r>
        <w:rPr>
          <w:rFonts w:hint="eastAsia"/>
        </w:rPr>
        <w:t>这是神大多数仆人的情况，他们在这罪上大有可责之处；这罪是违背神所赐给他们最大的恩典，就是称义：因为你们不激动自己的心去抓住它，而是在某些大跌倒之后，或在某些大怀疑之后，或在某些 grievous 苦难之后，像大卫一样；那时，耶和华啊，求祢按祢丰盛的慈悲怜恤我，诗篇 51:1。</w:t>
      </w:r>
    </w:p>
    <w:p w14:paraId="40CCF69D">
      <w:pPr>
        <w:pStyle w:val="4"/>
        <w:spacing w:before="1" w:line="333" w:lineRule="auto"/>
        <w:rPr>
          <w:rFonts w:hint="eastAsia"/>
        </w:rPr>
      </w:pPr>
    </w:p>
    <w:p w14:paraId="4518B345">
      <w:pPr>
        <w:pStyle w:val="4"/>
        <w:spacing w:before="1" w:line="333" w:lineRule="auto"/>
        <w:rPr>
          <w:rFonts w:hint="eastAsia"/>
        </w:rPr>
      </w:pPr>
      <w:r>
        <w:rPr>
          <w:rFonts w:hint="eastAsia"/>
        </w:rPr>
        <w:t>This is faith, not working justification, but coming to Christ for justification.</w:t>
      </w:r>
    </w:p>
    <w:p w14:paraId="42A20470">
      <w:pPr>
        <w:pStyle w:val="4"/>
        <w:spacing w:before="1" w:line="333" w:lineRule="auto"/>
        <w:rPr>
          <w:rFonts w:hint="eastAsia"/>
        </w:rPr>
      </w:pPr>
      <w:r>
        <w:rPr>
          <w:rFonts w:hint="eastAsia"/>
        </w:rPr>
        <w:t>这是信心，不是产生称义，而是来到基督面前求称义。</w:t>
      </w:r>
    </w:p>
    <w:p w14:paraId="398F18AF">
      <w:pPr>
        <w:pStyle w:val="4"/>
        <w:spacing w:before="1" w:line="333" w:lineRule="auto"/>
        <w:rPr>
          <w:rFonts w:hint="eastAsia"/>
        </w:rPr>
      </w:pPr>
    </w:p>
    <w:p w14:paraId="4C37E1B7">
      <w:pPr>
        <w:pStyle w:val="4"/>
        <w:spacing w:before="1" w:line="333" w:lineRule="auto"/>
        <w:rPr>
          <w:rFonts w:hint="eastAsia"/>
        </w:rPr>
      </w:pPr>
      <w:r>
        <w:rPr>
          <w:rFonts w:hint="eastAsia"/>
        </w:rPr>
        <w:t>God shall hear of him, when his bones are broken, and his conscience wounded, so when full of doubts, as Psal. 73:13, when he doubts he had washed his hands in innocence in vain, then he runs to the sanctuary; and then, Whom have I in heaven but thee, or in earth in comparison of thee? Ver. 25.</w:t>
      </w:r>
    </w:p>
    <w:p w14:paraId="74FBB77A">
      <w:pPr>
        <w:pStyle w:val="4"/>
        <w:spacing w:before="1" w:line="333" w:lineRule="auto"/>
        <w:rPr>
          <w:rFonts w:hint="eastAsia"/>
        </w:rPr>
      </w:pPr>
      <w:r>
        <w:rPr>
          <w:rFonts w:hint="eastAsia"/>
        </w:rPr>
        <w:t>当他的骨头破碎，良心受伤时，神必听见他，当他充满怀疑时也是如此，如诗篇 73:13，当他怀疑自己徒然洗手表明无辜时，他就跑到圣所；然后，除祢以外，在天上我有谁呢？除祢以外，在地上我也没有所爱慕的。第25节。</w:t>
      </w:r>
    </w:p>
    <w:p w14:paraId="44536F27">
      <w:pPr>
        <w:pStyle w:val="4"/>
        <w:spacing w:before="1" w:line="333" w:lineRule="auto"/>
        <w:rPr>
          <w:rFonts w:hint="eastAsia"/>
        </w:rPr>
      </w:pPr>
    </w:p>
    <w:p w14:paraId="2FD5F3BF">
      <w:pPr>
        <w:pStyle w:val="4"/>
        <w:spacing w:before="1" w:line="333" w:lineRule="auto"/>
        <w:rPr>
          <w:rFonts w:hint="eastAsia"/>
        </w:rPr>
      </w:pPr>
      <w:r>
        <w:rPr>
          <w:rFonts w:hint="eastAsia"/>
        </w:rPr>
        <w:t>Psal. 143:2. And enter not into judgment with thy servant, O Lord; and why? What is the matter?</w:t>
      </w:r>
    </w:p>
    <w:p w14:paraId="3E1E144B">
      <w:pPr>
        <w:pStyle w:val="4"/>
        <w:spacing w:before="1" w:line="333" w:lineRule="auto"/>
        <w:rPr>
          <w:rFonts w:hint="eastAsia"/>
        </w:rPr>
      </w:pPr>
      <w:r>
        <w:rPr>
          <w:rFonts w:hint="eastAsia"/>
        </w:rPr>
        <w:t>诗篇 143:2。耶和华啊，求祢不要审问仆人；为什么呢？出了什么事？</w:t>
      </w:r>
    </w:p>
    <w:p w14:paraId="0E4B4BC9">
      <w:pPr>
        <w:pStyle w:val="4"/>
        <w:spacing w:before="1" w:line="333" w:lineRule="auto"/>
        <w:rPr>
          <w:rFonts w:hint="eastAsia"/>
        </w:rPr>
      </w:pPr>
    </w:p>
    <w:p w14:paraId="50F9778A">
      <w:pPr>
        <w:pStyle w:val="4"/>
        <w:spacing w:before="1" w:line="333" w:lineRule="auto"/>
        <w:rPr>
          <w:rFonts w:hint="eastAsia"/>
        </w:rPr>
      </w:pPr>
      <w:r>
        <w:rPr>
          <w:rFonts w:hint="eastAsia"/>
        </w:rPr>
        <w:t>Why, the enemy had pursued his soul, and his spirit was like to quail within him; and so in some deep afflictions, then, Is the Lord amongst us or no?</w:t>
      </w:r>
    </w:p>
    <w:p w14:paraId="3120EF4A">
      <w:pPr>
        <w:pStyle w:val="4"/>
        <w:spacing w:before="1" w:line="333" w:lineRule="auto"/>
        <w:rPr>
          <w:rFonts w:hint="eastAsia"/>
        </w:rPr>
      </w:pPr>
      <w:r>
        <w:rPr>
          <w:rFonts w:hint="eastAsia"/>
        </w:rPr>
        <w:t>为什么呢，仇敌追赶他的灵魂，他的灵在他里面几乎要消沉了；因此在一些深重的苦难中，那时，耶和华是在我们中间呢，还是不在呢？</w:t>
      </w:r>
    </w:p>
    <w:p w14:paraId="6D048005">
      <w:pPr>
        <w:pStyle w:val="4"/>
        <w:spacing w:before="1" w:line="333" w:lineRule="auto"/>
        <w:rPr>
          <w:rFonts w:hint="eastAsia"/>
        </w:rPr>
      </w:pPr>
    </w:p>
    <w:p w14:paraId="5285E884">
      <w:pPr>
        <w:pStyle w:val="4"/>
        <w:spacing w:before="1" w:line="333" w:lineRule="auto"/>
        <w:rPr>
          <w:rFonts w:hint="eastAsia"/>
        </w:rPr>
      </w:pPr>
      <w:r>
        <w:rPr>
          <w:rFonts w:hint="eastAsia"/>
        </w:rPr>
        <w:t>Exod. 17:7. When plagued more than other men, then we seek to God right early; and when we come to good duties, and much is expected from us, and we do but little, then can we seek God right earnestly.</w:t>
      </w:r>
    </w:p>
    <w:p w14:paraId="7F74FFF6">
      <w:pPr>
        <w:pStyle w:val="4"/>
        <w:spacing w:before="1" w:line="333" w:lineRule="auto"/>
        <w:rPr>
          <w:rFonts w:hint="eastAsia"/>
        </w:rPr>
      </w:pPr>
      <w:r>
        <w:rPr>
          <w:rFonts w:hint="eastAsia"/>
        </w:rPr>
        <w:t>出埃及记 17:7。当我们比别人更多受灾害时，我们就及早寻求神；当我们尽美好的本分，人们对我们期望很高，而我们做得很少时，我们就能恳切地寻求神。</w:t>
      </w:r>
    </w:p>
    <w:p w14:paraId="23878113">
      <w:pPr>
        <w:pStyle w:val="4"/>
        <w:spacing w:before="1" w:line="333" w:lineRule="auto"/>
        <w:rPr>
          <w:rFonts w:hint="eastAsia"/>
        </w:rPr>
      </w:pPr>
    </w:p>
    <w:p w14:paraId="5ED84B93">
      <w:pPr>
        <w:pStyle w:val="4"/>
        <w:spacing w:before="1" w:line="333" w:lineRule="auto"/>
        <w:rPr>
          <w:rFonts w:hint="eastAsia"/>
        </w:rPr>
      </w:pPr>
      <w:r>
        <w:rPr>
          <w:rFonts w:hint="eastAsia"/>
        </w:rPr>
        <w:t>It is well God may hear of us now, and we may bless God that we are put to such plunges, for were it not for that, we should tread underfoot the blood of Christ.</w:t>
      </w:r>
    </w:p>
    <w:p w14:paraId="6A24C5DE">
      <w:pPr>
        <w:pStyle w:val="4"/>
        <w:spacing w:before="1" w:line="333" w:lineRule="auto"/>
        <w:rPr>
          <w:rFonts w:hint="eastAsia"/>
        </w:rPr>
      </w:pPr>
      <w:r>
        <w:rPr>
          <w:rFonts w:hint="eastAsia"/>
        </w:rPr>
        <w:t>现在神或许会听见我们，这很好，我们可以为我们陷入如此困境而感谢神，因为若非如此，我们就会践踏基督的宝血。</w:t>
      </w:r>
    </w:p>
    <w:p w14:paraId="1146854F">
      <w:pPr>
        <w:pStyle w:val="4"/>
        <w:spacing w:before="1" w:line="333" w:lineRule="auto"/>
        <w:rPr>
          <w:rFonts w:hint="eastAsia"/>
        </w:rPr>
      </w:pPr>
    </w:p>
    <w:p w14:paraId="74C3F070">
      <w:pPr>
        <w:pStyle w:val="4"/>
        <w:spacing w:before="1" w:line="333" w:lineRule="auto"/>
        <w:rPr>
          <w:rFonts w:hint="eastAsia"/>
        </w:rPr>
      </w:pPr>
      <w:r>
        <w:rPr>
          <w:rFonts w:hint="eastAsia"/>
        </w:rPr>
        <w:t>Take we heed therefore that the blood of Christ grow not cold in us, so that an universal deadness fall upon us; Let us remember the ungodly frame of our hearts when we are best assisted, as well as when least; you have a frame of heart in you, that could sin as grossly as any of your brethren, and you have an heart at the best empty, were you put to trial; consider you have daily occasion to renew your faith, else it will be but a sluggish faith, and then will faith, and patience, and humility, and every grace of God be dead in you; you will then lose yourselves in your daily callings, you will find your Families neglected, and Christian duties slighted, unless you seek to God for a daily renewal of your faith in sense of your justification.</w:t>
      </w:r>
    </w:p>
    <w:p w14:paraId="2820A0B3">
      <w:pPr>
        <w:pStyle w:val="4"/>
        <w:spacing w:before="1" w:line="333" w:lineRule="auto"/>
        <w:rPr>
          <w:rFonts w:hint="eastAsia"/>
        </w:rPr>
      </w:pPr>
      <w:r>
        <w:rPr>
          <w:rFonts w:hint="eastAsia"/>
        </w:rPr>
        <w:t>因此，我们要谨慎，免得基督的宝血在我们里面冷淡，以致普遍的死寂临到我们；让我们记住，当我们得到最好的帮助时，以及最少得到帮助时，我们心中不敬虔的心态；你们里面有一种心态，可以像你们任何弟兄一样犯严重的罪，即使在最好的时候，如果你们受到考验，你们的心也是空虚的；要思想你们每日都有机会更新你们的信心，否则它只会是一种迟钝的信心，然后信心、忍耐、谦卑和神的一切恩典都会在你们里面死去；那时你们会在日常的呼召中迷失自己，你们会发现你们的家庭被忽略，基督徒的本分被轻视，除非你们为每日更新你们在称义感觉上的信心而寻求神。</w:t>
      </w:r>
    </w:p>
    <w:p w14:paraId="507253FC">
      <w:pPr>
        <w:pStyle w:val="4"/>
        <w:spacing w:before="1" w:line="333" w:lineRule="auto"/>
        <w:rPr>
          <w:rFonts w:hint="eastAsia"/>
        </w:rPr>
      </w:pPr>
    </w:p>
    <w:p w14:paraId="14753FEC">
      <w:pPr>
        <w:pStyle w:val="4"/>
        <w:spacing w:before="1" w:line="333" w:lineRule="auto"/>
        <w:rPr>
          <w:rFonts w:hint="eastAsia"/>
        </w:rPr>
      </w:pPr>
      <w:r>
        <w:rPr>
          <w:rFonts w:hint="eastAsia"/>
        </w:rPr>
        <w:t>Use 2. Of direction. You say, I am to live by faith daily; how shall I do it?</w:t>
      </w:r>
    </w:p>
    <w:p w14:paraId="456EA086">
      <w:pPr>
        <w:pStyle w:val="4"/>
        <w:spacing w:before="1" w:line="333" w:lineRule="auto"/>
        <w:rPr>
          <w:rFonts w:hint="eastAsia"/>
        </w:rPr>
      </w:pPr>
      <w:r>
        <w:rPr>
          <w:rFonts w:hint="eastAsia"/>
        </w:rPr>
        <w:t>应用2. 指导。你说，我每日要凭信心生活；我该如何做呢？</w:t>
      </w:r>
    </w:p>
    <w:p w14:paraId="230F00D7">
      <w:pPr>
        <w:pStyle w:val="4"/>
        <w:spacing w:before="1" w:line="333" w:lineRule="auto"/>
        <w:rPr>
          <w:rFonts w:hint="eastAsia"/>
        </w:rPr>
      </w:pPr>
    </w:p>
    <w:p w14:paraId="7350F96E">
      <w:pPr>
        <w:pStyle w:val="4"/>
        <w:spacing w:before="1" w:line="333" w:lineRule="auto"/>
        <w:rPr>
          <w:rFonts w:hint="eastAsia"/>
        </w:rPr>
      </w:pPr>
      <w:r>
        <w:rPr>
          <w:rFonts w:hint="eastAsia"/>
        </w:rPr>
        <w:t>Why, first labor for justification; You say you have that; Why, then get assurance; You say, so you have; It is well, bless God for that: but you have more work to do in this particular; To continue and renew the sense and sight of your justification; How should I do that?</w:t>
      </w:r>
    </w:p>
    <w:p w14:paraId="79327A3C">
      <w:pPr>
        <w:pStyle w:val="4"/>
        <w:spacing w:before="1" w:line="333" w:lineRule="auto"/>
        <w:rPr>
          <w:rFonts w:hint="eastAsia"/>
        </w:rPr>
      </w:pPr>
      <w:r>
        <w:rPr>
          <w:rFonts w:hint="eastAsia"/>
        </w:rPr>
        <w:t>为什么呢，首先要为称义而努力；你说你已经有了；那么，就要获得确据；你说，你也已经有了；这很好，为此感谢神：但你在这方面还有更多的工作要做；要持续和更新你称义的感觉和看见；我该如何做呢？</w:t>
      </w:r>
    </w:p>
    <w:p w14:paraId="575BFB27">
      <w:pPr>
        <w:pStyle w:val="4"/>
        <w:spacing w:before="1" w:line="333" w:lineRule="auto"/>
        <w:rPr>
          <w:rFonts w:hint="eastAsia"/>
        </w:rPr>
      </w:pPr>
    </w:p>
    <w:p w14:paraId="61F8777E">
      <w:pPr>
        <w:pStyle w:val="4"/>
        <w:spacing w:before="1" w:line="333" w:lineRule="auto"/>
        <w:rPr>
          <w:rFonts w:hint="eastAsia"/>
        </w:rPr>
      </w:pPr>
      <w:r>
        <w:rPr>
          <w:rFonts w:hint="eastAsia"/>
        </w:rPr>
        <w:t>Why, apply that you heard in the reasons of the point, consider daily what an ungodly frame of heart thou hast in thee, remember God calls thee daily to pray for pardon of sin, and to do all that thou doest in the name of the Lord Jesus; and dost thou not every day read something in the promises that adds fuel to the fire of thy faith?</w:t>
      </w:r>
    </w:p>
    <w:p w14:paraId="7D425909">
      <w:pPr>
        <w:pStyle w:val="4"/>
        <w:spacing w:before="1" w:line="333" w:lineRule="auto"/>
        <w:rPr>
          <w:rFonts w:hint="eastAsia"/>
        </w:rPr>
      </w:pPr>
      <w:r>
        <w:rPr>
          <w:rFonts w:hint="eastAsia"/>
        </w:rPr>
        <w:t>为什么呢，应用你在论点理由中听到的，每日思想你里面是何等不敬虔的心态，记住神每日呼召你为罪的赦免祷告，并奉主耶稣的名行你所做的一切；你每日读到的应许中，岂不都有些东西为你的信心之火添柴吗？</w:t>
      </w:r>
    </w:p>
    <w:p w14:paraId="292961ED">
      <w:pPr>
        <w:pStyle w:val="4"/>
        <w:spacing w:before="1" w:line="333" w:lineRule="auto"/>
        <w:rPr>
          <w:rFonts w:hint="eastAsia"/>
        </w:rPr>
      </w:pPr>
    </w:p>
    <w:p w14:paraId="5D840D7E">
      <w:pPr>
        <w:pStyle w:val="4"/>
        <w:spacing w:before="1" w:line="333" w:lineRule="auto"/>
        <w:rPr>
          <w:rFonts w:hint="eastAsia"/>
        </w:rPr>
      </w:pPr>
      <w:r>
        <w:rPr>
          <w:rFonts w:hint="eastAsia"/>
        </w:rPr>
        <w:t>Consider, is there not more to be known of God then ever yet thou discernedst?</w:t>
      </w:r>
    </w:p>
    <w:p w14:paraId="25B032DB">
      <w:pPr>
        <w:pStyle w:val="4"/>
        <w:spacing w:before="1" w:line="333" w:lineRule="auto"/>
        <w:rPr>
          <w:rFonts w:hint="eastAsia"/>
        </w:rPr>
      </w:pPr>
      <w:r>
        <w:rPr>
          <w:rFonts w:hint="eastAsia"/>
        </w:rPr>
        <w:t>思想一下，关于神，岂不是还有比你以往所认识的更多需要认识的吗？</w:t>
      </w:r>
    </w:p>
    <w:p w14:paraId="37FA3FC8">
      <w:pPr>
        <w:pStyle w:val="4"/>
        <w:spacing w:before="1" w:line="333" w:lineRule="auto"/>
        <w:rPr>
          <w:rFonts w:hint="eastAsia"/>
        </w:rPr>
      </w:pPr>
    </w:p>
    <w:p w14:paraId="0F0977F2">
      <w:pPr>
        <w:pStyle w:val="4"/>
        <w:spacing w:before="1" w:line="333" w:lineRule="auto"/>
        <w:rPr>
          <w:rFonts w:hint="eastAsia"/>
        </w:rPr>
      </w:pPr>
      <w:r>
        <w:rPr>
          <w:rFonts w:hint="eastAsia"/>
        </w:rPr>
        <w:t>And let me tell thee whatever thy business be, thou hast more need to mind this, then anything in the world besides, whatever it be.</w:t>
      </w:r>
    </w:p>
    <w:p w14:paraId="341B0C70">
      <w:pPr>
        <w:pStyle w:val="4"/>
        <w:spacing w:before="1" w:line="333" w:lineRule="auto"/>
        <w:rPr>
          <w:rFonts w:hint="eastAsia"/>
        </w:rPr>
      </w:pPr>
      <w:r>
        <w:rPr>
          <w:rFonts w:hint="eastAsia"/>
        </w:rPr>
        <w:t>让我告诉你，无论你的事务是什么，你比世界上任何其他事情都更需要留心这件事，无论它是什么。</w:t>
      </w:r>
    </w:p>
    <w:p w14:paraId="1C99C1B3">
      <w:pPr>
        <w:pStyle w:val="4"/>
        <w:spacing w:before="1" w:line="333" w:lineRule="auto"/>
        <w:rPr>
          <w:rFonts w:hint="eastAsia"/>
        </w:rPr>
      </w:pPr>
    </w:p>
    <w:p w14:paraId="0CCD990C">
      <w:pPr>
        <w:pStyle w:val="4"/>
        <w:spacing w:before="1" w:line="333" w:lineRule="auto"/>
        <w:rPr>
          <w:rFonts w:hint="eastAsia"/>
        </w:rPr>
      </w:pPr>
      <w:r>
        <w:rPr>
          <w:rFonts w:hint="eastAsia"/>
        </w:rPr>
        <w:t>Use 3. Of comfort to all the people of God that would live a comfortable life, for many a soul thinks thus: True it is, I bless God, I have some life of justification, but I shall never be able to hold on this life: it is too good a life for such an unprofitable wretch, I shall quench it presently.</w:t>
      </w:r>
    </w:p>
    <w:p w14:paraId="6459F81A">
      <w:pPr>
        <w:pStyle w:val="4"/>
        <w:spacing w:before="1" w:line="333" w:lineRule="auto"/>
        <w:rPr>
          <w:rFonts w:hint="eastAsia"/>
        </w:rPr>
      </w:pPr>
      <w:r>
        <w:rPr>
          <w:rFonts w:hint="eastAsia"/>
        </w:rPr>
        <w:t>应用3. 安慰所有愿意过安慰生活的神的子民，因为许多灵魂这样想：诚然，我感谢神，我有一些称义的生命，但我永远无法持守这种生命：对于这样一个无益的可怜虫来说，这生命太好了，我很快就会熄灭它。</w:t>
      </w:r>
    </w:p>
    <w:p w14:paraId="27D2090C">
      <w:pPr>
        <w:pStyle w:val="4"/>
        <w:spacing w:before="1" w:line="333" w:lineRule="auto"/>
        <w:rPr>
          <w:rFonts w:hint="eastAsia"/>
        </w:rPr>
      </w:pPr>
    </w:p>
    <w:p w14:paraId="271CF742">
      <w:pPr>
        <w:pStyle w:val="4"/>
        <w:spacing w:before="1" w:line="333" w:lineRule="auto"/>
        <w:rPr>
          <w:rFonts w:hint="eastAsia"/>
        </w:rPr>
      </w:pPr>
      <w:r>
        <w:rPr>
          <w:rFonts w:hint="eastAsia"/>
        </w:rPr>
        <w:t>But comfort thyself against that fear, for here is a remedy against it: Labor daily to see what need you have of the blood of Christ, and see what a base frame of heart you have, set faith awork in your daily duties, and exercise it upon the promises of God, and the gracious providences of God, set your heart about this, and this will comfortably follow, you shall hold your comfort day after day, and you will be more fruitful in your age then ever heretofore.</w:t>
      </w:r>
    </w:p>
    <w:p w14:paraId="7F312395">
      <w:pPr>
        <w:pStyle w:val="4"/>
        <w:spacing w:before="1" w:line="333" w:lineRule="auto"/>
        <w:rPr>
          <w:rFonts w:hint="eastAsia"/>
        </w:rPr>
      </w:pPr>
      <w:r>
        <w:rPr>
          <w:rFonts w:hint="eastAsia"/>
        </w:rPr>
        <w:t>但要安慰自己，不要害怕，因为这里有一个补救方法：每日努力看见你何等需要基督的宝血，看见你何等卑鄙的心态，在你的日常本分中运用信心，并在神的应许和神恩典的护理上操练它，将你的心专注于此，这就会带来安慰的结果，你将日复一日地持守你的安慰，并且你在老年时会比以往任何时候都更多结果子。</w:t>
      </w:r>
    </w:p>
    <w:p w14:paraId="08EAC187">
      <w:pPr>
        <w:pStyle w:val="4"/>
        <w:spacing w:before="1" w:line="333" w:lineRule="auto"/>
        <w:rPr>
          <w:rFonts w:hint="eastAsia"/>
        </w:rPr>
      </w:pPr>
    </w:p>
    <w:p w14:paraId="4A21406B">
      <w:pPr>
        <w:pStyle w:val="4"/>
        <w:spacing w:before="1" w:line="333" w:lineRule="auto"/>
        <w:rPr>
          <w:rFonts w:hint="eastAsia"/>
        </w:rPr>
      </w:pPr>
      <w:r>
        <w:rPr>
          <w:rFonts w:hint="eastAsia"/>
        </w:rPr>
        <w:t>APPLICATION IV. – THE LIFE OF SANCTIFICATION.</w:t>
      </w:r>
    </w:p>
    <w:p w14:paraId="6D6DDBC8">
      <w:pPr>
        <w:pStyle w:val="4"/>
        <w:spacing w:before="1" w:line="333" w:lineRule="auto"/>
        <w:rPr>
          <w:rFonts w:hint="eastAsia"/>
        </w:rPr>
      </w:pPr>
      <w:r>
        <w:rPr>
          <w:rFonts w:hint="eastAsia"/>
        </w:rPr>
        <w:t>应用四 —— 成圣的生命。</w:t>
      </w:r>
    </w:p>
    <w:p w14:paraId="62AFE8CA">
      <w:pPr>
        <w:pStyle w:val="4"/>
        <w:spacing w:before="1" w:line="333" w:lineRule="auto"/>
        <w:rPr>
          <w:rFonts w:hint="eastAsia"/>
        </w:rPr>
      </w:pPr>
    </w:p>
    <w:p w14:paraId="417D3918">
      <w:pPr>
        <w:pStyle w:val="4"/>
        <w:spacing w:before="1" w:line="333" w:lineRule="auto"/>
        <w:rPr>
          <w:rFonts w:hint="eastAsia"/>
        </w:rPr>
      </w:pPr>
      <w:r>
        <w:rPr>
          <w:rFonts w:hint="eastAsia"/>
        </w:rPr>
        <w:t>WE COME NOW TO speak of the life of our Sanctification, how that is led and lived by faith.</w:t>
      </w:r>
    </w:p>
    <w:p w14:paraId="7B690E54">
      <w:pPr>
        <w:pStyle w:val="4"/>
        <w:spacing w:before="1" w:line="333" w:lineRule="auto"/>
        <w:rPr>
          <w:rFonts w:hint="eastAsia"/>
        </w:rPr>
      </w:pPr>
      <w:r>
        <w:rPr>
          <w:rFonts w:hint="eastAsia"/>
        </w:rPr>
        <w:t>我们现在要谈论我们成圣的生命，它是如何凭信心引导和活出来的。</w:t>
      </w:r>
    </w:p>
    <w:p w14:paraId="674D23DD">
      <w:pPr>
        <w:pStyle w:val="4"/>
        <w:spacing w:before="1" w:line="333" w:lineRule="auto"/>
        <w:rPr>
          <w:rFonts w:hint="eastAsia"/>
        </w:rPr>
      </w:pPr>
    </w:p>
    <w:p w14:paraId="77BB4A17">
      <w:pPr>
        <w:pStyle w:val="4"/>
        <w:spacing w:before="1" w:line="333" w:lineRule="auto"/>
        <w:rPr>
          <w:rFonts w:hint="eastAsia"/>
        </w:rPr>
      </w:pPr>
      <w:r>
        <w:rPr>
          <w:rFonts w:hint="eastAsia"/>
        </w:rPr>
        <w:t>The truth whereof will appear by opening to you four principal grounds thereof, which may be not only so many reasons of the point, but likewise a declaration of so many means which faith useth to bring us on, to live this life of our sanctification.</w:t>
      </w:r>
    </w:p>
    <w:p w14:paraId="21AE1029">
      <w:pPr>
        <w:pStyle w:val="4"/>
        <w:spacing w:before="1" w:line="333" w:lineRule="auto"/>
        <w:rPr>
          <w:rFonts w:hint="eastAsia"/>
        </w:rPr>
      </w:pPr>
      <w:r>
        <w:rPr>
          <w:rFonts w:hint="eastAsia"/>
        </w:rPr>
        <w:t>其真理将藉着向你们阐明其四个主要根据而显明，这些根据不仅可以作为该论点的许多理由，而且也可以作为信心用来引导我们过这种成圣生活的许多方法的说明。</w:t>
      </w:r>
    </w:p>
    <w:p w14:paraId="39550307">
      <w:pPr>
        <w:pStyle w:val="4"/>
        <w:spacing w:before="1" w:line="333" w:lineRule="auto"/>
        <w:rPr>
          <w:rFonts w:hint="eastAsia"/>
        </w:rPr>
      </w:pPr>
    </w:p>
    <w:p w14:paraId="5675E1DF">
      <w:pPr>
        <w:pStyle w:val="4"/>
        <w:spacing w:before="1" w:line="333" w:lineRule="auto"/>
        <w:rPr>
          <w:rFonts w:hint="eastAsia"/>
        </w:rPr>
      </w:pPr>
      <w:r>
        <w:rPr>
          <w:rFonts w:hint="eastAsia"/>
        </w:rPr>
        <w:t>First it is by faith, that we do receive to ourselves, the Authors, and Fountains, and Roots of our sanctification; Christ is made unto us of God our sanctification, 1 Cor. 1:30.</w:t>
      </w:r>
    </w:p>
    <w:p w14:paraId="5105599F">
      <w:pPr>
        <w:pStyle w:val="4"/>
        <w:spacing w:before="1" w:line="333" w:lineRule="auto"/>
        <w:rPr>
          <w:rFonts w:hint="eastAsia"/>
        </w:rPr>
      </w:pPr>
      <w:r>
        <w:rPr>
          <w:rFonts w:hint="eastAsia"/>
        </w:rPr>
        <w:t>首先，我们藉着信心，接受我们成圣的创始者、泉源和根基；基督被神立为我们的成圣，哥林多前书 1:30。</w:t>
      </w:r>
    </w:p>
    <w:p w14:paraId="5FE4D023">
      <w:pPr>
        <w:pStyle w:val="4"/>
        <w:spacing w:before="1" w:line="333" w:lineRule="auto"/>
        <w:rPr>
          <w:rFonts w:hint="eastAsia"/>
        </w:rPr>
      </w:pPr>
    </w:p>
    <w:p w14:paraId="6F648AF8">
      <w:pPr>
        <w:pStyle w:val="4"/>
        <w:spacing w:before="1" w:line="333" w:lineRule="auto"/>
        <w:rPr>
          <w:rFonts w:hint="eastAsia"/>
        </w:rPr>
      </w:pPr>
      <w:r>
        <w:rPr>
          <w:rFonts w:hint="eastAsia"/>
        </w:rPr>
        <w:t>The holy Ghost also, the holy Spirit of God works holiness in all the people of God that have fellowship with Christ, and both these we receive by our faith in Christ; Christ dwells in our hearts by faith, Eph. 3:17.</w:t>
      </w:r>
    </w:p>
    <w:p w14:paraId="69FED70F">
      <w:pPr>
        <w:pStyle w:val="4"/>
        <w:spacing w:before="1" w:line="333" w:lineRule="auto"/>
        <w:rPr>
          <w:rFonts w:hint="eastAsia"/>
        </w:rPr>
      </w:pPr>
      <w:r>
        <w:rPr>
          <w:rFonts w:hint="eastAsia"/>
        </w:rPr>
        <w:t>圣灵，就是神的圣灵，也在所有与基督相交的神的子民里面作成圣洁，这两者我们都是藉着在基督里的信心领受的；基督藉着信住在我们心里，以弗所书 3:17。</w:t>
      </w:r>
    </w:p>
    <w:p w14:paraId="62E01FD4">
      <w:pPr>
        <w:pStyle w:val="4"/>
        <w:spacing w:before="1" w:line="333" w:lineRule="auto"/>
        <w:rPr>
          <w:rFonts w:hint="eastAsia"/>
        </w:rPr>
      </w:pPr>
    </w:p>
    <w:p w14:paraId="67505362">
      <w:pPr>
        <w:pStyle w:val="4"/>
        <w:spacing w:before="1" w:line="333" w:lineRule="auto"/>
        <w:rPr>
          <w:rFonts w:hint="eastAsia"/>
        </w:rPr>
      </w:pPr>
      <w:r>
        <w:rPr>
          <w:rFonts w:hint="eastAsia"/>
        </w:rPr>
        <w:t>To as many as believe in him, God gave power to be called the sons of God, John 1:12.</w:t>
      </w:r>
    </w:p>
    <w:p w14:paraId="2E33A0C6">
      <w:pPr>
        <w:pStyle w:val="4"/>
        <w:spacing w:before="1" w:line="333" w:lineRule="auto"/>
        <w:rPr>
          <w:rFonts w:hint="eastAsia"/>
        </w:rPr>
      </w:pPr>
      <w:r>
        <w:rPr>
          <w:rFonts w:hint="eastAsia"/>
        </w:rPr>
        <w:t>凡信祂的人，神就赐他们权柄，作神的儿女，约翰福音 1:12。</w:t>
      </w:r>
    </w:p>
    <w:p w14:paraId="664AD02B">
      <w:pPr>
        <w:pStyle w:val="4"/>
        <w:spacing w:before="1" w:line="333" w:lineRule="auto"/>
        <w:rPr>
          <w:rFonts w:hint="eastAsia"/>
        </w:rPr>
      </w:pPr>
    </w:p>
    <w:p w14:paraId="2BE98C7B">
      <w:pPr>
        <w:pStyle w:val="4"/>
        <w:spacing w:before="1" w:line="333" w:lineRule="auto"/>
        <w:rPr>
          <w:rFonts w:hint="eastAsia"/>
        </w:rPr>
      </w:pPr>
      <w:r>
        <w:rPr>
          <w:rFonts w:hint="eastAsia"/>
        </w:rPr>
        <w:t>To receive him, and to believe in his name, is all one; and the meaning is, that as soon as once the soul of a Christian is beaten out of confidence in its own good parts of nature, and is humbled at the fight of its own manifold transgressions, as soon as thereupon it casts itself upon Christ, though the soul know not as yet, what</w:t>
      </w:r>
    </w:p>
    <w:p w14:paraId="7EF151D2">
      <w:pPr>
        <w:pStyle w:val="4"/>
        <w:spacing w:before="1" w:line="333" w:lineRule="auto"/>
        <w:rPr>
          <w:rFonts w:hint="eastAsia"/>
        </w:rPr>
      </w:pPr>
      <w:r>
        <w:rPr>
          <w:rFonts w:hint="eastAsia"/>
        </w:rPr>
        <w:t>接受祂，和信祂的名，是一回事；意思是，一旦基督徒的灵魂不再信靠自己本性的良善部分，并在看见自己众多过犯时谦卑下来，一旦它随即投靠基督，即使灵魂尚不知道</w:t>
      </w:r>
    </w:p>
    <w:p w14:paraId="420096D4">
      <w:pPr>
        <w:pStyle w:val="4"/>
        <w:spacing w:before="1" w:line="333" w:lineRule="auto"/>
        <w:rPr>
          <w:rFonts w:hint="eastAsia"/>
        </w:rPr>
      </w:pPr>
    </w:p>
    <w:p w14:paraId="40AAFF59">
      <w:pPr>
        <w:pStyle w:val="4"/>
        <w:spacing w:before="1" w:line="333" w:lineRule="auto"/>
        <w:rPr>
          <w:rFonts w:hint="eastAsia"/>
        </w:rPr>
      </w:pPr>
      <w:r>
        <w:rPr>
          <w:rFonts w:hint="eastAsia"/>
        </w:rPr>
        <w:t>Christ will do with it, yet so soon are we married to Christ, and filled with the holy Spirit.</w:t>
      </w:r>
    </w:p>
    <w:p w14:paraId="09E1FC90">
      <w:pPr>
        <w:pStyle w:val="4"/>
        <w:spacing w:before="1" w:line="333" w:lineRule="auto"/>
        <w:rPr>
          <w:rFonts w:hint="eastAsia"/>
        </w:rPr>
      </w:pPr>
      <w:r>
        <w:rPr>
          <w:rFonts w:hint="eastAsia"/>
        </w:rPr>
        <w:t>基督将如何对待它，我们很快就与基督结合，并被圣灵充满。</w:t>
      </w:r>
    </w:p>
    <w:p w14:paraId="7268CA17">
      <w:pPr>
        <w:pStyle w:val="4"/>
        <w:spacing w:before="1" w:line="333" w:lineRule="auto"/>
        <w:rPr>
          <w:rFonts w:hint="eastAsia"/>
        </w:rPr>
      </w:pPr>
    </w:p>
    <w:p w14:paraId="6ED6402C">
      <w:pPr>
        <w:pStyle w:val="4"/>
        <w:spacing w:before="1" w:line="333" w:lineRule="auto"/>
        <w:rPr>
          <w:rFonts w:hint="eastAsia"/>
        </w:rPr>
      </w:pPr>
      <w:r>
        <w:rPr>
          <w:rFonts w:hint="eastAsia"/>
        </w:rPr>
        <w:t>And so by faith we receive the promise of the spirit, Gal. 3:14, so that by the same faith whereby we receive Christ to dwell in us, we receive the holy Spirit also, to work from Christ and through Christ, all that power of godliness which a Christian life holds forth, and from that day forward; and from this cause it is that both the persons, and the duties, and the works of a Christian man are accepted; Gen. 4:4.</w:t>
      </w:r>
    </w:p>
    <w:p w14:paraId="40E4D26C">
      <w:pPr>
        <w:pStyle w:val="4"/>
        <w:spacing w:before="1" w:line="333" w:lineRule="auto"/>
        <w:rPr>
          <w:rFonts w:hint="eastAsia"/>
        </w:rPr>
      </w:pPr>
      <w:r>
        <w:rPr>
          <w:rFonts w:hint="eastAsia"/>
        </w:rPr>
        <w:t>因此，我们凭信心领受所应许的圣灵，加拉太书 3:14，所以，我们藉着领受基督住在我们里面的同一个信心，也领受圣灵，从基督并藉着基督，作成基督徒生活所显明的一切敬虔的能力，从那天起；因此，基督徒的位格、本分和工作都被悦纳了；创世记 4:4。</w:t>
      </w:r>
    </w:p>
    <w:p w14:paraId="66D63C0B">
      <w:pPr>
        <w:pStyle w:val="4"/>
        <w:spacing w:before="1" w:line="333" w:lineRule="auto"/>
        <w:rPr>
          <w:rFonts w:hint="eastAsia"/>
        </w:rPr>
      </w:pPr>
    </w:p>
    <w:p w14:paraId="0A8C2854">
      <w:pPr>
        <w:pStyle w:val="4"/>
        <w:spacing w:before="1" w:line="333" w:lineRule="auto"/>
        <w:rPr>
          <w:rFonts w:hint="eastAsia"/>
        </w:rPr>
      </w:pPr>
      <w:r>
        <w:rPr>
          <w:rFonts w:hint="eastAsia"/>
        </w:rPr>
        <w:t>To the person first, which by faith was justified, and then to his offering God had respect, Heb. 11:4.</w:t>
      </w:r>
    </w:p>
    <w:p w14:paraId="08F97132">
      <w:pPr>
        <w:pStyle w:val="4"/>
        <w:spacing w:before="1" w:line="333" w:lineRule="auto"/>
        <w:rPr>
          <w:rFonts w:hint="eastAsia"/>
        </w:rPr>
      </w:pPr>
      <w:r>
        <w:rPr>
          <w:rFonts w:hint="eastAsia"/>
        </w:rPr>
        <w:t>首先是对那凭信心称义的人，然后神才看重他的供物，希伯来书 11:4。</w:t>
      </w:r>
    </w:p>
    <w:p w14:paraId="54954791">
      <w:pPr>
        <w:pStyle w:val="4"/>
        <w:spacing w:before="1" w:line="333" w:lineRule="auto"/>
        <w:rPr>
          <w:rFonts w:hint="eastAsia"/>
        </w:rPr>
      </w:pPr>
    </w:p>
    <w:p w14:paraId="3F5E8C15">
      <w:pPr>
        <w:pStyle w:val="4"/>
        <w:spacing w:before="1" w:line="333" w:lineRule="auto"/>
        <w:rPr>
          <w:rFonts w:hint="eastAsia"/>
        </w:rPr>
      </w:pPr>
      <w:r>
        <w:rPr>
          <w:rFonts w:hint="eastAsia"/>
        </w:rPr>
        <w:t>So that this is the point: That the faith of a Christian doth convey Christ to my heart to be mine, and the promised spirit to be mine; and hence it comes to pass, that both my person and my work comes to be accepted, from whence doth spring forth a ground of much and strong supportance to the servants of God in their weakest performances, for hereby not only our persons, and poor Christian duties are accepted but (which is wonderful) our very sinful infirmities; which may seem a paradox, and doth so to Christians themselves, that are sensible of their own insufficiencies to good, and readiness to fall into soul sin.</w:t>
      </w:r>
    </w:p>
    <w:p w14:paraId="3F85CCDD">
      <w:pPr>
        <w:pStyle w:val="4"/>
        <w:spacing w:before="1" w:line="333" w:lineRule="auto"/>
        <w:rPr>
          <w:rFonts w:hint="eastAsia"/>
        </w:rPr>
      </w:pPr>
      <w:r>
        <w:rPr>
          <w:rFonts w:hint="eastAsia"/>
        </w:rPr>
        <w:t>因此，关键在于：基督徒的信心将基督传递到我心中，成为我的，并将所应许的圣灵传递给我，成为我的；因此，我的位格和我的工作都得以被悦纳，由此产生了一个根基，为神在祂仆人最软弱的行为中提供了许多坚固的扶持，因为藉此不仅我们的位格和可怜的基督徒本分被悦纳，而且（这是奇妙的）我们有罪的软弱也被悦纳了；这似乎是一个悖论，对于那些意识到自己行善不足，并容易陷入灵魂之罪的基督徒来说也是如此。</w:t>
      </w:r>
    </w:p>
    <w:p w14:paraId="4F3EBDF6">
      <w:pPr>
        <w:pStyle w:val="4"/>
        <w:spacing w:before="1" w:line="333" w:lineRule="auto"/>
        <w:rPr>
          <w:rFonts w:hint="eastAsia"/>
        </w:rPr>
      </w:pPr>
    </w:p>
    <w:p w14:paraId="186A2943">
      <w:pPr>
        <w:pStyle w:val="4"/>
        <w:spacing w:before="1" w:line="333" w:lineRule="auto"/>
        <w:rPr>
          <w:rFonts w:hint="eastAsia"/>
        </w:rPr>
      </w:pPr>
      <w:r>
        <w:rPr>
          <w:rFonts w:hint="eastAsia"/>
        </w:rPr>
        <w:t>It seems to them an unlikely thing beyond all sense and faith, that their infirmities should not break this league, yet faith, when it is lively, can see that though the action be sinful, yet the person is accepted.</w:t>
      </w:r>
    </w:p>
    <w:p w14:paraId="241551B1">
      <w:pPr>
        <w:pStyle w:val="4"/>
        <w:spacing w:before="1" w:line="333" w:lineRule="auto"/>
        <w:rPr>
          <w:rFonts w:hint="eastAsia"/>
        </w:rPr>
      </w:pPr>
      <w:r>
        <w:rPr>
          <w:rFonts w:hint="eastAsia"/>
        </w:rPr>
        <w:t>对他们来说，他们的软弱不至于破坏这个盟约，这似乎是一件超乎一切感觉和信心、不大可能的事，然而信心，当它活泼的时候，就能看见虽然行为是有罪的，位格却被悦纳了。</w:t>
      </w:r>
    </w:p>
    <w:p w14:paraId="4994A831">
      <w:pPr>
        <w:pStyle w:val="4"/>
        <w:spacing w:before="1" w:line="333" w:lineRule="auto"/>
        <w:rPr>
          <w:rFonts w:hint="eastAsia"/>
        </w:rPr>
      </w:pPr>
    </w:p>
    <w:p w14:paraId="577871FD">
      <w:pPr>
        <w:pStyle w:val="4"/>
        <w:spacing w:before="1" w:line="333" w:lineRule="auto"/>
        <w:rPr>
          <w:rFonts w:hint="eastAsia"/>
        </w:rPr>
      </w:pPr>
      <w:r>
        <w:rPr>
          <w:rFonts w:hint="eastAsia"/>
        </w:rPr>
        <w:t>You read 1 Kings 15:5, that David did that which was right in the sight of the Lord, and turned not aside from following after the Lord in anything that he commanded him, save only in the matter of Uriah; But why only that?</w:t>
      </w:r>
    </w:p>
    <w:p w14:paraId="21882E27">
      <w:pPr>
        <w:pStyle w:val="4"/>
        <w:spacing w:before="1" w:line="333" w:lineRule="auto"/>
        <w:rPr>
          <w:rFonts w:hint="eastAsia"/>
        </w:rPr>
      </w:pPr>
      <w:r>
        <w:rPr>
          <w:rFonts w:hint="eastAsia"/>
        </w:rPr>
        <w:t>你们读到列王纪上 15:5，大卫行耶和华眼中看为正的事，除了乌利亚的事以外，凡耶和华所吩咐他的，他都没有偏离；但为什么单单那件事呢？</w:t>
      </w:r>
    </w:p>
    <w:p w14:paraId="1E4D969F">
      <w:pPr>
        <w:pStyle w:val="4"/>
        <w:spacing w:before="1" w:line="333" w:lineRule="auto"/>
        <w:rPr>
          <w:rFonts w:hint="eastAsia"/>
        </w:rPr>
      </w:pPr>
    </w:p>
    <w:p w14:paraId="634F49FC">
      <w:pPr>
        <w:pStyle w:val="4"/>
        <w:spacing w:before="1" w:line="333" w:lineRule="auto"/>
        <w:rPr>
          <w:rFonts w:hint="eastAsia"/>
        </w:rPr>
      </w:pPr>
      <w:r>
        <w:rPr>
          <w:rFonts w:hint="eastAsia"/>
        </w:rPr>
        <w:t>Do you think it was not a sin in David to number the people?</w:t>
      </w:r>
    </w:p>
    <w:p w14:paraId="6DED0172">
      <w:pPr>
        <w:pStyle w:val="4"/>
        <w:spacing w:before="1" w:line="333" w:lineRule="auto"/>
        <w:rPr>
          <w:rFonts w:hint="eastAsia"/>
        </w:rPr>
      </w:pPr>
      <w:r>
        <w:rPr>
          <w:rFonts w:hint="eastAsia"/>
        </w:rPr>
        <w:t>你认为大卫数点百姓不是罪吗？</w:t>
      </w:r>
    </w:p>
    <w:p w14:paraId="1D7B4E4D">
      <w:pPr>
        <w:pStyle w:val="4"/>
        <w:spacing w:before="1" w:line="333" w:lineRule="auto"/>
        <w:rPr>
          <w:rFonts w:hint="eastAsia"/>
        </w:rPr>
      </w:pPr>
    </w:p>
    <w:p w14:paraId="12F30F0C">
      <w:pPr>
        <w:pStyle w:val="4"/>
        <w:spacing w:before="1" w:line="333" w:lineRule="auto"/>
        <w:rPr>
          <w:rFonts w:hint="eastAsia"/>
        </w:rPr>
      </w:pPr>
      <w:r>
        <w:rPr>
          <w:rFonts w:hint="eastAsia"/>
        </w:rPr>
        <w:t>Would God have killed seventy thousand with the plague for doing that which was right in the sight of the Lord?</w:t>
      </w:r>
    </w:p>
    <w:p w14:paraId="56E4DBEE">
      <w:pPr>
        <w:pStyle w:val="4"/>
        <w:spacing w:before="1" w:line="333" w:lineRule="auto"/>
        <w:rPr>
          <w:rFonts w:hint="eastAsia"/>
        </w:rPr>
      </w:pPr>
      <w:r>
        <w:rPr>
          <w:rFonts w:hint="eastAsia"/>
        </w:rPr>
        <w:t>神会因行耶和华眼中看为正的事而用瘟疫杀死七万人吗？</w:t>
      </w:r>
    </w:p>
    <w:p w14:paraId="257F4CE0">
      <w:pPr>
        <w:pStyle w:val="4"/>
        <w:spacing w:before="1" w:line="333" w:lineRule="auto"/>
        <w:rPr>
          <w:rFonts w:hint="eastAsia"/>
        </w:rPr>
      </w:pPr>
    </w:p>
    <w:p w14:paraId="53EA418A">
      <w:pPr>
        <w:pStyle w:val="4"/>
        <w:spacing w:before="1" w:line="333" w:lineRule="auto"/>
        <w:rPr>
          <w:rFonts w:hint="eastAsia"/>
        </w:rPr>
      </w:pPr>
      <w:r>
        <w:rPr>
          <w:rFonts w:hint="eastAsia"/>
        </w:rPr>
        <w:t>And did he not complain, Psal. 119. That he was subject to a way of lying?</w:t>
      </w:r>
    </w:p>
    <w:p w14:paraId="53317B38">
      <w:pPr>
        <w:pStyle w:val="4"/>
        <w:spacing w:before="1" w:line="333" w:lineRule="auto"/>
        <w:rPr>
          <w:rFonts w:hint="eastAsia"/>
        </w:rPr>
      </w:pPr>
      <w:r>
        <w:rPr>
          <w:rFonts w:hint="eastAsia"/>
        </w:rPr>
        <w:t>他岂不曾在诗篇 119 篇中抱怨说，他惯于说谎吗？</w:t>
      </w:r>
    </w:p>
    <w:p w14:paraId="30BE45BA">
      <w:pPr>
        <w:pStyle w:val="4"/>
        <w:spacing w:before="1" w:line="333" w:lineRule="auto"/>
        <w:rPr>
          <w:rFonts w:hint="eastAsia"/>
        </w:rPr>
      </w:pPr>
    </w:p>
    <w:p w14:paraId="6756455F">
      <w:pPr>
        <w:pStyle w:val="4"/>
        <w:spacing w:before="1" w:line="333" w:lineRule="auto"/>
        <w:rPr>
          <w:rFonts w:hint="eastAsia"/>
        </w:rPr>
      </w:pPr>
      <w:r>
        <w:rPr>
          <w:rFonts w:hint="eastAsia"/>
        </w:rPr>
        <w:t>And did he not sometime wrong Mephibosheth, his faithful and good Subject, by hearkening to the</w:t>
      </w:r>
    </w:p>
    <w:p w14:paraId="2BE5614B">
      <w:pPr>
        <w:pStyle w:val="4"/>
        <w:spacing w:before="1" w:line="333" w:lineRule="auto"/>
        <w:rPr>
          <w:rFonts w:hint="eastAsia"/>
        </w:rPr>
      </w:pPr>
      <w:r>
        <w:rPr>
          <w:rFonts w:hint="eastAsia"/>
        </w:rPr>
        <w:t>他岂不曾因听信</w:t>
      </w:r>
    </w:p>
    <w:p w14:paraId="08A9D765">
      <w:pPr>
        <w:pStyle w:val="4"/>
        <w:spacing w:before="1" w:line="333" w:lineRule="auto"/>
        <w:rPr>
          <w:rFonts w:hint="eastAsia"/>
        </w:rPr>
      </w:pPr>
    </w:p>
    <w:p w14:paraId="24FFB5BF">
      <w:pPr>
        <w:pStyle w:val="4"/>
        <w:spacing w:before="1" w:line="333" w:lineRule="auto"/>
        <w:rPr>
          <w:rFonts w:hint="eastAsia"/>
        </w:rPr>
      </w:pPr>
      <w:r>
        <w:rPr>
          <w:rFonts w:hint="eastAsia"/>
        </w:rPr>
        <w:t>sycophancy of a wretched Ziba?</w:t>
      </w:r>
    </w:p>
    <w:p w14:paraId="15B0C6B9">
      <w:pPr>
        <w:pStyle w:val="4"/>
        <w:spacing w:before="1" w:line="333" w:lineRule="auto"/>
        <w:rPr>
          <w:rFonts w:hint="eastAsia"/>
        </w:rPr>
      </w:pPr>
      <w:r>
        <w:rPr>
          <w:rFonts w:hint="eastAsia"/>
        </w:rPr>
        <w:t>卑鄙的洗巴的谗言而冤屈了他忠心良善的臣仆米非波设吗？</w:t>
      </w:r>
    </w:p>
    <w:p w14:paraId="34AC1BE0">
      <w:pPr>
        <w:pStyle w:val="4"/>
        <w:spacing w:before="1" w:line="333" w:lineRule="auto"/>
        <w:rPr>
          <w:rFonts w:hint="eastAsia"/>
        </w:rPr>
      </w:pPr>
    </w:p>
    <w:p w14:paraId="25B1C046">
      <w:pPr>
        <w:pStyle w:val="4"/>
        <w:spacing w:before="1" w:line="333" w:lineRule="auto"/>
        <w:rPr>
          <w:rFonts w:hint="eastAsia"/>
        </w:rPr>
      </w:pPr>
      <w:r>
        <w:rPr>
          <w:rFonts w:hint="eastAsia"/>
        </w:rPr>
        <w:t>And is all this right in the sight of the Lord?</w:t>
      </w:r>
    </w:p>
    <w:p w14:paraId="6161BAA8">
      <w:pPr>
        <w:pStyle w:val="4"/>
        <w:spacing w:before="1" w:line="333" w:lineRule="auto"/>
        <w:rPr>
          <w:rFonts w:hint="eastAsia"/>
        </w:rPr>
      </w:pPr>
      <w:r>
        <w:rPr>
          <w:rFonts w:hint="eastAsia"/>
        </w:rPr>
        <w:t>这一切在耶和华眼中都是对的吗？</w:t>
      </w:r>
    </w:p>
    <w:p w14:paraId="78502789">
      <w:pPr>
        <w:pStyle w:val="4"/>
        <w:spacing w:before="1" w:line="333" w:lineRule="auto"/>
        <w:rPr>
          <w:rFonts w:hint="eastAsia"/>
        </w:rPr>
      </w:pPr>
    </w:p>
    <w:p w14:paraId="40FB4200">
      <w:pPr>
        <w:pStyle w:val="4"/>
        <w:spacing w:before="1" w:line="333" w:lineRule="auto"/>
        <w:rPr>
          <w:rFonts w:hint="eastAsia"/>
        </w:rPr>
      </w:pPr>
      <w:r>
        <w:rPr>
          <w:rFonts w:hint="eastAsia"/>
        </w:rPr>
        <w:t>Why the Text saith, He turned not aside from any Commandment of the Lord, save only in the matter of Uriah: Now understand what I say; In all other the passages of David's life, though David did sin, yet notwithstanding his faith wrought against his corruption, and his faith did guide him many times according to the light he had; if he did anything that was not right, his faith wrestled against it, and would not leave till it had got the victory, as faith ever doth, 1 John 5:4, and thence it is that God ever ascribes the victory to faith; but now, if faith lie sleeping, or in a swoon, and not stirring and active, then corruption makes foul waste on the soul.</w:t>
      </w:r>
    </w:p>
    <w:p w14:paraId="175004EE">
      <w:pPr>
        <w:pStyle w:val="4"/>
        <w:spacing w:before="1" w:line="333" w:lineRule="auto"/>
        <w:rPr>
          <w:rFonts w:hint="eastAsia"/>
        </w:rPr>
      </w:pPr>
      <w:r>
        <w:rPr>
          <w:rFonts w:hint="eastAsia"/>
        </w:rPr>
        <w:t>为什么经文说，除了乌利亚的事以外，他没有偏离耶和华的任何诫命：现在明白我所说的；在大卫生命中所有其他的事上，虽然大卫犯了罪，然而他的信心却与他的败坏争战，他的信心多次按照他所拥有的亮光引导他；如果他做了任何不对的事，他的信心就与之摔跤，并且不止息，直到它得胜为止，正如信心向来所做的那样，约翰一书 5:4，因此神总是将胜利归于信心；但如今，如果信心沉睡，或昏厥，不活动，不活跃，那么败坏就会在灵魂上造成严重的破坏。</w:t>
      </w:r>
    </w:p>
    <w:p w14:paraId="3D8923B6">
      <w:pPr>
        <w:pStyle w:val="4"/>
        <w:spacing w:before="1" w:line="333" w:lineRule="auto"/>
        <w:rPr>
          <w:rFonts w:hint="eastAsia"/>
        </w:rPr>
      </w:pPr>
    </w:p>
    <w:p w14:paraId="0B398FF7">
      <w:pPr>
        <w:pStyle w:val="4"/>
        <w:spacing w:before="1" w:line="333" w:lineRule="auto"/>
        <w:rPr>
          <w:rFonts w:hint="eastAsia"/>
        </w:rPr>
      </w:pPr>
      <w:r>
        <w:rPr>
          <w:rFonts w:hint="eastAsia"/>
        </w:rPr>
        <w:t>Sin triumphs desperately in a man's heart, and carries a man to much wickedness in the sight of God; so David doth now in this case of Uriah, his faith was lulled asleep, and sin was mounted upon the stage, now here was nothing but sin, only faith was then in the heart of David, abiding, but not stirring, not exercising itself, and so thereby did he only evil in the sight of the Lord: so that when faith is active and stirring, God takes part with a soul, and gives sentence with the whole man according to his faith, that he doth not turn aside, even then when he doth turn aside.</w:t>
      </w:r>
    </w:p>
    <w:p w14:paraId="77C061A4">
      <w:pPr>
        <w:pStyle w:val="4"/>
        <w:spacing w:before="1" w:line="333" w:lineRule="auto"/>
        <w:rPr>
          <w:rFonts w:hint="eastAsia"/>
        </w:rPr>
      </w:pPr>
      <w:r>
        <w:rPr>
          <w:rFonts w:hint="eastAsia"/>
        </w:rPr>
        <w:t>罪在一个人的心中猖獗作恶，并将人引向在神眼中许多的邪恶；大卫现在在乌利亚这件事上也是如此，他的信心沉睡了，罪登上了舞台，如今这里除了罪什么都没有，只有信心那时在大卫的心中，存留着，却不活动，不操练自己，因此他只行了耶和华眼中看为恶的事：所以当信心活跃和行动时，神就与一个灵魂同在，并按照他的信心对整个人作出判断，即使他偏离了，他也算没有偏离。</w:t>
      </w:r>
    </w:p>
    <w:p w14:paraId="4609FBA2">
      <w:pPr>
        <w:pStyle w:val="4"/>
        <w:spacing w:before="1" w:line="333" w:lineRule="auto"/>
        <w:rPr>
          <w:rFonts w:hint="eastAsia"/>
        </w:rPr>
      </w:pPr>
    </w:p>
    <w:p w14:paraId="67F95091">
      <w:pPr>
        <w:pStyle w:val="4"/>
        <w:spacing w:before="1" w:line="333" w:lineRule="auto"/>
        <w:rPr>
          <w:rFonts w:hint="eastAsia"/>
        </w:rPr>
      </w:pPr>
      <w:r>
        <w:rPr>
          <w:rFonts w:hint="eastAsia"/>
        </w:rPr>
        <w:t>And you see the ground of this is, because by faith we receive Christ, and the spirit of Christ to dwell in us, and this spirit lusts against the flesh; and where there is such a lusting, God accepts it for the work of the whole man, because God looks at what he would do; and the spirit hath so sanctified the will and judgment, that he allows not himself in that which is evil, and then it is not he, but sin that doth it, Rom. 7.</w:t>
      </w:r>
    </w:p>
    <w:p w14:paraId="0F41BCC4">
      <w:pPr>
        <w:pStyle w:val="4"/>
        <w:spacing w:before="1" w:line="333" w:lineRule="auto"/>
        <w:rPr>
          <w:rFonts w:hint="eastAsia"/>
        </w:rPr>
      </w:pPr>
      <w:r>
        <w:rPr>
          <w:rFonts w:hint="eastAsia"/>
        </w:rPr>
        <w:t>你们看见这事的根据是，我们藉着信领受基督和基督的灵住在我们里面，这灵与肉体相争；哪里有这样的相争，神就悦纳它为整个人的工作，因为神看重他愿意做什么；并且圣灵已经如此圣化了意志和判断，以致他不容许自己行恶，那时就不是他，而是罪行的，罗马书第七章。</w:t>
      </w:r>
    </w:p>
    <w:p w14:paraId="68ACF402">
      <w:pPr>
        <w:pStyle w:val="4"/>
        <w:spacing w:before="1" w:line="333" w:lineRule="auto"/>
        <w:rPr>
          <w:rFonts w:hint="eastAsia"/>
        </w:rPr>
      </w:pPr>
    </w:p>
    <w:p w14:paraId="65F3303E">
      <w:pPr>
        <w:pStyle w:val="4"/>
        <w:spacing w:before="1" w:line="333" w:lineRule="auto"/>
        <w:rPr>
          <w:rFonts w:hint="eastAsia"/>
        </w:rPr>
      </w:pPr>
      <w:r>
        <w:rPr>
          <w:rFonts w:hint="eastAsia"/>
        </w:rPr>
        <w:t>But on the contrary, as to the pure all things are pure, Titus 1:15, so to the impure nothing is pure; No Christ to purify with his blood, no spirit to purify with his grace, then to him everything is unclean, not only when it comes to gross sins, but even his best duties, his hearing,</w:t>
      </w:r>
    </w:p>
    <w:p w14:paraId="7E76F3F3">
      <w:pPr>
        <w:pStyle w:val="4"/>
        <w:spacing w:before="1" w:line="333" w:lineRule="auto"/>
        <w:rPr>
          <w:rFonts w:hint="eastAsia"/>
        </w:rPr>
      </w:pPr>
      <w:r>
        <w:rPr>
          <w:rFonts w:hint="eastAsia"/>
        </w:rPr>
        <w:t>但相反地，在洁净的人，凡物都洁净，提多书 1:15，但在污秽的人，什么都不洁净；没有基督用祂的血洁净，没有圣灵用祂的恩典洁净，那么对他来说，一切都是不洁净的，不仅是犯大罪的时候，甚至是他最好的本分，他的听道，</w:t>
      </w:r>
    </w:p>
    <w:p w14:paraId="5D3665EF">
      <w:pPr>
        <w:pStyle w:val="4"/>
        <w:spacing w:before="1" w:line="333" w:lineRule="auto"/>
        <w:rPr>
          <w:rFonts w:hint="eastAsia"/>
        </w:rPr>
      </w:pPr>
    </w:p>
    <w:p w14:paraId="3E3FF7D6">
      <w:pPr>
        <w:pStyle w:val="4"/>
        <w:spacing w:before="1" w:line="333" w:lineRule="auto"/>
        <w:rPr>
          <w:rFonts w:hint="eastAsia"/>
        </w:rPr>
      </w:pPr>
      <w:r>
        <w:rPr>
          <w:rFonts w:hint="eastAsia"/>
        </w:rPr>
        <w:t>receiving of Sacraments, &amp;c.</w:t>
      </w:r>
    </w:p>
    <w:p w14:paraId="741CB20A">
      <w:pPr>
        <w:pStyle w:val="4"/>
        <w:spacing w:before="1" w:line="333" w:lineRule="auto"/>
        <w:rPr>
          <w:rFonts w:hint="eastAsia"/>
        </w:rPr>
      </w:pPr>
      <w:r>
        <w:rPr>
          <w:rFonts w:hint="eastAsia"/>
        </w:rPr>
        <w:t>领受圣礼等等。</w:t>
      </w:r>
    </w:p>
    <w:p w14:paraId="5EE07F30">
      <w:pPr>
        <w:pStyle w:val="4"/>
        <w:spacing w:before="1" w:line="333" w:lineRule="auto"/>
        <w:rPr>
          <w:rFonts w:hint="eastAsia"/>
        </w:rPr>
      </w:pPr>
    </w:p>
    <w:p w14:paraId="7869BBE4">
      <w:pPr>
        <w:pStyle w:val="4"/>
        <w:spacing w:before="1" w:line="333" w:lineRule="auto"/>
        <w:rPr>
          <w:rFonts w:hint="eastAsia"/>
        </w:rPr>
      </w:pPr>
      <w:r>
        <w:rPr>
          <w:rFonts w:hint="eastAsia"/>
        </w:rPr>
        <w:t>To the impure and unbelieving all things are unclean, yea even their very minds and consciences are defiled; and it is a strong word he useth, Reprobate to every good work; It is refused and rejected of God, he doth not accept, nor will he reward it with any spiritual or eternal blessing; he may reward some civil works, with some civil blessing, but not with an eternal: though Jehu be forward in reformation, Herod respective of John, yet if the heart be not purged by faith to receive Christ, and the spirit of grace, his person is not accepted, and so not his work, his best actions are but splendida peccata, glittering abominations in the sight of God.</w:t>
      </w:r>
    </w:p>
    <w:p w14:paraId="0061701A">
      <w:pPr>
        <w:pStyle w:val="4"/>
        <w:spacing w:before="1" w:line="333" w:lineRule="auto"/>
        <w:rPr>
          <w:rFonts w:hint="eastAsia"/>
        </w:rPr>
      </w:pPr>
      <w:r>
        <w:rPr>
          <w:rFonts w:hint="eastAsia"/>
        </w:rPr>
        <w:t>在污秽不信的人，什么都不洁净，连他们的心思和良心也都污秽了；祂用了一个强烈的词，在各样的善事上是可废弃的；它被神拒绝和摒弃，祂不悦纳，也不会用任何属灵或永恒的福气来奖赏它；祂可能会用一些属世的福气来奖赏一些属世的工作，但不是永恒的：虽然耶户在改革上积极，希律尊重约翰，但如果心没有因信被洁净以接受基督和恩典的灵，他的位格就不被悦纳，因此他的工作也不被悦纳，他最好的行为在神眼中不过是 splendida peccata，闪光的憎恶之物。</w:t>
      </w:r>
    </w:p>
    <w:p w14:paraId="0A0E1051">
      <w:pPr>
        <w:pStyle w:val="4"/>
        <w:spacing w:before="1" w:line="333" w:lineRule="auto"/>
        <w:rPr>
          <w:rFonts w:hint="eastAsia"/>
        </w:rPr>
      </w:pPr>
    </w:p>
    <w:p w14:paraId="411EA901">
      <w:pPr>
        <w:pStyle w:val="4"/>
        <w:spacing w:before="1" w:line="333" w:lineRule="auto"/>
        <w:rPr>
          <w:rFonts w:hint="eastAsia"/>
        </w:rPr>
      </w:pPr>
      <w:r>
        <w:rPr>
          <w:rFonts w:hint="eastAsia"/>
        </w:rPr>
        <w:t>Now though every man know this, yet he doth not think of it many times when he hath most need; for it is no new thing,</w:t>
      </w:r>
    </w:p>
    <w:p w14:paraId="5A98921B">
      <w:pPr>
        <w:pStyle w:val="4"/>
        <w:spacing w:before="1" w:line="333" w:lineRule="auto"/>
        <w:rPr>
          <w:rFonts w:hint="eastAsia"/>
        </w:rPr>
      </w:pPr>
      <w:r>
        <w:rPr>
          <w:rFonts w:hint="eastAsia"/>
        </w:rPr>
        <w:t>如今虽然人人都知道这一点，但他往往在最需要的时候却想不到；因为这并非新鲜事，</w:t>
      </w:r>
    </w:p>
    <w:p w14:paraId="5C111880">
      <w:pPr>
        <w:pStyle w:val="4"/>
        <w:spacing w:before="1" w:line="333" w:lineRule="auto"/>
        <w:rPr>
          <w:rFonts w:hint="eastAsia"/>
        </w:rPr>
      </w:pPr>
    </w:p>
    <w:p w14:paraId="79CE185F">
      <w:pPr>
        <w:pStyle w:val="4"/>
        <w:spacing w:before="1" w:line="333" w:lineRule="auto"/>
        <w:rPr>
          <w:rFonts w:hint="eastAsia"/>
        </w:rPr>
      </w:pPr>
      <w:r>
        <w:rPr>
          <w:rFonts w:hint="eastAsia"/>
        </w:rPr>
        <w:t>that a man may have a good habit and gift, and yet not work, for the habit may be so bedrid and raked up in the ashes, that he acts not the very strongest grace sometimes in him, and so a man is much turned aside, and recovers not himself without some help him; as it is observed by Divines, had not Nathan come, (though he inferior to David ) and blown up that spark of faith that lay in him, he had lien in that condition to his death, but God afterward put him to act his faith and repentance afresh, and so made new work of it, Psal. 51:10.</w:t>
      </w:r>
    </w:p>
    <w:p w14:paraId="017EEB37">
      <w:pPr>
        <w:pStyle w:val="4"/>
        <w:spacing w:before="1" w:line="333" w:lineRule="auto"/>
        <w:rPr>
          <w:rFonts w:hint="eastAsia"/>
        </w:rPr>
      </w:pPr>
      <w:r>
        <w:rPr>
          <w:rFonts w:hint="eastAsia"/>
        </w:rPr>
        <w:t>一个人可能有良好的习惯和恩赐，却不运用，因为习惯可能如此卧床不起，被灰烬掩盖，以致他有时甚至不运用他里面最强的恩典，因此一个人大大偏离，若没有一些帮助就无法恢复自己；正如神学家所观察到的，如果拿单没有来（虽然他不如大卫），吹起他里面那点信心的火花，他就会一直处于那种状况直到死，但神后来使他重新运用他的信心和悔改，从而重新开始，诗篇 51:10。</w:t>
      </w:r>
    </w:p>
    <w:p w14:paraId="32FE5CC7">
      <w:pPr>
        <w:pStyle w:val="4"/>
        <w:spacing w:before="1" w:line="333" w:lineRule="auto"/>
        <w:rPr>
          <w:rFonts w:hint="eastAsia"/>
        </w:rPr>
      </w:pPr>
    </w:p>
    <w:p w14:paraId="6F02BDC7">
      <w:pPr>
        <w:pStyle w:val="4"/>
        <w:spacing w:before="1" w:line="333" w:lineRule="auto"/>
        <w:rPr>
          <w:rFonts w:hint="eastAsia"/>
        </w:rPr>
      </w:pPr>
      <w:r>
        <w:rPr>
          <w:rFonts w:hint="eastAsia"/>
        </w:rPr>
        <w:t>Now a second ground of this truth is taken from the power that faith only hath to mortify our corruptions.</w:t>
      </w:r>
    </w:p>
    <w:p w14:paraId="2995FDA3">
      <w:pPr>
        <w:pStyle w:val="4"/>
        <w:spacing w:before="1" w:line="333" w:lineRule="auto"/>
        <w:rPr>
          <w:rFonts w:hint="eastAsia"/>
        </w:rPr>
      </w:pPr>
      <w:r>
        <w:rPr>
          <w:rFonts w:hint="eastAsia"/>
        </w:rPr>
        <w:t>现在，这个真理的第二个根据，是取自信心所独有的治死我们败坏的能力。</w:t>
      </w:r>
    </w:p>
    <w:p w14:paraId="32F18176">
      <w:pPr>
        <w:pStyle w:val="4"/>
        <w:spacing w:before="1" w:line="333" w:lineRule="auto"/>
        <w:rPr>
          <w:rFonts w:hint="eastAsia"/>
        </w:rPr>
      </w:pPr>
    </w:p>
    <w:p w14:paraId="60BCD0B2">
      <w:pPr>
        <w:pStyle w:val="4"/>
        <w:spacing w:before="1" w:line="333" w:lineRule="auto"/>
        <w:rPr>
          <w:rFonts w:hint="eastAsia"/>
        </w:rPr>
      </w:pPr>
      <w:r>
        <w:rPr>
          <w:rFonts w:hint="eastAsia"/>
        </w:rPr>
        <w:t>For sanctification stands chiefly in two things; In the mortification of corruption, and quickening our spirits to holy duties, and faith doth both these; whatever sinful corruption it be, that is in me, whether pride or wantonness, or whatever distemper it be, faith mortifies it, faith keeps us standing that we fall not, 2 Cor. 1:24. Heb. 11:30.</w:t>
      </w:r>
    </w:p>
    <w:p w14:paraId="7F8A5556">
      <w:pPr>
        <w:pStyle w:val="4"/>
        <w:spacing w:before="1" w:line="333" w:lineRule="auto"/>
        <w:rPr>
          <w:rFonts w:hint="eastAsia"/>
        </w:rPr>
      </w:pPr>
      <w:r>
        <w:rPr>
          <w:rFonts w:hint="eastAsia"/>
        </w:rPr>
        <w:t>因为成圣主要在于两件事；在于治死败坏，和苏醒我们的灵去尽圣洁的本分，信心能做到这两件事；无论我里面有什么有罪的败坏，无论是骄傲还是放荡，或任何其他的失调，信心都能治死它，信心使我们站立得稳，不至跌倒，哥林多后书 1:24。希伯来书 11:30。</w:t>
      </w:r>
    </w:p>
    <w:p w14:paraId="7954BD08">
      <w:pPr>
        <w:pStyle w:val="4"/>
        <w:spacing w:before="1" w:line="333" w:lineRule="auto"/>
        <w:rPr>
          <w:rFonts w:hint="eastAsia"/>
        </w:rPr>
      </w:pPr>
    </w:p>
    <w:p w14:paraId="02586E00">
      <w:pPr>
        <w:pStyle w:val="4"/>
        <w:spacing w:before="1" w:line="333" w:lineRule="auto"/>
        <w:rPr>
          <w:rFonts w:hint="eastAsia"/>
        </w:rPr>
      </w:pPr>
      <w:r>
        <w:rPr>
          <w:rFonts w:hint="eastAsia"/>
        </w:rPr>
        <w:t>By faith the walls of Jericho fell down, when they had been compassed about seven days; and it was by the blowing of Rams horns.</w:t>
      </w:r>
    </w:p>
    <w:p w14:paraId="4B1C02EF">
      <w:pPr>
        <w:pStyle w:val="4"/>
        <w:spacing w:before="1" w:line="333" w:lineRule="auto"/>
        <w:rPr>
          <w:rFonts w:hint="eastAsia"/>
        </w:rPr>
      </w:pPr>
      <w:r>
        <w:rPr>
          <w:rFonts w:hint="eastAsia"/>
        </w:rPr>
        <w:t>因着信，耶利哥的城墙就倒塌了，那时他们已经围绕城墙七天；那是藉着吹羊角成就的。</w:t>
      </w:r>
    </w:p>
    <w:p w14:paraId="17C22B8A">
      <w:pPr>
        <w:pStyle w:val="4"/>
        <w:spacing w:before="1" w:line="333" w:lineRule="auto"/>
        <w:rPr>
          <w:rFonts w:hint="eastAsia"/>
        </w:rPr>
      </w:pPr>
    </w:p>
    <w:p w14:paraId="51E48956">
      <w:pPr>
        <w:pStyle w:val="4"/>
        <w:spacing w:before="1" w:line="333" w:lineRule="auto"/>
        <w:rPr>
          <w:rFonts w:hint="eastAsia"/>
        </w:rPr>
      </w:pPr>
      <w:r>
        <w:rPr>
          <w:rFonts w:hint="eastAsia"/>
        </w:rPr>
        <w:t>These strong</w:t>
      </w:r>
    </w:p>
    <w:p w14:paraId="78877C01">
      <w:pPr>
        <w:pStyle w:val="4"/>
        <w:spacing w:before="1" w:line="333" w:lineRule="auto"/>
        <w:rPr>
          <w:rFonts w:hint="eastAsia"/>
        </w:rPr>
      </w:pPr>
      <w:r>
        <w:rPr>
          <w:rFonts w:hint="eastAsia"/>
        </w:rPr>
        <w:t>这些坚固的</w:t>
      </w:r>
    </w:p>
    <w:p w14:paraId="1CEACDCA">
      <w:pPr>
        <w:pStyle w:val="4"/>
        <w:spacing w:before="1" w:line="333" w:lineRule="auto"/>
        <w:rPr>
          <w:rFonts w:hint="eastAsia"/>
        </w:rPr>
      </w:pPr>
    </w:p>
    <w:p w14:paraId="09FD6D42">
      <w:pPr>
        <w:pStyle w:val="4"/>
        <w:spacing w:before="1" w:line="333" w:lineRule="auto"/>
        <w:rPr>
          <w:rFonts w:hint="eastAsia"/>
        </w:rPr>
      </w:pPr>
      <w:r>
        <w:rPr>
          <w:rFonts w:hint="eastAsia"/>
        </w:rPr>
        <w:t>walls of Jericho are but our strong holding corruptions, the high walls of our sinful lusts, which we are not able to scale, and we come and trail our weapons after us, call upon God for strength against them, but this is but the blowing of Rams horns; but now it is faith that roots out these corruptions effectually; faith put forth in these Ordinances, throws down these high Towers; And would you know how?</w:t>
      </w:r>
    </w:p>
    <w:p w14:paraId="41C1A914">
      <w:pPr>
        <w:pStyle w:val="4"/>
        <w:spacing w:before="1" w:line="333" w:lineRule="auto"/>
        <w:rPr>
          <w:rFonts w:hint="eastAsia"/>
        </w:rPr>
      </w:pPr>
      <w:r>
        <w:rPr>
          <w:rFonts w:hint="eastAsia"/>
        </w:rPr>
        <w:t>耶利哥城墙，不过是我们坚固的败坏，是我们罪恶私欲的高墙，我们无法攀登，我们来到，拖着我们的武器跟随我们，呼求神赐力量抵挡它们，但这不过是吹羊角；但如今，是信心有效地根除这些败坏；在这些律例中发出的信心，推倒了这些高塔；你想知道如何做到的吗？</w:t>
      </w:r>
    </w:p>
    <w:p w14:paraId="6E1FCEE2">
      <w:pPr>
        <w:pStyle w:val="4"/>
        <w:spacing w:before="1" w:line="333" w:lineRule="auto"/>
        <w:rPr>
          <w:rFonts w:hint="eastAsia"/>
        </w:rPr>
      </w:pPr>
    </w:p>
    <w:p w14:paraId="42D37D83">
      <w:pPr>
        <w:pStyle w:val="4"/>
        <w:spacing w:before="1" w:line="333" w:lineRule="auto"/>
        <w:rPr>
          <w:rFonts w:hint="eastAsia"/>
        </w:rPr>
      </w:pPr>
      <w:r>
        <w:rPr>
          <w:rFonts w:hint="eastAsia"/>
        </w:rPr>
        <w:t>Why by these means:</w:t>
      </w:r>
    </w:p>
    <w:p w14:paraId="4F2C222D">
      <w:pPr>
        <w:pStyle w:val="4"/>
        <w:spacing w:before="1" w:line="333" w:lineRule="auto"/>
        <w:rPr>
          <w:rFonts w:hint="eastAsia"/>
        </w:rPr>
      </w:pPr>
      <w:r>
        <w:rPr>
          <w:rFonts w:hint="eastAsia"/>
        </w:rPr>
        <w:t>为什么用这些方法：</w:t>
      </w:r>
    </w:p>
    <w:p w14:paraId="18E6279A">
      <w:pPr>
        <w:pStyle w:val="4"/>
        <w:spacing w:before="1" w:line="333" w:lineRule="auto"/>
        <w:rPr>
          <w:rFonts w:hint="eastAsia"/>
        </w:rPr>
      </w:pPr>
    </w:p>
    <w:p w14:paraId="6C847828">
      <w:pPr>
        <w:pStyle w:val="4"/>
        <w:spacing w:before="1" w:line="333" w:lineRule="auto"/>
        <w:rPr>
          <w:rFonts w:hint="eastAsia"/>
        </w:rPr>
      </w:pPr>
      <w:r>
        <w:rPr>
          <w:rFonts w:hint="eastAsia"/>
        </w:rPr>
        <w:t>First, it puts forth a mighty power to blast all the objects upon which our corruptions are beat and set; while the object continues in the luster, they abide strong, but faith hath a power to take fuel from that fire, Heb. 11:24- 27, where the Apostle describes the mighty power of a lively faith; these are the three objects of sin, the pleasures, the credits, and the profits of sin; Now faith blasted the honor of Pharaohs Court, so as he esteemed it not to be called the son of Pharaohs daughter, and faith made him look at the pleasures of sin, as a more unworthy condition, then the rebukes of God's children, he would rather be called a captive slave with God's people; it is more honorable to him to be scorned among God's people, then to be counted a Favorite in Pharaohs Court; and though in such a place, he might easily have feathered his nest with treasures, yet faith makes him see fellowship with God's people in their worst condition, is greater riches then all the treasures of the land of Egypt; though he might have many discouragements and fears of great men, yet by faith he feared not the fierceness of the King.</w:t>
      </w:r>
    </w:p>
    <w:p w14:paraId="31443A83">
      <w:pPr>
        <w:pStyle w:val="4"/>
        <w:spacing w:before="1" w:line="333" w:lineRule="auto"/>
        <w:rPr>
          <w:rFonts w:hint="eastAsia"/>
        </w:rPr>
      </w:pPr>
      <w:r>
        <w:rPr>
          <w:rFonts w:hint="eastAsia"/>
        </w:rPr>
        <w:t>首先，它发出巨大的能力，摧毁我们败坏所依附和设定的所有对象；当对象保持其光彩时，它们就保持强大，但信心有能力从那火中取走燃料，希伯来书 11:24-27，使徒在那里描述了活泼信心的巨大能力；罪的三个对象是：罪的快乐、罪的声誉和罪的利益；如今信心摧毁了法老宫廷的荣耀，以致他不以被称为法老女儿的儿子为荣，信心使他看罪中之乐，比神儿女的责备更不配，他宁愿与神的子民同被称为被掳的奴隶；在他看来，在神的子民中受藐视，比在法老宫廷中被视为宠臣更荣耀；虽然在那样的地方，他本可以轻易地用财宝充实自己，但信心使他看见，在神子民最坏的境况中与他们相交，比埃及全地的财宝更富有；虽然他可能会有许多来自大人物的阻挠和恐惧，但因着信，他并不惧怕王的凶猛。</w:t>
      </w:r>
    </w:p>
    <w:p w14:paraId="66C94254">
      <w:pPr>
        <w:pStyle w:val="4"/>
        <w:spacing w:before="1" w:line="333" w:lineRule="auto"/>
        <w:rPr>
          <w:rFonts w:hint="eastAsia"/>
        </w:rPr>
      </w:pPr>
    </w:p>
    <w:p w14:paraId="4136AF9C">
      <w:pPr>
        <w:pStyle w:val="4"/>
        <w:spacing w:before="1" w:line="333" w:lineRule="auto"/>
        <w:rPr>
          <w:rFonts w:hint="eastAsia"/>
        </w:rPr>
      </w:pPr>
      <w:r>
        <w:rPr>
          <w:rFonts w:hint="eastAsia"/>
        </w:rPr>
        <w:t>Thus faith opens a man's eyes to see the happiness of God's children, and then the pairing of the nails, the rebukes and slaveries of God's people is greatly esteemed; Faith blasts all the strong objects of our sinful lusts, and therefore a man by faith escapes the pollution of the world, 2 Pet. 1:4, so that if a man be strong in his lusts, it is because either he hath</w:t>
      </w:r>
    </w:p>
    <w:p w14:paraId="2E6D33DC">
      <w:pPr>
        <w:pStyle w:val="4"/>
        <w:spacing w:before="1" w:line="333" w:lineRule="auto"/>
        <w:rPr>
          <w:rFonts w:hint="eastAsia"/>
        </w:rPr>
      </w:pPr>
      <w:r>
        <w:rPr>
          <w:rFonts w:hint="eastAsia"/>
        </w:rPr>
        <w:t>因此，信心开启人的眼睛，看见神儿女的幸福，然后，修剪指甲、神儿女的责备和奴役都被大大尊重；信心摧毁我们罪恶私欲的一切强大对象，因此人凭信心逃脱世界的污秽，彼得后书 1:4，所以如果一个人在私欲上强盛，那是因为他要么</w:t>
      </w:r>
    </w:p>
    <w:p w14:paraId="77D9736E">
      <w:pPr>
        <w:pStyle w:val="4"/>
        <w:spacing w:before="1" w:line="333" w:lineRule="auto"/>
        <w:rPr>
          <w:rFonts w:hint="eastAsia"/>
        </w:rPr>
      </w:pPr>
    </w:p>
    <w:p w14:paraId="11178E2F">
      <w:pPr>
        <w:pStyle w:val="4"/>
        <w:spacing w:before="1" w:line="333" w:lineRule="auto"/>
        <w:rPr>
          <w:rFonts w:hint="eastAsia"/>
        </w:rPr>
      </w:pPr>
      <w:r>
        <w:rPr>
          <w:rFonts w:hint="eastAsia"/>
        </w:rPr>
        <w:t>no faith, or his faith not active; and this is the reason why faith doth so wonderful sanctify, because it doth so strongly mortify.</w:t>
      </w:r>
    </w:p>
    <w:p w14:paraId="7E80BA42">
      <w:pPr>
        <w:pStyle w:val="4"/>
        <w:spacing w:before="1" w:line="333" w:lineRule="auto"/>
        <w:rPr>
          <w:rFonts w:hint="eastAsia"/>
        </w:rPr>
      </w:pPr>
      <w:r>
        <w:rPr>
          <w:rFonts w:hint="eastAsia"/>
        </w:rPr>
        <w:t>没有信心，要么他的信心不活跃；这就是为什么信心能如此奇妙地使人成圣的原因，因为它如此强烈地治死私欲。</w:t>
      </w:r>
    </w:p>
    <w:p w14:paraId="23C44217">
      <w:pPr>
        <w:pStyle w:val="4"/>
        <w:spacing w:before="1" w:line="333" w:lineRule="auto"/>
        <w:rPr>
          <w:rFonts w:hint="eastAsia"/>
        </w:rPr>
      </w:pPr>
    </w:p>
    <w:p w14:paraId="7E610D6F">
      <w:pPr>
        <w:pStyle w:val="4"/>
        <w:spacing w:before="1" w:line="333" w:lineRule="auto"/>
        <w:rPr>
          <w:rFonts w:hint="eastAsia"/>
        </w:rPr>
      </w:pPr>
      <w:r>
        <w:rPr>
          <w:rFonts w:hint="eastAsia"/>
        </w:rPr>
        <w:t>Again secondly, Faith doth mortify our corruptions, by applying God's promises to our souls, for faith doth meditate upon the promises, and believes therein, and waits upon God for the accomplishment thereof; and thereby faith wonderfully kills corruption, and quickens the life of our sanctification, Deut. 30:6.</w:t>
      </w:r>
    </w:p>
    <w:p w14:paraId="18A88CB3">
      <w:pPr>
        <w:pStyle w:val="4"/>
        <w:spacing w:before="1" w:line="333" w:lineRule="auto"/>
        <w:rPr>
          <w:rFonts w:hint="eastAsia"/>
        </w:rPr>
      </w:pPr>
      <w:r>
        <w:rPr>
          <w:rFonts w:hint="eastAsia"/>
        </w:rPr>
        <w:t>再者，第二，信心藉着将神的应许应用于我们的灵魂，来治死我们的败坏，因为信心默想应许，并相信它们，等候神成就它们；藉此，信心奇妙地杀死败坏，并苏养成圣的生命，申命记 30:6。</w:t>
      </w:r>
    </w:p>
    <w:p w14:paraId="740F3765">
      <w:pPr>
        <w:pStyle w:val="4"/>
        <w:spacing w:before="1" w:line="333" w:lineRule="auto"/>
        <w:rPr>
          <w:rFonts w:hint="eastAsia"/>
        </w:rPr>
      </w:pPr>
    </w:p>
    <w:p w14:paraId="2746605E">
      <w:pPr>
        <w:pStyle w:val="4"/>
        <w:spacing w:before="1" w:line="333" w:lineRule="auto"/>
        <w:rPr>
          <w:rFonts w:hint="eastAsia"/>
        </w:rPr>
      </w:pPr>
      <w:r>
        <w:rPr>
          <w:rFonts w:hint="eastAsia"/>
        </w:rPr>
        <w:t>God hath promised to circumcise our hearts, and hath said, there is no God like unto him, that subdues the iniquity of his people, Micah 7:18,19.</w:t>
      </w:r>
    </w:p>
    <w:p w14:paraId="70FCD625">
      <w:pPr>
        <w:pStyle w:val="4"/>
        <w:spacing w:before="1" w:line="333" w:lineRule="auto"/>
        <w:rPr>
          <w:rFonts w:hint="eastAsia"/>
        </w:rPr>
      </w:pPr>
      <w:r>
        <w:rPr>
          <w:rFonts w:hint="eastAsia"/>
        </w:rPr>
        <w:t>神已经应许要给我们心里行割礼，并且说过，没有神像祂那样，制伏祂百姓的罪孽，弥迦书 7:18,19。</w:t>
      </w:r>
    </w:p>
    <w:p w14:paraId="2ED00071">
      <w:pPr>
        <w:pStyle w:val="4"/>
        <w:spacing w:before="1" w:line="333" w:lineRule="auto"/>
        <w:rPr>
          <w:rFonts w:hint="eastAsia"/>
        </w:rPr>
      </w:pPr>
    </w:p>
    <w:p w14:paraId="75910A5F">
      <w:pPr>
        <w:pStyle w:val="4"/>
        <w:spacing w:before="1" w:line="333" w:lineRule="auto"/>
        <w:rPr>
          <w:rFonts w:hint="eastAsia"/>
        </w:rPr>
      </w:pPr>
      <w:r>
        <w:rPr>
          <w:rFonts w:hint="eastAsia"/>
        </w:rPr>
        <w:t>He hath promised to pour clean water upon them, and to cleanse them from all their Idols, Ezek. 36:25,26.</w:t>
      </w:r>
    </w:p>
    <w:p w14:paraId="0F6B6912">
      <w:pPr>
        <w:pStyle w:val="4"/>
        <w:spacing w:before="1" w:line="333" w:lineRule="auto"/>
        <w:rPr>
          <w:rFonts w:hint="eastAsia"/>
        </w:rPr>
      </w:pPr>
      <w:r>
        <w:rPr>
          <w:rFonts w:hint="eastAsia"/>
        </w:rPr>
        <w:t>祂已经应许要将清水洒在他们身上，并洁净他们脱离一切的偶像，以西结书 36:25,26。</w:t>
      </w:r>
    </w:p>
    <w:p w14:paraId="201C1C54">
      <w:pPr>
        <w:pStyle w:val="4"/>
        <w:spacing w:before="1" w:line="333" w:lineRule="auto"/>
        <w:rPr>
          <w:rFonts w:hint="eastAsia"/>
        </w:rPr>
      </w:pPr>
    </w:p>
    <w:p w14:paraId="6872302A">
      <w:pPr>
        <w:pStyle w:val="4"/>
        <w:spacing w:before="1" w:line="333" w:lineRule="auto"/>
        <w:rPr>
          <w:rFonts w:hint="eastAsia"/>
        </w:rPr>
      </w:pPr>
      <w:r>
        <w:rPr>
          <w:rFonts w:hint="eastAsia"/>
        </w:rPr>
        <w:t>Now I pray you consider, doth God promise to a soul, faith begins to say, True, I have an heart of stone, but God hath said he will take it away; I have an unclean heart, but God hath said, he will cleanse it; my sins are too mighty for me, but hath not God said, there is none like unto him to subdue them?</w:t>
      </w:r>
    </w:p>
    <w:p w14:paraId="3E4EB7B3">
      <w:pPr>
        <w:pStyle w:val="4"/>
        <w:spacing w:before="1" w:line="333" w:lineRule="auto"/>
        <w:rPr>
          <w:rFonts w:hint="eastAsia"/>
        </w:rPr>
      </w:pPr>
      <w:r>
        <w:rPr>
          <w:rFonts w:hint="eastAsia"/>
        </w:rPr>
        <w:t>现在我请你们思想，神对应许一个灵魂，信心就开始说，是的，我有一颗石心，但神说过祂会把它除去；我有一颗不洁的心，但神说过，祂会洁净它；我的罪对我来说太强大了，但神岂不说过，没有谁像祂那样能制伏它们吗？</w:t>
      </w:r>
    </w:p>
    <w:p w14:paraId="4857E95F">
      <w:pPr>
        <w:pStyle w:val="4"/>
        <w:spacing w:before="1" w:line="333" w:lineRule="auto"/>
        <w:rPr>
          <w:rFonts w:hint="eastAsia"/>
        </w:rPr>
      </w:pPr>
    </w:p>
    <w:p w14:paraId="23B7C099">
      <w:pPr>
        <w:pStyle w:val="4"/>
        <w:spacing w:before="1" w:line="333" w:lineRule="auto"/>
        <w:rPr>
          <w:rFonts w:hint="eastAsia"/>
        </w:rPr>
      </w:pPr>
      <w:r>
        <w:rPr>
          <w:rFonts w:hint="eastAsia"/>
        </w:rPr>
        <w:t>And so faith finds God making good his word, in all it believes on him for.</w:t>
      </w:r>
    </w:p>
    <w:p w14:paraId="151A4E60">
      <w:pPr>
        <w:pStyle w:val="4"/>
        <w:spacing w:before="1" w:line="333" w:lineRule="auto"/>
        <w:rPr>
          <w:rFonts w:hint="eastAsia"/>
        </w:rPr>
      </w:pPr>
      <w:r>
        <w:rPr>
          <w:rFonts w:hint="eastAsia"/>
        </w:rPr>
        <w:t>因此，信心发现神在它所信靠祂的一切事上，都信守祂的话。</w:t>
      </w:r>
    </w:p>
    <w:p w14:paraId="44672FCF">
      <w:pPr>
        <w:pStyle w:val="4"/>
        <w:spacing w:before="1" w:line="333" w:lineRule="auto"/>
        <w:rPr>
          <w:rFonts w:hint="eastAsia"/>
        </w:rPr>
      </w:pPr>
    </w:p>
    <w:p w14:paraId="3F7566B0">
      <w:pPr>
        <w:pStyle w:val="4"/>
        <w:spacing w:before="1" w:line="333" w:lineRule="auto"/>
        <w:rPr>
          <w:rFonts w:hint="eastAsia"/>
        </w:rPr>
      </w:pPr>
      <w:r>
        <w:rPr>
          <w:rFonts w:hint="eastAsia"/>
        </w:rPr>
        <w:t>Thirdly, Yea many times faith works when we have no promise that we can think on to work upon, as was the case of the Syrophenician woman, though struck off from promises, yet she could lay hold of something, Mat. 15:25, and can then say, Lord help me; this is the nature of faith, when promises fail, then it can look for help from the mighty power of the Lord Jesus, for the subduing and mortifying of the strongest corruptions in us.</w:t>
      </w:r>
    </w:p>
    <w:p w14:paraId="10656926">
      <w:pPr>
        <w:pStyle w:val="4"/>
        <w:spacing w:before="1" w:line="333" w:lineRule="auto"/>
        <w:rPr>
          <w:rFonts w:hint="eastAsia"/>
        </w:rPr>
      </w:pPr>
      <w:r>
        <w:rPr>
          <w:rFonts w:hint="eastAsia"/>
        </w:rPr>
        <w:t>第三，是的，很多时候，当我们想不出任何可以依据的应许时，信心仍然运作，正如叙利亚腓尼基妇人的情况一样，虽然被从应许中排除，她仍然能抓住一些东西，马太福音 15:25，然后能说，主啊，帮助我；这就是信心的本质，当应许落空时，它就能仰望主耶稣的大能来帮助，以制伏和治死我们里面最强的败坏。</w:t>
      </w:r>
    </w:p>
    <w:p w14:paraId="76515030">
      <w:pPr>
        <w:pStyle w:val="4"/>
        <w:spacing w:before="1" w:line="333" w:lineRule="auto"/>
        <w:rPr>
          <w:rFonts w:hint="eastAsia"/>
        </w:rPr>
      </w:pPr>
    </w:p>
    <w:p w14:paraId="524BBC31">
      <w:pPr>
        <w:pStyle w:val="4"/>
        <w:spacing w:before="1" w:line="333" w:lineRule="auto"/>
        <w:rPr>
          <w:rFonts w:hint="eastAsia"/>
        </w:rPr>
      </w:pPr>
      <w:r>
        <w:rPr>
          <w:rFonts w:hint="eastAsia"/>
        </w:rPr>
        <w:t>But now whereas in moral virtues, one virtue as it grows in strength, so it will mortify the contrary vice, as liberality covetousness, &amp;c. but it is not so in grace, it is not the strongest grace in a Christian man that can mortify the weakest corruption in him, if faith be asleep; there is not the weakest corruption in a Christian, but it will overturn the strongest grace, unless faith sets it awork, for constant experience shows, the people of God are</w:t>
      </w:r>
    </w:p>
    <w:p w14:paraId="10404F1A">
      <w:pPr>
        <w:pStyle w:val="4"/>
        <w:spacing w:before="1" w:line="333" w:lineRule="auto"/>
        <w:rPr>
          <w:rFonts w:hint="eastAsia"/>
        </w:rPr>
      </w:pPr>
      <w:r>
        <w:rPr>
          <w:rFonts w:hint="eastAsia"/>
        </w:rPr>
        <w:t>但如今，在道德美德中，一种美德随着力量的增长，就会治死相反的恶习，例如慷慨治死贪婪等等。但在恩典中却不是这样，如果信心沉睡，基督徒里面最强的恩典也不能治死他里面最弱的败坏；基督徒里面没有最弱的败坏，却能推翻最强的恩典，除非信心使之运作，因为持续的经验表明，神的子民</w:t>
      </w:r>
    </w:p>
    <w:p w14:paraId="57B89594">
      <w:pPr>
        <w:pStyle w:val="4"/>
        <w:spacing w:before="1" w:line="333" w:lineRule="auto"/>
        <w:rPr>
          <w:rFonts w:hint="eastAsia"/>
        </w:rPr>
      </w:pPr>
    </w:p>
    <w:p w14:paraId="2C1B3FBB">
      <w:pPr>
        <w:pStyle w:val="4"/>
        <w:spacing w:before="1" w:line="333" w:lineRule="auto"/>
        <w:rPr>
          <w:rFonts w:hint="eastAsia"/>
        </w:rPr>
      </w:pPr>
      <w:r>
        <w:rPr>
          <w:rFonts w:hint="eastAsia"/>
        </w:rPr>
        <w:t>commonly overcome in their strongest graces, by their weakest corruptions.</w:t>
      </w:r>
    </w:p>
    <w:p w14:paraId="4D2BB0F6">
      <w:pPr>
        <w:pStyle w:val="4"/>
        <w:spacing w:before="1" w:line="333" w:lineRule="auto"/>
        <w:rPr>
          <w:rFonts w:hint="eastAsia"/>
        </w:rPr>
      </w:pPr>
      <w:r>
        <w:rPr>
          <w:rFonts w:hint="eastAsia"/>
        </w:rPr>
        <w:t>通常在他们最强的恩典上，被他们最弱的败坏所胜过。</w:t>
      </w:r>
    </w:p>
    <w:p w14:paraId="670A10BF">
      <w:pPr>
        <w:pStyle w:val="4"/>
        <w:spacing w:before="1" w:line="333" w:lineRule="auto"/>
        <w:rPr>
          <w:rFonts w:hint="eastAsia"/>
        </w:rPr>
      </w:pPr>
    </w:p>
    <w:p w14:paraId="59A12B9F">
      <w:pPr>
        <w:pStyle w:val="4"/>
        <w:spacing w:before="1" w:line="333" w:lineRule="auto"/>
        <w:rPr>
          <w:rFonts w:hint="eastAsia"/>
        </w:rPr>
      </w:pPr>
      <w:r>
        <w:rPr>
          <w:rFonts w:hint="eastAsia"/>
        </w:rPr>
        <w:t>Peter was most bold, and boldness is opposite to shame and fear, and yet this weak corruption being but a little provoked by a weak girl, down falls the strong boldness and courage of Peter, into a fearful denial of his Master.</w:t>
      </w:r>
    </w:p>
    <w:p w14:paraId="15C51D0F">
      <w:pPr>
        <w:pStyle w:val="4"/>
        <w:spacing w:before="1" w:line="333" w:lineRule="auto"/>
        <w:rPr>
          <w:rFonts w:hint="eastAsia"/>
        </w:rPr>
      </w:pPr>
      <w:r>
        <w:rPr>
          <w:rFonts w:hint="eastAsia"/>
        </w:rPr>
        <w:t>彼得最为勇敢，勇敢与羞耻和恐惧相对，然而这软弱的败坏，仅仅被一个软弱的女孩稍微激怒，彼得坚强的勇敢和勇气就崩溃了，陷入了对主可怕的否认。</w:t>
      </w:r>
    </w:p>
    <w:p w14:paraId="4E5AE3D7">
      <w:pPr>
        <w:pStyle w:val="4"/>
        <w:spacing w:before="1" w:line="333" w:lineRule="auto"/>
        <w:rPr>
          <w:rFonts w:hint="eastAsia"/>
        </w:rPr>
      </w:pPr>
    </w:p>
    <w:p w14:paraId="4A24D9C4">
      <w:pPr>
        <w:pStyle w:val="4"/>
        <w:spacing w:before="1" w:line="333" w:lineRule="auto"/>
        <w:rPr>
          <w:rFonts w:hint="eastAsia"/>
        </w:rPr>
      </w:pPr>
      <w:r>
        <w:rPr>
          <w:rFonts w:hint="eastAsia"/>
        </w:rPr>
        <w:t>Moses the meekest man upon the face of the earth, and yet what kept him out of Canaan, but that he once spake unadvisedly with his lips?</w:t>
      </w:r>
    </w:p>
    <w:p w14:paraId="745068D4">
      <w:pPr>
        <w:pStyle w:val="4"/>
        <w:spacing w:before="1" w:line="333" w:lineRule="auto"/>
        <w:rPr>
          <w:rFonts w:hint="eastAsia"/>
        </w:rPr>
      </w:pPr>
      <w:r>
        <w:rPr>
          <w:rFonts w:hint="eastAsia"/>
        </w:rPr>
        <w:t>摩西是地上最谦和的人，然而是什么使他不能进入迦南呢？岂不是因为他曾用嘴唇说了鲁莽的话吗？</w:t>
      </w:r>
    </w:p>
    <w:p w14:paraId="6D931649">
      <w:pPr>
        <w:pStyle w:val="4"/>
        <w:spacing w:before="1" w:line="333" w:lineRule="auto"/>
        <w:rPr>
          <w:rFonts w:hint="eastAsia"/>
        </w:rPr>
      </w:pPr>
    </w:p>
    <w:p w14:paraId="3EA17C47">
      <w:pPr>
        <w:pStyle w:val="4"/>
        <w:spacing w:before="1" w:line="333" w:lineRule="auto"/>
        <w:rPr>
          <w:rFonts w:hint="eastAsia"/>
        </w:rPr>
      </w:pPr>
      <w:r>
        <w:rPr>
          <w:rFonts w:hint="eastAsia"/>
        </w:rPr>
        <w:t>To show you that the strongest Christian will be foiled in his strongest grace, by his weakest corruption, unless faith keep life in it, for in our strongest graces, we are most apt to rest upon ourselves, but faith ever makes us rest most in Christ: Job the most patient man, yet foiled with impatiency, but he that had but so much faith as to see his unbelief, and to cry for help against it, he prospered mightily, Mat. 9:22, to 25.</w:t>
      </w:r>
    </w:p>
    <w:p w14:paraId="6DCD3584">
      <w:pPr>
        <w:pStyle w:val="4"/>
        <w:spacing w:before="1" w:line="333" w:lineRule="auto"/>
        <w:rPr>
          <w:rFonts w:hint="eastAsia"/>
        </w:rPr>
      </w:pPr>
      <w:r>
        <w:rPr>
          <w:rFonts w:hint="eastAsia"/>
        </w:rPr>
        <w:t>为了向你们显明，最强的基督徒也会在他最强的恩典上，被他最弱的败坏所挫败，除非信心在其中保持生命，因为在我们最强的恩典中，我们最容易倚靠自己，但信心总是使我们最多倚靠基督：约伯是最有耐心的人，却因不耐烦而受挫，但那只有足够信心看见自己不信，并为此呼求帮助的人，却大大兴旺，马太福音 9:22-25。</w:t>
      </w:r>
    </w:p>
    <w:p w14:paraId="206B3AE1">
      <w:pPr>
        <w:pStyle w:val="4"/>
        <w:spacing w:before="1" w:line="333" w:lineRule="auto"/>
        <w:rPr>
          <w:rFonts w:hint="eastAsia"/>
        </w:rPr>
      </w:pPr>
    </w:p>
    <w:p w14:paraId="6E11024F">
      <w:pPr>
        <w:pStyle w:val="4"/>
        <w:spacing w:before="1" w:line="333" w:lineRule="auto"/>
        <w:rPr>
          <w:rFonts w:hint="eastAsia"/>
        </w:rPr>
      </w:pPr>
      <w:r>
        <w:rPr>
          <w:rFonts w:hint="eastAsia"/>
        </w:rPr>
        <w:t>If faith be stirring, it will make the walls of Jericho to fall down, not the strongest devil in a man, but it will be subdued and over-mastered.</w:t>
      </w:r>
    </w:p>
    <w:p w14:paraId="1675AC95">
      <w:pPr>
        <w:pStyle w:val="4"/>
        <w:spacing w:before="1" w:line="333" w:lineRule="auto"/>
        <w:rPr>
          <w:rFonts w:hint="eastAsia"/>
        </w:rPr>
      </w:pPr>
      <w:r>
        <w:rPr>
          <w:rFonts w:hint="eastAsia"/>
        </w:rPr>
        <w:t>如果信心活跃，它将使耶利哥的城墙倒塌，即使是人里面最强的魔鬼，也会被制伏和胜过。</w:t>
      </w:r>
    </w:p>
    <w:p w14:paraId="4A81D09D">
      <w:pPr>
        <w:pStyle w:val="4"/>
        <w:spacing w:before="1" w:line="333" w:lineRule="auto"/>
        <w:rPr>
          <w:rFonts w:hint="eastAsia"/>
        </w:rPr>
      </w:pPr>
    </w:p>
    <w:p w14:paraId="31FE3E51">
      <w:pPr>
        <w:pStyle w:val="4"/>
        <w:spacing w:before="1" w:line="333" w:lineRule="auto"/>
        <w:rPr>
          <w:rFonts w:hint="eastAsia"/>
        </w:rPr>
      </w:pPr>
      <w:r>
        <w:rPr>
          <w:rFonts w:hint="eastAsia"/>
        </w:rPr>
        <w:t>Thirdly, By faith we live the life of sanctification, because by faith we do lively perform all the holy duties we have in hand, it is faith that puts life into them all, and they are not holy unless faith put life into them, though otherwise they be the acts of saving graces; it is holiness that gives God his due, as righteousness gives man his due, so far as we give God his due, it is an holy action, and it is not our wisdom, and zeal, and humility, but it is only the faith of a Christian that makes him give God his due.</w:t>
      </w:r>
    </w:p>
    <w:p w14:paraId="7B62CE9A">
      <w:pPr>
        <w:pStyle w:val="4"/>
        <w:spacing w:before="1" w:line="333" w:lineRule="auto"/>
        <w:rPr>
          <w:rFonts w:hint="eastAsia"/>
        </w:rPr>
      </w:pPr>
      <w:r>
        <w:rPr>
          <w:rFonts w:hint="eastAsia"/>
        </w:rPr>
        <w:t>第三，我们凭信心过成圣的生活，因为我们凭信心活泼地履行我们手头的一切圣洁本分，是信心将生命注入它们所有之中，除非信心将生命注入它们，否则它们就不是圣洁的，即使它们在其他方面是拯救恩典的行为；圣洁是给予神祂所应得的，正如公义是给予人他所应得的，只要我们给予神祂所应得的，那就是一个圣洁的行为，这不是我们的智慧、热心和谦卑，而仅仅是基督徒的信心使他给予神祂所应得的。</w:t>
      </w:r>
    </w:p>
    <w:p w14:paraId="76904439">
      <w:pPr>
        <w:pStyle w:val="4"/>
        <w:spacing w:before="1" w:line="333" w:lineRule="auto"/>
        <w:rPr>
          <w:rFonts w:hint="eastAsia"/>
        </w:rPr>
      </w:pPr>
    </w:p>
    <w:p w14:paraId="3EB51B70">
      <w:pPr>
        <w:pStyle w:val="4"/>
        <w:spacing w:before="1" w:line="333" w:lineRule="auto"/>
        <w:rPr>
          <w:rFonts w:hint="eastAsia"/>
        </w:rPr>
      </w:pPr>
      <w:r>
        <w:rPr>
          <w:rFonts w:hint="eastAsia"/>
        </w:rPr>
        <w:t>Now faith doth three things in this particular.</w:t>
      </w:r>
    </w:p>
    <w:p w14:paraId="466A51D8">
      <w:pPr>
        <w:pStyle w:val="4"/>
        <w:spacing w:before="1" w:line="333" w:lineRule="auto"/>
        <w:rPr>
          <w:rFonts w:hint="eastAsia"/>
        </w:rPr>
      </w:pPr>
      <w:r>
        <w:rPr>
          <w:rFonts w:hint="eastAsia"/>
        </w:rPr>
        <w:t>如今信心在这方面做了三件事。</w:t>
      </w:r>
    </w:p>
    <w:p w14:paraId="52F606C7">
      <w:pPr>
        <w:pStyle w:val="4"/>
        <w:spacing w:before="1" w:line="333" w:lineRule="auto"/>
        <w:rPr>
          <w:rFonts w:hint="eastAsia"/>
        </w:rPr>
      </w:pPr>
    </w:p>
    <w:p w14:paraId="6FEDDC4B">
      <w:pPr>
        <w:pStyle w:val="4"/>
        <w:spacing w:before="1" w:line="333" w:lineRule="auto"/>
        <w:rPr>
          <w:rFonts w:hint="eastAsia"/>
        </w:rPr>
      </w:pPr>
      <w:r>
        <w:rPr>
          <w:rFonts w:hint="eastAsia"/>
        </w:rPr>
        <w:t>First, Faith depends upon God for assistance to do his duty, Isaiah 40, ult. John. 15:5, 2 Cor. 3:5, Phil. 4:13.</w:t>
      </w:r>
    </w:p>
    <w:p w14:paraId="3AA325E3">
      <w:pPr>
        <w:pStyle w:val="4"/>
        <w:spacing w:before="1" w:line="333" w:lineRule="auto"/>
        <w:rPr>
          <w:rFonts w:hint="eastAsia"/>
        </w:rPr>
      </w:pPr>
      <w:r>
        <w:rPr>
          <w:rFonts w:hint="eastAsia"/>
        </w:rPr>
        <w:t>首先，信心倚靠神帮助尽祂的本分，以赛亚书40章末。约翰福音 15:5，哥林多后书 3:5，腓立比书 4:13。</w:t>
      </w:r>
    </w:p>
    <w:p w14:paraId="0067AECC">
      <w:pPr>
        <w:pStyle w:val="4"/>
        <w:spacing w:before="1" w:line="333" w:lineRule="auto"/>
        <w:rPr>
          <w:rFonts w:hint="eastAsia"/>
        </w:rPr>
      </w:pPr>
    </w:p>
    <w:p w14:paraId="7B549BA6">
      <w:pPr>
        <w:pStyle w:val="4"/>
        <w:spacing w:before="1" w:line="333" w:lineRule="auto"/>
        <w:rPr>
          <w:rFonts w:hint="eastAsia"/>
        </w:rPr>
      </w:pPr>
      <w:r>
        <w:rPr>
          <w:rFonts w:hint="eastAsia"/>
        </w:rPr>
        <w:t>Faith makes us depend and wait upon Christ, for assistance and strength to do every Christian duty, and faith acknowledgeth, that from him is our fruit found.</w:t>
      </w:r>
    </w:p>
    <w:p w14:paraId="485B3D9B">
      <w:pPr>
        <w:pStyle w:val="4"/>
        <w:spacing w:before="1" w:line="333" w:lineRule="auto"/>
        <w:rPr>
          <w:rFonts w:hint="eastAsia"/>
        </w:rPr>
      </w:pPr>
      <w:r>
        <w:rPr>
          <w:rFonts w:hint="eastAsia"/>
        </w:rPr>
        <w:t>信心使我们倚靠并等候基督，为尽每一个基督徒的本分而得帮助和力量，信心承认，我们的果子是从祂而来的。</w:t>
      </w:r>
    </w:p>
    <w:p w14:paraId="06C63A15">
      <w:pPr>
        <w:pStyle w:val="4"/>
        <w:spacing w:before="1" w:line="333" w:lineRule="auto"/>
        <w:rPr>
          <w:rFonts w:hint="eastAsia"/>
        </w:rPr>
      </w:pPr>
    </w:p>
    <w:p w14:paraId="29D542DB">
      <w:pPr>
        <w:pStyle w:val="4"/>
        <w:spacing w:before="1" w:line="333" w:lineRule="auto"/>
        <w:rPr>
          <w:rFonts w:hint="eastAsia"/>
        </w:rPr>
      </w:pPr>
      <w:r>
        <w:rPr>
          <w:rFonts w:hint="eastAsia"/>
        </w:rPr>
        <w:t>Secondly, It is by faith that we depend upon God's word for guidance, faith will see a warrant from the word for what it doth, Rom. 14, ult. Whatever is not of faith is sin; faith will have the word for a Lantern and guide to its way, Psal. 119:105.</w:t>
      </w:r>
    </w:p>
    <w:p w14:paraId="6E07365D">
      <w:pPr>
        <w:pStyle w:val="4"/>
        <w:spacing w:before="1" w:line="333" w:lineRule="auto"/>
        <w:rPr>
          <w:rFonts w:hint="eastAsia"/>
        </w:rPr>
      </w:pPr>
      <w:r>
        <w:rPr>
          <w:rFonts w:hint="eastAsia"/>
        </w:rPr>
        <w:t>第二，我们凭信心倚靠神的话语为指引，信心会从话语中看见它所做之事的凭据，罗马书14章末。凡不出于信心的都是罪；信心会以话语为灯，为它道路的指引，诗篇 119:105。</w:t>
      </w:r>
    </w:p>
    <w:p w14:paraId="39DB8DAF">
      <w:pPr>
        <w:pStyle w:val="4"/>
        <w:spacing w:before="1" w:line="333" w:lineRule="auto"/>
        <w:rPr>
          <w:rFonts w:hint="eastAsia"/>
        </w:rPr>
      </w:pPr>
    </w:p>
    <w:p w14:paraId="606303F0">
      <w:pPr>
        <w:pStyle w:val="4"/>
        <w:spacing w:before="1" w:line="333" w:lineRule="auto"/>
        <w:rPr>
          <w:rFonts w:hint="eastAsia"/>
        </w:rPr>
      </w:pPr>
      <w:r>
        <w:rPr>
          <w:rFonts w:hint="eastAsia"/>
        </w:rPr>
        <w:t>Thirdly, Faith depends upon the mercy of God in Christ, for acceptance of its best duty: Nehem. 13:22, when he had taken most pains in reforming of evil, yet Remember me O my God for this, and spare me in thy great mercies.</w:t>
      </w:r>
    </w:p>
    <w:p w14:paraId="737DD738">
      <w:pPr>
        <w:pStyle w:val="4"/>
        <w:spacing w:before="1" w:line="333" w:lineRule="auto"/>
        <w:rPr>
          <w:rFonts w:hint="eastAsia"/>
        </w:rPr>
      </w:pPr>
      <w:r>
        <w:rPr>
          <w:rFonts w:hint="eastAsia"/>
        </w:rPr>
        <w:t>第三，信心倚靠在基督里神的怜悯，来悦纳它最好的本分：尼希米记 13:22，当他为改革邪恶付出了最大的努力之后，然而，我的神啊，求祢因此记念我，并在祢的大怜悯中饶恕我。</w:t>
      </w:r>
    </w:p>
    <w:p w14:paraId="18EE7135">
      <w:pPr>
        <w:pStyle w:val="4"/>
        <w:spacing w:before="1" w:line="333" w:lineRule="auto"/>
        <w:rPr>
          <w:rFonts w:hint="eastAsia"/>
        </w:rPr>
      </w:pPr>
    </w:p>
    <w:p w14:paraId="44FF52DE">
      <w:pPr>
        <w:pStyle w:val="4"/>
        <w:spacing w:before="1" w:line="333" w:lineRule="auto"/>
        <w:rPr>
          <w:rFonts w:hint="eastAsia"/>
        </w:rPr>
      </w:pPr>
      <w:r>
        <w:rPr>
          <w:rFonts w:hint="eastAsia"/>
        </w:rPr>
        <w:t>Col. 3:17. Believing in his name, it is accepted.</w:t>
      </w:r>
    </w:p>
    <w:p w14:paraId="767D565C">
      <w:pPr>
        <w:pStyle w:val="4"/>
        <w:spacing w:before="1" w:line="333" w:lineRule="auto"/>
        <w:rPr>
          <w:rFonts w:hint="eastAsia"/>
        </w:rPr>
      </w:pPr>
      <w:r>
        <w:rPr>
          <w:rFonts w:hint="eastAsia"/>
        </w:rPr>
        <w:t>歌罗西书 3:17。信祂的名，就蒙悦纳。</w:t>
      </w:r>
    </w:p>
    <w:p w14:paraId="03FB3991">
      <w:pPr>
        <w:pStyle w:val="4"/>
        <w:spacing w:before="1" w:line="333" w:lineRule="auto"/>
        <w:rPr>
          <w:rFonts w:hint="eastAsia"/>
        </w:rPr>
      </w:pPr>
    </w:p>
    <w:p w14:paraId="4F183684">
      <w:pPr>
        <w:pStyle w:val="4"/>
        <w:spacing w:before="1" w:line="333" w:lineRule="auto"/>
        <w:rPr>
          <w:rFonts w:hint="eastAsia"/>
        </w:rPr>
      </w:pPr>
      <w:r>
        <w:rPr>
          <w:rFonts w:hint="eastAsia"/>
        </w:rPr>
        <w:t>Now thus to give God his due, is the very true nature and definition of holiness; now then since faith it is that alone makes us depend upon God's grace for assistance, and upon his word for guidance, and upon his mercy for acceptance; then know that without this, though in an holy duty all other graces are working, yet there will be no life in our best duties for want of faith: as to put one instance of difference between two Christian men, one man prays with much strength of zeal and humility, and is much enlarged, finds much assistance, and can press God with many gracious promises, and experiences of God's former dealing, and do it with such enlargement of heart, as it yields much comfort to all that hear him, and he is satisfied; Surely God hath accepted me, in regard of his assistance and enlargement.</w:t>
      </w:r>
    </w:p>
    <w:p w14:paraId="01B785FA">
      <w:pPr>
        <w:pStyle w:val="4"/>
        <w:spacing w:before="1" w:line="333" w:lineRule="auto"/>
        <w:rPr>
          <w:rFonts w:hint="eastAsia"/>
        </w:rPr>
      </w:pPr>
      <w:r>
        <w:rPr>
          <w:rFonts w:hint="eastAsia"/>
        </w:rPr>
        <w:t>如今，如此给予神祂所应得的，正是圣洁的真正本质和定义；那么既然唯有信心使我们倚靠神的恩典得帮助，倚靠祂的话语得指引，倚靠祂的怜悯得悦纳；那么要知道，没有这个，即使在一个圣洁的本分中所有其他的恩典都在运作，我们最好的本分也会因缺乏信心而没有生命：举一个例子来说明两个基督徒之间的区别，一个人以极大的热心和谦卑的力量祷告，并且大得释放，得到许多帮助，能用许多恩典的应许和神以往作为的经历来催逼神，并且以如此宽广的心去做，以致所有听见他的人都得到许多安慰，他也满足了；神确实因祂的帮助和释放而悦纳了我。</w:t>
      </w:r>
    </w:p>
    <w:p w14:paraId="3A9A3756">
      <w:pPr>
        <w:pStyle w:val="4"/>
        <w:spacing w:before="1" w:line="333" w:lineRule="auto"/>
        <w:rPr>
          <w:rFonts w:hint="eastAsia"/>
        </w:rPr>
      </w:pPr>
    </w:p>
    <w:p w14:paraId="5B70E304">
      <w:pPr>
        <w:pStyle w:val="4"/>
        <w:spacing w:before="1" w:line="333" w:lineRule="auto"/>
        <w:rPr>
          <w:rFonts w:hint="eastAsia"/>
        </w:rPr>
      </w:pPr>
      <w:r>
        <w:rPr>
          <w:rFonts w:hint="eastAsia"/>
        </w:rPr>
        <w:t>Take another man, and he wrestles much, but cannot get his heart broken, and what he doth, is cold and flat, and he goes away much discouraged, only it may be God helps him thus far, as to smite his breast, and to cry out, Now Lord be merciful to me a sinner.</w:t>
      </w:r>
    </w:p>
    <w:p w14:paraId="1FC9C58A">
      <w:pPr>
        <w:pStyle w:val="4"/>
        <w:spacing w:before="1" w:line="333" w:lineRule="auto"/>
        <w:rPr>
          <w:rFonts w:hint="eastAsia"/>
        </w:rPr>
      </w:pPr>
      <w:r>
        <w:rPr>
          <w:rFonts w:hint="eastAsia"/>
        </w:rPr>
        <w:t>另一个人，他大大挣扎，却不能使他的心破碎，他所做的，是冷淡和平淡的，他大大沮丧地离去，也许神只帮助他到这个地步，就是捶胸顿足，呼喊说，主啊，怜悯我这个罪人。</w:t>
      </w:r>
    </w:p>
    <w:p w14:paraId="0587A78C">
      <w:pPr>
        <w:pStyle w:val="4"/>
        <w:spacing w:before="1" w:line="333" w:lineRule="auto"/>
        <w:rPr>
          <w:rFonts w:hint="eastAsia"/>
        </w:rPr>
      </w:pPr>
    </w:p>
    <w:p w14:paraId="6DE7F3BA">
      <w:pPr>
        <w:pStyle w:val="4"/>
        <w:spacing w:before="1" w:line="333" w:lineRule="auto"/>
        <w:rPr>
          <w:rFonts w:hint="eastAsia"/>
        </w:rPr>
      </w:pPr>
      <w:r>
        <w:rPr>
          <w:rFonts w:hint="eastAsia"/>
        </w:rPr>
        <w:t>Now what faith God, how judgeth he in this case? Why, this man and his prayer, goes home more sanctified then the other; whence it will come to pass, that a man that is thus straitened, when he comes to pray again, he will be more enlarged, and the other man more straitened and foiled; and here is the only difference, the man that was</w:t>
      </w:r>
    </w:p>
    <w:p w14:paraId="76C0C60E">
      <w:pPr>
        <w:pStyle w:val="4"/>
        <w:spacing w:before="1" w:line="333" w:lineRule="auto"/>
        <w:rPr>
          <w:rFonts w:hint="eastAsia"/>
        </w:rPr>
      </w:pPr>
      <w:r>
        <w:rPr>
          <w:rFonts w:hint="eastAsia"/>
        </w:rPr>
        <w:t>如今神信什么，祂在这种情况下如何判断呢？为什么呢，这个人同他的祷告，回家比另一个人更圣洁；因此，一个如此受困的人，当他再来祷告时，他会更得释放，而另一个人则更受困和受挫；唯一的区别就在这里，那个</w:t>
      </w:r>
    </w:p>
    <w:p w14:paraId="7D3CDFCE">
      <w:pPr>
        <w:pStyle w:val="4"/>
        <w:spacing w:before="1" w:line="333" w:lineRule="auto"/>
        <w:rPr>
          <w:rFonts w:hint="eastAsia"/>
        </w:rPr>
      </w:pPr>
    </w:p>
    <w:p w14:paraId="55E3231F">
      <w:pPr>
        <w:pStyle w:val="4"/>
        <w:spacing w:before="1" w:line="333" w:lineRule="auto"/>
        <w:rPr>
          <w:rFonts w:hint="eastAsia"/>
        </w:rPr>
      </w:pPr>
      <w:r>
        <w:rPr>
          <w:rFonts w:hint="eastAsia"/>
        </w:rPr>
        <w:t>straitened, by faith he looks up to Christ for help, but it may be, found it not in that measure he desired, and if God now give him an heart to cry to him for mercy, and to accept his weak performances, that is true life of faith: but the other man going about a duty in strength of grace received, and is comforted therein, his faith is not so active in looking up to Christ for pardoning and healing, and God hath not his due, the grace and blood of Christ not their due; so that here was a work of sanctifying grace, but there wanted the life of faith in it, without which it is but a dead work.</w:t>
      </w:r>
    </w:p>
    <w:p w14:paraId="71CCA54C">
      <w:pPr>
        <w:pStyle w:val="4"/>
        <w:spacing w:before="1" w:line="333" w:lineRule="auto"/>
        <w:rPr>
          <w:rFonts w:hint="eastAsia"/>
        </w:rPr>
      </w:pPr>
      <w:r>
        <w:rPr>
          <w:rFonts w:hint="eastAsia"/>
        </w:rPr>
        <w:t>受困的人，他凭信心仰望基督求助，但也许没有得到他所渴望的程度，如果神现在赐给他一颗心向祂呼求怜悯，并悦纳他软弱的行为，那就是信心的真生命：但另一个人凭着所领受的恩典力量去尽本分，并从中得到安慰，他的信心在仰望基督求赦免和医治方面就不那么活跃，神没有得到祂所应得的，基督的恩典和宝血也没有得到它们所应得的；所以这里有成圣恩典的工作，但其中缺乏信心的生命，没有信心，它就只是死的工作。</w:t>
      </w:r>
    </w:p>
    <w:p w14:paraId="0DDEB5EB">
      <w:pPr>
        <w:pStyle w:val="4"/>
        <w:spacing w:before="1" w:line="333" w:lineRule="auto"/>
        <w:rPr>
          <w:rFonts w:hint="eastAsia"/>
        </w:rPr>
      </w:pPr>
    </w:p>
    <w:p w14:paraId="00D76DE8">
      <w:pPr>
        <w:pStyle w:val="4"/>
        <w:spacing w:before="1" w:line="333" w:lineRule="auto"/>
        <w:rPr>
          <w:rFonts w:hint="eastAsia"/>
        </w:rPr>
      </w:pPr>
      <w:r>
        <w:rPr>
          <w:rFonts w:hint="eastAsia"/>
        </w:rPr>
        <w:t>Fourthly, the last act by which faith gives us to live the life of sanctification, and that is, It gives us to use all the holy Ordinances of God in a lively manner; The word profited not them that heard it, because it was not mixed with faith, Heb. 4:2, there is a mighty power in faith to put life into all the Ordinances; see how, three or four ways.</w:t>
      </w:r>
    </w:p>
    <w:p w14:paraId="4088D876">
      <w:pPr>
        <w:pStyle w:val="4"/>
        <w:spacing w:before="1" w:line="333" w:lineRule="auto"/>
        <w:rPr>
          <w:rFonts w:hint="eastAsia"/>
        </w:rPr>
      </w:pPr>
      <w:r>
        <w:rPr>
          <w:rFonts w:hint="eastAsia"/>
        </w:rPr>
        <w:t>第四，信心使我们过成圣生活的最后一个作为是，它使我们以活泼的方式使用神一切圣洁的律例；所听见的道与他们无益，因为他们没有信心与所听见的道调和，希伯来书 4:2，信心有巨大的能力将生命注入一切律例之中；请看如何，有三四种方式。</w:t>
      </w:r>
    </w:p>
    <w:p w14:paraId="2A890AF4">
      <w:pPr>
        <w:pStyle w:val="4"/>
        <w:spacing w:before="1" w:line="333" w:lineRule="auto"/>
        <w:rPr>
          <w:rFonts w:hint="eastAsia"/>
        </w:rPr>
      </w:pPr>
    </w:p>
    <w:p w14:paraId="54415737">
      <w:pPr>
        <w:pStyle w:val="4"/>
        <w:spacing w:before="1" w:line="333" w:lineRule="auto"/>
        <w:rPr>
          <w:rFonts w:hint="eastAsia"/>
        </w:rPr>
      </w:pPr>
      <w:r>
        <w:rPr>
          <w:rFonts w:hint="eastAsia"/>
        </w:rPr>
        <w:t>First, when faith is stirring, it longs and desires much after the strongest, purest, and liveliest Ministry, and every Ordinance in the greatest purity, and that is from sense of his own deadness, and hardness of heart, and of the many strong corruptions he hath to wrestle withal; and therefore faith would have the liveliest and purest Ordinance it can get, because it knows it stands in need of all; Covet after the best gifts, 1 Cor. 12, ult. and he means not only the best gifts in a man's self, but also in others: not but that he can, and desires to make good use of any gift God dispenses to him, but he would enjoy the best if he can, and therefore it is that the Church saith, Cant. 2:5.</w:t>
      </w:r>
    </w:p>
    <w:p w14:paraId="554EFA45">
      <w:pPr>
        <w:pStyle w:val="4"/>
        <w:spacing w:before="1" w:line="333" w:lineRule="auto"/>
        <w:rPr>
          <w:rFonts w:hint="eastAsia"/>
        </w:rPr>
      </w:pPr>
      <w:r>
        <w:rPr>
          <w:rFonts w:hint="eastAsia"/>
        </w:rPr>
        <w:t>首先，当信心活跃时，它非常渴慕最强、最纯洁、最有活力的事工，以及每一种最纯洁的律例，这是出于对自己死寂、心硬以及他必须与之搏斗的许多强大败坏的感觉；因此信心希望得到它能得到的最有活力和最纯洁的律例，因为它知道它需要这一切；要切慕那更大的恩赐，哥林多前书 12章末。祂的意思不仅是指一个人自己里面最好的恩赐，也是指别人里面的：并非他不能，也不愿善用神赐给他的任何恩赐，而是如果可以，他愿意享受最好的，因此教会说，雅歌 2:5。</w:t>
      </w:r>
    </w:p>
    <w:p w14:paraId="5085D277">
      <w:pPr>
        <w:pStyle w:val="4"/>
        <w:spacing w:before="1" w:line="333" w:lineRule="auto"/>
        <w:rPr>
          <w:rFonts w:hint="eastAsia"/>
        </w:rPr>
      </w:pPr>
    </w:p>
    <w:p w14:paraId="3769B8E0">
      <w:pPr>
        <w:pStyle w:val="4"/>
        <w:spacing w:before="1" w:line="333" w:lineRule="auto"/>
        <w:rPr>
          <w:rFonts w:hint="eastAsia"/>
        </w:rPr>
      </w:pPr>
      <w:r>
        <w:rPr>
          <w:rFonts w:hint="eastAsia"/>
        </w:rPr>
        <w:t>Stay me with Flagons, that is, not drops or cups, or bowls of wine, but Flagons; the soul would be filled with the holy Ghost, it hath no stay, unless it may be filled with strong and lively Ordinances.</w:t>
      </w:r>
    </w:p>
    <w:p w14:paraId="0F864BBD">
      <w:pPr>
        <w:pStyle w:val="4"/>
        <w:spacing w:before="1" w:line="333" w:lineRule="auto"/>
        <w:rPr>
          <w:rFonts w:hint="eastAsia"/>
        </w:rPr>
      </w:pPr>
      <w:r>
        <w:rPr>
          <w:rFonts w:hint="eastAsia"/>
        </w:rPr>
        <w:t>用葡萄干扶持我，（原文为Flagons，指大瓶酒，此处翻译根据上下文意境调整为葡萄干，与后续渴望圣灵充满呼应）也就是说，不是几滴或几杯或几碗酒，而是大瓶酒；灵魂渴望被圣灵充满，除非能被强大而活泼的律例充满，否则它就无法停留。</w:t>
      </w:r>
    </w:p>
    <w:p w14:paraId="1AD2B9F6">
      <w:pPr>
        <w:pStyle w:val="4"/>
        <w:spacing w:before="1" w:line="333" w:lineRule="auto"/>
        <w:rPr>
          <w:rFonts w:hint="eastAsia"/>
        </w:rPr>
      </w:pPr>
    </w:p>
    <w:p w14:paraId="49CC524C">
      <w:pPr>
        <w:pStyle w:val="4"/>
        <w:spacing w:before="1" w:line="333" w:lineRule="auto"/>
        <w:rPr>
          <w:rFonts w:hint="eastAsia"/>
        </w:rPr>
      </w:pPr>
      <w:r>
        <w:rPr>
          <w:rFonts w:hint="eastAsia"/>
        </w:rPr>
        <w:t>Secondly, Faith though it strongly affect strongest abilities, yet faith comes to them, as if there were no life in them, as if they were all but empty</w:t>
      </w:r>
    </w:p>
    <w:p w14:paraId="3645C502">
      <w:pPr>
        <w:pStyle w:val="4"/>
        <w:spacing w:before="1" w:line="333" w:lineRule="auto"/>
        <w:rPr>
          <w:rFonts w:hint="eastAsia"/>
        </w:rPr>
      </w:pPr>
      <w:r>
        <w:rPr>
          <w:rFonts w:hint="eastAsia"/>
        </w:rPr>
        <w:t>第二，信心虽然强烈地影响着最强的能力，但信心来到它们面前，就好像它们里面没有生命一样，就好像它们都不过是空的</w:t>
      </w:r>
    </w:p>
    <w:p w14:paraId="590AADB9">
      <w:pPr>
        <w:pStyle w:val="4"/>
        <w:spacing w:before="1" w:line="333" w:lineRule="auto"/>
        <w:rPr>
          <w:rFonts w:hint="eastAsia"/>
        </w:rPr>
      </w:pPr>
    </w:p>
    <w:p w14:paraId="447D4394">
      <w:pPr>
        <w:pStyle w:val="4"/>
        <w:spacing w:before="1" w:line="333" w:lineRule="auto"/>
        <w:rPr>
          <w:rFonts w:hint="eastAsia"/>
        </w:rPr>
      </w:pPr>
      <w:r>
        <w:rPr>
          <w:rFonts w:hint="eastAsia"/>
        </w:rPr>
        <w:t>vessels and had no life in them, unless Christ be pleased to breath in them, and therefore it comes to Christ, and entreats him that he would prepare the Ministers heart, that so some life and strength may be dispensed from these lively Ordinances, or else it will be but a dead work.</w:t>
      </w:r>
    </w:p>
    <w:p w14:paraId="6B3A7528">
      <w:pPr>
        <w:pStyle w:val="4"/>
        <w:spacing w:before="1" w:line="333" w:lineRule="auto"/>
        <w:rPr>
          <w:rFonts w:hint="eastAsia"/>
        </w:rPr>
      </w:pPr>
      <w:r>
        <w:rPr>
          <w:rFonts w:hint="eastAsia"/>
        </w:rPr>
        <w:t>器皿，里面没有生命，除非基督乐意在它们里面吹气，因此它来到基督面前，恳求祂预备牧师的心，以便从这些活泼的律例中分赐一些生命和力量，否则它就只是死的工作。</w:t>
      </w:r>
    </w:p>
    <w:p w14:paraId="4869075C">
      <w:pPr>
        <w:pStyle w:val="4"/>
        <w:spacing w:before="1" w:line="333" w:lineRule="auto"/>
        <w:rPr>
          <w:rFonts w:hint="eastAsia"/>
        </w:rPr>
      </w:pPr>
    </w:p>
    <w:p w14:paraId="4226E1E5">
      <w:pPr>
        <w:pStyle w:val="4"/>
        <w:spacing w:before="1" w:line="333" w:lineRule="auto"/>
        <w:rPr>
          <w:rFonts w:hint="eastAsia"/>
        </w:rPr>
      </w:pPr>
      <w:r>
        <w:rPr>
          <w:rFonts w:hint="eastAsia"/>
        </w:rPr>
        <w:t>Isaiah 26:1. The strength of the City lies not in its own walls, not in the Chariots and Horsemen of Israel, though they be as strong as Elijah and Elisha were in their days; no, but salvation hath God set for walls and bulwarks, as to see it plain, 1 Chr. 17:13, to 18.</w:t>
      </w:r>
    </w:p>
    <w:p w14:paraId="5300EE19">
      <w:pPr>
        <w:pStyle w:val="4"/>
        <w:spacing w:before="1" w:line="333" w:lineRule="auto"/>
        <w:rPr>
          <w:rFonts w:hint="eastAsia"/>
        </w:rPr>
      </w:pPr>
      <w:r>
        <w:rPr>
          <w:rFonts w:hint="eastAsia"/>
        </w:rPr>
        <w:t>以赛亚书 26:1。城的力量不在于它自己的墙垣，也不在于以色列的战车马兵，即使它们像以利亚和以利沙在他们那个时代那样强大；不，而是神以救恩为墙垣和堡垒，正如历代志上 17:13-18所清楚显明的。</w:t>
      </w:r>
    </w:p>
    <w:p w14:paraId="4FDB8C62">
      <w:pPr>
        <w:pStyle w:val="4"/>
        <w:spacing w:before="1" w:line="333" w:lineRule="auto"/>
        <w:rPr>
          <w:rFonts w:hint="eastAsia"/>
        </w:rPr>
      </w:pPr>
    </w:p>
    <w:p w14:paraId="58E3791D">
      <w:pPr>
        <w:pStyle w:val="4"/>
        <w:spacing w:before="1" w:line="333" w:lineRule="auto"/>
        <w:rPr>
          <w:rFonts w:hint="eastAsia"/>
        </w:rPr>
      </w:pPr>
      <w:r>
        <w:rPr>
          <w:rFonts w:hint="eastAsia"/>
        </w:rPr>
        <w:t>Jehoshaphat had procured more than a million of soldiers, which one would think were enough to over-run the whole world, though it were all inhabited, yet notwithstanding saith he, chap. 20:12.</w:t>
      </w:r>
    </w:p>
    <w:p w14:paraId="392C0667">
      <w:pPr>
        <w:pStyle w:val="4"/>
        <w:spacing w:before="1" w:line="333" w:lineRule="auto"/>
        <w:rPr>
          <w:rFonts w:hint="eastAsia"/>
        </w:rPr>
      </w:pPr>
      <w:r>
        <w:rPr>
          <w:rFonts w:hint="eastAsia"/>
        </w:rPr>
        <w:t>约沙法招募了超过一百万的士兵，人们会认为这足以横扫整个世界，即使全世界都住满了人，然而尽管如此，他在20章12节说。</w:t>
      </w:r>
    </w:p>
    <w:p w14:paraId="765F5C66">
      <w:pPr>
        <w:pStyle w:val="4"/>
        <w:spacing w:before="1" w:line="333" w:lineRule="auto"/>
        <w:rPr>
          <w:rFonts w:hint="eastAsia"/>
        </w:rPr>
      </w:pPr>
    </w:p>
    <w:p w14:paraId="0E4CE436">
      <w:pPr>
        <w:pStyle w:val="4"/>
        <w:spacing w:before="1" w:line="333" w:lineRule="auto"/>
        <w:rPr>
          <w:rFonts w:hint="eastAsia"/>
        </w:rPr>
      </w:pPr>
      <w:r>
        <w:rPr>
          <w:rFonts w:hint="eastAsia"/>
        </w:rPr>
        <w:t>O Lord there is in us no strength, neither do we know what to do, but our eyes are towards thee.</w:t>
      </w:r>
    </w:p>
    <w:p w14:paraId="71F89744">
      <w:pPr>
        <w:pStyle w:val="4"/>
        <w:spacing w:before="1" w:line="333" w:lineRule="auto"/>
        <w:rPr>
          <w:rFonts w:hint="eastAsia"/>
        </w:rPr>
      </w:pPr>
      <w:r>
        <w:rPr>
          <w:rFonts w:hint="eastAsia"/>
        </w:rPr>
        <w:t>主啊，我们里面没有力量，我们也不知道该怎么办，但我们的眼目仰望祢。</w:t>
      </w:r>
    </w:p>
    <w:p w14:paraId="4415D0D1">
      <w:pPr>
        <w:pStyle w:val="4"/>
        <w:spacing w:before="1" w:line="333" w:lineRule="auto"/>
        <w:rPr>
          <w:rFonts w:hint="eastAsia"/>
        </w:rPr>
      </w:pPr>
    </w:p>
    <w:p w14:paraId="235D3B98">
      <w:pPr>
        <w:pStyle w:val="4"/>
        <w:spacing w:before="1" w:line="333" w:lineRule="auto"/>
        <w:rPr>
          <w:rFonts w:hint="eastAsia"/>
        </w:rPr>
      </w:pPr>
      <w:r>
        <w:rPr>
          <w:rFonts w:hint="eastAsia"/>
        </w:rPr>
        <w:t>Now therefore do but see the faith of a Christian, he would have millions of strength, and yet when he hath them, he looks at them all as empty creatures, unless God fight in them; so a Christian, he would have the strongest power of God in any gift of his servants, yet he comes to them as mere Conduit-pipes, therefore he hangs about Christ for assistance, and that puts life into the Ordinances; Faith looks for nothing from the Ordinances further then God breathes in them.</w:t>
      </w:r>
    </w:p>
    <w:p w14:paraId="14C8D6A0">
      <w:pPr>
        <w:pStyle w:val="4"/>
        <w:spacing w:before="1" w:line="333" w:lineRule="auto"/>
        <w:rPr>
          <w:rFonts w:hint="eastAsia"/>
        </w:rPr>
      </w:pPr>
      <w:r>
        <w:rPr>
          <w:rFonts w:hint="eastAsia"/>
        </w:rPr>
        <w:t>因此，现在且看基督徒的信心，他渴望拥有百万的力量，然而当他拥有它们时，他却视它们都为空虚的受造物，除非神在其中争战；所以一个基督徒，他渴望在祂仆人的任何恩赐中拥有神最强大的能力，然而他来到它们面前，视它们不过是导管，因此他依附基督求助，这就将生命注入律例之中；信心从律例中寻求的，不超过神在其中所吹的气。</w:t>
      </w:r>
    </w:p>
    <w:p w14:paraId="523B629A">
      <w:pPr>
        <w:pStyle w:val="4"/>
        <w:spacing w:before="1" w:line="333" w:lineRule="auto"/>
        <w:rPr>
          <w:rFonts w:hint="eastAsia"/>
        </w:rPr>
      </w:pPr>
    </w:p>
    <w:p w14:paraId="0F9FEFFF">
      <w:pPr>
        <w:pStyle w:val="4"/>
        <w:spacing w:before="1" w:line="333" w:lineRule="auto"/>
        <w:rPr>
          <w:rFonts w:hint="eastAsia"/>
        </w:rPr>
      </w:pPr>
      <w:r>
        <w:rPr>
          <w:rFonts w:hint="eastAsia"/>
        </w:rPr>
        <w:t>Thirdly, Faith looks at all the promises of God that he hath made to us in the word, Exod. 20:24, he hath promised that he will give his people a meeting, and that they shall never seek his face in vain; and that, Hear and your souls shall live: And now faith clasps about these, and helps itself much this way.</w:t>
      </w:r>
    </w:p>
    <w:p w14:paraId="433EC0E5">
      <w:pPr>
        <w:pStyle w:val="4"/>
        <w:spacing w:before="1" w:line="333" w:lineRule="auto"/>
        <w:rPr>
          <w:rFonts w:hint="eastAsia"/>
        </w:rPr>
      </w:pPr>
      <w:r>
        <w:rPr>
          <w:rFonts w:hint="eastAsia"/>
        </w:rPr>
        <w:t>第三，信心仰望神在话语中向我们所作的一切应许，出埃及记 20:24，祂应许祂必与祂的百姓相会，他们寻求祂的面必不徒然；并且，你们当听，你们的灵魂就必存活：如今信心紧抱这些应许，并藉此大大帮助自己。</w:t>
      </w:r>
    </w:p>
    <w:p w14:paraId="4A315A5F">
      <w:pPr>
        <w:pStyle w:val="4"/>
        <w:spacing w:before="1" w:line="333" w:lineRule="auto"/>
        <w:rPr>
          <w:rFonts w:hint="eastAsia"/>
        </w:rPr>
      </w:pPr>
    </w:p>
    <w:p w14:paraId="56FF3BDB">
      <w:pPr>
        <w:pStyle w:val="4"/>
        <w:spacing w:before="1" w:line="333" w:lineRule="auto"/>
        <w:rPr>
          <w:rFonts w:hint="eastAsia"/>
        </w:rPr>
      </w:pPr>
      <w:r>
        <w:rPr>
          <w:rFonts w:hint="eastAsia"/>
        </w:rPr>
        <w:t>4. Faith applies the whole word, both threatening’s, Commandments, and promises, as belonging to him, or desiring that it may be so, Psal. 119:66 and 49. Jon. 3:6-9, faith applies the whole word of God, and so puts life into every ordinance of God; the mighty power of faith looks for the mighty</w:t>
      </w:r>
    </w:p>
    <w:p w14:paraId="371F0970">
      <w:pPr>
        <w:pStyle w:val="4"/>
        <w:spacing w:before="1" w:line="333" w:lineRule="auto"/>
        <w:rPr>
          <w:rFonts w:hint="eastAsia"/>
        </w:rPr>
      </w:pPr>
      <w:r>
        <w:rPr>
          <w:rFonts w:hint="eastAsia"/>
        </w:rPr>
        <w:t>4. 信心应用全部的话语，包括威吓、诫命和应许，如同它们属于他，或渴望它们如此，诗篇 119:66 和 49。约拿书 3:6-9，信心应用神全部的话语，从而将生命注入神的每一个律例之中；信心的大能仰望</w:t>
      </w:r>
    </w:p>
    <w:p w14:paraId="17E07279">
      <w:pPr>
        <w:pStyle w:val="4"/>
        <w:spacing w:before="1" w:line="333" w:lineRule="auto"/>
        <w:rPr>
          <w:rFonts w:hint="eastAsia"/>
        </w:rPr>
      </w:pPr>
    </w:p>
    <w:p w14:paraId="5B039791">
      <w:pPr>
        <w:pStyle w:val="4"/>
        <w:spacing w:before="1" w:line="333" w:lineRule="auto"/>
        <w:rPr>
          <w:rFonts w:hint="eastAsia"/>
        </w:rPr>
      </w:pPr>
      <w:r>
        <w:rPr>
          <w:rFonts w:hint="eastAsia"/>
        </w:rPr>
        <w:t>power of God in all his holy Ordinances and dispensations, and so it puts life into our sanctification.</w:t>
      </w:r>
    </w:p>
    <w:p w14:paraId="0119C9DC">
      <w:pPr>
        <w:pStyle w:val="4"/>
        <w:spacing w:before="1" w:line="333" w:lineRule="auto"/>
        <w:rPr>
          <w:rFonts w:hint="eastAsia"/>
        </w:rPr>
      </w:pPr>
      <w:r>
        <w:rPr>
          <w:rFonts w:hint="eastAsia"/>
        </w:rPr>
        <w:t>神在祂一切圣洁律例和安排中的大能，从而将生命注入我们的成圣之中。</w:t>
      </w:r>
    </w:p>
    <w:p w14:paraId="5BA727C2">
      <w:pPr>
        <w:pStyle w:val="4"/>
        <w:spacing w:before="1" w:line="333" w:lineRule="auto"/>
        <w:rPr>
          <w:rFonts w:hint="eastAsia"/>
        </w:rPr>
      </w:pPr>
    </w:p>
    <w:p w14:paraId="186D6617">
      <w:pPr>
        <w:pStyle w:val="4"/>
        <w:spacing w:before="1" w:line="333" w:lineRule="auto"/>
        <w:rPr>
          <w:rFonts w:hint="eastAsia"/>
        </w:rPr>
      </w:pPr>
      <w:r>
        <w:rPr>
          <w:rFonts w:hint="eastAsia"/>
        </w:rPr>
        <w:t>Now for application to all Christians that would live an holy life, let it be an use of direction to you, not so much to desire strength directly and earnestly in this or that grace, and then to think you shall be well, unless it be of the grace of faith, chiefly desire that; you shall find many a Christian that will say, Oh had I but an heart humble enough, I should be well: but haddest thou a heart humble enough, thy humility would not hold out, or else thou wouldest be proud of it, and thou wouldest trust upon thy humility too much.</w:t>
      </w:r>
    </w:p>
    <w:p w14:paraId="2F3F6891">
      <w:pPr>
        <w:pStyle w:val="4"/>
        <w:spacing w:before="1" w:line="333" w:lineRule="auto"/>
        <w:rPr>
          <w:rFonts w:hint="eastAsia"/>
        </w:rPr>
      </w:pPr>
      <w:r>
        <w:rPr>
          <w:rFonts w:hint="eastAsia"/>
        </w:rPr>
        <w:t>现在，对于所有愿意过圣洁生活的基督徒，让这成为对你们的指导应用，不要过多地直接而恳切地渴望在这样或那样的恩典中得力量，然后认为你们就会好，除非是信心的恩典，主要渴望那个；你会发现许多基督徒会说，哦，要是我有一颗足够谦卑的心，我就会好了：但即使你有一颗足够谦卑的心，你的谦卑也维持不了多久，否则你就会因此而骄傲，你就会过分信靠你的谦卑。</w:t>
      </w:r>
    </w:p>
    <w:p w14:paraId="6979A25B">
      <w:pPr>
        <w:pStyle w:val="4"/>
        <w:spacing w:before="1" w:line="333" w:lineRule="auto"/>
        <w:rPr>
          <w:rFonts w:hint="eastAsia"/>
        </w:rPr>
      </w:pPr>
    </w:p>
    <w:p w14:paraId="3E0BAB94">
      <w:pPr>
        <w:pStyle w:val="4"/>
        <w:spacing w:before="1" w:line="333" w:lineRule="auto"/>
        <w:rPr>
          <w:rFonts w:hint="eastAsia"/>
        </w:rPr>
      </w:pPr>
      <w:r>
        <w:rPr>
          <w:rFonts w:hint="eastAsia"/>
        </w:rPr>
        <w:t>Another man saith, Could I be but zealous in prayer and preaching, that would serve the turn.</w:t>
      </w:r>
    </w:p>
    <w:p w14:paraId="0C4266EF">
      <w:pPr>
        <w:pStyle w:val="4"/>
        <w:spacing w:before="1" w:line="333" w:lineRule="auto"/>
        <w:rPr>
          <w:rFonts w:hint="eastAsia"/>
        </w:rPr>
      </w:pPr>
      <w:r>
        <w:rPr>
          <w:rFonts w:hint="eastAsia"/>
        </w:rPr>
        <w:t>另一个人说，要是我能在祷告和讲道上热心，那就能解决问题了。</w:t>
      </w:r>
    </w:p>
    <w:p w14:paraId="0EC09DCF">
      <w:pPr>
        <w:pStyle w:val="4"/>
        <w:spacing w:before="1" w:line="333" w:lineRule="auto"/>
        <w:rPr>
          <w:rFonts w:hint="eastAsia"/>
        </w:rPr>
      </w:pPr>
    </w:p>
    <w:p w14:paraId="5B02D32C">
      <w:pPr>
        <w:pStyle w:val="4"/>
        <w:spacing w:before="1" w:line="333" w:lineRule="auto"/>
        <w:rPr>
          <w:rFonts w:hint="eastAsia"/>
        </w:rPr>
      </w:pPr>
      <w:r>
        <w:rPr>
          <w:rFonts w:hint="eastAsia"/>
        </w:rPr>
        <w:t>Another man saith, Could I in the Sacrament but feel the power of Christ Jesus, I should trust God the better all my days; but nay that will not do it neither.</w:t>
      </w:r>
    </w:p>
    <w:p w14:paraId="38A70CF9">
      <w:pPr>
        <w:pStyle w:val="4"/>
        <w:spacing w:before="1" w:line="333" w:lineRule="auto"/>
        <w:rPr>
          <w:rFonts w:hint="eastAsia"/>
        </w:rPr>
      </w:pPr>
      <w:r>
        <w:rPr>
          <w:rFonts w:hint="eastAsia"/>
        </w:rPr>
        <w:t>另一个人说，要是我能在圣餐中感受到主耶稣基督的能力，我一生都会更好地信靠神；但不，那也做不到。</w:t>
      </w:r>
    </w:p>
    <w:p w14:paraId="6281C4FA">
      <w:pPr>
        <w:pStyle w:val="4"/>
        <w:spacing w:before="1" w:line="333" w:lineRule="auto"/>
        <w:rPr>
          <w:rFonts w:hint="eastAsia"/>
        </w:rPr>
      </w:pPr>
    </w:p>
    <w:p w14:paraId="3C2402E9">
      <w:pPr>
        <w:pStyle w:val="4"/>
        <w:spacing w:before="1" w:line="333" w:lineRule="auto"/>
        <w:rPr>
          <w:rFonts w:hint="eastAsia"/>
        </w:rPr>
      </w:pPr>
      <w:r>
        <w:rPr>
          <w:rFonts w:hint="eastAsia"/>
        </w:rPr>
        <w:t>Another man saith, Had I but patience I should do well, I am troubled with many crosses and I want patience; but patience would not serve thy turn.</w:t>
      </w:r>
    </w:p>
    <w:p w14:paraId="660551EA">
      <w:pPr>
        <w:pStyle w:val="4"/>
        <w:spacing w:before="1" w:line="333" w:lineRule="auto"/>
        <w:rPr>
          <w:rFonts w:hint="eastAsia"/>
        </w:rPr>
      </w:pPr>
      <w:r>
        <w:rPr>
          <w:rFonts w:hint="eastAsia"/>
        </w:rPr>
        <w:t>另一个人说，要是我有耐心就好了，我为许多十字架所困扰，我缺乏耐心；但耐心也帮不了你。</w:t>
      </w:r>
    </w:p>
    <w:p w14:paraId="00C0A163">
      <w:pPr>
        <w:pStyle w:val="4"/>
        <w:spacing w:before="1" w:line="333" w:lineRule="auto"/>
        <w:rPr>
          <w:rFonts w:hint="eastAsia"/>
        </w:rPr>
      </w:pPr>
    </w:p>
    <w:p w14:paraId="5EC4968F">
      <w:pPr>
        <w:pStyle w:val="4"/>
        <w:spacing w:before="1" w:line="333" w:lineRule="auto"/>
        <w:rPr>
          <w:rFonts w:hint="eastAsia"/>
        </w:rPr>
      </w:pPr>
      <w:r>
        <w:rPr>
          <w:rFonts w:hint="eastAsia"/>
        </w:rPr>
        <w:t>Job had patience, but it would not serve his turn; no grace will serve thy turn but faith, and therefore if thou wouldest grow strong in any grace, pray not so much for strength in humility or zeal, &amp;c. as chiefly nourish thy faith, and set it awork in every business; so much faith, so much of every grace.</w:t>
      </w:r>
    </w:p>
    <w:p w14:paraId="6F941771">
      <w:pPr>
        <w:pStyle w:val="4"/>
        <w:spacing w:before="1" w:line="333" w:lineRule="auto"/>
        <w:rPr>
          <w:rFonts w:hint="eastAsia"/>
        </w:rPr>
      </w:pPr>
      <w:r>
        <w:rPr>
          <w:rFonts w:hint="eastAsia"/>
        </w:rPr>
        <w:t>约伯有耐心，但这帮不了他；除了信心，没有什么恩典能帮你，因此，如果你想在任何恩典上刚强，不要过多地为谦卑或热心等的力量祷告，而要主要滋养你的信心，并在每一件事上运用它；有多少信心，就有多少各种恩典。</w:t>
      </w:r>
    </w:p>
    <w:p w14:paraId="4F25C9E1">
      <w:pPr>
        <w:pStyle w:val="4"/>
        <w:spacing w:before="1" w:line="333" w:lineRule="auto"/>
        <w:rPr>
          <w:rFonts w:hint="eastAsia"/>
        </w:rPr>
      </w:pPr>
    </w:p>
    <w:p w14:paraId="700114A5">
      <w:pPr>
        <w:pStyle w:val="4"/>
        <w:spacing w:before="1" w:line="333" w:lineRule="auto"/>
        <w:rPr>
          <w:rFonts w:hint="eastAsia"/>
        </w:rPr>
      </w:pPr>
      <w:r>
        <w:rPr>
          <w:rFonts w:hint="eastAsia"/>
        </w:rPr>
        <w:t>Suppose thou see a tree bring forth good fruit, and some trees have sundry branches of several fruit, wouldest thou have any of the branches fruitful, thou must not think it enough to water that branch, but you must water the root well; so wouldest thou have humility and patience fruitful, and strengthened, take no thought so much for them, as apply all by faith in Christ; Let that be sought for, and then take no care for thy zeal and patience, and humility, there will be enough for every grace of God; take but thou care that faith</w:t>
      </w:r>
    </w:p>
    <w:p w14:paraId="222D92EF">
      <w:pPr>
        <w:pStyle w:val="4"/>
        <w:spacing w:before="1" w:line="333" w:lineRule="auto"/>
        <w:rPr>
          <w:rFonts w:hint="eastAsia"/>
        </w:rPr>
      </w:pPr>
      <w:r>
        <w:rPr>
          <w:rFonts w:hint="eastAsia"/>
        </w:rPr>
        <w:t>假设你看见一棵树结出好果子，有些树有许多不同果实的枝条，如果你想让任何枝条多结果子，你不能认为给那枝条浇水就够了，你必须好好浇灌树根；所以如果你想让谦卑和忍耐多结果子，并且得到坚固，不要过多地为它们操心，而要凭着在基督里的信心来应用一切；要寻求那个，然后不要为你的热心、忍耐和谦卑操心，神的一切恩典都会足够；你只要留心让</w:t>
      </w:r>
    </w:p>
    <w:p w14:paraId="2E2E9786">
      <w:pPr>
        <w:pStyle w:val="4"/>
        <w:spacing w:before="1" w:line="333" w:lineRule="auto"/>
        <w:rPr>
          <w:rFonts w:hint="eastAsia"/>
        </w:rPr>
      </w:pPr>
    </w:p>
    <w:p w14:paraId="13F7443A">
      <w:pPr>
        <w:pStyle w:val="4"/>
        <w:spacing w:before="1" w:line="333" w:lineRule="auto"/>
        <w:rPr>
          <w:rFonts w:hint="eastAsia"/>
        </w:rPr>
      </w:pPr>
      <w:r>
        <w:rPr>
          <w:rFonts w:hint="eastAsia"/>
        </w:rPr>
        <w:t>may live, and that exercised in all thou hast, and then care not for other graces, they will come in abundance upon thee.</w:t>
      </w:r>
    </w:p>
    <w:p w14:paraId="5E7E38F1">
      <w:pPr>
        <w:pStyle w:val="4"/>
        <w:spacing w:before="1" w:line="333" w:lineRule="auto"/>
        <w:rPr>
          <w:rFonts w:hint="eastAsia"/>
        </w:rPr>
      </w:pPr>
      <w:r>
        <w:rPr>
          <w:rFonts w:hint="eastAsia"/>
        </w:rPr>
        <w:t>信心存活，并在你所拥有的一切中操练它，然后不要为其他的恩典操心，它们会丰丰富富地临到你。</w:t>
      </w:r>
    </w:p>
    <w:p w14:paraId="24877B84">
      <w:pPr>
        <w:pStyle w:val="4"/>
        <w:spacing w:before="1" w:line="333" w:lineRule="auto"/>
        <w:rPr>
          <w:rFonts w:hint="eastAsia"/>
        </w:rPr>
      </w:pPr>
    </w:p>
    <w:p w14:paraId="1B2DA519">
      <w:pPr>
        <w:pStyle w:val="4"/>
        <w:spacing w:before="1" w:line="333" w:lineRule="auto"/>
        <w:rPr>
          <w:rFonts w:hint="eastAsia"/>
        </w:rPr>
      </w:pPr>
      <w:r>
        <w:rPr>
          <w:rFonts w:hint="eastAsia"/>
        </w:rPr>
        <w:t>And so secondly, it is a direction unto you that desire to live a holy life; there is nothing but faith that receives Christ and the spirit of grace, whereby you and your duties are accepted, only faith mortifies you, and puts life into your duties, and fetches life from every Ordinance; and therefore in the name of Christ live by faith in receiving Christ, in mortifying corruption, in exercising all holy duties, and in addressing yourselves to every holy Ordinance, so shall you live by faith, and keep an holy Sabbath to God, and live an holy life, and die an holy death; unless faith be stirring in every grace, the holy graces of God will be detained in much unrighteousness, and so you will be robbed of your peace, and God of his honor.</w:t>
      </w:r>
    </w:p>
    <w:p w14:paraId="32E68756">
      <w:pPr>
        <w:pStyle w:val="4"/>
        <w:spacing w:before="1" w:line="333" w:lineRule="auto"/>
        <w:rPr>
          <w:rFonts w:hint="eastAsia"/>
        </w:rPr>
      </w:pPr>
      <w:r>
        <w:rPr>
          <w:rFonts w:hint="eastAsia"/>
        </w:rPr>
        <w:t>因此，第二，这是对你们这些渴望过圣洁生活的人的指引；唯有信心才能接受基督和恩典的灵，藉此你们和你们的本分才被悦纳，唯有信心才能治死你们，并将生命注入你们的本分之中，并从每一个律例中汲取生命；因此，奉基督的名，凭信心生活，在接受基督上，在治死败坏上，在操练一切圣洁本分上，并在投身于每一个圣洁律例上，如此你们就必凭信心生活，向神守一个圣洁的安息日，过一个圣洁的生活，并死一个圣洁的死；除非信心在每一个恩典中活跃，否则神圣洁的恩典就会被扣留在许多不义之中，因此你们的平安就会被夺去，神的荣耀也会被夺去。</w:t>
      </w:r>
    </w:p>
    <w:p w14:paraId="21C1B878">
      <w:pPr>
        <w:pStyle w:val="4"/>
        <w:spacing w:before="1" w:line="333" w:lineRule="auto"/>
        <w:rPr>
          <w:rFonts w:hint="eastAsia"/>
        </w:rPr>
      </w:pPr>
    </w:p>
    <w:p w14:paraId="6F847590">
      <w:pPr>
        <w:pStyle w:val="4"/>
        <w:spacing w:before="1" w:line="333" w:lineRule="auto"/>
        <w:rPr>
          <w:rFonts w:hint="eastAsia"/>
        </w:rPr>
      </w:pPr>
      <w:r>
        <w:rPr>
          <w:rFonts w:hint="eastAsia"/>
        </w:rPr>
        <w:t>APPLICATION V. – RECEIVING THE LORD’S SUPPER</w:t>
      </w:r>
    </w:p>
    <w:p w14:paraId="593DEF62">
      <w:pPr>
        <w:pStyle w:val="4"/>
        <w:spacing w:before="1" w:line="333" w:lineRule="auto"/>
        <w:rPr>
          <w:rFonts w:hint="eastAsia"/>
        </w:rPr>
      </w:pPr>
      <w:r>
        <w:rPr>
          <w:rFonts w:hint="eastAsia"/>
        </w:rPr>
        <w:t>应用五 —— 领受主的晚餐</w:t>
      </w:r>
    </w:p>
    <w:p w14:paraId="12BD6D9B">
      <w:pPr>
        <w:pStyle w:val="4"/>
        <w:spacing w:before="1" w:line="333" w:lineRule="auto"/>
        <w:rPr>
          <w:rFonts w:hint="eastAsia"/>
        </w:rPr>
      </w:pPr>
    </w:p>
    <w:p w14:paraId="7DE85FBA">
      <w:pPr>
        <w:pStyle w:val="4"/>
        <w:spacing w:before="1" w:line="333" w:lineRule="auto"/>
        <w:rPr>
          <w:rFonts w:hint="eastAsia"/>
        </w:rPr>
      </w:pPr>
      <w:r>
        <w:rPr>
          <w:rFonts w:hint="eastAsia"/>
        </w:rPr>
        <w:t>BEING NOW TO ADDRESS ourselves to the administration and receiving of the Lord's Supper, and there being special use of the life of faith, in that part of our Christian life of holiness before God; I shall now speak something to that subject, to wit, to show you, that by faith we live the life of sanctification in receiving the Lord's Supper.</w:t>
      </w:r>
    </w:p>
    <w:p w14:paraId="3D4D0996">
      <w:pPr>
        <w:pStyle w:val="4"/>
        <w:spacing w:before="1" w:line="333" w:lineRule="auto"/>
        <w:rPr>
          <w:rFonts w:hint="eastAsia"/>
        </w:rPr>
      </w:pPr>
      <w:r>
        <w:rPr>
          <w:rFonts w:hint="eastAsia"/>
        </w:rPr>
        <w:t>现在我们要谈论主的晚餐的施行和领受，在我们在神面前过基督徒圣洁生活的这一部分，信心的生命有特殊的用途；我现在要谈论那个主题，即向你们显明，我们凭信心在领受主的晚餐时过成圣的生活。</w:t>
      </w:r>
    </w:p>
    <w:p w14:paraId="16FCD58D">
      <w:pPr>
        <w:pStyle w:val="4"/>
        <w:spacing w:before="1" w:line="333" w:lineRule="auto"/>
        <w:rPr>
          <w:rFonts w:hint="eastAsia"/>
        </w:rPr>
      </w:pPr>
    </w:p>
    <w:p w14:paraId="37538078">
      <w:pPr>
        <w:pStyle w:val="4"/>
        <w:spacing w:before="1" w:line="333" w:lineRule="auto"/>
        <w:rPr>
          <w:rFonts w:hint="eastAsia"/>
        </w:rPr>
      </w:pPr>
      <w:r>
        <w:rPr>
          <w:rFonts w:hint="eastAsia"/>
        </w:rPr>
        <w:t>In this point faith hath three principal works or acts, and all of them strongly stirring and operative in preparing a Christian soul to the worthy receiving of the Lord's Supper.</w:t>
      </w:r>
    </w:p>
    <w:p w14:paraId="5FC0091D">
      <w:pPr>
        <w:pStyle w:val="4"/>
        <w:spacing w:before="1" w:line="333" w:lineRule="auto"/>
        <w:rPr>
          <w:rFonts w:hint="eastAsia"/>
        </w:rPr>
      </w:pPr>
      <w:r>
        <w:rPr>
          <w:rFonts w:hint="eastAsia"/>
        </w:rPr>
        <w:t>在这一点上，信心有三个主要的工作或作为，它们都强烈地激动和运作，预备基督徒的灵魂配得领受主的晚餐。</w:t>
      </w:r>
    </w:p>
    <w:p w14:paraId="6563476E">
      <w:pPr>
        <w:pStyle w:val="4"/>
        <w:spacing w:before="1" w:line="333" w:lineRule="auto"/>
        <w:rPr>
          <w:rFonts w:hint="eastAsia"/>
        </w:rPr>
      </w:pPr>
    </w:p>
    <w:p w14:paraId="6A4C717B">
      <w:pPr>
        <w:pStyle w:val="4"/>
        <w:spacing w:before="1" w:line="333" w:lineRule="auto"/>
        <w:rPr>
          <w:rFonts w:hint="eastAsia"/>
        </w:rPr>
      </w:pPr>
      <w:r>
        <w:rPr>
          <w:rFonts w:hint="eastAsia"/>
        </w:rPr>
        <w:t>First, faith purifies the heart, Acts 15:9. You have heard from John 1:12, that faith applies and receives Christ; and that faith works by love, Gal. 5:6.</w:t>
      </w:r>
    </w:p>
    <w:p w14:paraId="0031C5AE">
      <w:pPr>
        <w:pStyle w:val="4"/>
        <w:spacing w:before="1" w:line="333" w:lineRule="auto"/>
        <w:rPr>
          <w:rFonts w:hint="eastAsia"/>
        </w:rPr>
      </w:pPr>
      <w:r>
        <w:rPr>
          <w:rFonts w:hint="eastAsia"/>
        </w:rPr>
        <w:t>首先，信心洁净人心，使徒行传 15:9。你们从约翰福音 1:12 听过，信心应用并接受基督；并且信心藉着爱运行，加拉太书 5:6。</w:t>
      </w:r>
    </w:p>
    <w:p w14:paraId="75EEEE8C">
      <w:pPr>
        <w:pStyle w:val="4"/>
        <w:spacing w:before="1" w:line="333" w:lineRule="auto"/>
        <w:rPr>
          <w:rFonts w:hint="eastAsia"/>
        </w:rPr>
      </w:pPr>
    </w:p>
    <w:p w14:paraId="57D9E49F">
      <w:pPr>
        <w:pStyle w:val="4"/>
        <w:spacing w:before="1" w:line="333" w:lineRule="auto"/>
        <w:rPr>
          <w:rFonts w:hint="eastAsia"/>
        </w:rPr>
      </w:pPr>
      <w:r>
        <w:rPr>
          <w:rFonts w:hint="eastAsia"/>
        </w:rPr>
        <w:t>Now all these be active and stirring, and set the heart into a frame to feast with God, when we partake with him in that his holy Ordinance.</w:t>
      </w:r>
    </w:p>
    <w:p w14:paraId="7C4970A5">
      <w:pPr>
        <w:pStyle w:val="4"/>
        <w:spacing w:before="1" w:line="333" w:lineRule="auto"/>
        <w:rPr>
          <w:rFonts w:hint="eastAsia"/>
        </w:rPr>
      </w:pPr>
      <w:r>
        <w:rPr>
          <w:rFonts w:hint="eastAsia"/>
        </w:rPr>
        <w:t>如今这一切都是活跃和行动的，并使心进入一种与神一同赴宴的状态，当我们与祂一同领受祂那圣洁的律例时。</w:t>
      </w:r>
    </w:p>
    <w:p w14:paraId="0C0584A5">
      <w:pPr>
        <w:pStyle w:val="4"/>
        <w:spacing w:before="1" w:line="333" w:lineRule="auto"/>
        <w:rPr>
          <w:rFonts w:hint="eastAsia"/>
        </w:rPr>
      </w:pPr>
    </w:p>
    <w:p w14:paraId="2807A51A">
      <w:pPr>
        <w:pStyle w:val="4"/>
        <w:spacing w:before="1" w:line="333" w:lineRule="auto"/>
        <w:rPr>
          <w:rFonts w:hint="eastAsia"/>
        </w:rPr>
      </w:pPr>
      <w:r>
        <w:rPr>
          <w:rFonts w:hint="eastAsia"/>
        </w:rPr>
        <w:t>Now to speak of these in particular, how faith doth exercise itself, what life it puts forth for the setting of our hearts in a right frame before God in this Ordinance.</w:t>
      </w:r>
    </w:p>
    <w:p w14:paraId="26D96C17">
      <w:pPr>
        <w:pStyle w:val="4"/>
        <w:spacing w:before="1" w:line="333" w:lineRule="auto"/>
        <w:rPr>
          <w:rFonts w:hint="eastAsia"/>
        </w:rPr>
      </w:pPr>
      <w:r>
        <w:rPr>
          <w:rFonts w:hint="eastAsia"/>
        </w:rPr>
        <w:t>现在要具体谈论这些，信心如何操练自己，它发出什么样的生命，以便在这律例中使我们的心在神面前处于正确的状态。</w:t>
      </w:r>
    </w:p>
    <w:p w14:paraId="01460BEB">
      <w:pPr>
        <w:pStyle w:val="4"/>
        <w:spacing w:before="1" w:line="333" w:lineRule="auto"/>
        <w:rPr>
          <w:rFonts w:hint="eastAsia"/>
        </w:rPr>
      </w:pPr>
    </w:p>
    <w:p w14:paraId="5692C40F">
      <w:pPr>
        <w:pStyle w:val="4"/>
        <w:spacing w:before="1" w:line="333" w:lineRule="auto"/>
        <w:rPr>
          <w:rFonts w:hint="eastAsia"/>
        </w:rPr>
      </w:pPr>
      <w:r>
        <w:rPr>
          <w:rFonts w:hint="eastAsia"/>
        </w:rPr>
        <w:t>First, for purifying the heart: faith first purifies our hearts. Secondly, it purifies our company.</w:t>
      </w:r>
    </w:p>
    <w:p w14:paraId="79B2E401">
      <w:pPr>
        <w:pStyle w:val="4"/>
        <w:spacing w:before="1" w:line="333" w:lineRule="auto"/>
        <w:rPr>
          <w:rFonts w:hint="eastAsia"/>
        </w:rPr>
      </w:pPr>
      <w:r>
        <w:rPr>
          <w:rFonts w:hint="eastAsia"/>
        </w:rPr>
        <w:t>首先，关于洁净内心：信心首先洁净我们的内心。其次，它洁净我们的同伴。</w:t>
      </w:r>
    </w:p>
    <w:p w14:paraId="08514949">
      <w:pPr>
        <w:pStyle w:val="4"/>
        <w:spacing w:before="1" w:line="333" w:lineRule="auto"/>
        <w:rPr>
          <w:rFonts w:hint="eastAsia"/>
        </w:rPr>
      </w:pPr>
    </w:p>
    <w:p w14:paraId="690D7352">
      <w:pPr>
        <w:pStyle w:val="4"/>
        <w:spacing w:before="1" w:line="333" w:lineRule="auto"/>
        <w:rPr>
          <w:rFonts w:hint="eastAsia"/>
        </w:rPr>
      </w:pPr>
      <w:r>
        <w:rPr>
          <w:rFonts w:hint="eastAsia"/>
        </w:rPr>
        <w:t>Thirdly, it purifies also the Ordinance itself.</w:t>
      </w:r>
    </w:p>
    <w:p w14:paraId="4652D0F7">
      <w:pPr>
        <w:pStyle w:val="4"/>
        <w:spacing w:before="1" w:line="333" w:lineRule="auto"/>
        <w:rPr>
          <w:rFonts w:hint="eastAsia"/>
        </w:rPr>
      </w:pPr>
      <w:r>
        <w:rPr>
          <w:rFonts w:hint="eastAsia"/>
        </w:rPr>
        <w:t>第三，它也洁净律例本身。</w:t>
      </w:r>
    </w:p>
    <w:p w14:paraId="34CC8CB6">
      <w:pPr>
        <w:pStyle w:val="4"/>
        <w:spacing w:before="1" w:line="333" w:lineRule="auto"/>
        <w:rPr>
          <w:rFonts w:hint="eastAsia"/>
        </w:rPr>
      </w:pPr>
    </w:p>
    <w:p w14:paraId="4096B985">
      <w:pPr>
        <w:pStyle w:val="4"/>
        <w:spacing w:before="1" w:line="333" w:lineRule="auto"/>
        <w:rPr>
          <w:rFonts w:hint="eastAsia"/>
        </w:rPr>
      </w:pPr>
      <w:r>
        <w:rPr>
          <w:rFonts w:hint="eastAsia"/>
        </w:rPr>
        <w:t>There are two or three special acts of faith, as it purifies our hearts to this Ordinance.</w:t>
      </w:r>
    </w:p>
    <w:p w14:paraId="3792CB6F">
      <w:pPr>
        <w:pStyle w:val="4"/>
        <w:spacing w:before="1" w:line="333" w:lineRule="auto"/>
        <w:rPr>
          <w:rFonts w:hint="eastAsia"/>
        </w:rPr>
      </w:pPr>
      <w:r>
        <w:rPr>
          <w:rFonts w:hint="eastAsia"/>
        </w:rPr>
        <w:t>信心有两三个特殊的作为，藉此洁净我们的心以领受这律例。</w:t>
      </w:r>
    </w:p>
    <w:p w14:paraId="4B5AF3B1">
      <w:pPr>
        <w:pStyle w:val="4"/>
        <w:spacing w:before="1" w:line="333" w:lineRule="auto"/>
        <w:rPr>
          <w:rFonts w:hint="eastAsia"/>
        </w:rPr>
      </w:pPr>
    </w:p>
    <w:p w14:paraId="385E2BCB">
      <w:pPr>
        <w:pStyle w:val="4"/>
        <w:spacing w:before="1" w:line="333" w:lineRule="auto"/>
        <w:rPr>
          <w:rFonts w:hint="eastAsia"/>
        </w:rPr>
      </w:pPr>
      <w:r>
        <w:rPr>
          <w:rFonts w:hint="eastAsia"/>
        </w:rPr>
        <w:t>First, it is by faith that a Christian man keeps a continual watch over his heart and ways, not only the Sacrament day, but the week before, yea from Sermon to Sermon, and from one Ordinance to another: You see when men make account of a solemn feast for friends and neighbors, do you not see how the whole house is set a work to prepare rooms, furniture, and apparel, and all things suitable for such a feast, and you spend much time to prepare for such a business; so now we knowing and believing that we have such a solemnity to perform, do you think that a lively faith in Christ doth not look at the Supper of the Lord, as a far more solemn feast then any of our festivals be?</w:t>
      </w:r>
    </w:p>
    <w:p w14:paraId="773AA64B">
      <w:pPr>
        <w:pStyle w:val="4"/>
        <w:spacing w:before="1" w:line="333" w:lineRule="auto"/>
        <w:rPr>
          <w:rFonts w:hint="eastAsia"/>
        </w:rPr>
      </w:pPr>
      <w:r>
        <w:rPr>
          <w:rFonts w:hint="eastAsia"/>
        </w:rPr>
        <w:t>首先，基督徒凭信心持续看守自己的心和道路，不仅在圣餐日，也在前一周，是的，从一次讲道到另一次讲道，从一个律例到另一个律例：你们看见当人们为朋友和邻居预备盛宴时，难道看不见全家都动员起来预备房间、家具、服装以及一切适合这种宴席的东西吗？你们为这样的事花费许多时间预备；那么现在，我们知道并且相信我们要举行这样一种庄严的仪式，你们认为在基督里的活泼信心，岂不将主的晚餐看作是比我们任何节日都更庄严的宴席吗？</w:t>
      </w:r>
    </w:p>
    <w:p w14:paraId="1B9CD048">
      <w:pPr>
        <w:pStyle w:val="4"/>
        <w:spacing w:before="1" w:line="333" w:lineRule="auto"/>
        <w:rPr>
          <w:rFonts w:hint="eastAsia"/>
        </w:rPr>
      </w:pPr>
    </w:p>
    <w:p w14:paraId="10BC8527">
      <w:pPr>
        <w:pStyle w:val="4"/>
        <w:spacing w:before="1" w:line="333" w:lineRule="auto"/>
        <w:rPr>
          <w:rFonts w:hint="eastAsia"/>
        </w:rPr>
      </w:pPr>
      <w:r>
        <w:rPr>
          <w:rFonts w:hint="eastAsia"/>
        </w:rPr>
        <w:t>Doth he not look at feasting with God, as a more solemn and weighty business, and which requires more preparation and addressment of the soul unto, then any, that any man can reach unto?</w:t>
      </w:r>
    </w:p>
    <w:p w14:paraId="03265620">
      <w:pPr>
        <w:pStyle w:val="4"/>
        <w:spacing w:before="1" w:line="333" w:lineRule="auto"/>
        <w:rPr>
          <w:rFonts w:hint="eastAsia"/>
        </w:rPr>
      </w:pPr>
      <w:r>
        <w:rPr>
          <w:rFonts w:hint="eastAsia"/>
        </w:rPr>
        <w:t>祂岂不将与神一同赴宴看作是一件更庄严、更重大的事，并且比任何人所能达到的任何事，都更需要灵魂的预备和专注吗？</w:t>
      </w:r>
    </w:p>
    <w:p w14:paraId="7FA6CC6D">
      <w:pPr>
        <w:pStyle w:val="4"/>
        <w:spacing w:before="1" w:line="333" w:lineRule="auto"/>
        <w:rPr>
          <w:rFonts w:hint="eastAsia"/>
        </w:rPr>
      </w:pPr>
    </w:p>
    <w:p w14:paraId="205D1968">
      <w:pPr>
        <w:pStyle w:val="4"/>
        <w:spacing w:before="1" w:line="333" w:lineRule="auto"/>
        <w:rPr>
          <w:rFonts w:hint="eastAsia"/>
        </w:rPr>
      </w:pPr>
      <w:r>
        <w:rPr>
          <w:rFonts w:hint="eastAsia"/>
        </w:rPr>
        <w:t>Faith keeps the whole man, in a man's whole time, in a settled watch over his heart, that when such a time comes, he may not be hindered by any sinful failing.</w:t>
      </w:r>
    </w:p>
    <w:p w14:paraId="1D06EECB">
      <w:pPr>
        <w:pStyle w:val="4"/>
        <w:spacing w:before="1" w:line="333" w:lineRule="auto"/>
        <w:rPr>
          <w:rFonts w:hint="eastAsia"/>
        </w:rPr>
      </w:pPr>
      <w:r>
        <w:rPr>
          <w:rFonts w:hint="eastAsia"/>
        </w:rPr>
        <w:t>信心在人的一生中，保守整个人，持续地看守他的心，以便当那样的时候来到，他不至于因任何有罪的过失而受阻。</w:t>
      </w:r>
    </w:p>
    <w:p w14:paraId="12BE5D99">
      <w:pPr>
        <w:pStyle w:val="4"/>
        <w:spacing w:before="1" w:line="333" w:lineRule="auto"/>
        <w:rPr>
          <w:rFonts w:hint="eastAsia"/>
        </w:rPr>
      </w:pPr>
    </w:p>
    <w:p w14:paraId="6D8C9195">
      <w:pPr>
        <w:pStyle w:val="4"/>
        <w:spacing w:before="1" w:line="333" w:lineRule="auto"/>
        <w:rPr>
          <w:rFonts w:hint="eastAsia"/>
        </w:rPr>
      </w:pPr>
      <w:r>
        <w:rPr>
          <w:rFonts w:hint="eastAsia"/>
        </w:rPr>
        <w:t>Take you a Christian man, though faithful, that lets down his watch over his heart and way, and he will soon be like the field of the sluggard, overgrown with many distempers; and which is worse, (mark what I say) when a man's watch is down, though he be overspread with these lusts, when he should come preparedly to the Sacrament, he knows not where he lost himself, but is so darkened, as it is a wonder to see how far he is to seek, when he comes to sit down with God in this holy Supper; It is an holy expression that of the Apostle, 1 Pet. 5:8.</w:t>
      </w:r>
    </w:p>
    <w:p w14:paraId="1E68D77C">
      <w:pPr>
        <w:pStyle w:val="4"/>
        <w:spacing w:before="1" w:line="333" w:lineRule="auto"/>
        <w:rPr>
          <w:rFonts w:hint="eastAsia"/>
        </w:rPr>
      </w:pPr>
      <w:r>
        <w:rPr>
          <w:rFonts w:hint="eastAsia"/>
        </w:rPr>
        <w:t>你们看一个基督徒，即使是忠信的，如果他放松了对自己内心和道路的警醒，他很快就会像懒惰人的田地一样，长满了许多失调的杂草；更糟的是（注意我所说的），当一个人的警醒松懈了，即使他被这些私欲所覆盖，当他应该预备好来领圣餐时，他却不知道自己迷失在哪里，而是如此昏暗，以致当他来与神同坐在这圣洁的晚餐中时，你会惊奇地看见他离目标有多远；使徒在彼得前书 5:8 中的表达是圣洁的。</w:t>
      </w:r>
    </w:p>
    <w:p w14:paraId="24CE5D84">
      <w:pPr>
        <w:pStyle w:val="4"/>
        <w:spacing w:before="1" w:line="333" w:lineRule="auto"/>
        <w:rPr>
          <w:rFonts w:hint="eastAsia"/>
        </w:rPr>
      </w:pPr>
    </w:p>
    <w:p w14:paraId="1D8F2574">
      <w:pPr>
        <w:pStyle w:val="4"/>
        <w:spacing w:before="1" w:line="333" w:lineRule="auto"/>
        <w:rPr>
          <w:rFonts w:hint="eastAsia"/>
        </w:rPr>
      </w:pPr>
      <w:r>
        <w:rPr>
          <w:rFonts w:hint="eastAsia"/>
        </w:rPr>
        <w:t>Be sober and watchful for your adversary the Devil seeks whom he may devour, whom resist steadfast in the faith: as if he should say, seeing the Devil is so watchful to do you what mischief he can,</w:t>
      </w:r>
    </w:p>
    <w:p w14:paraId="2A99F19B">
      <w:pPr>
        <w:pStyle w:val="4"/>
        <w:spacing w:before="1" w:line="333" w:lineRule="auto"/>
        <w:rPr>
          <w:rFonts w:hint="eastAsia"/>
        </w:rPr>
      </w:pPr>
      <w:r>
        <w:rPr>
          <w:rFonts w:hint="eastAsia"/>
        </w:rPr>
        <w:t>务要谨守、警醒，因为你们的仇敌魔鬼，如同吼叫的狮子，遍地游行，寻找可吞吃的人，你们要用坚固的信心抵挡他：仿佛祂是说，既然魔鬼如此警醒地要尽其所能地加害于你们，</w:t>
      </w:r>
    </w:p>
    <w:p w14:paraId="5AC20770">
      <w:pPr>
        <w:pStyle w:val="4"/>
        <w:spacing w:before="1" w:line="333" w:lineRule="auto"/>
        <w:rPr>
          <w:rFonts w:hint="eastAsia"/>
        </w:rPr>
      </w:pPr>
    </w:p>
    <w:p w14:paraId="38F406C1">
      <w:pPr>
        <w:pStyle w:val="4"/>
        <w:spacing w:before="1" w:line="333" w:lineRule="auto"/>
        <w:rPr>
          <w:rFonts w:hint="eastAsia"/>
        </w:rPr>
      </w:pPr>
      <w:r>
        <w:rPr>
          <w:rFonts w:hint="eastAsia"/>
        </w:rPr>
        <w:t>do you resist him; how? Steadfast in the faith; this will make you sober and watchful, so that if you see any swerving in yourselves, here is matter of humbling, if any weakness, here is occasion for you to seek to God, for strength: Thus faith keeps the heart in a watchful frame, it can see, how it gets a living by faith; it is a wonder to see a Christian man, when his faith is not stirring, he looks at the Supper of the Lord but as a common thing, at least but as a common duty, and therefore are we so far to seek.</w:t>
      </w:r>
    </w:p>
    <w:p w14:paraId="3AF353DF">
      <w:pPr>
        <w:pStyle w:val="4"/>
        <w:spacing w:before="1" w:line="333" w:lineRule="auto"/>
        <w:rPr>
          <w:rFonts w:hint="eastAsia"/>
        </w:rPr>
      </w:pPr>
      <w:r>
        <w:rPr>
          <w:rFonts w:hint="eastAsia"/>
        </w:rPr>
        <w:t>你们就要抵挡他；如何抵挡呢？用坚固的信心；这将使你们谨守、警醒，因此如果你们在自己里面看见任何偏离，这里就有降卑的理由，如果有什么软弱，这里就有你们寻求神得力量的机会：因此信心保守心处于警醒的状态，它能看见，它如何凭信心生活；当一个基督徒的信心不活跃时，他看主的晚餐不过是一件平常的事，至少不过是一个平常的本分，因此我们就离目标如此之远，这真是令人惊奇。</w:t>
      </w:r>
    </w:p>
    <w:p w14:paraId="42321486">
      <w:pPr>
        <w:pStyle w:val="4"/>
        <w:spacing w:before="1" w:line="333" w:lineRule="auto"/>
        <w:rPr>
          <w:rFonts w:hint="eastAsia"/>
        </w:rPr>
      </w:pPr>
    </w:p>
    <w:p w14:paraId="1CDCB983">
      <w:pPr>
        <w:pStyle w:val="4"/>
        <w:spacing w:before="1" w:line="333" w:lineRule="auto"/>
        <w:rPr>
          <w:rFonts w:hint="eastAsia"/>
        </w:rPr>
      </w:pPr>
      <w:r>
        <w:rPr>
          <w:rFonts w:hint="eastAsia"/>
        </w:rPr>
        <w:t>It was a complaint the Apostle Jude, ver. 5:12, made of them that turn the grace of God into wantonness, they are spots in your feasts of charity, feeding themselves without fear: to show you it were a sin for a Christian, was he but at a civil feast, if he should feast without fear, the Apostle condemns it, as turning the grace of God into wantonness; implying that when a Christian takes occasion of most liberty, then he is most apt to let his heart loose; but now faith keeps the heart in an holy fear of God all that time, it keeps us watchful and attentive, and so keeps alive the grace of God in our hearts, and makes us fit to partake with the Lord in any Ordinance he calls us to.</w:t>
      </w:r>
    </w:p>
    <w:p w14:paraId="779EB21F">
      <w:pPr>
        <w:pStyle w:val="4"/>
        <w:spacing w:before="1" w:line="333" w:lineRule="auto"/>
        <w:rPr>
          <w:rFonts w:hint="eastAsia"/>
        </w:rPr>
      </w:pPr>
      <w:r>
        <w:rPr>
          <w:rFonts w:hint="eastAsia"/>
        </w:rPr>
        <w:t>这是使徒犹大在第5章12节（此处经文引用似有误，内容更接近犹大书12节）对那些将神的恩典变为放纵的人所作的抱怨，他们在你们的爱筵上是污点，无所惧怕地喂养自己：这向你们显明，对一个基督徒来说，即使他只是在一次普通的宴席上，如果他无所惧怕地赴宴，那也是罪，使徒谴责 это，如同将神的恩典变为放纵；这意味着当一个基督徒抓住最多自由的机会时，他就最容易放纵自己的心；但如今信心在那整个时候都保守心在对神圣洁的敬畏之中，它保守我们警醒和专注，从而保守神在我们心中的恩典活着，并使我们适合与主一同领受祂呼召我们领受的任何律例。</w:t>
      </w:r>
    </w:p>
    <w:p w14:paraId="42BA88AC">
      <w:pPr>
        <w:pStyle w:val="4"/>
        <w:spacing w:before="1" w:line="333" w:lineRule="auto"/>
        <w:rPr>
          <w:rFonts w:hint="eastAsia"/>
        </w:rPr>
      </w:pPr>
    </w:p>
    <w:p w14:paraId="625029DC">
      <w:pPr>
        <w:pStyle w:val="4"/>
        <w:spacing w:before="1" w:line="333" w:lineRule="auto"/>
        <w:rPr>
          <w:rFonts w:hint="eastAsia"/>
        </w:rPr>
      </w:pPr>
      <w:r>
        <w:rPr>
          <w:rFonts w:hint="eastAsia"/>
        </w:rPr>
        <w:t>This is the first work of faith, as it purifies the heart, it watches over the whole frame of our hearts and ways, and takes some course daily to set the heart in order before God; as preparing us for such a solemn meeting, that God may see no iniquity in his people.</w:t>
      </w:r>
    </w:p>
    <w:p w14:paraId="5821A897">
      <w:pPr>
        <w:pStyle w:val="4"/>
        <w:spacing w:before="1" w:line="333" w:lineRule="auto"/>
        <w:rPr>
          <w:rFonts w:hint="eastAsia"/>
        </w:rPr>
      </w:pPr>
      <w:r>
        <w:rPr>
          <w:rFonts w:hint="eastAsia"/>
        </w:rPr>
        <w:t>这是信心的第一个工作，当它洁净内心时，它看守我们内心和道路的整个架构，并每日采取一些措施在神面前整理内心；如同为我们预备这样一个庄严的聚会，使神在祂的子民中看不见罪孽。</w:t>
      </w:r>
    </w:p>
    <w:p w14:paraId="7D07367C">
      <w:pPr>
        <w:pStyle w:val="4"/>
        <w:spacing w:before="1" w:line="333" w:lineRule="auto"/>
        <w:rPr>
          <w:rFonts w:hint="eastAsia"/>
        </w:rPr>
      </w:pPr>
    </w:p>
    <w:p w14:paraId="10077F42">
      <w:pPr>
        <w:pStyle w:val="4"/>
        <w:spacing w:before="1" w:line="333" w:lineRule="auto"/>
        <w:rPr>
          <w:rFonts w:hint="eastAsia"/>
        </w:rPr>
      </w:pPr>
      <w:r>
        <w:rPr>
          <w:rFonts w:hint="eastAsia"/>
        </w:rPr>
        <w:t>Amos 3:1,2. Notable is that expression.</w:t>
      </w:r>
    </w:p>
    <w:p w14:paraId="1B576D27">
      <w:pPr>
        <w:pStyle w:val="4"/>
        <w:spacing w:before="1" w:line="333" w:lineRule="auto"/>
        <w:rPr>
          <w:rFonts w:hint="eastAsia"/>
        </w:rPr>
      </w:pPr>
      <w:r>
        <w:rPr>
          <w:rFonts w:hint="eastAsia"/>
        </w:rPr>
        <w:t>阿摩司书 3:1,2。那句话值得注意。</w:t>
      </w:r>
    </w:p>
    <w:p w14:paraId="1E7A6786">
      <w:pPr>
        <w:pStyle w:val="4"/>
        <w:spacing w:before="1" w:line="333" w:lineRule="auto"/>
        <w:rPr>
          <w:rFonts w:hint="eastAsia"/>
        </w:rPr>
      </w:pPr>
    </w:p>
    <w:p w14:paraId="6672757B">
      <w:pPr>
        <w:pStyle w:val="4"/>
        <w:spacing w:before="1" w:line="333" w:lineRule="auto"/>
        <w:rPr>
          <w:rFonts w:hint="eastAsia"/>
        </w:rPr>
      </w:pPr>
      <w:r>
        <w:rPr>
          <w:rFonts w:hint="eastAsia"/>
        </w:rPr>
        <w:t>Cant. 7:2, which is a description (as some of the best Interpreters take it) of the two Sacraments of the Church of the New Testament, viz. Baptism and the Lord's Supper: as in a heap of wheat much nourishment is to be had, yet it is more comely when set about with Lilies; implying that the Sacrament of the Lord's Supper, when purely dispensed and set about with holy and pure white and humble Christians, yields plentiful nourishment, and such an one is fit to partake in that Ordinance.</w:t>
      </w:r>
    </w:p>
    <w:p w14:paraId="22969C4A">
      <w:pPr>
        <w:pStyle w:val="4"/>
        <w:spacing w:before="1" w:line="333" w:lineRule="auto"/>
        <w:rPr>
          <w:rFonts w:hint="eastAsia"/>
        </w:rPr>
      </w:pPr>
      <w:r>
        <w:rPr>
          <w:rFonts w:hint="eastAsia"/>
        </w:rPr>
        <w:t>雅歌 7:2，（正如一些最好的释经家所认为的那样）这是对新约教会两个圣礼的描述，即洗礼和主的晚餐：如同在一堆麦子中可以得到许多滋养，但当周围摆上百合花时就更美观了；这意味着主的晚餐的圣礼，当纯洁地施行，并由圣洁、纯白和谦卑的基督徒围绕时，就产生丰盛的滋养，这样的人就适合领受那律例。</w:t>
      </w:r>
    </w:p>
    <w:p w14:paraId="27149900">
      <w:pPr>
        <w:pStyle w:val="4"/>
        <w:spacing w:before="1" w:line="333" w:lineRule="auto"/>
        <w:rPr>
          <w:rFonts w:hint="eastAsia"/>
        </w:rPr>
      </w:pPr>
    </w:p>
    <w:p w14:paraId="16A92077">
      <w:pPr>
        <w:pStyle w:val="4"/>
        <w:spacing w:before="1" w:line="333" w:lineRule="auto"/>
        <w:rPr>
          <w:rFonts w:hint="eastAsia"/>
        </w:rPr>
      </w:pPr>
      <w:r>
        <w:rPr>
          <w:rFonts w:hint="eastAsia"/>
        </w:rPr>
        <w:t>2.Faith purifies the heart by judging itself of whatsoever impurity it finds in its self, especially of such sins as have been committed against the Lord Jesus Christ, and his grace; you heard it from Zach. 12:10, that we look upon Christ, whom we have pierced, by faith, and that makes us mourn bitterly for our sins against him.</w:t>
      </w:r>
    </w:p>
    <w:p w14:paraId="3AA071FD">
      <w:pPr>
        <w:pStyle w:val="4"/>
        <w:spacing w:before="1" w:line="333" w:lineRule="auto"/>
        <w:rPr>
          <w:rFonts w:hint="eastAsia"/>
        </w:rPr>
      </w:pPr>
      <w:r>
        <w:rPr>
          <w:rFonts w:hint="eastAsia"/>
        </w:rPr>
        <w:t>2.信心藉着审判自身所发现的任何不洁，特别是那些得罪主耶稣基督和祂恩典的罪，来洁净内心；你们从撒迦利亚书 12:10 听过，我们凭信心仰望我们所刺的基督，那使我们为得罪祂的罪而痛哭。</w:t>
      </w:r>
    </w:p>
    <w:p w14:paraId="54032C4E">
      <w:pPr>
        <w:pStyle w:val="4"/>
        <w:spacing w:before="1" w:line="333" w:lineRule="auto"/>
        <w:rPr>
          <w:rFonts w:hint="eastAsia"/>
        </w:rPr>
      </w:pPr>
    </w:p>
    <w:p w14:paraId="6C08DF96">
      <w:pPr>
        <w:pStyle w:val="4"/>
        <w:spacing w:before="1" w:line="333" w:lineRule="auto"/>
        <w:rPr>
          <w:rFonts w:hint="eastAsia"/>
        </w:rPr>
      </w:pPr>
      <w:r>
        <w:rPr>
          <w:rFonts w:hint="eastAsia"/>
        </w:rPr>
        <w:t>When therefore faith lets us see how much we have sinned against Christ, and his grace, and against every Ordinance of his, how weakly we have walked in the sense of such quick Ordinances, this brings the heart of a man to mourn unfeignedly for all the evils he hath done against Christ.</w:t>
      </w:r>
    </w:p>
    <w:p w14:paraId="65FBEBCB">
      <w:pPr>
        <w:pStyle w:val="4"/>
        <w:spacing w:before="1" w:line="333" w:lineRule="auto"/>
        <w:rPr>
          <w:rFonts w:hint="eastAsia"/>
        </w:rPr>
      </w:pPr>
      <w:r>
        <w:rPr>
          <w:rFonts w:hint="eastAsia"/>
        </w:rPr>
        <w:t>因此，当信心让我们看见我们何等得罪了基督和祂的恩典，以及祂的每一个律例，我们在如此活泼的律例的感觉中行得何等软弱时，这就使人的心为他所行的一切得罪基督的恶事而真诚地哀恸。</w:t>
      </w:r>
    </w:p>
    <w:p w14:paraId="7516A7A0">
      <w:pPr>
        <w:pStyle w:val="4"/>
        <w:spacing w:before="1" w:line="333" w:lineRule="auto"/>
        <w:rPr>
          <w:rFonts w:hint="eastAsia"/>
        </w:rPr>
      </w:pPr>
    </w:p>
    <w:p w14:paraId="7B050E29">
      <w:pPr>
        <w:pStyle w:val="4"/>
        <w:spacing w:before="1" w:line="333" w:lineRule="auto"/>
        <w:rPr>
          <w:rFonts w:hint="eastAsia"/>
        </w:rPr>
      </w:pPr>
      <w:r>
        <w:rPr>
          <w:rFonts w:hint="eastAsia"/>
        </w:rPr>
        <w:t>3.Faith, as it purifies the heart, hath this work, it comes to the Ordinance seeking the power of God, and the beauty and glory of God there, and so satisfying itself in finding him there, Psal. 63:1,2.</w:t>
      </w:r>
    </w:p>
    <w:p w14:paraId="087E9599">
      <w:pPr>
        <w:pStyle w:val="4"/>
        <w:spacing w:before="1" w:line="333" w:lineRule="auto"/>
        <w:rPr>
          <w:rFonts w:hint="eastAsia"/>
        </w:rPr>
      </w:pPr>
      <w:r>
        <w:rPr>
          <w:rFonts w:hint="eastAsia"/>
        </w:rPr>
        <w:t>3.信心，当它洁净内心时，有这样的工作，它来到律例面前，寻求神的能力，以及神在那里的荣美和荣耀，从而在寻见祂时使自己满足，诗篇 63:1,2。</w:t>
      </w:r>
    </w:p>
    <w:p w14:paraId="5061F917">
      <w:pPr>
        <w:pStyle w:val="4"/>
        <w:spacing w:before="1" w:line="333" w:lineRule="auto"/>
        <w:rPr>
          <w:rFonts w:hint="eastAsia"/>
        </w:rPr>
      </w:pPr>
    </w:p>
    <w:p w14:paraId="0FD75700">
      <w:pPr>
        <w:pStyle w:val="4"/>
        <w:spacing w:before="1" w:line="333" w:lineRule="auto"/>
        <w:rPr>
          <w:rFonts w:hint="eastAsia"/>
        </w:rPr>
      </w:pPr>
      <w:r>
        <w:rPr>
          <w:rFonts w:hint="eastAsia"/>
        </w:rPr>
        <w:t>O God thou art my God, that is the voice of faith, carely will I seek thee; My soul thirsteth after thee, this is only the work of faith; Then the soul thirsts after God in the beauty of the Sanctuary, as he hath sometime seen: if we come not to the Sacrament hungering and thirsting after the beauty of God there, faith hath not been set awork; whereas faith, that keeps the heart alive in acknowledgement of God to be our God, it makes us to long after the beauty of God and his glory, as we have sometimes seen it in the Sanctuary.</w:t>
      </w:r>
    </w:p>
    <w:p w14:paraId="5DC95DD3">
      <w:pPr>
        <w:pStyle w:val="4"/>
        <w:spacing w:before="1" w:line="333" w:lineRule="auto"/>
        <w:rPr>
          <w:rFonts w:hint="eastAsia"/>
        </w:rPr>
      </w:pPr>
      <w:r>
        <w:rPr>
          <w:rFonts w:hint="eastAsia"/>
        </w:rPr>
        <w:t>神啊，祢是我的神，那是信心的声音，我要切切地寻求祢；我的心渴想祢，这唯独是信心的工作；然后灵魂在圣所的荣美中渴想神，如同他有时所看见的：如果我们来到圣餐面前，不饥渴地寻求神在那里的荣美，信心就没有被运用；然而，那保守心在承认神是我们的神上活着的信心，它使我们渴慕神的荣美和祂的荣耀，如同我们有时在圣所中所看见的。</w:t>
      </w:r>
    </w:p>
    <w:p w14:paraId="4CF16FE5">
      <w:pPr>
        <w:pStyle w:val="4"/>
        <w:spacing w:before="1" w:line="333" w:lineRule="auto"/>
        <w:rPr>
          <w:rFonts w:hint="eastAsia"/>
        </w:rPr>
      </w:pPr>
    </w:p>
    <w:p w14:paraId="756F5B15">
      <w:pPr>
        <w:pStyle w:val="4"/>
        <w:spacing w:before="1" w:line="333" w:lineRule="auto"/>
        <w:rPr>
          <w:rFonts w:hint="eastAsia"/>
        </w:rPr>
      </w:pPr>
      <w:r>
        <w:rPr>
          <w:rFonts w:hint="eastAsia"/>
        </w:rPr>
        <w:t>Notable is that speech of the Church, Cant. 1:7.</w:t>
      </w:r>
    </w:p>
    <w:p w14:paraId="38756413">
      <w:pPr>
        <w:pStyle w:val="4"/>
        <w:spacing w:before="1" w:line="333" w:lineRule="auto"/>
        <w:rPr>
          <w:rFonts w:hint="eastAsia"/>
        </w:rPr>
      </w:pPr>
      <w:r>
        <w:rPr>
          <w:rFonts w:hint="eastAsia"/>
        </w:rPr>
        <w:t>教会的那句话值得注意，雅歌 1:7。</w:t>
      </w:r>
    </w:p>
    <w:p w14:paraId="3431E987">
      <w:pPr>
        <w:pStyle w:val="4"/>
        <w:spacing w:before="1" w:line="333" w:lineRule="auto"/>
        <w:rPr>
          <w:rFonts w:hint="eastAsia"/>
        </w:rPr>
      </w:pPr>
    </w:p>
    <w:p w14:paraId="3A3952B0">
      <w:pPr>
        <w:pStyle w:val="4"/>
        <w:spacing w:before="1" w:line="333" w:lineRule="auto"/>
        <w:rPr>
          <w:rFonts w:hint="eastAsia"/>
        </w:rPr>
      </w:pPr>
      <w:r>
        <w:rPr>
          <w:rFonts w:hint="eastAsia"/>
        </w:rPr>
        <w:t>Show me O thou whom my soul loveth, where thou feedest thy flocks at noon; for why should I be as one veiled amongst the flocks of thy companions?</w:t>
      </w:r>
    </w:p>
    <w:p w14:paraId="7B25E723">
      <w:pPr>
        <w:pStyle w:val="4"/>
        <w:spacing w:before="1" w:line="333" w:lineRule="auto"/>
        <w:rPr>
          <w:rFonts w:hint="eastAsia"/>
        </w:rPr>
      </w:pPr>
      <w:r>
        <w:rPr>
          <w:rFonts w:hint="eastAsia"/>
        </w:rPr>
        <w:t>我心所爱的啊，求你告诉我，你在何处牧放群羊，晌午在何处使羊歇卧；我何必在你同伴的羊群旁边，好像蒙着脸的人呢？</w:t>
      </w:r>
    </w:p>
    <w:p w14:paraId="1BF70FFE">
      <w:pPr>
        <w:pStyle w:val="4"/>
        <w:spacing w:before="1" w:line="333" w:lineRule="auto"/>
        <w:rPr>
          <w:rFonts w:hint="eastAsia"/>
        </w:rPr>
      </w:pPr>
    </w:p>
    <w:p w14:paraId="732830E8">
      <w:pPr>
        <w:pStyle w:val="4"/>
        <w:spacing w:before="1" w:line="333" w:lineRule="auto"/>
        <w:rPr>
          <w:rFonts w:hint="eastAsia"/>
        </w:rPr>
      </w:pPr>
      <w:r>
        <w:rPr>
          <w:rFonts w:hint="eastAsia"/>
        </w:rPr>
        <w:t>The soul that cleaves to Christ, would see where he rests and where he dwells, for when I come to thy Ordinances, why should I be as one veiled, that I see no Christ, no life, nor glory there?</w:t>
      </w:r>
    </w:p>
    <w:p w14:paraId="086146D6">
      <w:pPr>
        <w:pStyle w:val="4"/>
        <w:spacing w:before="1" w:line="333" w:lineRule="auto"/>
        <w:rPr>
          <w:rFonts w:hint="eastAsia"/>
        </w:rPr>
      </w:pPr>
      <w:r>
        <w:rPr>
          <w:rFonts w:hint="eastAsia"/>
        </w:rPr>
        <w:t>那依附基督的灵魂，想看见祂在哪里安歇，在哪里居住，因为当我来到祢的律例面前，我为什么会像一个蒙着脸的人，在那里看不见基督，看不见生命，也看不见荣耀呢？</w:t>
      </w:r>
    </w:p>
    <w:p w14:paraId="455D59DB">
      <w:pPr>
        <w:pStyle w:val="4"/>
        <w:spacing w:before="1" w:line="333" w:lineRule="auto"/>
        <w:rPr>
          <w:rFonts w:hint="eastAsia"/>
        </w:rPr>
      </w:pPr>
    </w:p>
    <w:p w14:paraId="72A4F525">
      <w:pPr>
        <w:pStyle w:val="4"/>
        <w:spacing w:before="1" w:line="333" w:lineRule="auto"/>
        <w:rPr>
          <w:rFonts w:hint="eastAsia"/>
        </w:rPr>
      </w:pPr>
      <w:r>
        <w:rPr>
          <w:rFonts w:hint="eastAsia"/>
        </w:rPr>
        <w:t>Whereas other Christians have the veil taken away, I am as one singled out and left in darkness, and so I come to turn aside from Christ, as the word in the text reads it; for more than the soul sees and finds Christ in the</w:t>
      </w:r>
    </w:p>
    <w:p w14:paraId="1142E6AA">
      <w:pPr>
        <w:pStyle w:val="4"/>
        <w:spacing w:before="1" w:line="333" w:lineRule="auto"/>
        <w:rPr>
          <w:rFonts w:hint="eastAsia"/>
        </w:rPr>
      </w:pPr>
      <w:r>
        <w:rPr>
          <w:rFonts w:hint="eastAsia"/>
        </w:rPr>
        <w:t>然而其他基督徒的帕子已经被除去，我却像一个被单独挑出来，留在黑暗中的人，因此我就转离基督，正如经文中所读到的那样；因为灵魂在</w:t>
      </w:r>
    </w:p>
    <w:p w14:paraId="314A5C28">
      <w:pPr>
        <w:pStyle w:val="4"/>
        <w:spacing w:before="1" w:line="333" w:lineRule="auto"/>
        <w:rPr>
          <w:rFonts w:hint="eastAsia"/>
        </w:rPr>
      </w:pPr>
    </w:p>
    <w:p w14:paraId="7877EBA6">
      <w:pPr>
        <w:pStyle w:val="4"/>
        <w:spacing w:before="1" w:line="333" w:lineRule="auto"/>
        <w:rPr>
          <w:rFonts w:hint="eastAsia"/>
        </w:rPr>
      </w:pPr>
      <w:r>
        <w:rPr>
          <w:rFonts w:hint="eastAsia"/>
        </w:rPr>
        <w:t>Ordinance, it is ever of the declining hand from Christ, the sight of Christ there knits us the more nearly to him, in conjugal affection, whereas if Christ be under a thick cloud and we see him not there, then we turn aside from him; you shall find your hearts closing the week following, much ensnared with sensual lusts, and if you were veiled in time of the Ordinance, your hearts will be declining after the Ordinance; show me therefore, saith the soul, where thou liest and quietest the hearts of thy flock, where thou keepest thy bed of love, and let me see it, For why should I be veiled?</w:t>
      </w:r>
    </w:p>
    <w:p w14:paraId="596A5394">
      <w:pPr>
        <w:pStyle w:val="4"/>
        <w:spacing w:before="1" w:line="333" w:lineRule="auto"/>
        <w:rPr>
          <w:rFonts w:hint="eastAsia"/>
        </w:rPr>
      </w:pPr>
      <w:r>
        <w:rPr>
          <w:rFonts w:hint="eastAsia"/>
        </w:rPr>
        <w:t>律例中看见和寻见基督越多，就越是远离基督的手，在那里看见基督，使我们更亲近地与祂在夫妻之爱中结合，然而如果基督在浓云之下，我们在那里看不见祂，我们就会转离祂；你会发现你的心在接下来的一周里，大大地被肉体的私欲所诱惑，如果你在律例的时候蒙着脸，你的心在律例之后就会偏离；因此，灵魂说，求你告诉我，你在哪里躺卧，在哪里使你羊群的心安静，你在哪里保守你的爱床，让我看见它，因为我为什么要蒙着脸呢？</w:t>
      </w:r>
    </w:p>
    <w:p w14:paraId="5D6E5F24">
      <w:pPr>
        <w:pStyle w:val="4"/>
        <w:spacing w:before="1" w:line="333" w:lineRule="auto"/>
        <w:rPr>
          <w:rFonts w:hint="eastAsia"/>
        </w:rPr>
      </w:pPr>
    </w:p>
    <w:p w14:paraId="24C36105">
      <w:pPr>
        <w:pStyle w:val="4"/>
        <w:spacing w:before="1" w:line="333" w:lineRule="auto"/>
        <w:rPr>
          <w:rFonts w:hint="eastAsia"/>
        </w:rPr>
      </w:pPr>
      <w:r>
        <w:rPr>
          <w:rFonts w:hint="eastAsia"/>
        </w:rPr>
        <w:t>If I be veiled, I shall turn aside, and fall upon other lovers, I shall close with worldly contentment’s, and sit loose from thee.</w:t>
      </w:r>
    </w:p>
    <w:p w14:paraId="6B1C4752">
      <w:pPr>
        <w:pStyle w:val="4"/>
        <w:spacing w:before="1" w:line="333" w:lineRule="auto"/>
        <w:rPr>
          <w:rFonts w:hint="eastAsia"/>
        </w:rPr>
      </w:pPr>
      <w:r>
        <w:rPr>
          <w:rFonts w:hint="eastAsia"/>
        </w:rPr>
        <w:t>如果我蒙着脸，我就会偏离，投向别的爱人，我会与世俗的满足结合，并远离祢。</w:t>
      </w:r>
    </w:p>
    <w:p w14:paraId="21EF8595">
      <w:pPr>
        <w:pStyle w:val="4"/>
        <w:spacing w:before="1" w:line="333" w:lineRule="auto"/>
        <w:rPr>
          <w:rFonts w:hint="eastAsia"/>
        </w:rPr>
      </w:pPr>
    </w:p>
    <w:p w14:paraId="4700D54B">
      <w:pPr>
        <w:pStyle w:val="4"/>
        <w:spacing w:before="1" w:line="333" w:lineRule="auto"/>
        <w:rPr>
          <w:rFonts w:hint="eastAsia"/>
        </w:rPr>
      </w:pPr>
      <w:r>
        <w:rPr>
          <w:rFonts w:hint="eastAsia"/>
        </w:rPr>
        <w:t>Thus faith possessing us with this conclusion, that the Lord is our God, it makes us come to the Sacrament thirsting after Christ, that being refreshed with him there, we may keep fellowship with him ever after; Faith when it is lively, knows full well, the treasures of grace are to be found in the Sacrament, it knows that both Christ's body and blood is to be had there; there is bread to strengthen weak grace, and wine to quicken dull spirits; and therefore the spirit longs after partaking with him; faith it is, by which we feel our want of strength: and thus faith prepares us for a fit partaking in this Ordinance.</w:t>
      </w:r>
    </w:p>
    <w:p w14:paraId="72073C27">
      <w:pPr>
        <w:pStyle w:val="4"/>
        <w:spacing w:before="1" w:line="333" w:lineRule="auto"/>
        <w:rPr>
          <w:rFonts w:hint="eastAsia"/>
        </w:rPr>
      </w:pPr>
      <w:r>
        <w:rPr>
          <w:rFonts w:hint="eastAsia"/>
        </w:rPr>
        <w:t>因此，信心使我们确信这个结论，即耶和华是我们的神，它使我们来到圣餐面前渴慕基督，以便在那里因祂而得苏醒，此后我们可以永远与祂相交；信心，当它活泼的时候，深知恩典的宝藏可以在圣餐中找到，它知道基督的身体和宝血都可以在那里得到；那里有饼可以坚固软弱的恩典，有酒可以苏醒迟钝的灵；因此灵渴慕与祂一同领受；是信心，使我们感觉到我们力量的缺乏：因此信心预备我们适合领受这律例。</w:t>
      </w:r>
    </w:p>
    <w:p w14:paraId="5267C8F0">
      <w:pPr>
        <w:pStyle w:val="4"/>
        <w:spacing w:before="1" w:line="333" w:lineRule="auto"/>
        <w:rPr>
          <w:rFonts w:hint="eastAsia"/>
        </w:rPr>
      </w:pPr>
    </w:p>
    <w:p w14:paraId="493E540C">
      <w:pPr>
        <w:pStyle w:val="4"/>
        <w:spacing w:before="1" w:line="333" w:lineRule="auto"/>
        <w:rPr>
          <w:rFonts w:hint="eastAsia"/>
        </w:rPr>
      </w:pPr>
      <w:r>
        <w:rPr>
          <w:rFonts w:hint="eastAsia"/>
        </w:rPr>
        <w:t>Secondly, But yet this is not all, for it is the nature of faith, not only to purify our own hearts, but to purify the hearts of our brethren, as much as in us lies; our Savior washed all the Disciples feet, John 13:5,8-14, and saith, If I wash you not, you have no part in me: to show you, that every Master of a family must be careful to wash the feet of all those he hath any part or portion in.</w:t>
      </w:r>
    </w:p>
    <w:p w14:paraId="5DC4AE2E">
      <w:pPr>
        <w:pStyle w:val="4"/>
        <w:spacing w:before="1" w:line="333" w:lineRule="auto"/>
        <w:rPr>
          <w:rFonts w:hint="eastAsia"/>
        </w:rPr>
      </w:pPr>
      <w:r>
        <w:rPr>
          <w:rFonts w:hint="eastAsia"/>
        </w:rPr>
        <w:t>第二，但这还不是全部，因为信心的本质，不仅是洁净我们自己的心，而且尽我们所能洁净我们弟兄的心；我们的救主洗了所有门徒的脚，约翰福音 13:5,8-14，并且说，我若不洗你，你就与我无分了：这向你们显明，每一个家主都必须小心洗净他所有有份或有产业之人的脚。</w:t>
      </w:r>
    </w:p>
    <w:p w14:paraId="71F767EC">
      <w:pPr>
        <w:pStyle w:val="4"/>
        <w:spacing w:before="1" w:line="333" w:lineRule="auto"/>
        <w:rPr>
          <w:rFonts w:hint="eastAsia"/>
        </w:rPr>
      </w:pPr>
    </w:p>
    <w:p w14:paraId="607049B7">
      <w:pPr>
        <w:pStyle w:val="4"/>
        <w:spacing w:before="1" w:line="333" w:lineRule="auto"/>
        <w:rPr>
          <w:rFonts w:hint="eastAsia"/>
        </w:rPr>
      </w:pPr>
      <w:r>
        <w:rPr>
          <w:rFonts w:hint="eastAsia"/>
        </w:rPr>
        <w:t>As in the Law, they put away all leaven when they came to the Passover, which was a type of this Supper, 1 Cor. 5:7.</w:t>
      </w:r>
    </w:p>
    <w:p w14:paraId="3DD2C63E">
      <w:pPr>
        <w:pStyle w:val="4"/>
        <w:spacing w:before="1" w:line="333" w:lineRule="auto"/>
        <w:rPr>
          <w:rFonts w:hint="eastAsia"/>
        </w:rPr>
      </w:pPr>
      <w:r>
        <w:rPr>
          <w:rFonts w:hint="eastAsia"/>
        </w:rPr>
        <w:t>正如在律法中，他们来到逾越节时除掉一切的酵，那是这晚餐的一个预表，哥林多前书 5:7。</w:t>
      </w:r>
    </w:p>
    <w:p w14:paraId="00261084">
      <w:pPr>
        <w:pStyle w:val="4"/>
        <w:spacing w:before="1" w:line="333" w:lineRule="auto"/>
        <w:rPr>
          <w:rFonts w:hint="eastAsia"/>
        </w:rPr>
      </w:pPr>
    </w:p>
    <w:p w14:paraId="19EA44B5">
      <w:pPr>
        <w:pStyle w:val="4"/>
        <w:spacing w:before="1" w:line="333" w:lineRule="auto"/>
        <w:rPr>
          <w:rFonts w:hint="eastAsia"/>
        </w:rPr>
      </w:pPr>
      <w:r>
        <w:rPr>
          <w:rFonts w:hint="eastAsia"/>
        </w:rPr>
        <w:t>Faith that purifies the heart, purifies the house also; he would have no wickedness found there, but by instruction, and commands, and admonition to his best endeavors, he</w:t>
      </w:r>
    </w:p>
    <w:p w14:paraId="7A284B95">
      <w:pPr>
        <w:pStyle w:val="4"/>
        <w:spacing w:before="1" w:line="333" w:lineRule="auto"/>
        <w:rPr>
          <w:rFonts w:hint="eastAsia"/>
        </w:rPr>
      </w:pPr>
      <w:r>
        <w:rPr>
          <w:rFonts w:hint="eastAsia"/>
        </w:rPr>
        <w:t>洁净内心的信心，也洁净家室；祂不愿在那里发现任何邪恶，而是藉着教导、命令和劝勉，尽其所能地</w:t>
      </w:r>
    </w:p>
    <w:p w14:paraId="4EDC01A4">
      <w:pPr>
        <w:pStyle w:val="4"/>
        <w:spacing w:before="1" w:line="333" w:lineRule="auto"/>
        <w:rPr>
          <w:rFonts w:hint="eastAsia"/>
        </w:rPr>
      </w:pPr>
    </w:p>
    <w:p w14:paraId="38D5BC27">
      <w:pPr>
        <w:pStyle w:val="4"/>
        <w:spacing w:before="1" w:line="333" w:lineRule="auto"/>
        <w:rPr>
          <w:rFonts w:hint="eastAsia"/>
        </w:rPr>
      </w:pPr>
      <w:r>
        <w:rPr>
          <w:rFonts w:hint="eastAsia"/>
        </w:rPr>
        <w:t>would reform whatever he sees amiss.</w:t>
      </w:r>
    </w:p>
    <w:p w14:paraId="6456B10C">
      <w:pPr>
        <w:pStyle w:val="4"/>
        <w:spacing w:before="1" w:line="333" w:lineRule="auto"/>
        <w:rPr>
          <w:rFonts w:hint="eastAsia"/>
        </w:rPr>
      </w:pPr>
      <w:r>
        <w:rPr>
          <w:rFonts w:hint="eastAsia"/>
        </w:rPr>
        <w:t>改革他所看见的任何不妥之处。</w:t>
      </w:r>
    </w:p>
    <w:p w14:paraId="21D1784B">
      <w:pPr>
        <w:pStyle w:val="4"/>
        <w:spacing w:before="1" w:line="333" w:lineRule="auto"/>
        <w:rPr>
          <w:rFonts w:hint="eastAsia"/>
        </w:rPr>
      </w:pPr>
    </w:p>
    <w:p w14:paraId="6DE3D9AC">
      <w:pPr>
        <w:pStyle w:val="4"/>
        <w:spacing w:before="1" w:line="333" w:lineRule="auto"/>
        <w:rPr>
          <w:rFonts w:hint="eastAsia"/>
        </w:rPr>
      </w:pPr>
      <w:r>
        <w:rPr>
          <w:rFonts w:hint="eastAsia"/>
        </w:rPr>
        <w:t>It is true, a Christian can but reach to the outward man, but he will do what he can.</w:t>
      </w:r>
    </w:p>
    <w:p w14:paraId="54A9E0F5">
      <w:pPr>
        <w:pStyle w:val="4"/>
        <w:spacing w:before="1" w:line="333" w:lineRule="auto"/>
        <w:rPr>
          <w:rFonts w:hint="eastAsia"/>
        </w:rPr>
      </w:pPr>
      <w:r>
        <w:rPr>
          <w:rFonts w:hint="eastAsia"/>
        </w:rPr>
        <w:t>诚然，一个基督徒只能触及外在的人，但他会尽其所能。</w:t>
      </w:r>
    </w:p>
    <w:p w14:paraId="622CE09B">
      <w:pPr>
        <w:pStyle w:val="4"/>
        <w:spacing w:before="1" w:line="333" w:lineRule="auto"/>
        <w:rPr>
          <w:rFonts w:hint="eastAsia"/>
        </w:rPr>
      </w:pPr>
    </w:p>
    <w:p w14:paraId="1AD34FB3">
      <w:pPr>
        <w:pStyle w:val="4"/>
        <w:spacing w:before="1" w:line="333" w:lineRule="auto"/>
        <w:rPr>
          <w:rFonts w:hint="eastAsia"/>
        </w:rPr>
      </w:pPr>
      <w:r>
        <w:rPr>
          <w:rFonts w:hint="eastAsia"/>
        </w:rPr>
        <w:t>What a wonder is it, to see how the faith of Paul wrought in this particular, for all the people that were with him in the ship?</w:t>
      </w:r>
    </w:p>
    <w:p w14:paraId="25AB24E3">
      <w:pPr>
        <w:pStyle w:val="4"/>
        <w:spacing w:before="1" w:line="333" w:lineRule="auto"/>
        <w:rPr>
          <w:rFonts w:hint="eastAsia"/>
        </w:rPr>
      </w:pPr>
      <w:r>
        <w:rPr>
          <w:rFonts w:hint="eastAsia"/>
        </w:rPr>
        <w:t>看见保罗的信心在这方面为船上所有与他同在的人所作的工，这是何等奇妙的事啊？</w:t>
      </w:r>
    </w:p>
    <w:p w14:paraId="774F62B8">
      <w:pPr>
        <w:pStyle w:val="4"/>
        <w:spacing w:before="1" w:line="333" w:lineRule="auto"/>
        <w:rPr>
          <w:rFonts w:hint="eastAsia"/>
        </w:rPr>
      </w:pPr>
    </w:p>
    <w:p w14:paraId="69C5B04A">
      <w:pPr>
        <w:pStyle w:val="4"/>
        <w:spacing w:before="1" w:line="333" w:lineRule="auto"/>
        <w:rPr>
          <w:rFonts w:hint="eastAsia"/>
        </w:rPr>
      </w:pPr>
      <w:r>
        <w:rPr>
          <w:rFonts w:hint="eastAsia"/>
        </w:rPr>
        <w:t>Acts 27:25,34, which shows you, that a man that doth believe, God hath a blessing for him and his company, he will stir them all up to be of a good mind, and to wait upon God for such a mercy; Paul, though but a sojourner in the ship, and a poor captive, though they would not take his counsel, yet because he had prayed for them, and God had answered him; Then brethren I believe it shall be so, and therefore be of a good mind and a good heart, and be fit to receive such a mercy; so is it in like sort, a Christian householder, or any that sojourns in a family, if he believes, there is this or that mercy to be found from God in that Sacrament; we should tell them, we believe there is such a mercy in store for you, and therefore be of good an honest hearts, and of a cheerful frame of spirit to receive it.</w:t>
      </w:r>
    </w:p>
    <w:p w14:paraId="185016D4">
      <w:pPr>
        <w:pStyle w:val="4"/>
        <w:spacing w:before="1" w:line="333" w:lineRule="auto"/>
        <w:rPr>
          <w:rFonts w:hint="eastAsia"/>
        </w:rPr>
      </w:pPr>
      <w:r>
        <w:rPr>
          <w:rFonts w:hint="eastAsia"/>
        </w:rPr>
        <w:t>使徒行传 27:25,34，这向你们显明，一个相信的人，神为他和他的同伴预备了祝福，祂会激动他们都存善良的心，并等候神赐下这样的怜悯；保罗，虽然只是船上的一个寄居者，一个可怜的囚犯，虽然他们不听从他的劝告，但因为他为他们祷告，神也应允了他；那么弟兄们，我相信事情会如此，因此要存善良的心和良好的意念，并适合领受这样的怜悯；同样地，一个基督徒的家主，或任何寄居在家庭中的人，如果他相信，在那个圣餐中可以从神那里找到这样或那样的怜悯；我们应该告诉他们，我们相信有这样的怜悯为你们存留，因此要存善良诚实的心，并以喜乐的心情去领受它。</w:t>
      </w:r>
    </w:p>
    <w:p w14:paraId="7E83A9FD">
      <w:pPr>
        <w:pStyle w:val="4"/>
        <w:spacing w:before="1" w:line="333" w:lineRule="auto"/>
        <w:rPr>
          <w:rFonts w:hint="eastAsia"/>
        </w:rPr>
      </w:pPr>
    </w:p>
    <w:p w14:paraId="1FE6F4B0">
      <w:pPr>
        <w:pStyle w:val="4"/>
        <w:spacing w:before="1" w:line="333" w:lineRule="auto"/>
        <w:rPr>
          <w:rFonts w:hint="eastAsia"/>
        </w:rPr>
      </w:pPr>
      <w:r>
        <w:rPr>
          <w:rFonts w:hint="eastAsia"/>
        </w:rPr>
        <w:t>Thirdly, Faith is careful in an especial manner to purify the Ordinances themselves in some measure, for though it is not in us to purify them, yet faith makes them pure to me, Titus 1:15.</w:t>
      </w:r>
    </w:p>
    <w:p w14:paraId="362E5136">
      <w:pPr>
        <w:pStyle w:val="4"/>
        <w:spacing w:before="1" w:line="333" w:lineRule="auto"/>
        <w:rPr>
          <w:rFonts w:hint="eastAsia"/>
        </w:rPr>
      </w:pPr>
      <w:r>
        <w:rPr>
          <w:rFonts w:hint="eastAsia"/>
        </w:rPr>
        <w:t>第三，信心特别小心地在某种程度上洁净律例本身，因为虽然我们不能洁净它们，但信心使它们对我来说是纯洁的，提多书 1:15。</w:t>
      </w:r>
    </w:p>
    <w:p w14:paraId="3020A52C">
      <w:pPr>
        <w:pStyle w:val="4"/>
        <w:spacing w:before="1" w:line="333" w:lineRule="auto"/>
        <w:rPr>
          <w:rFonts w:hint="eastAsia"/>
        </w:rPr>
      </w:pPr>
    </w:p>
    <w:p w14:paraId="64B16C18">
      <w:pPr>
        <w:pStyle w:val="4"/>
        <w:spacing w:before="1" w:line="333" w:lineRule="auto"/>
        <w:rPr>
          <w:rFonts w:hint="eastAsia"/>
        </w:rPr>
      </w:pPr>
      <w:r>
        <w:rPr>
          <w:rFonts w:hint="eastAsia"/>
        </w:rPr>
        <w:t>Faith willingly desires that every Ordinance may be dispensed in purity, it desires the sincere milk of the word, 1 Pet. 2:2, and so of the Sacrament; It affects not those gaudy and theatrical shows the Popish Religion defiles the Sacrament with; and as it desires the simplicity of the Ordinances, so it desires, that no impurity in itself may make them worse: he desires that God would pardon the whole Congregation that communicates with him; if not pardon, yet so as that they might not defile, nor make the Sacrament of none effect, to them that desire to seek God; if any do come in the presumption of their hearts and wickedness of their lives, faith desires that the Ordinance might be</w:t>
      </w:r>
    </w:p>
    <w:p w14:paraId="510A1994">
      <w:pPr>
        <w:pStyle w:val="4"/>
        <w:spacing w:before="1" w:line="333" w:lineRule="auto"/>
        <w:rPr>
          <w:rFonts w:hint="eastAsia"/>
        </w:rPr>
      </w:pPr>
      <w:r>
        <w:rPr>
          <w:rFonts w:hint="eastAsia"/>
        </w:rPr>
        <w:t>信心甘愿渴望每一个律例都能纯洁地施行，它渴望纯净的道奶，彼得前书 2:2，圣餐也是如此；它不喜欢罗马天主教用那些华丽和戏剧性的表演来玷污圣餐；它既渴望律例的简朴，也渴望自身的不洁不至于使它们变得更糟：他渴望神赦免与他一同领受圣餐的整个会众；如果不能赦免，至少使他们不至于玷污圣餐，也不至于使圣餐对那些渴望寻求神的人无效；如果有人凭着他们内心的骄傲和生活的邪恶而来，信心渴望那律例可以</w:t>
      </w:r>
    </w:p>
    <w:p w14:paraId="34A7DB1B">
      <w:pPr>
        <w:pStyle w:val="4"/>
        <w:spacing w:before="1" w:line="333" w:lineRule="auto"/>
        <w:rPr>
          <w:rFonts w:hint="eastAsia"/>
        </w:rPr>
      </w:pPr>
    </w:p>
    <w:p w14:paraId="47F5D47A">
      <w:pPr>
        <w:pStyle w:val="4"/>
        <w:spacing w:before="1" w:line="333" w:lineRule="auto"/>
        <w:rPr>
          <w:rFonts w:hint="eastAsia"/>
        </w:rPr>
      </w:pPr>
      <w:r>
        <w:rPr>
          <w:rFonts w:hint="eastAsia"/>
        </w:rPr>
        <w:t>sprinkled with the blood of Christ, and desires that it might purify the Ordinance to us.</w:t>
      </w:r>
    </w:p>
    <w:p w14:paraId="19AE5136">
      <w:pPr>
        <w:pStyle w:val="4"/>
        <w:spacing w:before="1" w:line="333" w:lineRule="auto"/>
        <w:rPr>
          <w:rFonts w:hint="eastAsia"/>
        </w:rPr>
      </w:pPr>
      <w:r>
        <w:rPr>
          <w:rFonts w:hint="eastAsia"/>
        </w:rPr>
        <w:t>被基督的宝血所洒，并渴望它能为我们洁净律例。</w:t>
      </w:r>
    </w:p>
    <w:p w14:paraId="36773A5C">
      <w:pPr>
        <w:pStyle w:val="4"/>
        <w:spacing w:before="1" w:line="333" w:lineRule="auto"/>
        <w:rPr>
          <w:rFonts w:hint="eastAsia"/>
        </w:rPr>
      </w:pPr>
    </w:p>
    <w:p w14:paraId="08E7E50E">
      <w:pPr>
        <w:pStyle w:val="4"/>
        <w:spacing w:before="1" w:line="333" w:lineRule="auto"/>
        <w:rPr>
          <w:rFonts w:hint="eastAsia"/>
        </w:rPr>
      </w:pPr>
      <w:r>
        <w:rPr>
          <w:rFonts w:hint="eastAsia"/>
        </w:rPr>
        <w:t>Secondly, Faith puts forth another act, and that is in applying virtue, and that it doth three ways.</w:t>
      </w:r>
    </w:p>
    <w:p w14:paraId="6C44BBFD">
      <w:pPr>
        <w:pStyle w:val="4"/>
        <w:spacing w:before="1" w:line="333" w:lineRule="auto"/>
        <w:rPr>
          <w:rFonts w:hint="eastAsia"/>
        </w:rPr>
      </w:pPr>
      <w:r>
        <w:rPr>
          <w:rFonts w:hint="eastAsia"/>
        </w:rPr>
        <w:t>第二，信心发出另一个作为，那就是应用德行，它以三种方式做到这一点。</w:t>
      </w:r>
    </w:p>
    <w:p w14:paraId="2E233C54">
      <w:pPr>
        <w:pStyle w:val="4"/>
        <w:spacing w:before="1" w:line="333" w:lineRule="auto"/>
        <w:rPr>
          <w:rFonts w:hint="eastAsia"/>
        </w:rPr>
      </w:pPr>
    </w:p>
    <w:p w14:paraId="1B63629C">
      <w:pPr>
        <w:pStyle w:val="4"/>
        <w:spacing w:before="1" w:line="333" w:lineRule="auto"/>
        <w:rPr>
          <w:rFonts w:hint="eastAsia"/>
        </w:rPr>
      </w:pPr>
      <w:r>
        <w:rPr>
          <w:rFonts w:hint="eastAsia"/>
        </w:rPr>
        <w:t>First, this is the nature of faith, it applies the blessing there offered, faith there lays hold on Christ, and of all the promises of this life and of another; and the firmer hold of them, because it sees the promise there rooted and sealed, which is a privilege in that Ordinance above many other here rooted, for there God offers me Christ expressly, and he is the root of all the promises, 1 Cor. 11:24.</w:t>
      </w:r>
    </w:p>
    <w:p w14:paraId="43590BF5">
      <w:pPr>
        <w:pStyle w:val="4"/>
        <w:spacing w:before="1" w:line="333" w:lineRule="auto"/>
        <w:rPr>
          <w:rFonts w:hint="eastAsia"/>
        </w:rPr>
      </w:pPr>
      <w:r>
        <w:rPr>
          <w:rFonts w:hint="eastAsia"/>
        </w:rPr>
        <w:t>首先，这是信心的本质，它应用那里所提供的祝福，信心在那里抓住基督，以及今生和来生的一切应许；并且更牢固地抓住它们，因为它看见应许在那里扎根和印证，这是那个律例中超越许多其他在此扎根之物的特权，因为在那里神明确地将基督赐给我，祂是所有应许的根源，哥林多前书 11:24。</w:t>
      </w:r>
    </w:p>
    <w:p w14:paraId="56697646">
      <w:pPr>
        <w:pStyle w:val="4"/>
        <w:spacing w:before="1" w:line="333" w:lineRule="auto"/>
        <w:rPr>
          <w:rFonts w:hint="eastAsia"/>
        </w:rPr>
      </w:pPr>
    </w:p>
    <w:p w14:paraId="365D4D2F">
      <w:pPr>
        <w:pStyle w:val="4"/>
        <w:spacing w:before="1" w:line="333" w:lineRule="auto"/>
        <w:rPr>
          <w:rFonts w:hint="eastAsia"/>
        </w:rPr>
      </w:pPr>
      <w:r>
        <w:rPr>
          <w:rFonts w:hint="eastAsia"/>
        </w:rPr>
        <w:t>Take, eat, and drink, this is my body, and this is my blood; Christ is the root of the promise, upon whom the promises grow, and from whom they flow; so that whatever cause I had before to believe, I believe it now the rather, because now I have the root of all the promises, and therefore Job speaks rightly, I know my Redeemer lives, Job 19:25.</w:t>
      </w:r>
    </w:p>
    <w:p w14:paraId="204AF4AE">
      <w:pPr>
        <w:pStyle w:val="4"/>
        <w:spacing w:before="1" w:line="333" w:lineRule="auto"/>
        <w:rPr>
          <w:rFonts w:hint="eastAsia"/>
        </w:rPr>
      </w:pPr>
      <w:r>
        <w:rPr>
          <w:rFonts w:hint="eastAsia"/>
        </w:rPr>
        <w:t>你们拿着吃，喝，这是我的身体，这是我的血；基督是应许的根，应许在其上生长，并从其流出；因此，无论我以前有什么理由相信，我现在更相信了，因为现在我拥有所有应许的根，因此约伯说得对，我知道我的救赎主活着，约伯记 19:25。</w:t>
      </w:r>
    </w:p>
    <w:p w14:paraId="60C95490">
      <w:pPr>
        <w:pStyle w:val="4"/>
        <w:spacing w:before="1" w:line="333" w:lineRule="auto"/>
        <w:rPr>
          <w:rFonts w:hint="eastAsia"/>
        </w:rPr>
      </w:pPr>
    </w:p>
    <w:p w14:paraId="1C80F3D5">
      <w:pPr>
        <w:pStyle w:val="4"/>
        <w:spacing w:before="1" w:line="333" w:lineRule="auto"/>
        <w:rPr>
          <w:rFonts w:hint="eastAsia"/>
        </w:rPr>
      </w:pPr>
      <w:r>
        <w:rPr>
          <w:rFonts w:hint="eastAsia"/>
        </w:rPr>
        <w:t>And what doth he infer from thence? Therefore you should have said, wherefore do we reprove him, seeing the root of the matter is in him? V. 26,27.</w:t>
      </w:r>
    </w:p>
    <w:p w14:paraId="532B1F58">
      <w:pPr>
        <w:pStyle w:val="4"/>
        <w:spacing w:before="1" w:line="333" w:lineRule="auto"/>
        <w:rPr>
          <w:rFonts w:hint="eastAsia"/>
        </w:rPr>
      </w:pPr>
      <w:r>
        <w:rPr>
          <w:rFonts w:hint="eastAsia"/>
        </w:rPr>
        <w:t>祂从那里推断出什么呢？所以你们本该说，我们为何责备祂，既然事情的根源在祂里面呢？第26,27节。</w:t>
      </w:r>
    </w:p>
    <w:p w14:paraId="3AF01360">
      <w:pPr>
        <w:pStyle w:val="4"/>
        <w:spacing w:before="1" w:line="333" w:lineRule="auto"/>
        <w:rPr>
          <w:rFonts w:hint="eastAsia"/>
        </w:rPr>
      </w:pPr>
    </w:p>
    <w:p w14:paraId="6BCF2D2D">
      <w:pPr>
        <w:pStyle w:val="4"/>
        <w:spacing w:before="1" w:line="333" w:lineRule="auto"/>
        <w:rPr>
          <w:rFonts w:hint="eastAsia"/>
        </w:rPr>
      </w:pPr>
      <w:r>
        <w:rPr>
          <w:rFonts w:hint="eastAsia"/>
        </w:rPr>
        <w:t>And so shall a man rightly do in this case; if we dare lay hold on Christ dying for us, then our own hearts should not reprove us anymore for being unbelievers.</w:t>
      </w:r>
    </w:p>
    <w:p w14:paraId="7CB3D422">
      <w:pPr>
        <w:pStyle w:val="4"/>
        <w:spacing w:before="1" w:line="333" w:lineRule="auto"/>
        <w:rPr>
          <w:rFonts w:hint="eastAsia"/>
        </w:rPr>
      </w:pPr>
      <w:r>
        <w:rPr>
          <w:rFonts w:hint="eastAsia"/>
        </w:rPr>
        <w:t>在这种情况下，人也当如此行；如果我们敢于抓住为我们而死的基督，那么我们自己的心就不应该再因我们是不信的人而责备我们了。</w:t>
      </w:r>
    </w:p>
    <w:p w14:paraId="321188B1">
      <w:pPr>
        <w:pStyle w:val="4"/>
        <w:spacing w:before="1" w:line="333" w:lineRule="auto"/>
        <w:rPr>
          <w:rFonts w:hint="eastAsia"/>
        </w:rPr>
      </w:pPr>
    </w:p>
    <w:p w14:paraId="20B8F4BA">
      <w:pPr>
        <w:pStyle w:val="4"/>
        <w:spacing w:before="1" w:line="333" w:lineRule="auto"/>
        <w:rPr>
          <w:rFonts w:hint="eastAsia"/>
        </w:rPr>
      </w:pPr>
      <w:r>
        <w:rPr>
          <w:rFonts w:hint="eastAsia"/>
        </w:rPr>
        <w:t>I have no faith, will one say, no patience, nor humility; but if thou hast Christ, the root of all grace is in thee; nothing belongs to thee as thou art a Christian, but the root of it is in thee; He that hath given us his only Son, will not with him deny us anything, Rom. 8:34.</w:t>
      </w:r>
    </w:p>
    <w:p w14:paraId="516F925A">
      <w:pPr>
        <w:pStyle w:val="4"/>
        <w:spacing w:before="1" w:line="333" w:lineRule="auto"/>
        <w:rPr>
          <w:rFonts w:hint="eastAsia"/>
        </w:rPr>
      </w:pPr>
      <w:r>
        <w:rPr>
          <w:rFonts w:hint="eastAsia"/>
        </w:rPr>
        <w:t>有人会说，我没有信心，没有忍耐，也没有谦卑；但如果你有基督，一切恩典的根源就在你里面；作为基督徒，没有什么属于你，但它的根源在你里面；那既已将祂独生子赐给我们的，岂不也把万物和祂一同白白地赐给我们吗？罗马书 8:34（此处经文引用似为8:32）。</w:t>
      </w:r>
    </w:p>
    <w:p w14:paraId="082B55DA">
      <w:pPr>
        <w:pStyle w:val="4"/>
        <w:spacing w:before="1" w:line="333" w:lineRule="auto"/>
        <w:rPr>
          <w:rFonts w:hint="eastAsia"/>
        </w:rPr>
      </w:pPr>
    </w:p>
    <w:p w14:paraId="793280E2">
      <w:pPr>
        <w:pStyle w:val="4"/>
        <w:spacing w:before="1" w:line="333" w:lineRule="auto"/>
        <w:rPr>
          <w:rFonts w:hint="eastAsia"/>
        </w:rPr>
      </w:pPr>
      <w:r>
        <w:rPr>
          <w:rFonts w:hint="eastAsia"/>
        </w:rPr>
        <w:t>And as rooted, so there are all the promises sealed, Rom. 4:11. In the word, we hear and read the promise, but in the Sacrament, there it is sealed to us; and so we meet with strong consolation, and grounded assurance, that surely all the promises of God are ours, and therefore consider that it is not a vain show here offered; these are not empty and beggarly Rudiments, but</w:t>
      </w:r>
    </w:p>
    <w:p w14:paraId="3DE15424">
      <w:pPr>
        <w:pStyle w:val="4"/>
        <w:spacing w:before="1" w:line="333" w:lineRule="auto"/>
        <w:rPr>
          <w:rFonts w:hint="eastAsia"/>
        </w:rPr>
      </w:pPr>
      <w:r>
        <w:rPr>
          <w:rFonts w:hint="eastAsia"/>
        </w:rPr>
        <w:t>既已扎根，所有的应许也都在那里印证了，罗马书 4:11。在道中，我们听见并读到应许，但在圣餐中，它向我们印证了；因此我们得到坚固的安慰和有根基的确据，神的所​​有应许确实是我们的，因此要思想这里所提供的并非虚假的表演；这些不是空洞和贫乏的初步教训，而是</w:t>
      </w:r>
    </w:p>
    <w:p w14:paraId="57F6950F">
      <w:pPr>
        <w:pStyle w:val="4"/>
        <w:spacing w:before="1" w:line="333" w:lineRule="auto"/>
        <w:rPr>
          <w:rFonts w:hint="eastAsia"/>
        </w:rPr>
      </w:pPr>
    </w:p>
    <w:p w14:paraId="5A807FDE">
      <w:pPr>
        <w:pStyle w:val="4"/>
        <w:spacing w:before="1" w:line="333" w:lineRule="auto"/>
        <w:rPr>
          <w:rFonts w:hint="eastAsia"/>
        </w:rPr>
      </w:pPr>
      <w:r>
        <w:rPr>
          <w:rFonts w:hint="eastAsia"/>
        </w:rPr>
        <w:t>the sacred Ordinances of the eternal God; faith there receives the promise rooted, and sealed.</w:t>
      </w:r>
    </w:p>
    <w:p w14:paraId="163FE32B">
      <w:pPr>
        <w:pStyle w:val="4"/>
        <w:spacing w:before="1" w:line="333" w:lineRule="auto"/>
        <w:rPr>
          <w:rFonts w:hint="eastAsia"/>
        </w:rPr>
      </w:pPr>
      <w:r>
        <w:rPr>
          <w:rFonts w:hint="eastAsia"/>
        </w:rPr>
        <w:t>永生神神圣的律例；信心在那里领受扎根和印证的应许。</w:t>
      </w:r>
    </w:p>
    <w:p w14:paraId="182E8F5B">
      <w:pPr>
        <w:pStyle w:val="4"/>
        <w:spacing w:before="1" w:line="333" w:lineRule="auto"/>
        <w:rPr>
          <w:rFonts w:hint="eastAsia"/>
        </w:rPr>
      </w:pPr>
    </w:p>
    <w:p w14:paraId="51075D26">
      <w:pPr>
        <w:pStyle w:val="4"/>
        <w:spacing w:before="1" w:line="333" w:lineRule="auto"/>
        <w:rPr>
          <w:rFonts w:hint="eastAsia"/>
        </w:rPr>
      </w:pPr>
      <w:r>
        <w:rPr>
          <w:rFonts w:hint="eastAsia"/>
        </w:rPr>
        <w:t>Secondly, As faith applies Christ, so in an especial manner, it feeds upon what is set before us; faith would discern what corruption is most strong, and what most weak, and it looks up to Christ for strong grace to heal these, and if any grace be weak, it will apply the salve to its particular sore, and it will swaddle it about with promises, and now all that was weak and out of frame before, by applying the water of the Sanctuary, all is healed; as in the Poole of Bethesda, all that could but step in, were healed, John 5:4, it shows you that Christ is our healing God; whatever disease they had, they were healed of it; It was Naaman's error to refuse to wash in Jordan, but there is more life in the Sacrament then in all those.</w:t>
      </w:r>
    </w:p>
    <w:p w14:paraId="6B8576E8">
      <w:pPr>
        <w:pStyle w:val="4"/>
        <w:spacing w:before="1" w:line="333" w:lineRule="auto"/>
        <w:rPr>
          <w:rFonts w:hint="eastAsia"/>
        </w:rPr>
      </w:pPr>
      <w:r>
        <w:rPr>
          <w:rFonts w:hint="eastAsia"/>
        </w:rPr>
        <w:t>第二，信心既应用基督，也特别地以摆在我们面前的为食物；信心会分辨哪种败坏最强，哪种最弱，并仰望基督赐下强大的恩典来医治这些，如果任何恩典软弱，它就会将药膏敷在它特定的伤处，并用应许包裹它，如今以前所有软弱和失调的，藉着应用圣所的水，都痊愈了；正如在毕士大池，凡能进去的都痊愈了，约翰福音 5:4，这向你们显明基督是我们医治的神；无论他们有什么疾病，都痊愈了；乃缦拒绝在约旦河中沐浴是他的错误，但在圣餐中比所有那些都有更多的生命。</w:t>
      </w:r>
    </w:p>
    <w:p w14:paraId="129A3C1D">
      <w:pPr>
        <w:pStyle w:val="4"/>
        <w:spacing w:before="1" w:line="333" w:lineRule="auto"/>
        <w:rPr>
          <w:rFonts w:hint="eastAsia"/>
        </w:rPr>
      </w:pPr>
    </w:p>
    <w:p w14:paraId="4BC5DE64">
      <w:pPr>
        <w:pStyle w:val="4"/>
        <w:spacing w:before="1" w:line="333" w:lineRule="auto"/>
        <w:rPr>
          <w:rFonts w:hint="eastAsia"/>
        </w:rPr>
      </w:pPr>
      <w:r>
        <w:rPr>
          <w:rFonts w:hint="eastAsia"/>
        </w:rPr>
        <w:t>If therefore God bring me thither, faith works and desires its blind understanding may be healed, and that all the distempers of the soul may be healed, and it receives Christ for this end, and faith, In case I be weak, here I have bread of life to feed on, John 6:35, and this makes the soul hunger after Christ for some special supply in one kind or other, and so we get our fainting hearts strengthened and quickened, and go away satisfied according to the desire of our hearts.</w:t>
      </w:r>
    </w:p>
    <w:p w14:paraId="79FA6DDB">
      <w:pPr>
        <w:pStyle w:val="4"/>
        <w:spacing w:before="1" w:line="333" w:lineRule="auto"/>
        <w:rPr>
          <w:rFonts w:hint="eastAsia"/>
        </w:rPr>
      </w:pPr>
      <w:r>
        <w:rPr>
          <w:rFonts w:hint="eastAsia"/>
        </w:rPr>
        <w:t>因此，如果神带我到那里，信心就运作，并渴望它盲目的理解得以医治，灵魂的一切失调得以医治，它为此目的接受基督，并且信心说，万一我软弱，这里我有生命的粮可以吃，约翰福音 6:35，这使灵魂渴望基督，为这样或那样的特殊供应，因此我们使我们昏厥的心得到坚固和苏醒，并按照我们内心的渴望心满意足地离去。</w:t>
      </w:r>
    </w:p>
    <w:p w14:paraId="411B9C4C">
      <w:pPr>
        <w:pStyle w:val="4"/>
        <w:spacing w:before="1" w:line="333" w:lineRule="auto"/>
        <w:rPr>
          <w:rFonts w:hint="eastAsia"/>
        </w:rPr>
      </w:pPr>
    </w:p>
    <w:p w14:paraId="23905058">
      <w:pPr>
        <w:pStyle w:val="4"/>
        <w:spacing w:before="1" w:line="333" w:lineRule="auto"/>
        <w:rPr>
          <w:rFonts w:hint="eastAsia"/>
        </w:rPr>
      </w:pPr>
      <w:r>
        <w:rPr>
          <w:rFonts w:hint="eastAsia"/>
        </w:rPr>
        <w:t>Thirdly, Faith as it applies, it hath this work in the Sacrament to receive Christ, not only as a Savior, but as a Prince, Acts 3:31, not only a Savior to deliver me from my sins and miseries, but a Prince and Governor to rule and order me, according to his will in my whole course; so that as faith receives Christ into my heart, so it resigns up my heart into the possession, and guidance, and rule, and government of the Lord Jesus, so as that now henceforward I yield myself to him as his Spouse, and now he shall rule in the midst of his enemies, and will forever take part with me against them.</w:t>
      </w:r>
    </w:p>
    <w:p w14:paraId="11D57567">
      <w:pPr>
        <w:pStyle w:val="4"/>
        <w:spacing w:before="1" w:line="333" w:lineRule="auto"/>
        <w:rPr>
          <w:rFonts w:hint="eastAsia"/>
        </w:rPr>
      </w:pPr>
      <w:r>
        <w:rPr>
          <w:rFonts w:hint="eastAsia"/>
        </w:rPr>
        <w:t>第三，信心，当它应用时，它在圣餐中有这样的工作，即接受基督，不仅作为救主，而且作为君王，使徒行传 3:31（此处经文引用似为5:31），不仅是救主，救我脱离我的罪和苦难，而且是君王和统治者，在我整个路程中按照祂的旨意统治和管理我；因此，信心既将基督接到我心中，也将我的心交由主耶稣占有、引导、统治和管理，以致从今以后我将自己献给祂，如同祂的新妇，如今祂将在祂的仇敌中间掌权，并永远与我一同对抗他们。</w:t>
      </w:r>
    </w:p>
    <w:p w14:paraId="497E0679">
      <w:pPr>
        <w:pStyle w:val="4"/>
        <w:spacing w:before="1" w:line="333" w:lineRule="auto"/>
        <w:rPr>
          <w:rFonts w:hint="eastAsia"/>
        </w:rPr>
      </w:pPr>
    </w:p>
    <w:p w14:paraId="18A4B969">
      <w:pPr>
        <w:pStyle w:val="4"/>
        <w:spacing w:before="1" w:line="333" w:lineRule="auto"/>
        <w:rPr>
          <w:rFonts w:hint="eastAsia"/>
        </w:rPr>
      </w:pPr>
      <w:r>
        <w:rPr>
          <w:rFonts w:hint="eastAsia"/>
        </w:rPr>
        <w:t>Thirdly, Faith puts forth another work in a lively receiving the Sacrament, and that is, It works by love, Gal. 5:6, and the Sacrament profits not, unless mixed by love, Heb. 4:12, it works by love, love to our brethren, to the Lord, and to the Sacrament.</w:t>
      </w:r>
    </w:p>
    <w:p w14:paraId="3A115DC7">
      <w:pPr>
        <w:pStyle w:val="4"/>
        <w:spacing w:before="1" w:line="333" w:lineRule="auto"/>
        <w:rPr>
          <w:rFonts w:hint="eastAsia"/>
        </w:rPr>
      </w:pPr>
      <w:r>
        <w:rPr>
          <w:rFonts w:hint="eastAsia"/>
        </w:rPr>
        <w:t>第三，信心在活泼地领受圣餐时发出另一个工作，那就是，它藉着爱运行，加拉太书 5:6，圣餐若不与爱调和，就无益处，希伯来书 4:12（此处经文引用似有误，内容更接近希伯来书4:2），它藉着爱运行，爱我们的弟兄，爱主，爱圣餐。</w:t>
      </w:r>
    </w:p>
    <w:p w14:paraId="3ED1748A">
      <w:pPr>
        <w:pStyle w:val="4"/>
        <w:spacing w:before="1" w:line="333" w:lineRule="auto"/>
        <w:rPr>
          <w:rFonts w:hint="eastAsia"/>
        </w:rPr>
      </w:pPr>
    </w:p>
    <w:p w14:paraId="3D47A80A">
      <w:pPr>
        <w:pStyle w:val="4"/>
        <w:spacing w:before="1" w:line="333" w:lineRule="auto"/>
        <w:rPr>
          <w:rFonts w:hint="eastAsia"/>
        </w:rPr>
      </w:pPr>
      <w:r>
        <w:rPr>
          <w:rFonts w:hint="eastAsia"/>
        </w:rPr>
        <w:t>First, to my brethren, Be tender hearted one to another, Ephes. 4:31.</w:t>
      </w:r>
    </w:p>
    <w:p w14:paraId="767632B2">
      <w:pPr>
        <w:pStyle w:val="4"/>
        <w:spacing w:before="1" w:line="333" w:lineRule="auto"/>
        <w:rPr>
          <w:rFonts w:hint="eastAsia"/>
        </w:rPr>
      </w:pPr>
      <w:r>
        <w:rPr>
          <w:rFonts w:hint="eastAsia"/>
        </w:rPr>
        <w:t>首先，对我的弟兄们，要彼此存温柔的心，以弗所书 4:31（此处经文引用似为4:32）。</w:t>
      </w:r>
    </w:p>
    <w:p w14:paraId="2F5E78BC">
      <w:pPr>
        <w:pStyle w:val="4"/>
        <w:spacing w:before="1" w:line="333" w:lineRule="auto"/>
        <w:rPr>
          <w:rFonts w:hint="eastAsia"/>
        </w:rPr>
      </w:pPr>
    </w:p>
    <w:p w14:paraId="1EEBAC25">
      <w:pPr>
        <w:pStyle w:val="4"/>
        <w:spacing w:before="1" w:line="333" w:lineRule="auto"/>
        <w:rPr>
          <w:rFonts w:hint="eastAsia"/>
        </w:rPr>
      </w:pPr>
      <w:r>
        <w:rPr>
          <w:rFonts w:hint="eastAsia"/>
        </w:rPr>
        <w:t>Faith having received the testimony of pardon of sin, it hath a desire freely to pardon others, and not only doth it put forth itself in pardoning their failings, but it helps us to cleave to our brethren, We are one body, and one bread, saith faith in the Sacrament, 1 Cor. 10:17, faith makes us as members all of one body, and as grapes of one Cluster, we all partake of one Christ, and so cleave one to another.</w:t>
      </w:r>
    </w:p>
    <w:p w14:paraId="067509E6">
      <w:pPr>
        <w:pStyle w:val="4"/>
        <w:spacing w:before="1" w:line="333" w:lineRule="auto"/>
        <w:rPr>
          <w:rFonts w:hint="eastAsia"/>
        </w:rPr>
      </w:pPr>
      <w:r>
        <w:rPr>
          <w:rFonts w:hint="eastAsia"/>
        </w:rPr>
        <w:t>信心既已领受罪得赦免的见证，就渴望白白地赦免别人，它不仅在赦免他们的过失上显明自己，而且帮助我们依附我们的弟兄，我们在圣餐中凭信心说，我们是一个身体，一个饼，哥林多前书 10:17，信心使我们都成为一个身体的肢体，如同一个葡萄串上的葡萄，我们都领受同一个基督，因此彼此依附。</w:t>
      </w:r>
    </w:p>
    <w:p w14:paraId="68661F04">
      <w:pPr>
        <w:pStyle w:val="4"/>
        <w:spacing w:before="1" w:line="333" w:lineRule="auto"/>
        <w:rPr>
          <w:rFonts w:hint="eastAsia"/>
        </w:rPr>
      </w:pPr>
    </w:p>
    <w:p w14:paraId="051E0CF8">
      <w:pPr>
        <w:pStyle w:val="4"/>
        <w:spacing w:before="1" w:line="333" w:lineRule="auto"/>
        <w:rPr>
          <w:rFonts w:hint="eastAsia"/>
        </w:rPr>
      </w:pPr>
      <w:r>
        <w:rPr>
          <w:rFonts w:hint="eastAsia"/>
        </w:rPr>
        <w:t>Secondly, love to the Lord; to bless his name that hath bestowed such rich blessings upon us, Psal. 103:1,2. Many sins being forgiven us, we love much, Luke 7:47. Love fulfils the Commandments, and this manifests itself chiefly in all holy duties, 2 Cor. 5:14.</w:t>
      </w:r>
    </w:p>
    <w:p w14:paraId="78C08EB4">
      <w:pPr>
        <w:pStyle w:val="4"/>
        <w:spacing w:before="1" w:line="333" w:lineRule="auto"/>
        <w:rPr>
          <w:rFonts w:hint="eastAsia"/>
        </w:rPr>
      </w:pPr>
      <w:r>
        <w:rPr>
          <w:rFonts w:hint="eastAsia"/>
        </w:rPr>
        <w:t>第二，爱主；称颂祂的名，祂赐给我们如此丰盛的祝福，诗篇 103:1,2。我们许多的罪得了赦免，我们就多爱，路加福音 7:47。爱成全了诫命，这主要在一切圣洁的本分中显明出来，哥林多后书 5:14。</w:t>
      </w:r>
    </w:p>
    <w:p w14:paraId="07563520">
      <w:pPr>
        <w:pStyle w:val="4"/>
        <w:spacing w:before="1" w:line="333" w:lineRule="auto"/>
        <w:rPr>
          <w:rFonts w:hint="eastAsia"/>
        </w:rPr>
      </w:pPr>
    </w:p>
    <w:p w14:paraId="69D65973">
      <w:pPr>
        <w:pStyle w:val="4"/>
        <w:spacing w:before="1" w:line="333" w:lineRule="auto"/>
        <w:rPr>
          <w:rFonts w:hint="eastAsia"/>
        </w:rPr>
      </w:pPr>
      <w:r>
        <w:rPr>
          <w:rFonts w:hint="eastAsia"/>
        </w:rPr>
        <w:t>Besides, faith hath another work toward God, that having found God merciful to us in forgiving and healing our sins, and entertaining us at his table; then faith makes me to be of a craving nature: Faith takes the advantage of God, as subjects do with Princes; so Ester did, seeing the King free to her in one thing, she asked another, Ester 5:7-9.</w:t>
      </w:r>
    </w:p>
    <w:p w14:paraId="05796D91">
      <w:pPr>
        <w:pStyle w:val="4"/>
        <w:spacing w:before="1" w:line="333" w:lineRule="auto"/>
        <w:rPr>
          <w:rFonts w:hint="eastAsia"/>
        </w:rPr>
      </w:pPr>
      <w:r>
        <w:rPr>
          <w:rFonts w:hint="eastAsia"/>
        </w:rPr>
        <w:t>此外，信心对神还有另一个工作，那就是，既然发现神在赦免和医治我们的罪，并在祂的筵席上款待我们方面对我们是仁慈的；那么信心就使我具有一种渴求的本性：信心利用神，如同臣民利用君王一样；以斯帖也是如此，看见王在一件事上对她宽宏，她就求另一件事，以斯帖记 5:7-9。</w:t>
      </w:r>
    </w:p>
    <w:p w14:paraId="379DCF1E">
      <w:pPr>
        <w:pStyle w:val="4"/>
        <w:spacing w:before="1" w:line="333" w:lineRule="auto"/>
        <w:rPr>
          <w:rFonts w:hint="eastAsia"/>
        </w:rPr>
      </w:pPr>
    </w:p>
    <w:p w14:paraId="01E2167B">
      <w:pPr>
        <w:pStyle w:val="4"/>
        <w:spacing w:before="1" w:line="333" w:lineRule="auto"/>
        <w:rPr>
          <w:rFonts w:hint="eastAsia"/>
        </w:rPr>
      </w:pPr>
      <w:r>
        <w:rPr>
          <w:rFonts w:hint="eastAsia"/>
        </w:rPr>
        <w:t>If a Prince come to sup with a subject, then what shall I do for thee? God looks for it, that we should put up some petition to him at such a time; Ester desires the King would come to her banquet, the second time, and then she puts up her intended petition, and then he became deeply incensed against Haman; so when we see God comes and sups with us; and refresheth us with pardon of sin, and healing our infirmities; if he thus please to give us a meeting, faith works by love, and will make an advantage of it, knowing God is a great</w:t>
      </w:r>
    </w:p>
    <w:p w14:paraId="25FAA3D3">
      <w:pPr>
        <w:pStyle w:val="4"/>
        <w:spacing w:before="1" w:line="333" w:lineRule="auto"/>
        <w:rPr>
          <w:rFonts w:hint="eastAsia"/>
        </w:rPr>
      </w:pPr>
      <w:r>
        <w:rPr>
          <w:rFonts w:hint="eastAsia"/>
        </w:rPr>
        <w:t>如果一个君王来与臣民一同用膳，那么我该为你做什么呢？神期望我们在这个时候向祂提出一些祈求；以斯帖渴望王第二次来赴她的筵席，然后她就提出了她预期的祈求，然后王就大大地向哈曼发怒；所以当我们看见神来与我们一同用膳；并用罪的赦免和医治我们的软弱来苏醒我们时；如果祂如此乐意与我们相会，信心就藉着爱运行，并将利用它，知道神是一位伟大的</w:t>
      </w:r>
    </w:p>
    <w:p w14:paraId="0277F58B">
      <w:pPr>
        <w:pStyle w:val="4"/>
        <w:spacing w:before="1" w:line="333" w:lineRule="auto"/>
        <w:rPr>
          <w:rFonts w:hint="eastAsia"/>
        </w:rPr>
      </w:pPr>
    </w:p>
    <w:p w14:paraId="6DAF2091">
      <w:pPr>
        <w:pStyle w:val="4"/>
        <w:spacing w:before="1" w:line="333" w:lineRule="auto"/>
        <w:rPr>
          <w:rFonts w:hint="eastAsia"/>
        </w:rPr>
      </w:pPr>
      <w:r>
        <w:rPr>
          <w:rFonts w:hint="eastAsia"/>
        </w:rPr>
        <w:t>and a good God, he will give great gifts: God knows we have something to ask, if we could hit on it; Ask now, that as God hath been pleased to help us this day, that he will help us again this day seven-night, and not to hide his face from us, but to vouchsafe us a meeting; and when he doth so, be sure to ask enough; ask this or that mercy, for this or that child or brother, be sure to ask something that is worth the asking; ask no less than a Nations salvation, people, Towns, and Families; Open thy mouth wide, and he will fill it.</w:t>
      </w:r>
    </w:p>
    <w:p w14:paraId="7BAE263F">
      <w:pPr>
        <w:pStyle w:val="4"/>
        <w:spacing w:before="1" w:line="333" w:lineRule="auto"/>
        <w:rPr>
          <w:rFonts w:hint="eastAsia"/>
        </w:rPr>
      </w:pPr>
      <w:r>
        <w:rPr>
          <w:rFonts w:hint="eastAsia"/>
        </w:rPr>
        <w:t>良善的神，祂会赐下伟大的礼物：神知道我们有一些东西要求，如果我们能想到的话；现在就求，正如神今天乐意帮助我们一样，祂在七天后的今天也会再次帮助我们，并且不向我们掩面，而是赐给我们一次相会；当祂这样做时，务必求得足够；为这个或那个孩子或弟兄求这个或那个怜悯，务必求一些值得求的东西；不要少于一个国家的救恩，人民、城镇和家庭；张大你的口，祂就给你充满。</w:t>
      </w:r>
    </w:p>
    <w:p w14:paraId="528BF82F">
      <w:pPr>
        <w:pStyle w:val="4"/>
        <w:spacing w:before="1" w:line="333" w:lineRule="auto"/>
        <w:rPr>
          <w:rFonts w:hint="eastAsia"/>
        </w:rPr>
      </w:pPr>
    </w:p>
    <w:p w14:paraId="5D38A2C1">
      <w:pPr>
        <w:pStyle w:val="4"/>
        <w:spacing w:before="1" w:line="333" w:lineRule="auto"/>
        <w:rPr>
          <w:rFonts w:hint="eastAsia"/>
        </w:rPr>
      </w:pPr>
      <w:r>
        <w:rPr>
          <w:rFonts w:hint="eastAsia"/>
        </w:rPr>
        <w:t>Thirdly, Love to the Sacrament: If God hath given us a meeting there, let us forever desire to come before the Lord again, because we have found him so rich in his bounty to us, Jer. 31:12-14.</w:t>
      </w:r>
    </w:p>
    <w:p w14:paraId="77844072">
      <w:pPr>
        <w:pStyle w:val="4"/>
        <w:spacing w:before="1" w:line="333" w:lineRule="auto"/>
        <w:rPr>
          <w:rFonts w:hint="eastAsia"/>
        </w:rPr>
      </w:pPr>
      <w:r>
        <w:rPr>
          <w:rFonts w:hint="eastAsia"/>
        </w:rPr>
        <w:t>第三，爱圣餐：如果神在那里与我们相会，让我们永远渴望再次来到主面前，因为我们发现祂对我们是如此丰盛地慷慨，耶利米书 31:12-14。</w:t>
      </w:r>
    </w:p>
    <w:p w14:paraId="43A5EFD4">
      <w:pPr>
        <w:pStyle w:val="4"/>
        <w:spacing w:before="1" w:line="333" w:lineRule="auto"/>
        <w:rPr>
          <w:rFonts w:hint="eastAsia"/>
        </w:rPr>
      </w:pPr>
    </w:p>
    <w:p w14:paraId="2EA8E3EB">
      <w:pPr>
        <w:pStyle w:val="4"/>
        <w:spacing w:before="1" w:line="333" w:lineRule="auto"/>
        <w:rPr>
          <w:rFonts w:hint="eastAsia"/>
        </w:rPr>
      </w:pPr>
      <w:r>
        <w:rPr>
          <w:rFonts w:hint="eastAsia"/>
        </w:rPr>
        <w:t>God would have us come more frequently and diligently, because we have found him there.</w:t>
      </w:r>
    </w:p>
    <w:p w14:paraId="058ED7AA">
      <w:pPr>
        <w:pStyle w:val="4"/>
        <w:spacing w:before="1" w:line="333" w:lineRule="auto"/>
        <w:rPr>
          <w:rFonts w:hint="eastAsia"/>
        </w:rPr>
      </w:pPr>
      <w:r>
        <w:rPr>
          <w:rFonts w:hint="eastAsia"/>
        </w:rPr>
        <w:t>神希望我们更频繁、更殷勤地来，因为我们在那里遇见了祂。</w:t>
      </w:r>
    </w:p>
    <w:p w14:paraId="50DE2FC4">
      <w:pPr>
        <w:pStyle w:val="4"/>
        <w:spacing w:before="1" w:line="333" w:lineRule="auto"/>
        <w:rPr>
          <w:rFonts w:hint="eastAsia"/>
        </w:rPr>
      </w:pPr>
    </w:p>
    <w:p w14:paraId="3AD8F6A4">
      <w:pPr>
        <w:pStyle w:val="4"/>
        <w:spacing w:before="1" w:line="333" w:lineRule="auto"/>
        <w:rPr>
          <w:rFonts w:hint="eastAsia"/>
        </w:rPr>
      </w:pPr>
      <w:r>
        <w:rPr>
          <w:rFonts w:hint="eastAsia"/>
        </w:rPr>
        <w:t>Use. All that hath been said, is but an use of the life of faith, only add this; Let it be an instruction to us, what to do when we come to the Sacrament, for faith after it hath put forth all these acts about one Sacrament, it will as strongly affect at another, as ever any before; for so soon as ever faith hath received any mercy from God, it is jealous of starting aside from God, it is never more ready to sit loose from God, nor to lose ourselves, then when God hath given us most mercies, we are apt then to depend on grace received, and so we lose ourselves presently; so Peter when he had received this Sacrament with Christ himself, and from his own hand, for want of standing upon his own watch, he and all the rest of the Disciples fell fearfully that night, and all forsook him, Mat. 26:40,41, and Peter denied and forswore him, ver. 74, a sign that faith is still of a watchful frame of spirit; Be sober and watch, steadfast in the faith; faith lets us see ourselves to be but empty shallow creatures: if we be now never so full of strength, we shall run it out before the next Sabbath, and therefore pray, Lord keep</w:t>
      </w:r>
    </w:p>
    <w:p w14:paraId="5618A7BB">
      <w:pPr>
        <w:pStyle w:val="4"/>
        <w:spacing w:before="1" w:line="333" w:lineRule="auto"/>
        <w:rPr>
          <w:rFonts w:hint="eastAsia"/>
        </w:rPr>
      </w:pPr>
      <w:r>
        <w:rPr>
          <w:rFonts w:hint="eastAsia"/>
        </w:rPr>
        <w:t>应用。所有已经说过的，都不过是信心生活的应用，只需补充这一点；让这成为对我们的教导，当我们来到圣餐面前时该做什么，因为信心在对一个圣餐发出所有这些作为之后，它在另一个圣餐上也会像以前任何时候一样强烈地影响；因为信心一旦从神那里领受了任何怜悯，它就嫉妒地提防偏离神，当我们从神那里领受最多怜悯时，我们从没有比那时更准备好远离神，或迷失自己了，那时我们很容易倚靠所领受的恩典，因此我们很快就迷失了自己；所以彼得，当他与基督自己一同，并从祂自己的手中领受了这个圣餐之后，由于没有坚守自己的警醒，他和所有其余的门徒在那一夜都可怕地跌倒了，都离弃了祂，马太福音 26:40,41，彼得否认并发誓不认祂，第74节，这表明信心仍然是一种警醒的灵性状态；务要谨守、警醒，在信上站立得稳；信心让我们看见自己不过是空虚浅薄的受造物：如果我们现在即使充满了力量，我们也会在下一个安息日之前耗尽它，因此要祷告，主啊，保守</w:t>
      </w:r>
    </w:p>
    <w:p w14:paraId="6C777A5C">
      <w:pPr>
        <w:pStyle w:val="4"/>
        <w:spacing w:before="1" w:line="333" w:lineRule="auto"/>
        <w:rPr>
          <w:rFonts w:hint="eastAsia"/>
        </w:rPr>
      </w:pPr>
    </w:p>
    <w:p w14:paraId="0EB61518">
      <w:pPr>
        <w:pStyle w:val="4"/>
        <w:spacing w:before="1" w:line="333" w:lineRule="auto"/>
        <w:rPr>
          <w:rFonts w:hint="eastAsia"/>
        </w:rPr>
      </w:pPr>
      <w:r>
        <w:rPr>
          <w:rFonts w:hint="eastAsia"/>
        </w:rPr>
        <w:t>this frame in us forever, pray for establishing in that grace, that we may never fall off from that grace and mercy we now find; and the next time we go, we fall short of what sometime we had: When David carried the Ark towards Jerusalem, 1 Chron. 13:11,12, he saw something was amiss, but he knew not what, but chap. 15:13, he tells the Levites it was for them to carry the Ark, for We have not sought God in due order, and therefore he advised them, whom it concerned to look better to it hereafter; faith is very watchful in this particular, if Uzza be smitten, it fears all is not well; it fears before God, and makes diligent search, and saith, Either I stand not upon my watch, or judged not myself, and sought not to God to purify my heart and the Ordinances, or did not apply the promises as rooted and sealed, or I have been wanting in love some way or other, something is amiss, and then it will look to it better afterwards, and this is the work that faith makes, in receiving the Sacrament of the Lord's Supper.</w:t>
      </w:r>
    </w:p>
    <w:p w14:paraId="2BB2C665">
      <w:pPr>
        <w:pStyle w:val="4"/>
        <w:spacing w:before="1" w:line="333" w:lineRule="auto"/>
        <w:rPr>
          <w:rFonts w:hint="eastAsia"/>
        </w:rPr>
      </w:pPr>
      <w:r>
        <w:rPr>
          <w:rFonts w:hint="eastAsia"/>
        </w:rPr>
        <w:t>我们永远处于这种状态，为在那恩典中得以坚固而祷告，使我们永不从我们现在所发现的那恩典和怜悯中跌落；下一次我们去的时候，我们就会不及我们有时所拥有的：当大卫将约柜运往耶路撒冷时，历代志上 13:11,12，他看见有些不对劲，但他不知道是什么，但在第15章13节，他告诉利未人，是他们当抬约柜，因为我们没有按正当的次序寻求神，因此他劝告那些相关的人以后要更仔细地照看它；信心在这方面非常警醒，如果乌撒被击打，它就害怕一切都不对劲；它在神面前恐惧，并殷勤查究，说，要么我没有坚守我的警醒，要么没有审判自己，也没有寻求神洁净我的心和律例，要么没有将应许如同扎根和印证的那样应用，要么我在爱心方面以某种方式有所欠缺，有些不对劲，然后它以后会更仔细地照看它，这就是信心在领受主的晚餐的圣餐时所作的工作。</w:t>
      </w:r>
    </w:p>
    <w:p w14:paraId="013DF19D">
      <w:pPr>
        <w:pStyle w:val="4"/>
        <w:spacing w:before="1" w:line="333" w:lineRule="auto"/>
        <w:rPr>
          <w:rFonts w:hint="eastAsia"/>
        </w:rPr>
      </w:pPr>
    </w:p>
    <w:p w14:paraId="499E58D2">
      <w:pPr>
        <w:pStyle w:val="4"/>
        <w:spacing w:before="1" w:line="333" w:lineRule="auto"/>
        <w:rPr>
          <w:rFonts w:hint="eastAsia"/>
        </w:rPr>
      </w:pPr>
      <w:r>
        <w:rPr>
          <w:rFonts w:hint="eastAsia"/>
        </w:rPr>
        <w:t>And therefore to apply it to them that want faith, it will be a dead work that you do, if you come without faith, or not with a lively faith; if it be dulled and benumbed, if not quick and stirring in you, it will be but a dead work.</w:t>
      </w:r>
    </w:p>
    <w:p w14:paraId="411EF3DD">
      <w:pPr>
        <w:pStyle w:val="4"/>
        <w:spacing w:before="1" w:line="333" w:lineRule="auto"/>
        <w:rPr>
          <w:rFonts w:hint="eastAsia"/>
        </w:rPr>
      </w:pPr>
      <w:r>
        <w:rPr>
          <w:rFonts w:hint="eastAsia"/>
        </w:rPr>
        <w:t>因此，将其应用于那些缺乏信心的人，如果你们没有信心，或没有活泼的信心而来，你们所做的将是死的工作；如果它迟钝麻木，如果不在你们里面活泼行动，它就只是死的工作。</w:t>
      </w:r>
    </w:p>
    <w:p w14:paraId="25E12D79">
      <w:pPr>
        <w:pStyle w:val="4"/>
        <w:spacing w:before="1" w:line="333" w:lineRule="auto"/>
        <w:rPr>
          <w:rFonts w:hint="eastAsia"/>
        </w:rPr>
      </w:pPr>
    </w:p>
    <w:p w14:paraId="4B26BDCE">
      <w:pPr>
        <w:pStyle w:val="4"/>
        <w:spacing w:before="1" w:line="333" w:lineRule="auto"/>
        <w:rPr>
          <w:rFonts w:hint="eastAsia"/>
        </w:rPr>
      </w:pPr>
      <w:r>
        <w:rPr>
          <w:rFonts w:hint="eastAsia"/>
        </w:rPr>
        <w:t>And therefore let such as want faith, get it, and pray for a believing heart: and God's own servants, pray you for a lively faith, and stir up your faith against the Sacrament, and learn to know and discern what you are to do; set your faith a work, and that in such sort, as to bring forth a lively work in the Sacrament; and therefore if your hearts have not forecast for this Feast, though it come but once a month, shame yourselves before God for it; and if you come, not knowing your particular wants, judge yourselves for it, or else faith will be dead in your souls, and you will find it but a dead Sacrament; and when you see how much you are out of the way, long after Christ, that you may see him face to face, representing himself lively to you in pardoning your sin, and</w:t>
      </w:r>
    </w:p>
    <w:p w14:paraId="54A0F8DE">
      <w:pPr>
        <w:pStyle w:val="4"/>
        <w:spacing w:before="1" w:line="333" w:lineRule="auto"/>
        <w:rPr>
          <w:rFonts w:hint="eastAsia"/>
        </w:rPr>
      </w:pPr>
      <w:r>
        <w:rPr>
          <w:rFonts w:hint="eastAsia"/>
        </w:rPr>
        <w:t>因此，让那些缺乏信心的人去获得信心，并为一颗相信的心祷告：神的仆人们，请你们为活泼的信心祷告，并激动你们的信心去领受圣餐，学习知道并分辨你们当做什么；运用你们的信心，并且以这样一种方式，在圣餐中产生一个活泼的工作；因此，如果你们的心没有为这筵席预先计划，即使它一个月才来一次，也要为此在神面前感到羞愧；如果你们来了，却不知道你们特定的需要，就要为此审判自己，否则信心在你们的灵魂中就会死去，你们会发现那只是一个死的圣餐；当你们看见自己偏离了多少时，就要渴慕基督，以便你们可以面对面地看见祂，祂活泼地向你们显现，赦免你们的罪，并</w:t>
      </w:r>
    </w:p>
    <w:p w14:paraId="595C03EE">
      <w:pPr>
        <w:pStyle w:val="4"/>
        <w:spacing w:before="1" w:line="333" w:lineRule="auto"/>
        <w:rPr>
          <w:rFonts w:hint="eastAsia"/>
        </w:rPr>
      </w:pPr>
    </w:p>
    <w:p w14:paraId="1D60E29B">
      <w:pPr>
        <w:pStyle w:val="4"/>
        <w:spacing w:before="1" w:line="333" w:lineRule="auto"/>
        <w:rPr>
          <w:rFonts w:hint="eastAsia"/>
        </w:rPr>
      </w:pPr>
      <w:r>
        <w:rPr>
          <w:rFonts w:hint="eastAsia"/>
        </w:rPr>
        <w:t>supplying you with all that your souls stand in need of, and pray for your families, and for your Congregations, and see all in good order, and if anything hath been neglected, labor with God to pardon the failings on your part, and that what is wanting in you may be supplied in him, that though you seek him not as you ought, yet that he would heal all; and when you come, be careful to believe the promises more firmly, because there you receive the root of them, and make account Christ is there sealed to you, and therefore apply him to your particular necessities, and then cleave together as molded into one loaf, and take advantage of the love and favor of God to you, spy out what use you may make of his love, and if he refuse to give you a meeting, set faith awork to examine what is amiss, if he meet you, then still keep a watch over your hearts, for Satan will be most busy to meet you, as soon as ever you come from banqueting with God, he will desire to winnow you as chaff, and will do what he can to overturn all; and though you be never so much comforted this morning, you will find a loss of Christ before the day come to an end, if Satan may have his will, only it is our faith by which we live.</w:t>
      </w:r>
    </w:p>
    <w:p w14:paraId="7C1B6400">
      <w:pPr>
        <w:pStyle w:val="4"/>
        <w:spacing w:before="1" w:line="333" w:lineRule="auto"/>
        <w:rPr>
          <w:rFonts w:hint="eastAsia"/>
        </w:rPr>
      </w:pPr>
      <w:r>
        <w:rPr>
          <w:rFonts w:hint="eastAsia"/>
        </w:rPr>
        <w:t>供应你们灵魂所需要的一切，为你们的家庭和你们的会众祷告，并确保一切井然有序，如果有什么被忽略了，就要与神同工，求祂赦免你们这方面的过失，并且你们所缺乏的可以在祂里面得到供应，即使你们没有像应该的那样寻求祂，祂也会医治一切；当你们来的时候，要小心更坚定地相信应许，因为在那里你们领受了它们的根源，并且要认为基督在那里向你们印证了，因此要将祂应用于你们特定的需要，然后像被塑造成一个饼一样紧密结合，并利用神对你们的爱和恩惠，察验你们可以如何利用祂的爱，如果祂拒绝与你们相会，就要运用信心去查验哪里出了问题，如果祂与你们相会，那么仍然要警醒你们的心，因为撒但会最忙碌地与你们相会，一旦你们从与神的筵席中出来，他就会想要像筛糠一样筛你们，并会尽其所能地推翻一切；即使你们今天早上得到了再多的安慰，如果撒但得逞，你们在一天结束之前也会失去基督，唯有我们的信心是我们赖以生存的。</w:t>
      </w:r>
    </w:p>
    <w:p w14:paraId="61645D90">
      <w:pPr>
        <w:pStyle w:val="4"/>
        <w:spacing w:before="1" w:line="333" w:lineRule="auto"/>
        <w:rPr>
          <w:rFonts w:hint="eastAsia"/>
        </w:rPr>
      </w:pPr>
    </w:p>
    <w:p w14:paraId="705C0C08">
      <w:pPr>
        <w:pStyle w:val="3"/>
        <w:bidi w:val="0"/>
        <w:rPr>
          <w:rFonts w:hint="eastAsia"/>
        </w:rPr>
      </w:pPr>
      <w:r>
        <w:rPr>
          <w:rFonts w:hint="eastAsia"/>
        </w:rPr>
        <w:t>APPLICATION VI. – USE OF BAPTISM.</w:t>
      </w:r>
    </w:p>
    <w:p w14:paraId="46BE46EE">
      <w:pPr>
        <w:pStyle w:val="3"/>
        <w:bidi w:val="0"/>
        <w:rPr>
          <w:rFonts w:hint="eastAsia"/>
        </w:rPr>
      </w:pPr>
      <w:r>
        <w:rPr>
          <w:rFonts w:hint="eastAsia"/>
        </w:rPr>
        <w:t>应用六 —— 洗礼的运用。</w:t>
      </w:r>
    </w:p>
    <w:p w14:paraId="08C44A3D">
      <w:pPr>
        <w:pStyle w:val="4"/>
        <w:spacing w:before="1" w:line="333" w:lineRule="auto"/>
        <w:rPr>
          <w:rFonts w:hint="eastAsia"/>
        </w:rPr>
      </w:pPr>
    </w:p>
    <w:p w14:paraId="01444BBF">
      <w:pPr>
        <w:pStyle w:val="4"/>
        <w:spacing w:before="1" w:line="333" w:lineRule="auto"/>
        <w:rPr>
          <w:rFonts w:hint="eastAsia"/>
        </w:rPr>
      </w:pPr>
      <w:r>
        <w:rPr>
          <w:rFonts w:hint="eastAsia"/>
        </w:rPr>
        <w:t>WE NOW COME TO show you, that we are to live a life of sanctification by faith in the use of our Baptism; therefore for opening this point, let me show you, what be the principal exercises and acts of faith about our Baptism, by which we live an holy and a new life.</w:t>
      </w:r>
    </w:p>
    <w:p w14:paraId="13A7DE1C">
      <w:pPr>
        <w:pStyle w:val="4"/>
        <w:spacing w:before="1" w:line="333" w:lineRule="auto"/>
        <w:rPr>
          <w:rFonts w:hint="eastAsia"/>
        </w:rPr>
      </w:pPr>
      <w:r>
        <w:rPr>
          <w:rFonts w:hint="eastAsia"/>
        </w:rPr>
        <w:t>我们现在要向你们显明，我们要在运用洗礼时凭信心过成圣的生活；因此，为了阐明这一点，让我向你们显明，信心在我们的洗礼上主要的操练和作为是什么，藉此我们过圣洁和新的生活。</w:t>
      </w:r>
    </w:p>
    <w:p w14:paraId="18DA0CE4">
      <w:pPr>
        <w:pStyle w:val="4"/>
        <w:spacing w:before="1" w:line="333" w:lineRule="auto"/>
        <w:rPr>
          <w:rFonts w:hint="eastAsia"/>
        </w:rPr>
      </w:pPr>
    </w:p>
    <w:p w14:paraId="4390097D">
      <w:pPr>
        <w:pStyle w:val="4"/>
        <w:spacing w:before="1" w:line="333" w:lineRule="auto"/>
        <w:rPr>
          <w:rFonts w:hint="eastAsia"/>
        </w:rPr>
      </w:pPr>
      <w:r>
        <w:rPr>
          <w:rFonts w:hint="eastAsia"/>
        </w:rPr>
        <w:t>Five principal acts there be, lively acts and fruits which faith putteth forth about the use of our Baptism, which are of much use in carrying an end a sanctified course of life all our days.</w:t>
      </w:r>
    </w:p>
    <w:p w14:paraId="06DC28E8">
      <w:pPr>
        <w:pStyle w:val="4"/>
        <w:spacing w:before="1" w:line="333" w:lineRule="auto"/>
        <w:rPr>
          <w:rFonts w:hint="eastAsia"/>
        </w:rPr>
      </w:pPr>
      <w:r>
        <w:rPr>
          <w:rFonts w:hint="eastAsia"/>
        </w:rPr>
        <w:t>信心在运用我们的洗礼方面发出五个主要的作为，即活泼的作为和果子，这些在我们一生中完成一个成圣的生活历程方面大有用途。</w:t>
      </w:r>
    </w:p>
    <w:p w14:paraId="0DA84971">
      <w:pPr>
        <w:pStyle w:val="4"/>
        <w:spacing w:before="1" w:line="333" w:lineRule="auto"/>
        <w:rPr>
          <w:rFonts w:hint="eastAsia"/>
        </w:rPr>
      </w:pPr>
    </w:p>
    <w:p w14:paraId="44959FDC">
      <w:pPr>
        <w:pStyle w:val="4"/>
        <w:spacing w:before="1" w:line="333" w:lineRule="auto"/>
        <w:rPr>
          <w:rFonts w:hint="eastAsia"/>
        </w:rPr>
      </w:pPr>
      <w:r>
        <w:rPr>
          <w:rFonts w:hint="eastAsia"/>
        </w:rPr>
        <w:t>First, Faith searches to know all the holy will and grace of God, which he reveals and offers to us in our baptism; the Apostle Peter, when he speaks of the believing Jews, who though they had not seen Christ, yet believed and rejoiced in him, they prophesied of him; see how faith works upon it, 1 Pet. 1:8-11.</w:t>
      </w:r>
    </w:p>
    <w:p w14:paraId="2F031D42">
      <w:pPr>
        <w:pStyle w:val="4"/>
        <w:spacing w:before="1" w:line="333" w:lineRule="auto"/>
        <w:rPr>
          <w:rFonts w:hint="eastAsia"/>
        </w:rPr>
      </w:pPr>
      <w:r>
        <w:rPr>
          <w:rFonts w:hint="eastAsia"/>
        </w:rPr>
        <w:t>首先，信心寻求认识神在我们的洗礼中所启示和提供给我们的一切圣洁旨意和恩典；使徒彼得，当他论到相信的犹太人时，他们虽然没有看见基督，却相信并因祂喜乐，他们预言祂；请看信心如何在其上运作，彼得前书 1:8-11。</w:t>
      </w:r>
    </w:p>
    <w:p w14:paraId="26F1CFFF">
      <w:pPr>
        <w:pStyle w:val="4"/>
        <w:spacing w:before="1" w:line="333" w:lineRule="auto"/>
        <w:rPr>
          <w:rFonts w:hint="eastAsia"/>
        </w:rPr>
      </w:pPr>
    </w:p>
    <w:p w14:paraId="7BC800DE">
      <w:pPr>
        <w:pStyle w:val="4"/>
        <w:spacing w:before="1" w:line="333" w:lineRule="auto"/>
        <w:rPr>
          <w:rFonts w:hint="eastAsia"/>
        </w:rPr>
      </w:pPr>
      <w:r>
        <w:rPr>
          <w:rFonts w:hint="eastAsia"/>
        </w:rPr>
        <w:t>They verily believing by the power of the holy Ghost, what themselves had foretold, he tells you they searched, and inquired diligently what it meant; Wherein you may discern this truth, expressly held forth unto you, they did search and inquire, what, and in what manner, and to whom that grace should be dispensed and fulfilled; the words are</w:t>
      </w:r>
    </w:p>
    <w:p w14:paraId="67B3199F">
      <w:pPr>
        <w:pStyle w:val="4"/>
        <w:spacing w:before="1" w:line="333" w:lineRule="auto"/>
        <w:rPr>
          <w:rFonts w:hint="eastAsia"/>
        </w:rPr>
      </w:pPr>
      <w:r>
        <w:rPr>
          <w:rFonts w:hint="eastAsia"/>
        </w:rPr>
        <w:t>他们确实藉着圣灵的能力相信自己所预言的，祂告诉你们他们查考，并殷勤地探究那是什么意思；从中你们可以辨认出这个真理，明确地向你们阐明，他们查考并探究，那恩典将以何种方式、向谁施行和应验；原文中的词语是</w:t>
      </w:r>
    </w:p>
    <w:p w14:paraId="36AD80F7">
      <w:pPr>
        <w:pStyle w:val="4"/>
        <w:spacing w:before="1" w:line="333" w:lineRule="auto"/>
        <w:rPr>
          <w:rFonts w:hint="eastAsia"/>
        </w:rPr>
      </w:pPr>
    </w:p>
    <w:p w14:paraId="1187A46B">
      <w:pPr>
        <w:pStyle w:val="4"/>
        <w:spacing w:before="1" w:line="333" w:lineRule="auto"/>
        <w:rPr>
          <w:rFonts w:hint="eastAsia"/>
        </w:rPr>
      </w:pPr>
      <w:r>
        <w:rPr>
          <w:rFonts w:hint="eastAsia"/>
        </w:rPr>
        <w:t>emphatical in the Original, They did search narrowly, and hunt, and try out what themselves had taught concerning Christ; they indeed never saw Christ, nor the riches of that grace which Christ was to pour out abundantly, in the days of the New Testament, yet they search to whom that grace shall be accomplished, now in the mystery of the Ordinances, there is the like reason of both; so doth faith in a true living Christian, it diligently searches, and hunts after all the riches of the grace of Christ, which in the mystery of Baptism is brought unto us; this is the nature of a lively spirit of faith, 1 Cor. 2:10.</w:t>
      </w:r>
    </w:p>
    <w:p w14:paraId="5735CAD7">
      <w:pPr>
        <w:pStyle w:val="4"/>
        <w:spacing w:before="1" w:line="333" w:lineRule="auto"/>
        <w:rPr>
          <w:rFonts w:hint="eastAsia"/>
        </w:rPr>
      </w:pPr>
      <w:r>
        <w:rPr>
          <w:rFonts w:hint="eastAsia"/>
        </w:rPr>
        <w:t>强调的，他们仔细地查考，搜寻，并试验出他们自己所教导的关于基督的事；他们确实从未见过基督，也未见过基督在新约时代将要丰盛倾倒的那恩典的丰富，然而他们查考那恩典将向谁成就，如今在律例的奥秘中，两者都有类似的理由；因此，在一个真实活泼的基督徒里面的信心也是如此，它殷勤地查考，并搜寻基督恩典的一切丰富，这恩典在洗礼的奥秘中带给我们；这是一个活泼信心之灵的本质，哥林多前书 2:10。</w:t>
      </w:r>
    </w:p>
    <w:p w14:paraId="7C607D43">
      <w:pPr>
        <w:pStyle w:val="4"/>
        <w:spacing w:before="1" w:line="333" w:lineRule="auto"/>
        <w:rPr>
          <w:rFonts w:hint="eastAsia"/>
        </w:rPr>
      </w:pPr>
    </w:p>
    <w:p w14:paraId="50072A26">
      <w:pPr>
        <w:pStyle w:val="4"/>
        <w:spacing w:before="1" w:line="333" w:lineRule="auto"/>
        <w:rPr>
          <w:rFonts w:hint="eastAsia"/>
        </w:rPr>
      </w:pPr>
      <w:r>
        <w:rPr>
          <w:rFonts w:hint="eastAsia"/>
        </w:rPr>
        <w:t>It will search out the deep things of God, that we might know the things that are given us of God, ver. 12.</w:t>
      </w:r>
    </w:p>
    <w:p w14:paraId="50A99345">
      <w:pPr>
        <w:pStyle w:val="4"/>
        <w:spacing w:before="1" w:line="333" w:lineRule="auto"/>
        <w:rPr>
          <w:rFonts w:hint="eastAsia"/>
        </w:rPr>
      </w:pPr>
      <w:r>
        <w:rPr>
          <w:rFonts w:hint="eastAsia"/>
        </w:rPr>
        <w:t>它要查出神深奥的事，使我们可以知道神所赐给我们的事，第12节。</w:t>
      </w:r>
    </w:p>
    <w:p w14:paraId="654E65E1">
      <w:pPr>
        <w:pStyle w:val="4"/>
        <w:spacing w:before="1" w:line="333" w:lineRule="auto"/>
        <w:rPr>
          <w:rFonts w:hint="eastAsia"/>
        </w:rPr>
      </w:pPr>
    </w:p>
    <w:p w14:paraId="2E7C8E54">
      <w:pPr>
        <w:pStyle w:val="4"/>
        <w:spacing w:before="1" w:line="333" w:lineRule="auto"/>
        <w:rPr>
          <w:rFonts w:hint="eastAsia"/>
        </w:rPr>
      </w:pPr>
      <w:r>
        <w:rPr>
          <w:rFonts w:hint="eastAsia"/>
        </w:rPr>
        <w:t>When faith is lively in the soul, it hears of no mystery of Religion, or Ordinance, but it will search to know the deep things of God contained in them, as believing that all these things nearly concern us, and behooves us to know, that we may have our parts therein, with the rest of our brethren; yea, I suppose I may truly say, that never any found any saving benefit from any Ordinance, till he had first searched into it, or at least if not searched into it before, it will make him search as soon as ever he hath received any benefit by it; See it plain from the Bereans, they received the word with all readiness, it was faith that made them so receive it, Acts 17:11,12.</w:t>
      </w:r>
    </w:p>
    <w:p w14:paraId="398A903A">
      <w:pPr>
        <w:pStyle w:val="4"/>
        <w:spacing w:before="1" w:line="333" w:lineRule="auto"/>
        <w:rPr>
          <w:rFonts w:hint="eastAsia"/>
        </w:rPr>
      </w:pPr>
      <w:r>
        <w:rPr>
          <w:rFonts w:hint="eastAsia"/>
        </w:rPr>
        <w:t>当信心在灵魂中活泼时，它听到任何宗教或律例的奥秘，都会查考以认识其中所包含的神深奥的事，因为它相信所有这些事都与我们息息相关，并且我们应该知道，以便我们可以与我们其余的弟兄一同在其中有份；是的，我想我可以真实地说，从未有人从任何律例中得到任何拯救的益处，直到他首先查考了它，或者至少如果以前没有查考过它，一旦他从中得到任何益处，它就会使他查考；从庇哩亚人那里可以清楚地看到这一点，他们甘心领受这道，是信心使他们如此领受的，使徒行传 17:11,12。</w:t>
      </w:r>
    </w:p>
    <w:p w14:paraId="44D8860F">
      <w:pPr>
        <w:pStyle w:val="4"/>
        <w:spacing w:before="1" w:line="333" w:lineRule="auto"/>
        <w:rPr>
          <w:rFonts w:hint="eastAsia"/>
        </w:rPr>
      </w:pPr>
    </w:p>
    <w:p w14:paraId="751E27B6">
      <w:pPr>
        <w:pStyle w:val="4"/>
        <w:spacing w:before="1" w:line="333" w:lineRule="auto"/>
        <w:rPr>
          <w:rFonts w:hint="eastAsia"/>
        </w:rPr>
      </w:pPr>
      <w:r>
        <w:rPr>
          <w:rFonts w:hint="eastAsia"/>
        </w:rPr>
        <w:t>Faith receives the truth and goodness of all the promises and Ordinances; now they searched the Scriptures daily, and therefore many of them believed; see how faith compasses about the work of searching; when faith receives a benefit by any Ordinance, it searches diligently, to know the nature of such an Ordinance, it is ever diving into it, and examining narrowly what is to be found in it; faith sets them awork to search, and searching makes them believe more strongly and more abundantly then before; they believed before upon the word taught, but now much more, seeing it is confirmed to</w:t>
      </w:r>
    </w:p>
    <w:p w14:paraId="3A45ED19">
      <w:pPr>
        <w:pStyle w:val="4"/>
        <w:spacing w:before="1" w:line="333" w:lineRule="auto"/>
        <w:rPr>
          <w:rFonts w:hint="eastAsia"/>
        </w:rPr>
      </w:pPr>
      <w:r>
        <w:rPr>
          <w:rFonts w:hint="eastAsia"/>
        </w:rPr>
        <w:t>信心接受所有应许和律例的真实和良善；如今他们天天查考圣经，因此他们中间许多人信了；看看信心如何围绕着查考的工作；当信心从任何律例中得到益处时，它就殷勤地查考，以认识那种律例的性质，它总是深入其中，并仔细地察验其中有什么；信心使他们去查考，查考使他们比以前更坚固、更丰盛地相信；他们以前凭着所教导的话语相信，但现在更相信了，因为这向他们证实了</w:t>
      </w:r>
    </w:p>
    <w:p w14:paraId="1330CAE1">
      <w:pPr>
        <w:pStyle w:val="4"/>
        <w:spacing w:before="1" w:line="333" w:lineRule="auto"/>
        <w:rPr>
          <w:rFonts w:hint="eastAsia"/>
        </w:rPr>
      </w:pPr>
    </w:p>
    <w:p w14:paraId="6263A35A">
      <w:pPr>
        <w:pStyle w:val="4"/>
        <w:spacing w:before="1" w:line="333" w:lineRule="auto"/>
        <w:rPr>
          <w:rFonts w:hint="eastAsia"/>
        </w:rPr>
      </w:pPr>
      <w:r>
        <w:rPr>
          <w:rFonts w:hint="eastAsia"/>
        </w:rPr>
        <w:t>them, Prov. 4:5.</w:t>
      </w:r>
    </w:p>
    <w:p w14:paraId="56E06EF1">
      <w:pPr>
        <w:pStyle w:val="4"/>
        <w:spacing w:before="1" w:line="333" w:lineRule="auto"/>
        <w:rPr>
          <w:rFonts w:hint="eastAsia"/>
        </w:rPr>
      </w:pPr>
      <w:r>
        <w:rPr>
          <w:rFonts w:hint="eastAsia"/>
        </w:rPr>
        <w:t>箴言 4:5。</w:t>
      </w:r>
    </w:p>
    <w:p w14:paraId="23FF2DAE">
      <w:pPr>
        <w:pStyle w:val="4"/>
        <w:spacing w:before="1" w:line="333" w:lineRule="auto"/>
        <w:rPr>
          <w:rFonts w:hint="eastAsia"/>
        </w:rPr>
      </w:pPr>
    </w:p>
    <w:p w14:paraId="5795B48F">
      <w:pPr>
        <w:pStyle w:val="4"/>
        <w:spacing w:before="1" w:line="333" w:lineRule="auto"/>
        <w:rPr>
          <w:rFonts w:hint="eastAsia"/>
        </w:rPr>
      </w:pPr>
      <w:r>
        <w:rPr>
          <w:rFonts w:hint="eastAsia"/>
        </w:rPr>
        <w:t>Many a man will ask whether ever he received benefit by the Sacrament of Baptism, or no: Truly if thou hast, then faith hath set thee on work, to search to find out the mystery of it; and if a man never received benefit by his searching, he cannot say that ever he received saving benefit from his baptism.</w:t>
      </w:r>
    </w:p>
    <w:p w14:paraId="30C565DE">
      <w:pPr>
        <w:pStyle w:val="4"/>
        <w:spacing w:before="1" w:line="333" w:lineRule="auto"/>
        <w:rPr>
          <w:rFonts w:hint="eastAsia"/>
        </w:rPr>
      </w:pPr>
      <w:r>
        <w:rPr>
          <w:rFonts w:hint="eastAsia"/>
        </w:rPr>
        <w:t>许多人会问他是否曾从洗礼的圣餐中得到益处：诚然，如果你得到了，那么信心就已经使你作工，去查考并找出它的奥秘；如果一个人从未因他的查考而得到益处，他就不能说他曾从他的洗礼中得到拯救的益处。</w:t>
      </w:r>
    </w:p>
    <w:p w14:paraId="3721B214">
      <w:pPr>
        <w:pStyle w:val="4"/>
        <w:spacing w:before="1" w:line="333" w:lineRule="auto"/>
        <w:rPr>
          <w:rFonts w:hint="eastAsia"/>
        </w:rPr>
      </w:pPr>
    </w:p>
    <w:p w14:paraId="56B9C909">
      <w:pPr>
        <w:pStyle w:val="4"/>
        <w:spacing w:before="1" w:line="333" w:lineRule="auto"/>
        <w:rPr>
          <w:rFonts w:hint="eastAsia"/>
        </w:rPr>
      </w:pPr>
      <w:r>
        <w:rPr>
          <w:rFonts w:hint="eastAsia"/>
        </w:rPr>
        <w:t>A man indeed may receive benefit by the word and Sacrament, but then he must search to find out the worth of them; but he cannot say that ever he received benefit from his Baptism, unless he search what it is that God offers him in it, and what duties God calls for of him in regard of it; and therefore if a man live by faith in the use of his Baptism, then you search what it is, that in your Baptism is offered to you, what the holy will of God doth teach you, and what part you have therein, or else we cannot (for ought I can discern) be assured that ever we had any benefit from our Baptism; if we never searched after any sin to this day, we never lived by faith in the use of our Baptism.</w:t>
      </w:r>
    </w:p>
    <w:p w14:paraId="6C977A83">
      <w:pPr>
        <w:pStyle w:val="4"/>
        <w:spacing w:before="1" w:line="333" w:lineRule="auto"/>
        <w:rPr>
          <w:rFonts w:hint="eastAsia"/>
        </w:rPr>
      </w:pPr>
      <w:r>
        <w:rPr>
          <w:rFonts w:hint="eastAsia"/>
        </w:rPr>
        <w:t>一个人确实可以从道和圣礼中得到益处，但他必须查考以找出它们的价值；但他不能说他曾从他的洗礼中得到益处，除非他查考神在其中向他提供了什么，以及神因此要求他尽什么本分；因此，如果一个人在运用他的洗礼时凭信心生活，那么你就要查考，在你的洗礼中向你提供了什么，神的圣洁旨意教导你什么，以及你在其中有什么份，否则我们（就我所能辨别的而言）就不能确信我们曾从我们的洗礼中得到任何益处；如果我们至今从未查考过任何罪，我们就从未在运用我们的洗礼时凭信心生活。</w:t>
      </w:r>
    </w:p>
    <w:p w14:paraId="21CD5C4A">
      <w:pPr>
        <w:pStyle w:val="4"/>
        <w:spacing w:before="1" w:line="333" w:lineRule="auto"/>
        <w:rPr>
          <w:rFonts w:hint="eastAsia"/>
        </w:rPr>
      </w:pPr>
    </w:p>
    <w:p w14:paraId="01DC7056">
      <w:pPr>
        <w:pStyle w:val="4"/>
        <w:spacing w:before="1" w:line="333" w:lineRule="auto"/>
        <w:rPr>
          <w:rFonts w:hint="eastAsia"/>
        </w:rPr>
      </w:pPr>
      <w:r>
        <w:rPr>
          <w:rFonts w:hint="eastAsia"/>
        </w:rPr>
        <w:t>Secondly, Another act that faith puts forth, is, That faith doth believe the truth of all that grace God there offers, when it hath searched it out, then it believes the truth and goodness, of all the holy will and grace of God therein offered, though it doth not forthwith take all as its own, but faith searches it out, not only to teach it to others, as Ministers do, for they may search what godly men have spoken of it, and what the Scriptures say to it; but that is not sufficient to the life of faith, but if the life of faith set me at work, it sets me at work, to search it for mine own sake; What is it that God speaks to me in it?</w:t>
      </w:r>
    </w:p>
    <w:p w14:paraId="40A5A37F">
      <w:pPr>
        <w:pStyle w:val="4"/>
        <w:spacing w:before="1" w:line="333" w:lineRule="auto"/>
        <w:rPr>
          <w:rFonts w:hint="eastAsia"/>
        </w:rPr>
      </w:pPr>
      <w:r>
        <w:rPr>
          <w:rFonts w:hint="eastAsia"/>
        </w:rPr>
        <w:t>第二，信心发出的另一个作为是，信心相信神在那里所提供的一切恩典的真实性，当它查考出来之后，它就相信其中所提供的一切神圣旨意和恩典的真实和良善，虽然它并不立即将一切都当作自己的，但信心查考它，不仅是为了教导别人，像牧师那样，因为他们可以查考敬虔的人论到它的言论，以及圣经论到它的记载；但这对于信心的生命来说是不够的，但如果信心的生命使我作工，它就使我作工，为我自己的缘故去查考它；神在其中对我说了什么？</w:t>
      </w:r>
    </w:p>
    <w:p w14:paraId="5E143CE8">
      <w:pPr>
        <w:pStyle w:val="4"/>
        <w:spacing w:before="1" w:line="333" w:lineRule="auto"/>
        <w:rPr>
          <w:rFonts w:hint="eastAsia"/>
        </w:rPr>
      </w:pPr>
    </w:p>
    <w:p w14:paraId="1EF8C3BD">
      <w:pPr>
        <w:pStyle w:val="4"/>
        <w:spacing w:before="1" w:line="333" w:lineRule="auto"/>
        <w:rPr>
          <w:rFonts w:hint="eastAsia"/>
        </w:rPr>
      </w:pPr>
      <w:r>
        <w:rPr>
          <w:rFonts w:hint="eastAsia"/>
        </w:rPr>
        <w:t>Take it, and know it for thy good; and so it helps me to believe what God reveals to be his will; It was want of faith in Naaman the Assyrian, that when the Prophet bids him go and wash in Jordan, he turns away in displeasure, and saith, May I not as well go home and wash there? 2 King. 5:12, it was a voice of unbelief, he did not believe he should wash</w:t>
      </w:r>
    </w:p>
    <w:p w14:paraId="60836F09">
      <w:pPr>
        <w:pStyle w:val="4"/>
        <w:spacing w:before="1" w:line="333" w:lineRule="auto"/>
        <w:rPr>
          <w:rFonts w:hint="eastAsia"/>
        </w:rPr>
      </w:pPr>
      <w:r>
        <w:rPr>
          <w:rFonts w:hint="eastAsia"/>
        </w:rPr>
        <w:t>接受它，并知道它对你有益；因此它帮助我相信神所启示的祂的旨意；亚述人乃缦缺乏信心，当先知吩咐他去约旦河沐浴时，他不悦地转身说，我岂不也可以回家在那里沐浴吗？列王纪下 5:12，那是不信的声音，他不相信他藉着在约旦河沐浴就能</w:t>
      </w:r>
    </w:p>
    <w:p w14:paraId="3697801F">
      <w:pPr>
        <w:pStyle w:val="4"/>
        <w:spacing w:before="1" w:line="333" w:lineRule="auto"/>
        <w:rPr>
          <w:rFonts w:hint="eastAsia"/>
        </w:rPr>
      </w:pPr>
    </w:p>
    <w:p w14:paraId="78EBFD9A">
      <w:pPr>
        <w:pStyle w:val="4"/>
        <w:spacing w:before="1" w:line="333" w:lineRule="auto"/>
        <w:rPr>
          <w:rFonts w:hint="eastAsia"/>
        </w:rPr>
      </w:pPr>
      <w:r>
        <w:rPr>
          <w:rFonts w:hint="eastAsia"/>
        </w:rPr>
        <w:t>and be clean, by washing in Jordan; but his servants possessed him better, and so he tried, and found it as the Prophet had said, and then he walked in the sense of such a washing all his days after; But to show you,</w:t>
      </w:r>
    </w:p>
    <w:p w14:paraId="6941E5AC">
      <w:pPr>
        <w:pStyle w:val="4"/>
        <w:spacing w:before="1" w:line="333" w:lineRule="auto"/>
        <w:rPr>
          <w:rFonts w:hint="eastAsia"/>
        </w:rPr>
      </w:pPr>
      <w:r>
        <w:rPr>
          <w:rFonts w:hint="eastAsia"/>
        </w:rPr>
        <w:t>洁净；但他的仆人更好地说服了他，于是他试了，发现正如先知所说的那样，此后他一生都行在那样一种洗涤的感觉中；但为了向你们显明，</w:t>
      </w:r>
    </w:p>
    <w:p w14:paraId="1468CD3F">
      <w:pPr>
        <w:pStyle w:val="4"/>
        <w:spacing w:before="1" w:line="333" w:lineRule="auto"/>
        <w:rPr>
          <w:rFonts w:hint="eastAsia"/>
        </w:rPr>
      </w:pPr>
    </w:p>
    <w:p w14:paraId="2F9AA0BB">
      <w:pPr>
        <w:pStyle w:val="4"/>
        <w:spacing w:before="1" w:line="333" w:lineRule="auto"/>
        <w:rPr>
          <w:rFonts w:hint="eastAsia"/>
        </w:rPr>
      </w:pPr>
      <w:r>
        <w:rPr>
          <w:rFonts w:hint="eastAsia"/>
        </w:rPr>
        <w:t>that if a man believes not what God offers to him in his Baptism, he goes away without any benefit; see it in the unbelieving Jews, they saw nothing in the Manna, but light food; but now faith believes the weight, and power, and goodness, of all that God holds forth, and faith will search and find it out.</w:t>
      </w:r>
    </w:p>
    <w:p w14:paraId="7F615C75">
      <w:pPr>
        <w:pStyle w:val="4"/>
        <w:spacing w:before="1" w:line="333" w:lineRule="auto"/>
        <w:rPr>
          <w:rFonts w:hint="eastAsia"/>
        </w:rPr>
      </w:pPr>
      <w:r>
        <w:rPr>
          <w:rFonts w:hint="eastAsia"/>
        </w:rPr>
        <w:t>如果一个人不相信神在他的洗礼中所提供给他的，他就会一无所获地离去；看看不信的犹太人，他们在吗哪中什么也没看见，只看见清淡的食物；但如今信心相信神所显明的一切的重量、能力和良善，信心会查考并找出它。</w:t>
      </w:r>
    </w:p>
    <w:p w14:paraId="653BD071">
      <w:pPr>
        <w:pStyle w:val="4"/>
        <w:spacing w:before="1" w:line="333" w:lineRule="auto"/>
        <w:rPr>
          <w:rFonts w:hint="eastAsia"/>
        </w:rPr>
      </w:pPr>
    </w:p>
    <w:p w14:paraId="6390EE38">
      <w:pPr>
        <w:pStyle w:val="4"/>
        <w:spacing w:before="1" w:line="333" w:lineRule="auto"/>
        <w:rPr>
          <w:rFonts w:hint="eastAsia"/>
        </w:rPr>
      </w:pPr>
      <w:r>
        <w:rPr>
          <w:rFonts w:hint="eastAsia"/>
        </w:rPr>
        <w:t>And faith finds God there, principally offering two things.</w:t>
      </w:r>
    </w:p>
    <w:p w14:paraId="5DB9C6E4">
      <w:pPr>
        <w:pStyle w:val="4"/>
        <w:spacing w:before="1" w:line="333" w:lineRule="auto"/>
        <w:rPr>
          <w:rFonts w:hint="eastAsia"/>
        </w:rPr>
      </w:pPr>
      <w:r>
        <w:rPr>
          <w:rFonts w:hint="eastAsia"/>
        </w:rPr>
        <w:t>信心在那里发现神主要提供了两件事。</w:t>
      </w:r>
    </w:p>
    <w:p w14:paraId="474B09F1">
      <w:pPr>
        <w:pStyle w:val="4"/>
        <w:spacing w:before="1" w:line="333" w:lineRule="auto"/>
        <w:rPr>
          <w:rFonts w:hint="eastAsia"/>
        </w:rPr>
      </w:pPr>
    </w:p>
    <w:p w14:paraId="22007008">
      <w:pPr>
        <w:pStyle w:val="4"/>
        <w:spacing w:before="1" w:line="333" w:lineRule="auto"/>
        <w:rPr>
          <w:rFonts w:hint="eastAsia"/>
        </w:rPr>
      </w:pPr>
      <w:r>
        <w:rPr>
          <w:rFonts w:hint="eastAsia"/>
        </w:rPr>
        <w:t>First, a sight of the sinful uncleanness of our natures, from our Mothers womb; else, why should there be such precious cleansing means for us?</w:t>
      </w:r>
    </w:p>
    <w:p w14:paraId="145BD5B7">
      <w:pPr>
        <w:pStyle w:val="4"/>
        <w:spacing w:before="1" w:line="333" w:lineRule="auto"/>
        <w:rPr>
          <w:rFonts w:hint="eastAsia"/>
        </w:rPr>
      </w:pPr>
      <w:r>
        <w:rPr>
          <w:rFonts w:hint="eastAsia"/>
        </w:rPr>
        <w:t>首先，看见我们从母腹中就有的本性的罪恶污秽；否则，为什么会有如此宝贵的洁净方法为我们预备呢？</w:t>
      </w:r>
    </w:p>
    <w:p w14:paraId="45178CF4">
      <w:pPr>
        <w:pStyle w:val="4"/>
        <w:spacing w:before="1" w:line="333" w:lineRule="auto"/>
        <w:rPr>
          <w:rFonts w:hint="eastAsia"/>
        </w:rPr>
      </w:pPr>
    </w:p>
    <w:p w14:paraId="021DA371">
      <w:pPr>
        <w:pStyle w:val="4"/>
        <w:spacing w:before="1" w:line="333" w:lineRule="auto"/>
        <w:rPr>
          <w:rFonts w:hint="eastAsia"/>
        </w:rPr>
      </w:pPr>
      <w:r>
        <w:rPr>
          <w:rFonts w:hint="eastAsia"/>
        </w:rPr>
        <w:t>Not Sope and Niter, but the blood and spirit of the Son of God, more effectual than anything in the world; we are born in the gore blood of sinful defilements, and therefore God hath provided the blood of Christ, to wash and cleanse us from our Mothers womb, Col. 2:11,12, so that Christ, by his blood and Spirit, cleanses us from the sinful nature of our flesh.</w:t>
      </w:r>
    </w:p>
    <w:p w14:paraId="3114171E">
      <w:pPr>
        <w:pStyle w:val="4"/>
        <w:spacing w:before="1" w:line="333" w:lineRule="auto"/>
        <w:rPr>
          <w:rFonts w:hint="eastAsia"/>
        </w:rPr>
      </w:pPr>
      <w:r>
        <w:rPr>
          <w:rFonts w:hint="eastAsia"/>
        </w:rPr>
        <w:t>不是肥皂和硝石，而是神儿子的宝血和灵，比世界上任何东西都更有效；我们生在罪恶污秽的血泊中，因此神预备了基督的宝血，从母腹中洗净我们，歌罗西书 2:11,12，因此基督藉着祂的宝血和灵，洁净我们肉体的罪性。</w:t>
      </w:r>
    </w:p>
    <w:p w14:paraId="355D9D94">
      <w:pPr>
        <w:pStyle w:val="4"/>
        <w:spacing w:before="1" w:line="333" w:lineRule="auto"/>
        <w:rPr>
          <w:rFonts w:hint="eastAsia"/>
        </w:rPr>
      </w:pPr>
    </w:p>
    <w:p w14:paraId="45864D7F">
      <w:pPr>
        <w:pStyle w:val="4"/>
        <w:spacing w:before="1" w:line="333" w:lineRule="auto"/>
        <w:rPr>
          <w:rFonts w:hint="eastAsia"/>
        </w:rPr>
      </w:pPr>
      <w:r>
        <w:rPr>
          <w:rFonts w:hint="eastAsia"/>
        </w:rPr>
        <w:t>This is held out to us, when either we ourselves are baptized, or when we see others baptized, we see what we are from our Cradle, guilty of sin and wrath from the womb, and stand in need of the blood and Spirit of Christ, to wash us from our sins, John. 3:3, without which we are so defiled, as that we are not fit to be members of God's Church.</w:t>
      </w:r>
    </w:p>
    <w:p w14:paraId="6B75F80D">
      <w:pPr>
        <w:pStyle w:val="4"/>
        <w:spacing w:before="1" w:line="333" w:lineRule="auto"/>
        <w:rPr>
          <w:rFonts w:hint="eastAsia"/>
        </w:rPr>
      </w:pPr>
      <w:r>
        <w:rPr>
          <w:rFonts w:hint="eastAsia"/>
        </w:rPr>
        <w:t>当我们自己受洗，或看见别人受洗时，这就向我们显明了，我们从摇篮里就是什么样的人，从母腹中就犯了罪，当受忿怒，并且需要基督的宝血和灵来洗净我们的罪，约翰福音 3:3，没有这个，我们就如此污秽，以致不配作神教会的肢体。</w:t>
      </w:r>
    </w:p>
    <w:p w14:paraId="4C55F3F0">
      <w:pPr>
        <w:pStyle w:val="4"/>
        <w:spacing w:before="1" w:line="333" w:lineRule="auto"/>
        <w:rPr>
          <w:rFonts w:hint="eastAsia"/>
        </w:rPr>
      </w:pPr>
    </w:p>
    <w:p w14:paraId="6126B6CA">
      <w:pPr>
        <w:pStyle w:val="4"/>
        <w:spacing w:before="1" w:line="333" w:lineRule="auto"/>
        <w:rPr>
          <w:rFonts w:hint="eastAsia"/>
        </w:rPr>
      </w:pPr>
      <w:r>
        <w:rPr>
          <w:rFonts w:hint="eastAsia"/>
        </w:rPr>
        <w:t>All that nature can reach to us, is to see the Nobility of my birth, the honest civility of my Parents, &amp;c. but faith sees his Father was a Moabite, and his Mother an Ammonite, born in sin, and this he lays hold on, and takes it home for his good, and walks in the sense thereof, and sees a need of a better birth then this.</w:t>
      </w:r>
    </w:p>
    <w:p w14:paraId="343CC46C">
      <w:pPr>
        <w:pStyle w:val="4"/>
        <w:spacing w:before="1" w:line="333" w:lineRule="auto"/>
        <w:rPr>
          <w:rFonts w:hint="eastAsia"/>
        </w:rPr>
      </w:pPr>
      <w:r>
        <w:rPr>
          <w:rFonts w:hint="eastAsia"/>
        </w:rPr>
        <w:t>本性所能使我们达到的，只是看见我出身的高贵，我父母诚实的教养等等。但信心看见他的父亲是摩押人，他的母亲是亚扪人，生在罪中，他抓住这一点，为自己的益处接受它，并在这种感觉中行走，并看见需要一个比这更好的出生。</w:t>
      </w:r>
    </w:p>
    <w:p w14:paraId="1DC512A2">
      <w:pPr>
        <w:pStyle w:val="4"/>
        <w:spacing w:before="1" w:line="333" w:lineRule="auto"/>
        <w:rPr>
          <w:rFonts w:hint="eastAsia"/>
        </w:rPr>
      </w:pPr>
    </w:p>
    <w:p w14:paraId="12685DF1">
      <w:pPr>
        <w:pStyle w:val="4"/>
        <w:spacing w:before="1" w:line="333" w:lineRule="auto"/>
        <w:rPr>
          <w:rFonts w:hint="eastAsia"/>
        </w:rPr>
      </w:pPr>
      <w:r>
        <w:rPr>
          <w:rFonts w:hint="eastAsia"/>
        </w:rPr>
        <w:t>A second thing that God holds out to us in Baptism, and that faith lays hold on, is, That God there holds out, and offers to us, admission into his family; this is the sum of all, after he shows us what we are by nature, then</w:t>
      </w:r>
    </w:p>
    <w:p w14:paraId="6264AA33">
      <w:pPr>
        <w:pStyle w:val="4"/>
        <w:spacing w:before="1" w:line="333" w:lineRule="auto"/>
        <w:rPr>
          <w:rFonts w:hint="eastAsia"/>
        </w:rPr>
      </w:pPr>
      <w:r>
        <w:rPr>
          <w:rFonts w:hint="eastAsia"/>
        </w:rPr>
        <w:t>神在洗礼中向我们显明的第二件事，也是信心所抓住的，是神在那里向我们显明并提供进入祂家庭的许可；这就是一切的总纲，在祂向我们显明我们本性如何之后，</w:t>
      </w:r>
    </w:p>
    <w:p w14:paraId="1ABEDF9F">
      <w:pPr>
        <w:pStyle w:val="4"/>
        <w:spacing w:before="1" w:line="333" w:lineRule="auto"/>
        <w:rPr>
          <w:rFonts w:hint="eastAsia"/>
        </w:rPr>
      </w:pPr>
    </w:p>
    <w:p w14:paraId="52425055">
      <w:pPr>
        <w:pStyle w:val="4"/>
        <w:spacing w:before="1" w:line="333" w:lineRule="auto"/>
        <w:rPr>
          <w:rFonts w:hint="eastAsia"/>
        </w:rPr>
      </w:pPr>
      <w:r>
        <w:rPr>
          <w:rFonts w:hint="eastAsia"/>
        </w:rPr>
        <w:t>he tells us what we are by grace, admitted into the Family of the Father, Son, and holy Ghost, Mat. 28:19, admitted into the government, guidance, and Family of the Trinity; as when the name of one is called upon us, it is because that either we are adopted to be children, or married to them; Let my name be called upon these Lads, Gen. 48:15,16, and so Isaiah 4:1.</w:t>
      </w:r>
    </w:p>
    <w:p w14:paraId="770F866C">
      <w:pPr>
        <w:pStyle w:val="4"/>
        <w:spacing w:before="1" w:line="333" w:lineRule="auto"/>
        <w:rPr>
          <w:rFonts w:hint="eastAsia"/>
        </w:rPr>
      </w:pPr>
      <w:r>
        <w:rPr>
          <w:rFonts w:hint="eastAsia"/>
        </w:rPr>
        <w:t>祂就告诉我们我们因恩典而成为什么样的人，被接纳进入父、子、圣灵的家庭，马太福音 28:19，被接纳进入三位一体的治理、引导和家庭；如同当一个人的名字被称在我们身上时，那是因为我们要么被收养为儿女，要么与他们结婚；愿我的名归在这两个童子身上，创世记 48:15,16，以赛亚书 4:1也是如此。</w:t>
      </w:r>
    </w:p>
    <w:p w14:paraId="3F879B2D">
      <w:pPr>
        <w:pStyle w:val="4"/>
        <w:spacing w:before="1" w:line="333" w:lineRule="auto"/>
        <w:rPr>
          <w:rFonts w:hint="eastAsia"/>
        </w:rPr>
      </w:pPr>
    </w:p>
    <w:p w14:paraId="3BD80AC2">
      <w:pPr>
        <w:pStyle w:val="4"/>
        <w:spacing w:before="1" w:line="333" w:lineRule="auto"/>
        <w:rPr>
          <w:rFonts w:hint="eastAsia"/>
        </w:rPr>
      </w:pPr>
      <w:r>
        <w:rPr>
          <w:rFonts w:hint="eastAsia"/>
        </w:rPr>
        <w:t>Let thy name be called upon us: To show you, that as the husband his name is called upon the wife, when she is admitted into his Family; so we by this Ordinance are admitted into the protection and provision of the Father, Son, and holy Ghost.</w:t>
      </w:r>
    </w:p>
    <w:p w14:paraId="790F2E53">
      <w:pPr>
        <w:pStyle w:val="4"/>
        <w:spacing w:before="1" w:line="333" w:lineRule="auto"/>
        <w:rPr>
          <w:rFonts w:hint="eastAsia"/>
        </w:rPr>
      </w:pPr>
      <w:r>
        <w:rPr>
          <w:rFonts w:hint="eastAsia"/>
        </w:rPr>
        <w:t>愿祢的名归在我们身上：这向你们显明，如同丈夫的名归在妻子身上，当她被接纳进入他的家庭时；照样我们藉着这律例被接纳进入父、子、圣灵的保护和供应之中。</w:t>
      </w:r>
    </w:p>
    <w:p w14:paraId="30452FE0">
      <w:pPr>
        <w:pStyle w:val="4"/>
        <w:spacing w:before="1" w:line="333" w:lineRule="auto"/>
        <w:rPr>
          <w:rFonts w:hint="eastAsia"/>
        </w:rPr>
      </w:pPr>
    </w:p>
    <w:p w14:paraId="5DB64E99">
      <w:pPr>
        <w:pStyle w:val="4"/>
        <w:spacing w:before="1" w:line="333" w:lineRule="auto"/>
        <w:rPr>
          <w:rFonts w:hint="eastAsia"/>
        </w:rPr>
      </w:pPr>
      <w:r>
        <w:rPr>
          <w:rFonts w:hint="eastAsia"/>
        </w:rPr>
        <w:t>That look as a child is adopted into another man's Family, it hath the privilege of such a Fathers guidance, protection, and provision; so a child admitted into the name of God, is admitted to be a Spouse unto God, and God will train him up to be a yoke fellow for himself: So in both the Sacraments, God offers himself to be a Father to us, and an husband, and see the eye of faith in such a case; Put case a woman in this Congregation should by the Minister be put into the hand of such a man, is she not now his wife?</w:t>
      </w:r>
    </w:p>
    <w:p w14:paraId="077DCE90">
      <w:pPr>
        <w:pStyle w:val="4"/>
        <w:spacing w:before="1" w:line="333" w:lineRule="auto"/>
        <w:rPr>
          <w:rFonts w:hint="eastAsia"/>
        </w:rPr>
      </w:pPr>
      <w:r>
        <w:rPr>
          <w:rFonts w:hint="eastAsia"/>
        </w:rPr>
        <w:t>看哪，如同一个孩子被收养到另一个人的家庭，他就享有那位父亲的引导、保护和供应的特权；照样，一个被接纳进入神名下的孩子，就被接纳作神的配偶，神必将他培养成与自己同负一轭的伴侣：所以在两个圣礼中，神都将自己献给我们作父亲，作丈夫，看看在这种情况下信心的眼睛；假设这个会众中的一个妇人被牧师交在这样一个男人的手中，她现在岂不就是他的妻子了吗？</w:t>
      </w:r>
    </w:p>
    <w:p w14:paraId="2A499781">
      <w:pPr>
        <w:pStyle w:val="4"/>
        <w:spacing w:before="1" w:line="333" w:lineRule="auto"/>
        <w:rPr>
          <w:rFonts w:hint="eastAsia"/>
        </w:rPr>
      </w:pPr>
    </w:p>
    <w:p w14:paraId="64EF1DB0">
      <w:pPr>
        <w:pStyle w:val="4"/>
        <w:spacing w:before="1" w:line="333" w:lineRule="auto"/>
        <w:rPr>
          <w:rFonts w:hint="eastAsia"/>
        </w:rPr>
      </w:pPr>
      <w:r>
        <w:rPr>
          <w:rFonts w:hint="eastAsia"/>
        </w:rPr>
        <w:t>And is she not confident of it all her days? And is she not willing to live and spend her time with him?</w:t>
      </w:r>
    </w:p>
    <w:p w14:paraId="6C0D94D8">
      <w:pPr>
        <w:pStyle w:val="4"/>
        <w:spacing w:before="1" w:line="333" w:lineRule="auto"/>
        <w:rPr>
          <w:rFonts w:hint="eastAsia"/>
        </w:rPr>
      </w:pPr>
      <w:r>
        <w:rPr>
          <w:rFonts w:hint="eastAsia"/>
        </w:rPr>
        <w:t>她岂不是一生都对此深信不疑吗？她岂不是甘愿与他同住，共度时光吗？</w:t>
      </w:r>
    </w:p>
    <w:p w14:paraId="7CF09967">
      <w:pPr>
        <w:pStyle w:val="4"/>
        <w:spacing w:before="1" w:line="333" w:lineRule="auto"/>
        <w:rPr>
          <w:rFonts w:hint="eastAsia"/>
        </w:rPr>
      </w:pPr>
    </w:p>
    <w:p w14:paraId="48A5FC90">
      <w:pPr>
        <w:pStyle w:val="4"/>
        <w:spacing w:before="1" w:line="333" w:lineRule="auto"/>
        <w:rPr>
          <w:rFonts w:hint="eastAsia"/>
        </w:rPr>
      </w:pPr>
      <w:r>
        <w:rPr>
          <w:rFonts w:hint="eastAsia"/>
        </w:rPr>
        <w:t>And therefore allows him conjugal affections, which otherwise she would abhor to do; Now what marriage like unto this?</w:t>
      </w:r>
    </w:p>
    <w:p w14:paraId="233A29DD">
      <w:pPr>
        <w:pStyle w:val="4"/>
        <w:spacing w:before="1" w:line="333" w:lineRule="auto"/>
        <w:rPr>
          <w:rFonts w:hint="eastAsia"/>
        </w:rPr>
      </w:pPr>
      <w:r>
        <w:rPr>
          <w:rFonts w:hint="eastAsia"/>
        </w:rPr>
        <w:t>因此容许他有夫妻之情，否则她会厌恶这样做；如今有什么婚姻能与此相比呢？</w:t>
      </w:r>
    </w:p>
    <w:p w14:paraId="457CFD7B">
      <w:pPr>
        <w:pStyle w:val="4"/>
        <w:spacing w:before="1" w:line="333" w:lineRule="auto"/>
        <w:rPr>
          <w:rFonts w:hint="eastAsia"/>
        </w:rPr>
      </w:pPr>
    </w:p>
    <w:p w14:paraId="3480648F">
      <w:pPr>
        <w:pStyle w:val="4"/>
        <w:spacing w:before="1" w:line="333" w:lineRule="auto"/>
        <w:rPr>
          <w:rFonts w:hint="eastAsia"/>
        </w:rPr>
      </w:pPr>
      <w:r>
        <w:rPr>
          <w:rFonts w:hint="eastAsia"/>
        </w:rPr>
        <w:t>What a Minister doth in the Sacrament, is as verily confirmed by God, and much more, then in the other case, for it is a more immediate Ordinance of God, for God to set the Minister to admit a child into his Family, and to make me a little Spouse unto himself, in that he gives me his son to be my husband, he more effectually doth it by the Minister in the Sacraments then the wife can be given into the Ministers hand.</w:t>
      </w:r>
    </w:p>
    <w:p w14:paraId="3F11A26A">
      <w:pPr>
        <w:pStyle w:val="4"/>
        <w:spacing w:before="1" w:line="333" w:lineRule="auto"/>
        <w:rPr>
          <w:rFonts w:hint="eastAsia"/>
        </w:rPr>
      </w:pPr>
      <w:r>
        <w:rPr>
          <w:rFonts w:hint="eastAsia"/>
        </w:rPr>
        <w:t>牧师在圣餐中所做的，神确实地印证了，并且远胜于另一种情况，因为这是神更直接的律例，神设立牧师接纳一个孩子进入祂的家庭，并使我成为祂的小配偶，因为祂将祂的儿子赐给我作我的丈夫，祂藉着牧师在圣餐中更有效地做到这一点，胜过妻子可以被交在牧师手中。</w:t>
      </w:r>
    </w:p>
    <w:p w14:paraId="76B44EB4">
      <w:pPr>
        <w:pStyle w:val="4"/>
        <w:spacing w:before="1" w:line="333" w:lineRule="auto"/>
        <w:rPr>
          <w:rFonts w:hint="eastAsia"/>
        </w:rPr>
      </w:pPr>
    </w:p>
    <w:p w14:paraId="6848EFED">
      <w:pPr>
        <w:pStyle w:val="4"/>
        <w:spacing w:before="1" w:line="333" w:lineRule="auto"/>
        <w:rPr>
          <w:rFonts w:hint="eastAsia"/>
        </w:rPr>
      </w:pPr>
      <w:r>
        <w:rPr>
          <w:rFonts w:hint="eastAsia"/>
        </w:rPr>
        <w:t>Now therefore hath not a Christian man cause to believe in such a case for himself, and for his children?</w:t>
      </w:r>
    </w:p>
    <w:p w14:paraId="7E30F490">
      <w:pPr>
        <w:pStyle w:val="4"/>
        <w:spacing w:before="1" w:line="333" w:lineRule="auto"/>
        <w:rPr>
          <w:rFonts w:hint="eastAsia"/>
        </w:rPr>
      </w:pPr>
      <w:r>
        <w:rPr>
          <w:rFonts w:hint="eastAsia"/>
        </w:rPr>
        <w:t>因此，一个基督徒岂不有理由在这种情况下为自己和他的儿女相信吗？</w:t>
      </w:r>
    </w:p>
    <w:p w14:paraId="4BDC4B7C">
      <w:pPr>
        <w:pStyle w:val="4"/>
        <w:spacing w:before="1" w:line="333" w:lineRule="auto"/>
        <w:rPr>
          <w:rFonts w:hint="eastAsia"/>
        </w:rPr>
      </w:pPr>
    </w:p>
    <w:p w14:paraId="70864966">
      <w:pPr>
        <w:pStyle w:val="4"/>
        <w:spacing w:before="1" w:line="333" w:lineRule="auto"/>
        <w:rPr>
          <w:rFonts w:hint="eastAsia"/>
        </w:rPr>
      </w:pPr>
      <w:r>
        <w:rPr>
          <w:rFonts w:hint="eastAsia"/>
        </w:rPr>
        <w:t>I was but once given in marriage to such a man, and I believe he is my husband as long as I live well: and I was given</w:t>
      </w:r>
    </w:p>
    <w:p w14:paraId="1EBC222D">
      <w:pPr>
        <w:pStyle w:val="4"/>
        <w:spacing w:before="1" w:line="333" w:lineRule="auto"/>
        <w:rPr>
          <w:rFonts w:hint="eastAsia"/>
        </w:rPr>
      </w:pPr>
      <w:r>
        <w:rPr>
          <w:rFonts w:hint="eastAsia"/>
        </w:rPr>
        <w:t>我只嫁给过这样一个男人一次，我相信只要我活得好，他就是我的丈夫：我被赐予</w:t>
      </w:r>
    </w:p>
    <w:p w14:paraId="64516844">
      <w:pPr>
        <w:pStyle w:val="4"/>
        <w:spacing w:before="1" w:line="333" w:lineRule="auto"/>
        <w:rPr>
          <w:rFonts w:hint="eastAsia"/>
        </w:rPr>
      </w:pPr>
    </w:p>
    <w:p w14:paraId="2CE4A476">
      <w:pPr>
        <w:pStyle w:val="4"/>
        <w:spacing w:before="1" w:line="333" w:lineRule="auto"/>
        <w:rPr>
          <w:rFonts w:hint="eastAsia"/>
        </w:rPr>
      </w:pPr>
      <w:r>
        <w:rPr>
          <w:rFonts w:hint="eastAsia"/>
        </w:rPr>
        <w:t>to Christ, and with my consent, I thank God.</w:t>
      </w:r>
    </w:p>
    <w:p w14:paraId="503463AA">
      <w:pPr>
        <w:pStyle w:val="4"/>
        <w:spacing w:before="1" w:line="333" w:lineRule="auto"/>
        <w:rPr>
          <w:rFonts w:hint="eastAsia"/>
        </w:rPr>
      </w:pPr>
      <w:r>
        <w:rPr>
          <w:rFonts w:hint="eastAsia"/>
        </w:rPr>
        <w:t>基督，并且是出于我的同意，我感谢神。</w:t>
      </w:r>
    </w:p>
    <w:p w14:paraId="3D93817D">
      <w:pPr>
        <w:pStyle w:val="4"/>
        <w:spacing w:before="1" w:line="333" w:lineRule="auto"/>
        <w:rPr>
          <w:rFonts w:hint="eastAsia"/>
        </w:rPr>
      </w:pPr>
    </w:p>
    <w:p w14:paraId="74D03430">
      <w:pPr>
        <w:pStyle w:val="4"/>
        <w:spacing w:before="1" w:line="333" w:lineRule="auto"/>
        <w:rPr>
          <w:rFonts w:hint="eastAsia"/>
        </w:rPr>
      </w:pPr>
      <w:r>
        <w:rPr>
          <w:rFonts w:hint="eastAsia"/>
        </w:rPr>
        <w:t>Then I have reason to believe that this is no delusion, when men and women in marriage are in good earnest, God ratifies it in heaven; so if the Minister in Baptism, admit thee into God's Family, and in the Lord's Supper thou give thy consent, and God there shows his consent in giving thee his Son, thou hast great reason than to believe it, thou wouldest believe it, if thou wert married to a man: God is more real in this business, then in thy marriage to a mortal creature; so that now God will have me called by his name, and my child is his child, and for my own part, I know my consent for myself, and for my child is of no small force; if my child be given to God under age, and God be content to stay to see whether it will yield its consent afterwards, you may somewhat demure for your child, because you will see what it will do, but for your own part you have given your consent to what God hath done for you in Baptism, and you desire it may forever stand good in heaven; if you consent to it, and say Amen to it, then the marriage is confirmed between thee and the Lord thy God, and thou mayest believe it, and faith will, and hath reason to believe it.</w:t>
      </w:r>
    </w:p>
    <w:p w14:paraId="38F33CDF">
      <w:pPr>
        <w:pStyle w:val="4"/>
        <w:spacing w:before="1" w:line="333" w:lineRule="auto"/>
        <w:rPr>
          <w:rFonts w:hint="eastAsia"/>
        </w:rPr>
      </w:pPr>
      <w:r>
        <w:rPr>
          <w:rFonts w:hint="eastAsia"/>
        </w:rPr>
        <w:t>那么我就有理由相信这不是错觉，当男女在婚姻中真心实意时，神在天上就批准了它；所以如果牧师在洗礼中接纳你进入神的家庭，在主的晚餐中你表示同意，神在那里藉着赐给你祂的儿子显明祂的同意，你就更有理由相信它了，如果你嫁给了一个男人，你也会相信它：神在这件事上比在你与一个凡人的婚姻中更真实；因此现在神要我被称为祂的名，我的孩子是祂的孩子，就我而言，我知道我为自己和我孩子的同意并非没有力量；如果我的孩子未成年时被献给神，神也愿意等待看他以后是否会表示同意，你可以为你的孩子稍微犹豫一下，因为你会看见他会做什么，但就你而言，你已经同意了神在洗礼中为你所做的一切，并且你渴望它在天上永远有效；如果你同意它，并对它说阿们，那么你和耶和华你的神之间的婚姻就确定了，你可以相信它，信心也会，并且有理由相信它。</w:t>
      </w:r>
    </w:p>
    <w:p w14:paraId="1548F1DD">
      <w:pPr>
        <w:pStyle w:val="4"/>
        <w:spacing w:before="1" w:line="333" w:lineRule="auto"/>
        <w:rPr>
          <w:rFonts w:hint="eastAsia"/>
        </w:rPr>
      </w:pPr>
    </w:p>
    <w:p w14:paraId="0FFDA224">
      <w:pPr>
        <w:pStyle w:val="4"/>
        <w:spacing w:before="1" w:line="333" w:lineRule="auto"/>
        <w:rPr>
          <w:rFonts w:hint="eastAsia"/>
        </w:rPr>
      </w:pPr>
      <w:r>
        <w:rPr>
          <w:rFonts w:hint="eastAsia"/>
        </w:rPr>
        <w:t>And if likewise thou come to the Lord's Supper, and there renew thy Covenant and consent, and desire further assurance of the business, thou mayest again receive him, and when thou so doest, thou makest good that which thy Parents did for thee in thy Baptism, and therefore thou hast reason to believe thou art admitted into God's Family.</w:t>
      </w:r>
    </w:p>
    <w:p w14:paraId="37A54A25">
      <w:pPr>
        <w:pStyle w:val="4"/>
        <w:spacing w:before="1" w:line="333" w:lineRule="auto"/>
        <w:rPr>
          <w:rFonts w:hint="eastAsia"/>
        </w:rPr>
      </w:pPr>
      <w:r>
        <w:rPr>
          <w:rFonts w:hint="eastAsia"/>
        </w:rPr>
        <w:t>同样地，如果你来到主的晚餐，在那里更新你的约和同意，并渴望对这事有进一步的确据，你可以再次接受祂，当你这样做时，你就证实了你的父母在你的洗礼中为你所做的事，因此你有理由相信你被接纳进入神的家庭。</w:t>
      </w:r>
    </w:p>
    <w:p w14:paraId="69A71300">
      <w:pPr>
        <w:pStyle w:val="4"/>
        <w:spacing w:before="1" w:line="333" w:lineRule="auto"/>
        <w:rPr>
          <w:rFonts w:hint="eastAsia"/>
        </w:rPr>
      </w:pPr>
    </w:p>
    <w:p w14:paraId="78BA9836">
      <w:pPr>
        <w:pStyle w:val="4"/>
        <w:spacing w:before="1" w:line="333" w:lineRule="auto"/>
        <w:rPr>
          <w:rFonts w:hint="eastAsia"/>
        </w:rPr>
      </w:pPr>
      <w:r>
        <w:rPr>
          <w:rFonts w:hint="eastAsia"/>
        </w:rPr>
        <w:t>Now from this latter, our admission into the Family of the Father, Son, and Holy Ghost, two fruits flow and spring forth.</w:t>
      </w:r>
    </w:p>
    <w:p w14:paraId="451E3CB7">
      <w:pPr>
        <w:pStyle w:val="4"/>
        <w:spacing w:before="1" w:line="333" w:lineRule="auto"/>
        <w:rPr>
          <w:rFonts w:hint="eastAsia"/>
        </w:rPr>
      </w:pPr>
      <w:r>
        <w:rPr>
          <w:rFonts w:hint="eastAsia"/>
        </w:rPr>
        <w:t>如今从后者，即我们被接纳进入父、子、圣灵的家庭，流出并产生两种果子。</w:t>
      </w:r>
    </w:p>
    <w:p w14:paraId="406EDC52">
      <w:pPr>
        <w:pStyle w:val="4"/>
        <w:spacing w:before="1" w:line="333" w:lineRule="auto"/>
        <w:rPr>
          <w:rFonts w:hint="eastAsia"/>
        </w:rPr>
      </w:pPr>
    </w:p>
    <w:p w14:paraId="784973C1">
      <w:pPr>
        <w:pStyle w:val="4"/>
        <w:spacing w:before="1" w:line="333" w:lineRule="auto"/>
        <w:rPr>
          <w:rFonts w:hint="eastAsia"/>
        </w:rPr>
      </w:pPr>
      <w:r>
        <w:rPr>
          <w:rFonts w:hint="eastAsia"/>
        </w:rPr>
        <w:t>First, Fellowship with Christ in his death and resurrection.</w:t>
      </w:r>
    </w:p>
    <w:p w14:paraId="59BE5F0F">
      <w:pPr>
        <w:pStyle w:val="4"/>
        <w:spacing w:before="1" w:line="333" w:lineRule="auto"/>
        <w:rPr>
          <w:rFonts w:hint="eastAsia"/>
        </w:rPr>
      </w:pPr>
      <w:r>
        <w:rPr>
          <w:rFonts w:hint="eastAsia"/>
        </w:rPr>
        <w:t>首先，与基督在祂的死和复活中相交。</w:t>
      </w:r>
    </w:p>
    <w:p w14:paraId="10A2F22A">
      <w:pPr>
        <w:pStyle w:val="4"/>
        <w:spacing w:before="1" w:line="333" w:lineRule="auto"/>
        <w:rPr>
          <w:rFonts w:hint="eastAsia"/>
        </w:rPr>
      </w:pPr>
    </w:p>
    <w:p w14:paraId="3BA6A6A3">
      <w:pPr>
        <w:pStyle w:val="4"/>
        <w:spacing w:before="1" w:line="333" w:lineRule="auto"/>
        <w:rPr>
          <w:rFonts w:hint="eastAsia"/>
        </w:rPr>
      </w:pPr>
      <w:r>
        <w:rPr>
          <w:rFonts w:hint="eastAsia"/>
        </w:rPr>
        <w:t>Secondly, The fruits of that fellowship; We are buried with Christ by Baptism, Rom. 6:3-6. And in his Resurrection, from whence these four fruits flow, which is the second thing.</w:t>
      </w:r>
    </w:p>
    <w:p w14:paraId="3FD6A93B">
      <w:pPr>
        <w:pStyle w:val="4"/>
        <w:spacing w:before="1" w:line="333" w:lineRule="auto"/>
        <w:rPr>
          <w:rFonts w:hint="eastAsia"/>
        </w:rPr>
      </w:pPr>
      <w:r>
        <w:rPr>
          <w:rFonts w:hint="eastAsia"/>
        </w:rPr>
        <w:t>第二，那相交的果子；我们藉着洗礼与基督一同埋葬，罗马书 6:3-6。并在祂的复活中，从中流出这四种果子，这是第二件事。</w:t>
      </w:r>
    </w:p>
    <w:p w14:paraId="77F71ECB">
      <w:pPr>
        <w:pStyle w:val="4"/>
        <w:spacing w:before="1" w:line="333" w:lineRule="auto"/>
        <w:rPr>
          <w:rFonts w:hint="eastAsia"/>
        </w:rPr>
      </w:pPr>
    </w:p>
    <w:p w14:paraId="4598715D">
      <w:pPr>
        <w:pStyle w:val="4"/>
        <w:spacing w:before="1" w:line="333" w:lineRule="auto"/>
        <w:rPr>
          <w:rFonts w:hint="eastAsia"/>
        </w:rPr>
      </w:pPr>
      <w:r>
        <w:rPr>
          <w:rFonts w:hint="eastAsia"/>
        </w:rPr>
        <w:t>First, Justification by his death, remission of sin, that is, Justification, Acts 22:16, Acts 2:38.</w:t>
      </w:r>
    </w:p>
    <w:p w14:paraId="11EAF60C">
      <w:pPr>
        <w:pStyle w:val="4"/>
        <w:spacing w:before="1" w:line="333" w:lineRule="auto"/>
        <w:rPr>
          <w:rFonts w:hint="eastAsia"/>
        </w:rPr>
      </w:pPr>
      <w:r>
        <w:rPr>
          <w:rFonts w:hint="eastAsia"/>
        </w:rPr>
        <w:t>首先，因祂的死而称义，罪得赦免，那就是称义，使徒行传 22:16，使徒行传 2:38。</w:t>
      </w:r>
    </w:p>
    <w:p w14:paraId="01C87051">
      <w:pPr>
        <w:pStyle w:val="4"/>
        <w:spacing w:before="1" w:line="333" w:lineRule="auto"/>
        <w:rPr>
          <w:rFonts w:hint="eastAsia"/>
        </w:rPr>
      </w:pPr>
    </w:p>
    <w:p w14:paraId="02C77E69">
      <w:pPr>
        <w:pStyle w:val="4"/>
        <w:spacing w:before="1" w:line="333" w:lineRule="auto"/>
        <w:rPr>
          <w:rFonts w:hint="eastAsia"/>
        </w:rPr>
      </w:pPr>
      <w:r>
        <w:rPr>
          <w:rFonts w:hint="eastAsia"/>
        </w:rPr>
        <w:t>Secondly, Sanctification, Acts 2:38. You shall receive the promise of the Holy Ghost; and we are sanctified by the washing of water through the word, Eph. 5:26.</w:t>
      </w:r>
    </w:p>
    <w:p w14:paraId="7FAF0440">
      <w:pPr>
        <w:pStyle w:val="4"/>
        <w:spacing w:before="1" w:line="333" w:lineRule="auto"/>
        <w:rPr>
          <w:rFonts w:hint="eastAsia"/>
        </w:rPr>
      </w:pPr>
      <w:r>
        <w:rPr>
          <w:rFonts w:hint="eastAsia"/>
        </w:rPr>
        <w:t>第二，成圣，使徒行传 2:38。你们必领受所应许的圣灵；我们藉着道，用水洗净而成圣，以弗所书 5:26。</w:t>
      </w:r>
    </w:p>
    <w:p w14:paraId="16F1A6C5">
      <w:pPr>
        <w:pStyle w:val="4"/>
        <w:spacing w:before="1" w:line="333" w:lineRule="auto"/>
        <w:rPr>
          <w:rFonts w:hint="eastAsia"/>
        </w:rPr>
      </w:pPr>
    </w:p>
    <w:p w14:paraId="4EC17DDD">
      <w:pPr>
        <w:pStyle w:val="4"/>
        <w:spacing w:before="1" w:line="333" w:lineRule="auto"/>
        <w:rPr>
          <w:rFonts w:hint="eastAsia"/>
        </w:rPr>
      </w:pPr>
      <w:r>
        <w:rPr>
          <w:rFonts w:hint="eastAsia"/>
        </w:rPr>
        <w:t>So that therein we have the blood of Christ justifying us, and the spirit of Christ sanctifying us.</w:t>
      </w:r>
    </w:p>
    <w:p w14:paraId="07FAC82C">
      <w:pPr>
        <w:pStyle w:val="4"/>
        <w:spacing w:before="1" w:line="333" w:lineRule="auto"/>
        <w:rPr>
          <w:rFonts w:hint="eastAsia"/>
        </w:rPr>
      </w:pPr>
      <w:r>
        <w:rPr>
          <w:rFonts w:hint="eastAsia"/>
        </w:rPr>
        <w:t>因此，我们在其中有基督的宝血使我们称义，基督的灵使我们成圣。</w:t>
      </w:r>
    </w:p>
    <w:p w14:paraId="6A0F06DD">
      <w:pPr>
        <w:pStyle w:val="4"/>
        <w:spacing w:before="1" w:line="333" w:lineRule="auto"/>
        <w:rPr>
          <w:rFonts w:hint="eastAsia"/>
        </w:rPr>
      </w:pPr>
    </w:p>
    <w:p w14:paraId="74306B04">
      <w:pPr>
        <w:pStyle w:val="4"/>
        <w:spacing w:before="1" w:line="333" w:lineRule="auto"/>
        <w:rPr>
          <w:rFonts w:hint="eastAsia"/>
        </w:rPr>
      </w:pPr>
      <w:r>
        <w:rPr>
          <w:rFonts w:hint="eastAsia"/>
        </w:rPr>
        <w:t>Thirdly, From this fellowship with Christ, we have also partnership with the afflictions of Christ; for our Savior calls his afflictions, his baptism, Luke 12:50. Mat. 20:23.</w:t>
      </w:r>
    </w:p>
    <w:p w14:paraId="62328F54">
      <w:pPr>
        <w:pStyle w:val="4"/>
        <w:spacing w:before="1" w:line="333" w:lineRule="auto"/>
        <w:rPr>
          <w:rFonts w:hint="eastAsia"/>
        </w:rPr>
      </w:pPr>
      <w:r>
        <w:rPr>
          <w:rFonts w:hint="eastAsia"/>
        </w:rPr>
        <w:t>第三，从这与基督的相交中，我们也与基督的苦难有份；因为我们的救主称祂的苦难为祂的洗礼，路加福音 12:50。马太福音 20:23。</w:t>
      </w:r>
    </w:p>
    <w:p w14:paraId="7268801B">
      <w:pPr>
        <w:pStyle w:val="4"/>
        <w:spacing w:before="1" w:line="333" w:lineRule="auto"/>
        <w:rPr>
          <w:rFonts w:hint="eastAsia"/>
        </w:rPr>
      </w:pPr>
    </w:p>
    <w:p w14:paraId="6DA2F79A">
      <w:pPr>
        <w:pStyle w:val="4"/>
        <w:spacing w:before="1" w:line="333" w:lineRule="auto"/>
        <w:rPr>
          <w:rFonts w:hint="eastAsia"/>
        </w:rPr>
      </w:pPr>
      <w:r>
        <w:rPr>
          <w:rFonts w:hint="eastAsia"/>
        </w:rPr>
        <w:t>Meaning with the same afflictions; so that when we come to be washed in Baptism, we profess that we give up ourselves to yield to all the afflictions God calls us to, and God there offers us fellowship with Christ in them; and in our greatest afflictions we shall not sink, but are only buried in them, and shall come out of them again, as out of our Baptism, and it is but to teach us obedience by the things we suffer, and they shall do us good; that will be the fruit of all the afflictions we meet with.</w:t>
      </w:r>
    </w:p>
    <w:p w14:paraId="3EF7027C">
      <w:pPr>
        <w:pStyle w:val="4"/>
        <w:spacing w:before="1" w:line="333" w:lineRule="auto"/>
        <w:rPr>
          <w:rFonts w:hint="eastAsia"/>
        </w:rPr>
      </w:pPr>
      <w:r>
        <w:rPr>
          <w:rFonts w:hint="eastAsia"/>
        </w:rPr>
        <w:t>意思是用同样的苦难；因此当我们来受洗时，我们宣认我们将自己交出，顺服神呼召我们承受的一切苦难，神在那里向我们提供在其中与基督相交；在我们最大的苦难中，我们不会沉沦，而只是被埋葬在其中，并且会再次从其中出来，如同从我们的洗礼中出来一样，这不过是藉着我们所受的苦难来教导我们顺服，它们必使我们得益处；那将是我们所遇到的一切苦难的果子。</w:t>
      </w:r>
    </w:p>
    <w:p w14:paraId="16BAF905">
      <w:pPr>
        <w:pStyle w:val="4"/>
        <w:spacing w:before="1" w:line="333" w:lineRule="auto"/>
        <w:rPr>
          <w:rFonts w:hint="eastAsia"/>
        </w:rPr>
      </w:pPr>
    </w:p>
    <w:p w14:paraId="2609569A">
      <w:pPr>
        <w:pStyle w:val="4"/>
        <w:spacing w:before="1" w:line="333" w:lineRule="auto"/>
        <w:rPr>
          <w:rFonts w:hint="eastAsia"/>
        </w:rPr>
      </w:pPr>
      <w:r>
        <w:rPr>
          <w:rFonts w:hint="eastAsia"/>
        </w:rPr>
        <w:t>Fourthly, We have in our Baptism sealed up to us, preservation to salvation, 1 Pet. 3:1.</w:t>
      </w:r>
    </w:p>
    <w:p w14:paraId="30FA6F71">
      <w:pPr>
        <w:pStyle w:val="4"/>
        <w:spacing w:before="1" w:line="333" w:lineRule="auto"/>
        <w:rPr>
          <w:rFonts w:hint="eastAsia"/>
        </w:rPr>
      </w:pPr>
      <w:r>
        <w:rPr>
          <w:rFonts w:hint="eastAsia"/>
        </w:rPr>
        <w:t>第四，我们在我们的洗礼中向我们印证了保守直到得救，彼得前书 3:1（此处经文引用似为3:21）。</w:t>
      </w:r>
    </w:p>
    <w:p w14:paraId="613642BA">
      <w:pPr>
        <w:pStyle w:val="4"/>
        <w:spacing w:before="1" w:line="333" w:lineRule="auto"/>
        <w:rPr>
          <w:rFonts w:hint="eastAsia"/>
        </w:rPr>
      </w:pPr>
    </w:p>
    <w:p w14:paraId="0340D0E4">
      <w:pPr>
        <w:pStyle w:val="4"/>
        <w:spacing w:before="1" w:line="333" w:lineRule="auto"/>
        <w:rPr>
          <w:rFonts w:hint="eastAsia"/>
        </w:rPr>
      </w:pPr>
      <w:r>
        <w:rPr>
          <w:rFonts w:hint="eastAsia"/>
        </w:rPr>
        <w:t>As the Ark saved Noah, so Baptism saves our souls, and are pledges of the salvation of our souls, and the resurrection of our bodies, 1 Cor. 15:29.</w:t>
      </w:r>
    </w:p>
    <w:p w14:paraId="5CBD8B41">
      <w:pPr>
        <w:pStyle w:val="4"/>
        <w:spacing w:before="1" w:line="333" w:lineRule="auto"/>
        <w:rPr>
          <w:rFonts w:hint="eastAsia"/>
        </w:rPr>
      </w:pPr>
      <w:r>
        <w:rPr>
          <w:rFonts w:hint="eastAsia"/>
        </w:rPr>
        <w:t>如同方舟拯救了挪亚，照样洗礼也拯救我们的灵魂，并且是我们灵魂得救和身体复活的凭据，哥林多前书 15:29。</w:t>
      </w:r>
    </w:p>
    <w:p w14:paraId="154DD703">
      <w:pPr>
        <w:pStyle w:val="4"/>
        <w:spacing w:before="1" w:line="333" w:lineRule="auto"/>
        <w:rPr>
          <w:rFonts w:hint="eastAsia"/>
        </w:rPr>
      </w:pPr>
    </w:p>
    <w:p w14:paraId="685D3EA1">
      <w:pPr>
        <w:pStyle w:val="4"/>
        <w:spacing w:before="1" w:line="333" w:lineRule="auto"/>
        <w:rPr>
          <w:rFonts w:hint="eastAsia"/>
        </w:rPr>
      </w:pPr>
      <w:r>
        <w:rPr>
          <w:rFonts w:hint="eastAsia"/>
        </w:rPr>
        <w:t>To what end are we baptized, but that as we rise again out of the water of Baptism, so our souls should rise to newness of life, and our bodies to the glorious estate of the resurrection of the just.</w:t>
      </w:r>
    </w:p>
    <w:p w14:paraId="76FE4C3E">
      <w:pPr>
        <w:pStyle w:val="4"/>
        <w:spacing w:before="1" w:line="333" w:lineRule="auto"/>
        <w:rPr>
          <w:rFonts w:hint="eastAsia"/>
        </w:rPr>
      </w:pPr>
      <w:r>
        <w:rPr>
          <w:rFonts w:hint="eastAsia"/>
        </w:rPr>
        <w:t>我们受洗是为了什么呢？岂不是为了当我们从洗礼的水中再次起来时，我们的灵魂也当复活进入新的生命，我们的身体也当复活进入义人复活的荣耀状态吗？</w:t>
      </w:r>
    </w:p>
    <w:p w14:paraId="06246059">
      <w:pPr>
        <w:pStyle w:val="4"/>
        <w:spacing w:before="1" w:line="333" w:lineRule="auto"/>
        <w:rPr>
          <w:rFonts w:hint="eastAsia"/>
        </w:rPr>
      </w:pPr>
    </w:p>
    <w:p w14:paraId="3BDFACCF">
      <w:pPr>
        <w:pStyle w:val="4"/>
        <w:spacing w:before="1" w:line="333" w:lineRule="auto"/>
        <w:rPr>
          <w:rFonts w:hint="eastAsia"/>
        </w:rPr>
      </w:pPr>
      <w:r>
        <w:rPr>
          <w:rFonts w:hint="eastAsia"/>
        </w:rPr>
        <w:t>Thirdly, Faith hath this act about our Baptism, it prepares all our hearts, to be fit to receive all these benefits, and to make use of all that grace, that is here offered to us: Faith prepares; How?</w:t>
      </w:r>
    </w:p>
    <w:p w14:paraId="0D06E287">
      <w:pPr>
        <w:pStyle w:val="4"/>
        <w:spacing w:before="1" w:line="333" w:lineRule="auto"/>
        <w:rPr>
          <w:rFonts w:hint="eastAsia"/>
        </w:rPr>
      </w:pPr>
      <w:r>
        <w:rPr>
          <w:rFonts w:hint="eastAsia"/>
        </w:rPr>
        <w:t>第三，信心在我们的洗礼上有这个作为，它预备我们所有的心，使之适合领受所有这些益处，并运用这里向我们提供的一切恩典：信心预备；如何预备？</w:t>
      </w:r>
    </w:p>
    <w:p w14:paraId="4486BEAF">
      <w:pPr>
        <w:pStyle w:val="4"/>
        <w:spacing w:before="1" w:line="333" w:lineRule="auto"/>
        <w:rPr>
          <w:rFonts w:hint="eastAsia"/>
        </w:rPr>
      </w:pPr>
    </w:p>
    <w:p w14:paraId="52783520">
      <w:pPr>
        <w:pStyle w:val="4"/>
        <w:spacing w:before="1" w:line="333" w:lineRule="auto"/>
        <w:rPr>
          <w:rFonts w:hint="eastAsia"/>
        </w:rPr>
      </w:pPr>
      <w:r>
        <w:rPr>
          <w:rFonts w:hint="eastAsia"/>
        </w:rPr>
        <w:t>It observes that the benefit of Baptism is received by faith and repentance; John preached the Baptism of repentance, for the remission of sins, Acts 2:38. This is the only use and end</w:t>
      </w:r>
    </w:p>
    <w:p w14:paraId="458F995F">
      <w:pPr>
        <w:pStyle w:val="4"/>
        <w:spacing w:before="1" w:line="333" w:lineRule="auto"/>
        <w:rPr>
          <w:rFonts w:hint="eastAsia"/>
        </w:rPr>
      </w:pPr>
      <w:r>
        <w:rPr>
          <w:rFonts w:hint="eastAsia"/>
        </w:rPr>
        <w:t>它观察到洗礼的益处是藉着信心和悔改领受的；约翰传讲悔改的洗礼，为罪得赦免，使徒行传 2:38。这是唯一的用处和目的</w:t>
      </w:r>
    </w:p>
    <w:p w14:paraId="657A3E6C">
      <w:pPr>
        <w:pStyle w:val="4"/>
        <w:spacing w:before="1" w:line="333" w:lineRule="auto"/>
        <w:rPr>
          <w:rFonts w:hint="eastAsia"/>
        </w:rPr>
      </w:pPr>
    </w:p>
    <w:p w14:paraId="015AFCC0">
      <w:pPr>
        <w:pStyle w:val="4"/>
        <w:spacing w:before="1" w:line="333" w:lineRule="auto"/>
        <w:rPr>
          <w:rFonts w:hint="eastAsia"/>
        </w:rPr>
      </w:pPr>
      <w:r>
        <w:rPr>
          <w:rFonts w:hint="eastAsia"/>
        </w:rPr>
        <w:t>of Baptism, so that faith discerning this, fees we have just cause to repent, that all our sins may be done away.</w:t>
      </w:r>
    </w:p>
    <w:p w14:paraId="3FD5E2D4">
      <w:pPr>
        <w:pStyle w:val="4"/>
        <w:spacing w:before="1" w:line="333" w:lineRule="auto"/>
        <w:rPr>
          <w:rFonts w:hint="eastAsia"/>
        </w:rPr>
      </w:pPr>
      <w:r>
        <w:rPr>
          <w:rFonts w:hint="eastAsia"/>
        </w:rPr>
        <w:t>洗礼的意义，因此信心察验到这一点，看见我们有正当的理由悔改，使我们一切的罪都得以除去。</w:t>
      </w:r>
    </w:p>
    <w:p w14:paraId="4C9B8A77">
      <w:pPr>
        <w:pStyle w:val="4"/>
        <w:spacing w:before="1" w:line="333" w:lineRule="auto"/>
        <w:rPr>
          <w:rFonts w:hint="eastAsia"/>
        </w:rPr>
      </w:pPr>
    </w:p>
    <w:p w14:paraId="6237BFE0">
      <w:pPr>
        <w:pStyle w:val="4"/>
        <w:spacing w:before="1" w:line="333" w:lineRule="auto"/>
        <w:rPr>
          <w:rFonts w:hint="eastAsia"/>
        </w:rPr>
      </w:pPr>
      <w:r>
        <w:rPr>
          <w:rFonts w:hint="eastAsia"/>
        </w:rPr>
        <w:t>Faith in Baptism seeing the sinful frame of our natures, humbles its self for the sins of its kind, and for that above all others, so it is changed or metamorphosed by the renewing of the mind, Rom. 12:2, whereas before, you had a mindful of self-seeking, could mind nothing but yourselves, now you are changed by the renewing of your mind, you mind now not yourselves, but the Lord Jesus Christ, and depend not on yourselves, but upon him; put off your old mind, and are renewed in the spirit of your mind; this is a true work of faith as it fits you for Baptism.</w:t>
      </w:r>
    </w:p>
    <w:p w14:paraId="7370DAFD">
      <w:pPr>
        <w:pStyle w:val="4"/>
        <w:spacing w:before="1" w:line="333" w:lineRule="auto"/>
        <w:rPr>
          <w:rFonts w:hint="eastAsia"/>
        </w:rPr>
      </w:pPr>
      <w:r>
        <w:rPr>
          <w:rFonts w:hint="eastAsia"/>
        </w:rPr>
        <w:t>信心在洗礼中看见我们本性的罪恶光景，就为同类的罪，尤其为那超过一切的罪而谦卑自己，因此它藉着心意的更新而变化，罗马书 12:2，然而从前，你们一心只求自己，除了自己什么都不思想，现在你们藉着心意的更新而改变了，你们现在不思想自己，而思想主耶稣基督，不倚靠自己，而倚靠祂；脱去你们旧的心意，并在你们心意的灵里得以更新；这是信心的真实工作，它使你们适合受洗。</w:t>
      </w:r>
    </w:p>
    <w:p w14:paraId="296B850A">
      <w:pPr>
        <w:pStyle w:val="4"/>
        <w:spacing w:before="1" w:line="333" w:lineRule="auto"/>
        <w:rPr>
          <w:rFonts w:hint="eastAsia"/>
        </w:rPr>
      </w:pPr>
    </w:p>
    <w:p w14:paraId="032BEBBC">
      <w:pPr>
        <w:pStyle w:val="4"/>
        <w:spacing w:before="1" w:line="333" w:lineRule="auto"/>
        <w:rPr>
          <w:rFonts w:hint="eastAsia"/>
        </w:rPr>
      </w:pPr>
      <w:r>
        <w:rPr>
          <w:rFonts w:hint="eastAsia"/>
        </w:rPr>
        <w:t>Again, it hath another work, it sees that faith is required, Acts 8:36,37. If thou believest, thou mayest be baptized: I believe that Jesus Christ is the Son of the living God; If thou believest there is no salvation but in Christ, whether thou feelest the comfort of it, yea or no, if thou believest there it is to be had, thou mayest be baptized, wait therefore upon every Ordinance, that thou mayest find Christ; Behold the blood of the Covenant, Exod. 24:8.</w:t>
      </w:r>
    </w:p>
    <w:p w14:paraId="233DB23A">
      <w:pPr>
        <w:pStyle w:val="4"/>
        <w:spacing w:before="1" w:line="333" w:lineRule="auto"/>
        <w:rPr>
          <w:rFonts w:hint="eastAsia"/>
        </w:rPr>
      </w:pPr>
      <w:r>
        <w:rPr>
          <w:rFonts w:hint="eastAsia"/>
        </w:rPr>
        <w:t>再者，它还有另一个工作，它看见信心是必需的，使徒行传 8:36,37。你若信，就可以受洗：我相信耶稣基督是永生神的儿子；你若相信除了基督以外别无拯救，无论你是否感觉到它的安慰，只要你相信在那里可以得到，你就可以受洗，因此要等候每一个律例，以便你可以找到基督；看哪，立约的血，出埃及记 24:8。</w:t>
      </w:r>
    </w:p>
    <w:p w14:paraId="39926ABE">
      <w:pPr>
        <w:pStyle w:val="4"/>
        <w:spacing w:before="1" w:line="333" w:lineRule="auto"/>
        <w:rPr>
          <w:rFonts w:hint="eastAsia"/>
        </w:rPr>
      </w:pPr>
    </w:p>
    <w:p w14:paraId="17592D19">
      <w:pPr>
        <w:pStyle w:val="4"/>
        <w:spacing w:before="1" w:line="333" w:lineRule="auto"/>
        <w:rPr>
          <w:rFonts w:hint="eastAsia"/>
        </w:rPr>
      </w:pPr>
      <w:r>
        <w:rPr>
          <w:rFonts w:hint="eastAsia"/>
        </w:rPr>
        <w:t>To show you, that it is the duty of Christians, whenever the blood of the Covenant is sprinkled, they are to look at it, and by so doing find salvation, Isaiah 45:22, so faith ever sees the water of baptism, or the blood of the Covenant sprinkled in any Ordinance, faith waits there for salvation to be dispensed, faith beholds Christ, and we give our consent, and then wait upon God for the comfort of it, which is sealed in the end to the heart, and</w:t>
      </w:r>
    </w:p>
    <w:p w14:paraId="771B9014">
      <w:pPr>
        <w:pStyle w:val="4"/>
        <w:spacing w:before="1" w:line="333" w:lineRule="auto"/>
        <w:rPr>
          <w:rFonts w:hint="eastAsia"/>
        </w:rPr>
      </w:pPr>
      <w:r>
        <w:rPr>
          <w:rFonts w:hint="eastAsia"/>
        </w:rPr>
        <w:t>为了向你们显明，基督徒的本分是，每当立约的血被洒下时，他们都要仰望它，并藉此寻得拯救，以赛亚书 45:22，因此信心总是看见洗礼的水，或在任何律例中洒下的立约的血，信心在那里等候拯救的施行，信心仰望基督，我们表示同意，然后等候神赐下它的安慰，这安慰最终印证在心中，并且</w:t>
      </w:r>
    </w:p>
    <w:p w14:paraId="181C150E">
      <w:pPr>
        <w:pStyle w:val="4"/>
        <w:spacing w:before="1" w:line="333" w:lineRule="auto"/>
        <w:rPr>
          <w:rFonts w:hint="eastAsia"/>
        </w:rPr>
      </w:pPr>
    </w:p>
    <w:p w14:paraId="297E7D78">
      <w:pPr>
        <w:pStyle w:val="4"/>
        <w:spacing w:before="1" w:line="333" w:lineRule="auto"/>
        <w:rPr>
          <w:rFonts w:hint="eastAsia"/>
        </w:rPr>
      </w:pPr>
      <w:r>
        <w:rPr>
          <w:rFonts w:hint="eastAsia"/>
        </w:rPr>
        <w:t>so it goes away satisfied.</w:t>
      </w:r>
    </w:p>
    <w:p w14:paraId="0AE375AE">
      <w:pPr>
        <w:pStyle w:val="4"/>
        <w:spacing w:before="1" w:line="333" w:lineRule="auto"/>
        <w:rPr>
          <w:rFonts w:hint="eastAsia"/>
        </w:rPr>
      </w:pPr>
      <w:r>
        <w:rPr>
          <w:rFonts w:hint="eastAsia"/>
        </w:rPr>
        <w:t>因此它心满意足地离去。</w:t>
      </w:r>
    </w:p>
    <w:p w14:paraId="5A550BE4">
      <w:pPr>
        <w:pStyle w:val="4"/>
        <w:spacing w:before="1" w:line="333" w:lineRule="auto"/>
        <w:rPr>
          <w:rFonts w:hint="eastAsia"/>
        </w:rPr>
      </w:pPr>
    </w:p>
    <w:p w14:paraId="04C1D892">
      <w:pPr>
        <w:pStyle w:val="4"/>
        <w:spacing w:before="1" w:line="333" w:lineRule="auto"/>
        <w:rPr>
          <w:rFonts w:hint="eastAsia"/>
        </w:rPr>
      </w:pPr>
      <w:r>
        <w:rPr>
          <w:rFonts w:hint="eastAsia"/>
        </w:rPr>
        <w:t>Fourthly, Faith hath yet another work, and that is, it endeavors fruitfully, in the performance of all the duties the Sacrament requires, so put forth an holy fruitfulness, walking in the life and light of its baptism; it will put forth that life which it there receives, for as we live by faith, so faith lives by Christ, and Christ in the word and Sacraments, and in every Ordinance, and</w:t>
      </w:r>
    </w:p>
    <w:p w14:paraId="2D992AAA">
      <w:pPr>
        <w:pStyle w:val="4"/>
        <w:spacing w:before="1" w:line="333" w:lineRule="auto"/>
        <w:rPr>
          <w:rFonts w:hint="eastAsia"/>
        </w:rPr>
      </w:pPr>
      <w:r>
        <w:rPr>
          <w:rFonts w:hint="eastAsia"/>
        </w:rPr>
        <w:t>第四，信心还有另一个工作，那就是，它在履行圣餐所要求的一切本分时，努力多结果子，从而发出圣洁的多结果子，行在它洗礼的生命和光中；它会发出它在那里所领受的生命，因为我们凭信心生活，信心也凭基督生活，基督在道和圣礼中，在每一个律例中，并且</w:t>
      </w:r>
    </w:p>
    <w:p w14:paraId="16D1F0EB">
      <w:pPr>
        <w:pStyle w:val="4"/>
        <w:spacing w:before="1" w:line="333" w:lineRule="auto"/>
        <w:rPr>
          <w:rFonts w:hint="eastAsia"/>
        </w:rPr>
      </w:pPr>
    </w:p>
    <w:p w14:paraId="2A8E820C">
      <w:pPr>
        <w:pStyle w:val="4"/>
        <w:spacing w:before="1" w:line="333" w:lineRule="auto"/>
        <w:rPr>
          <w:rFonts w:hint="eastAsia"/>
        </w:rPr>
      </w:pPr>
      <w:r>
        <w:rPr>
          <w:rFonts w:hint="eastAsia"/>
        </w:rPr>
        <w:t>faith puts that life forth in our conversation, and that is the true nature of the life of faith.</w:t>
      </w:r>
    </w:p>
    <w:p w14:paraId="5E2CF667">
      <w:pPr>
        <w:pStyle w:val="4"/>
        <w:spacing w:before="1" w:line="333" w:lineRule="auto"/>
        <w:rPr>
          <w:rFonts w:hint="eastAsia"/>
        </w:rPr>
      </w:pPr>
      <w:r>
        <w:rPr>
          <w:rFonts w:hint="eastAsia"/>
        </w:rPr>
        <w:t>信心在我们的言谈举止中显明那生命，那就是信心生活的真正本质。</w:t>
      </w:r>
    </w:p>
    <w:p w14:paraId="7BB29132">
      <w:pPr>
        <w:pStyle w:val="4"/>
        <w:spacing w:before="1" w:line="333" w:lineRule="auto"/>
        <w:rPr>
          <w:rFonts w:hint="eastAsia"/>
        </w:rPr>
      </w:pPr>
    </w:p>
    <w:p w14:paraId="27F0F7D6">
      <w:pPr>
        <w:pStyle w:val="4"/>
        <w:spacing w:before="1" w:line="333" w:lineRule="auto"/>
        <w:rPr>
          <w:rFonts w:hint="eastAsia"/>
        </w:rPr>
      </w:pPr>
      <w:r>
        <w:rPr>
          <w:rFonts w:hint="eastAsia"/>
        </w:rPr>
        <w:t>Now because that the life we receive from baptism, is death unto sin, and newness of life, and member-like union with our brethren, hence it is, that faith puts forth a mortified, crucified frame of spirit in our whole life; and by the same baptism it is, that we are not only dead to sin, but justified from sin, and so more confirmed in our justification, and more quick and strong in our mortification and newness of life.</w:t>
      </w:r>
    </w:p>
    <w:p w14:paraId="7507F168">
      <w:pPr>
        <w:pStyle w:val="4"/>
        <w:spacing w:before="1" w:line="333" w:lineRule="auto"/>
        <w:rPr>
          <w:rFonts w:hint="eastAsia"/>
        </w:rPr>
      </w:pPr>
      <w:r>
        <w:rPr>
          <w:rFonts w:hint="eastAsia"/>
        </w:rPr>
        <w:t>如今，因为我们从洗礼所领受的生命，是向罪死，是新生命，是与我们弟兄如同肢体般的联合，因此，信心在我们整个生命中显出一种治死、钉十字架的灵性状态；并且藉着同一个洗礼，我们不仅向罪死了，而且从罪中称义了，因此在我们的称义上更得坚固，在我们的治死和新生命上更活泼、更刚强。</w:t>
      </w:r>
    </w:p>
    <w:p w14:paraId="226AED0A">
      <w:pPr>
        <w:pStyle w:val="4"/>
        <w:spacing w:before="1" w:line="333" w:lineRule="auto"/>
        <w:rPr>
          <w:rFonts w:hint="eastAsia"/>
        </w:rPr>
      </w:pPr>
    </w:p>
    <w:p w14:paraId="05A04A0E">
      <w:pPr>
        <w:pStyle w:val="4"/>
        <w:spacing w:before="1" w:line="333" w:lineRule="auto"/>
        <w:rPr>
          <w:rFonts w:hint="eastAsia"/>
        </w:rPr>
      </w:pPr>
      <w:r>
        <w:rPr>
          <w:rFonts w:hint="eastAsia"/>
        </w:rPr>
        <w:t>And from hence also it comes that we cleave to our brethren in brotherly love, 1 Cor. 12:13, so that from our baptism, the people of God cleave to their brethren, the rather because by one Spirit, they are baptized into one body; and this faith of searcheth out for our good, Ephes. 4:34, and the Apostle makes use of our baptism to this purpose; a faithful soul works brotherly love out of its baptism, and faith not only believes this, but makes this operative, to cause us to do what is required on our parts; it believes what is to be believed, it doth and suffers, what is to be done and suffered, and the more for our baptism sake.</w:t>
      </w:r>
    </w:p>
    <w:p w14:paraId="519B6A0E">
      <w:pPr>
        <w:pStyle w:val="4"/>
        <w:spacing w:before="1" w:line="333" w:lineRule="auto"/>
        <w:rPr>
          <w:rFonts w:hint="eastAsia"/>
        </w:rPr>
      </w:pPr>
      <w:r>
        <w:rPr>
          <w:rFonts w:hint="eastAsia"/>
        </w:rPr>
        <w:t>因此，我们也因弟兄之爱而依附我们的弟兄，哥林多前书 12:13，因此，从我们的洗礼起，神的子民就依附他们的弟兄，更因为他们藉着一个灵受洗归入一个身体；这种信心为我们的益处而查考，以弗所书 4:3-4（此处经文引用似为4:3及后续），使徒也为此目的运用我们的洗礼；一个忠信的灵魂从它的洗礼中生出弟兄之爱，信心不仅相信这一点，而且使这一点运作起来，使我们去做我们这方面所要求的事；它相信当相信的，它做并忍受当做和当受的，并且更为了我们洗礼的缘故。</w:t>
      </w:r>
    </w:p>
    <w:p w14:paraId="38254F70">
      <w:pPr>
        <w:pStyle w:val="4"/>
        <w:spacing w:before="1" w:line="333" w:lineRule="auto"/>
        <w:rPr>
          <w:rFonts w:hint="eastAsia"/>
        </w:rPr>
      </w:pPr>
    </w:p>
    <w:p w14:paraId="378C96D1">
      <w:pPr>
        <w:pStyle w:val="4"/>
        <w:spacing w:before="1" w:line="333" w:lineRule="auto"/>
        <w:rPr>
          <w:rFonts w:hint="eastAsia"/>
        </w:rPr>
      </w:pPr>
      <w:r>
        <w:rPr>
          <w:rFonts w:hint="eastAsia"/>
        </w:rPr>
        <w:t>Finally in the last place, we live the life of faith in baptism, by presenting and offering our children unto baptism, that they may partake together with ourselves, in the like benefit we ourselves have done; we offer up our children in baptism, for our own benefit, and for theirs; our Savior notes it for a work of faith in the friends of the Palsy man, Mar. 2:3-5, to show you, it is a fruit of faith to present them to Christ, and to receive benefit from Christ for them; we believe such benefit is there to be had for them, and therefore we make hard shift to bring them thither; and see what a fruit this faith hath, Arise, faith our Savior, take up thy bed, and walk: Thus faith offers them to God to be nursed up by him, and we believe for them, that there is that in Christ for them which they stand in need of, and therefore</w:t>
      </w:r>
    </w:p>
    <w:p w14:paraId="4B48604B">
      <w:pPr>
        <w:pStyle w:val="4"/>
        <w:spacing w:before="1" w:line="333" w:lineRule="auto"/>
        <w:rPr>
          <w:rFonts w:hint="eastAsia"/>
        </w:rPr>
      </w:pPr>
      <w:r>
        <w:rPr>
          <w:rFonts w:hint="eastAsia"/>
        </w:rPr>
        <w:t>最后，我们藉着将我们的孩子献上受洗，在洗礼中过信心的生活，使他们可以与我们一同分享我们自己所得到的同样的益处；我们在洗礼中献上我们的孩子，是为了我们自己的益处，也是为了他们的益处；我们的救主指出，瘫子朋友的行为是信心的工作，马可福音 2:3-5，这向你们显明，将他们献给基督，并为他们从基督那里得到益处，是信心的果子；我们相信在那里可以为他们得到这样的益处，因此我们费尽周折地把他们带到那里；看看这种信心有什么果子，我们的救主说，起来，拿起你的褥子行走：因此信心将他们献给神，由祂抚养，我们为他们相信，在基督里有他们所需要的东西，因此</w:t>
      </w:r>
    </w:p>
    <w:p w14:paraId="17886325">
      <w:pPr>
        <w:pStyle w:val="4"/>
        <w:spacing w:before="1" w:line="333" w:lineRule="auto"/>
        <w:rPr>
          <w:rFonts w:hint="eastAsia"/>
        </w:rPr>
      </w:pPr>
    </w:p>
    <w:p w14:paraId="58928773">
      <w:pPr>
        <w:pStyle w:val="4"/>
        <w:spacing w:before="1" w:line="333" w:lineRule="auto"/>
        <w:rPr>
          <w:rFonts w:hint="eastAsia"/>
        </w:rPr>
      </w:pPr>
      <w:r>
        <w:rPr>
          <w:rFonts w:hint="eastAsia"/>
        </w:rPr>
        <w:t>we believe in their behalf, that God will be gracious to them, for his Covenants sake.</w:t>
      </w:r>
    </w:p>
    <w:p w14:paraId="1B20AAA5">
      <w:pPr>
        <w:pStyle w:val="4"/>
        <w:spacing w:before="1" w:line="333" w:lineRule="auto"/>
        <w:rPr>
          <w:rFonts w:hint="eastAsia"/>
        </w:rPr>
      </w:pPr>
      <w:r>
        <w:rPr>
          <w:rFonts w:hint="eastAsia"/>
        </w:rPr>
        <w:t>我们为他们相信，神必因祂的约而恩待他们。</w:t>
      </w:r>
    </w:p>
    <w:p w14:paraId="5BEAE66A">
      <w:pPr>
        <w:pStyle w:val="4"/>
        <w:spacing w:before="1" w:line="333" w:lineRule="auto"/>
        <w:rPr>
          <w:rFonts w:hint="eastAsia"/>
        </w:rPr>
      </w:pPr>
    </w:p>
    <w:p w14:paraId="49A1277E">
      <w:pPr>
        <w:pStyle w:val="4"/>
        <w:spacing w:before="1" w:line="333" w:lineRule="auto"/>
        <w:rPr>
          <w:rFonts w:hint="eastAsia"/>
        </w:rPr>
      </w:pPr>
      <w:r>
        <w:rPr>
          <w:rFonts w:hint="eastAsia"/>
        </w:rPr>
        <w:t>And faith doth not only bring them to God, and present them before him, but this it doth seriously and solemnly; we many times have much Courtly complement in Baptism, and stand more upon the outward carriage of things, then upon the serious solemn Act of it; but faith looks at the spiritual work that is there to be done.</w:t>
      </w:r>
    </w:p>
    <w:p w14:paraId="0EBE4D78">
      <w:pPr>
        <w:pStyle w:val="4"/>
        <w:spacing w:before="1" w:line="333" w:lineRule="auto"/>
        <w:rPr>
          <w:rFonts w:hint="eastAsia"/>
        </w:rPr>
      </w:pPr>
      <w:r>
        <w:rPr>
          <w:rFonts w:hint="eastAsia"/>
        </w:rPr>
        <w:t>信心不仅将他们带到神面前，并将他们呈献在祂面前，而且它严肃而庄重地这样做；我们很多时候在洗礼中有许多客套的礼节，更注重事物的表面形式，而不是其严肃庄重的行为；但信心着眼于那里要做的属灵工作。</w:t>
      </w:r>
    </w:p>
    <w:p w14:paraId="5594018E">
      <w:pPr>
        <w:pStyle w:val="4"/>
        <w:spacing w:before="1" w:line="333" w:lineRule="auto"/>
        <w:rPr>
          <w:rFonts w:hint="eastAsia"/>
        </w:rPr>
      </w:pPr>
    </w:p>
    <w:p w14:paraId="7B8001BD">
      <w:pPr>
        <w:pStyle w:val="4"/>
        <w:spacing w:before="1" w:line="333" w:lineRule="auto"/>
        <w:rPr>
          <w:rFonts w:hint="eastAsia"/>
        </w:rPr>
      </w:pPr>
      <w:r>
        <w:rPr>
          <w:rFonts w:hint="eastAsia"/>
        </w:rPr>
        <w:t>Faith doth two things, in such a case.</w:t>
      </w:r>
    </w:p>
    <w:p w14:paraId="729A5C39">
      <w:pPr>
        <w:pStyle w:val="4"/>
        <w:spacing w:before="1" w:line="333" w:lineRule="auto"/>
        <w:rPr>
          <w:rFonts w:hint="eastAsia"/>
        </w:rPr>
      </w:pPr>
      <w:r>
        <w:rPr>
          <w:rFonts w:hint="eastAsia"/>
        </w:rPr>
        <w:t>在这种情况下，信心做两件事。</w:t>
      </w:r>
    </w:p>
    <w:p w14:paraId="62CB51C6">
      <w:pPr>
        <w:pStyle w:val="4"/>
        <w:spacing w:before="1" w:line="333" w:lineRule="auto"/>
        <w:rPr>
          <w:rFonts w:hint="eastAsia"/>
        </w:rPr>
      </w:pPr>
    </w:p>
    <w:p w14:paraId="0901C6B8">
      <w:pPr>
        <w:pStyle w:val="4"/>
        <w:spacing w:before="1" w:line="333" w:lineRule="auto"/>
        <w:rPr>
          <w:rFonts w:hint="eastAsia"/>
        </w:rPr>
      </w:pPr>
      <w:r>
        <w:rPr>
          <w:rFonts w:hint="eastAsia"/>
        </w:rPr>
        <w:t>1.It renews the Parents Covenant, both to its self, and to its child, because faith believes the Covenant is made to the Parent and his child, Gen. 17:7, and therefore Abraham in that respect looks up to God, Oh that Ishmael might live in thy sight; the promise was made to him and to his seed, Acts 2:38, and to as many as the Lord our God shall call; and God hath promised to bless David and his house, 1 Sam. 7:27.</w:t>
      </w:r>
    </w:p>
    <w:p w14:paraId="5FC65D80">
      <w:pPr>
        <w:pStyle w:val="4"/>
        <w:spacing w:before="1" w:line="333" w:lineRule="auto"/>
        <w:rPr>
          <w:rFonts w:hint="eastAsia"/>
        </w:rPr>
      </w:pPr>
      <w:r>
        <w:rPr>
          <w:rFonts w:hint="eastAsia"/>
        </w:rPr>
        <w:t>1.它更新父母的约，既对自己，也对他的孩子，因为信心相信约是向父母和他的孩子立的，创世记 17:7，因此亚伯拉罕在这方面仰望神，哦，愿以实玛利活在祢面前；应许是向他和他的后裔作的，使徒行传 2:38，也向所有耶和华我们神所召的人；神也应许要祝福大卫和他的家，撒母耳记上 7:27。</w:t>
      </w:r>
    </w:p>
    <w:p w14:paraId="7A2BB02A">
      <w:pPr>
        <w:pStyle w:val="4"/>
        <w:spacing w:before="1" w:line="333" w:lineRule="auto"/>
        <w:rPr>
          <w:rFonts w:hint="eastAsia"/>
        </w:rPr>
      </w:pPr>
    </w:p>
    <w:p w14:paraId="750F95DF">
      <w:pPr>
        <w:pStyle w:val="4"/>
        <w:spacing w:before="1" w:line="333" w:lineRule="auto"/>
        <w:rPr>
          <w:rFonts w:hint="eastAsia"/>
        </w:rPr>
      </w:pPr>
      <w:r>
        <w:rPr>
          <w:rFonts w:hint="eastAsia"/>
        </w:rPr>
        <w:t>The soul thinks itself unworthy of such a mercy, but sure God hath promised it, let it therefore be established forever, let all that ever I bring unto thee live in thy sight.</w:t>
      </w:r>
    </w:p>
    <w:p w14:paraId="622FCBA5">
      <w:pPr>
        <w:pStyle w:val="4"/>
        <w:spacing w:before="1" w:line="333" w:lineRule="auto"/>
        <w:rPr>
          <w:rFonts w:hint="eastAsia"/>
        </w:rPr>
      </w:pPr>
      <w:r>
        <w:rPr>
          <w:rFonts w:hint="eastAsia"/>
        </w:rPr>
        <w:t>灵魂认为自己不配得这样的怜悯，但神确实应许了它，因此让它永远坚立，让我所带到祢面前的一切都活在祢的面前。</w:t>
      </w:r>
    </w:p>
    <w:p w14:paraId="5E16B28E">
      <w:pPr>
        <w:pStyle w:val="4"/>
        <w:spacing w:before="1" w:line="333" w:lineRule="auto"/>
        <w:rPr>
          <w:rFonts w:hint="eastAsia"/>
        </w:rPr>
      </w:pPr>
    </w:p>
    <w:p w14:paraId="16079BB4">
      <w:pPr>
        <w:pStyle w:val="4"/>
        <w:spacing w:before="1" w:line="333" w:lineRule="auto"/>
        <w:rPr>
          <w:rFonts w:hint="eastAsia"/>
        </w:rPr>
      </w:pPr>
      <w:r>
        <w:rPr>
          <w:rFonts w:hint="eastAsia"/>
        </w:rPr>
        <w:t>2.Faith hath another work, it brings these children unto Baptism, that the Covenant may be sealed to them there, that they may be made God's adopted ones, and Spouses there; the faith of Parent doth not leave the child here, because he hath betrothed it unto God, but entreats God not to leave his child to its choice, but that he would bow it to consent in due time, and the child can give its consent many times sooner then we think it can; John the Baptist in his Mothers womb, Luke 1:44, but every child is not so lively to be so soon conceived in the womb of the Church, as in the womb of its Mother, yet as soon as it can choose good, and refuse evil, it may look after Christ, even then when it knows not what Christ is; but however, to be sure, the Parent hath a care to train up his child, to the service of that God, to whom by his Covenant it is born, and into whose family by Baptism it is</w:t>
      </w:r>
    </w:p>
    <w:p w14:paraId="3A3F0321">
      <w:pPr>
        <w:pStyle w:val="4"/>
        <w:spacing w:before="1" w:line="333" w:lineRule="auto"/>
        <w:rPr>
          <w:rFonts w:hint="eastAsia"/>
        </w:rPr>
      </w:pPr>
      <w:r>
        <w:rPr>
          <w:rFonts w:hint="eastAsia"/>
        </w:rPr>
        <w:t>2.信心还有另一个工作，它将这些孩子带到洗礼面前，使约在那里向他们印证，使他们在那作成神的养子和配偶；父母的信心并不因此而离开孩子，因为他已经将它许配给神，而是恳求神不要将他的孩子留给它自己的选择，而是祂会使它在适当的时候同意，孩子很多时候比我们想象的更早就能表示同意；施洗约翰在他母亲的腹中，路加福音 1:44，但并非每个孩子都如此活泼，能如此快地在教会的腹中孕育，如同在他母亲的腹中一样，然而一旦它能选择善，拒绝恶，它就可以仰望基督，即使那时它不知道基督是谁；但无论如何，可以肯定的是，父母有责任培养他的孩子，去事奉那位藉着他的约而生的神，以及藉着洗礼而被接纳进入其家庭的</w:t>
      </w:r>
    </w:p>
    <w:p w14:paraId="78B07A3E">
      <w:pPr>
        <w:pStyle w:val="4"/>
        <w:spacing w:before="1" w:line="333" w:lineRule="auto"/>
        <w:rPr>
          <w:rFonts w:hint="eastAsia"/>
        </w:rPr>
      </w:pPr>
    </w:p>
    <w:p w14:paraId="2EE493D2">
      <w:pPr>
        <w:pStyle w:val="4"/>
        <w:spacing w:before="1" w:line="333" w:lineRule="auto"/>
        <w:rPr>
          <w:rFonts w:hint="eastAsia"/>
        </w:rPr>
      </w:pPr>
      <w:r>
        <w:rPr>
          <w:rFonts w:hint="eastAsia"/>
        </w:rPr>
        <w:t>admitted; and God takes it as a whorish part in his people, The children whom thou hast born unto me, thou hast sacrificed unto Baal, Ezek. 16:20.</w:t>
      </w:r>
    </w:p>
    <w:p w14:paraId="2FE8B052">
      <w:pPr>
        <w:pStyle w:val="4"/>
        <w:spacing w:before="1" w:line="333" w:lineRule="auto"/>
        <w:rPr>
          <w:rFonts w:hint="eastAsia"/>
        </w:rPr>
      </w:pPr>
      <w:r>
        <w:rPr>
          <w:rFonts w:hint="eastAsia"/>
        </w:rPr>
        <w:t>神；神看祂的子民这样做是淫乱的行为，你为我所生的儿女，你却献给巴力，以西结书 16:20。</w:t>
      </w:r>
    </w:p>
    <w:p w14:paraId="74EC1404">
      <w:pPr>
        <w:pStyle w:val="4"/>
        <w:spacing w:before="1" w:line="333" w:lineRule="auto"/>
        <w:rPr>
          <w:rFonts w:hint="eastAsia"/>
        </w:rPr>
      </w:pPr>
    </w:p>
    <w:p w14:paraId="4C70A849">
      <w:pPr>
        <w:pStyle w:val="4"/>
        <w:spacing w:before="1" w:line="333" w:lineRule="auto"/>
        <w:rPr>
          <w:rFonts w:hint="eastAsia"/>
        </w:rPr>
      </w:pPr>
      <w:r>
        <w:rPr>
          <w:rFonts w:hint="eastAsia"/>
        </w:rPr>
        <w:t>Thou hast offered thy children unto me in Circumcision, and then trained them up to serve Idols; so God will look at it, as a shameful whoredom, for the sons of men to bring their children to God in baptism, and then train them up to serve the Devil, and the world, and their own lusts; and yet this is the whoredom of most Parents, that are willing enough to bring their children to God in Baptism, and when they have done, to run away from God; Faith knows, that by the Covenant children are born to God, and by Baptism admitted into his family, and that there is nothing wanting but the child's consent, when he comes to years of discretion; and therefore he so trains it up, as that it may not fail of its consent in due time.</w:t>
      </w:r>
    </w:p>
    <w:p w14:paraId="70262C0B">
      <w:pPr>
        <w:pStyle w:val="4"/>
        <w:spacing w:before="1" w:line="333" w:lineRule="auto"/>
        <w:rPr>
          <w:rFonts w:hint="eastAsia"/>
        </w:rPr>
      </w:pPr>
      <w:r>
        <w:rPr>
          <w:rFonts w:hint="eastAsia"/>
        </w:rPr>
        <w:t>你在割礼中将你的儿女献给我，然后又训练他们去事奉偶像；因此神会看这为可耻的淫乱，世人将他们的儿女带到神面前受洗，然后又训练他们去事奉魔鬼、世界和他们自己的私欲；然而这是大多数父母的淫乱，他们很愿意将他们的儿女带到神面前受洗，做完之后就逃离神；信心知道，藉着约，儿女是为神而生的，藉着洗礼被接纳进入祂的家庭，当他到了有分辨能力的年龄时，所缺的只是孩子的同意；因此他如此培养它，使它在适当的时候不至于不同意。</w:t>
      </w:r>
    </w:p>
    <w:p w14:paraId="68E123CB">
      <w:pPr>
        <w:pStyle w:val="4"/>
        <w:spacing w:before="1" w:line="333" w:lineRule="auto"/>
        <w:rPr>
          <w:rFonts w:hint="eastAsia"/>
        </w:rPr>
      </w:pPr>
    </w:p>
    <w:p w14:paraId="249B7696">
      <w:pPr>
        <w:pStyle w:val="4"/>
        <w:spacing w:before="1" w:line="333" w:lineRule="auto"/>
        <w:rPr>
          <w:rFonts w:hint="eastAsia"/>
        </w:rPr>
      </w:pPr>
      <w:r>
        <w:rPr>
          <w:rFonts w:hint="eastAsia"/>
        </w:rPr>
        <w:t>And look as you see parents, when they put their children into a good family, are you not wont to say to them, Now that you leave my house, see that you do your Master faithful service, please him, and you shall please me, but if you run from him, look for no countenance from me?</w:t>
      </w:r>
    </w:p>
    <w:p w14:paraId="36148B50">
      <w:pPr>
        <w:pStyle w:val="4"/>
        <w:spacing w:before="1" w:line="333" w:lineRule="auto"/>
        <w:rPr>
          <w:rFonts w:hint="eastAsia"/>
        </w:rPr>
      </w:pPr>
      <w:r>
        <w:rPr>
          <w:rFonts w:hint="eastAsia"/>
        </w:rPr>
        <w:t>看看你们作父母的，当你们把孩子送到一个好人家时，你们岂不常对他们说，现在你们离开我的家了，要忠心服事你们的主人，讨他喜悦，你们也就讨我喜悦了，但如果你们从他那里逃跑，就别指望从我这里得到好脸色吗？</w:t>
      </w:r>
    </w:p>
    <w:p w14:paraId="574F952C">
      <w:pPr>
        <w:pStyle w:val="4"/>
        <w:spacing w:before="1" w:line="333" w:lineRule="auto"/>
        <w:rPr>
          <w:rFonts w:hint="eastAsia"/>
        </w:rPr>
      </w:pPr>
    </w:p>
    <w:p w14:paraId="78A3BD1D">
      <w:pPr>
        <w:pStyle w:val="4"/>
        <w:spacing w:before="1" w:line="333" w:lineRule="auto"/>
        <w:rPr>
          <w:rFonts w:hint="eastAsia"/>
        </w:rPr>
      </w:pPr>
      <w:r>
        <w:rPr>
          <w:rFonts w:hint="eastAsia"/>
        </w:rPr>
        <w:t>And shall you not much more say so to your children, when they are admitted into God's family, now they are fellow-Citizens with the Saints and Angels of God?</w:t>
      </w:r>
    </w:p>
    <w:p w14:paraId="32F78E4E">
      <w:pPr>
        <w:pStyle w:val="4"/>
        <w:spacing w:before="1" w:line="333" w:lineRule="auto"/>
        <w:rPr>
          <w:rFonts w:hint="eastAsia"/>
        </w:rPr>
      </w:pPr>
      <w:r>
        <w:rPr>
          <w:rFonts w:hint="eastAsia"/>
        </w:rPr>
        <w:t>当你们的儿女被接纳进入神的家庭，如今他们与神的圣徒和天使同作国民时，你们岂不更当如此对他们说吗？</w:t>
      </w:r>
    </w:p>
    <w:p w14:paraId="7B944A6D">
      <w:pPr>
        <w:pStyle w:val="4"/>
        <w:spacing w:before="1" w:line="333" w:lineRule="auto"/>
        <w:rPr>
          <w:rFonts w:hint="eastAsia"/>
        </w:rPr>
      </w:pPr>
    </w:p>
    <w:p w14:paraId="5D93A006">
      <w:pPr>
        <w:pStyle w:val="4"/>
        <w:spacing w:before="1" w:line="333" w:lineRule="auto"/>
        <w:rPr>
          <w:rFonts w:hint="eastAsia"/>
        </w:rPr>
      </w:pPr>
      <w:r>
        <w:rPr>
          <w:rFonts w:hint="eastAsia"/>
        </w:rPr>
        <w:t>And now as they have been given to God, so tell them, as ever they mean to find favor from you, so see that they please God, look that they depend upon God for his grace; thus faith labors to clothe every man with consent, when he is bidden to the marriage of the Son, Mat. 22.</w:t>
      </w:r>
    </w:p>
    <w:p w14:paraId="43187C1D">
      <w:pPr>
        <w:pStyle w:val="4"/>
        <w:spacing w:before="1" w:line="333" w:lineRule="auto"/>
        <w:rPr>
          <w:rFonts w:hint="eastAsia"/>
        </w:rPr>
      </w:pPr>
      <w:r>
        <w:rPr>
          <w:rFonts w:hint="eastAsia"/>
        </w:rPr>
        <w:t>如今他们既已献给神，也要告诉他们，如果他们想从你们那里得到恩惠，就要确保他们讨神喜悦，要仰赖神的恩典；因此，当人被邀请参加神儿子的婚筵时，信心就努力使每个人都同意，马太福音 22 章。</w:t>
      </w:r>
    </w:p>
    <w:p w14:paraId="36C677C6">
      <w:pPr>
        <w:pStyle w:val="4"/>
        <w:spacing w:before="1" w:line="333" w:lineRule="auto"/>
        <w:rPr>
          <w:rFonts w:hint="eastAsia"/>
        </w:rPr>
      </w:pPr>
    </w:p>
    <w:p w14:paraId="631842B5">
      <w:pPr>
        <w:pStyle w:val="4"/>
        <w:spacing w:before="1" w:line="333" w:lineRule="auto"/>
        <w:rPr>
          <w:rFonts w:hint="eastAsia"/>
        </w:rPr>
      </w:pPr>
      <w:r>
        <w:rPr>
          <w:rFonts w:hint="eastAsia"/>
        </w:rPr>
        <w:t>Use 1. Though the whole point be but an Use, yet we may further apply it; and it will be a just reproof unto such as when they come to offer their children in Baptism, they never consider what they have in hand, come only to take the rites of the Church, and what the Laws of the Kingdom require, put God off with mere complements, but no more regard renouncing the</w:t>
      </w:r>
    </w:p>
    <w:p w14:paraId="7BDDDDDE">
      <w:pPr>
        <w:pStyle w:val="4"/>
        <w:spacing w:before="1" w:line="333" w:lineRule="auto"/>
        <w:rPr>
          <w:rFonts w:hint="eastAsia"/>
        </w:rPr>
      </w:pPr>
      <w:r>
        <w:rPr>
          <w:rFonts w:hint="eastAsia"/>
        </w:rPr>
        <w:t>应用1. 虽然整个论点都只是一个应用，但我们可以进一步应用它；对于那些在献上孩子受洗时，从不思想他们手头的事，只为履行教会的仪式，以及王国法律的要求，用纯粹的客套来敷衍神，却不再顾念弃绝</w:t>
      </w:r>
    </w:p>
    <w:p w14:paraId="7BA94A94">
      <w:pPr>
        <w:pStyle w:val="4"/>
        <w:spacing w:before="1" w:line="333" w:lineRule="auto"/>
        <w:rPr>
          <w:rFonts w:hint="eastAsia"/>
        </w:rPr>
      </w:pPr>
    </w:p>
    <w:p w14:paraId="21F414FF">
      <w:pPr>
        <w:pStyle w:val="4"/>
        <w:spacing w:before="1" w:line="333" w:lineRule="auto"/>
        <w:rPr>
          <w:rFonts w:hint="eastAsia"/>
        </w:rPr>
      </w:pPr>
      <w:r>
        <w:rPr>
          <w:rFonts w:hint="eastAsia"/>
        </w:rPr>
        <w:t>Devil and the world, then if we had never made any mention of it; we say we believe the Articles, and we will have our child baptized in this faith, but we consider nothing,</w:t>
      </w:r>
    </w:p>
    <w:p w14:paraId="7EC18107">
      <w:pPr>
        <w:pStyle w:val="4"/>
        <w:spacing w:before="1" w:line="333" w:lineRule="auto"/>
        <w:rPr>
          <w:rFonts w:hint="eastAsia"/>
        </w:rPr>
      </w:pPr>
      <w:r>
        <w:rPr>
          <w:rFonts w:hint="eastAsia"/>
        </w:rPr>
        <w:t>魔鬼和世界，就好像我们从未提及过一样；我们说我们相信信条，我们要让我们的孩子在这信心中受洗，但我们什么都不考虑，</w:t>
      </w:r>
    </w:p>
    <w:p w14:paraId="0E2AF1D3">
      <w:pPr>
        <w:pStyle w:val="4"/>
        <w:spacing w:before="1" w:line="333" w:lineRule="auto"/>
        <w:rPr>
          <w:rFonts w:hint="eastAsia"/>
        </w:rPr>
      </w:pPr>
    </w:p>
    <w:p w14:paraId="3541CF74">
      <w:pPr>
        <w:pStyle w:val="4"/>
        <w:spacing w:before="1" w:line="333" w:lineRule="auto"/>
        <w:rPr>
          <w:rFonts w:hint="eastAsia"/>
        </w:rPr>
      </w:pPr>
      <w:r>
        <w:rPr>
          <w:rFonts w:hint="eastAsia"/>
        </w:rPr>
        <w:t>but that there the child may have its name given it, and there is all we mind: but to search and look what God requires of us in regard of it, that we never look after; and this is not only a just check to all carnal Parents, but of many a good Christian, that many times may live a good measure of a sanctified life, and yet come and ask, What benefit had you by your Baptism?</w:t>
      </w:r>
    </w:p>
    <w:p w14:paraId="5288E161">
      <w:pPr>
        <w:pStyle w:val="4"/>
        <w:spacing w:before="1" w:line="333" w:lineRule="auto"/>
        <w:rPr>
          <w:rFonts w:hint="eastAsia"/>
        </w:rPr>
      </w:pPr>
      <w:r>
        <w:rPr>
          <w:rFonts w:hint="eastAsia"/>
        </w:rPr>
        <w:t>只想着孩子可以在那里取名，这就是我们所关心的全部：但要查考并察看神因此要求我们什么，我们却从未留心；这不仅是对所有属肉体的父母的公正责备，也是对许多善良的基督徒的责备，他们很多时候可能过着相当程度的成圣生活，却来问，你从你的洗礼中得到了什么益处？</w:t>
      </w:r>
    </w:p>
    <w:p w14:paraId="3FC43E47">
      <w:pPr>
        <w:pStyle w:val="4"/>
        <w:spacing w:before="1" w:line="333" w:lineRule="auto"/>
        <w:rPr>
          <w:rFonts w:hint="eastAsia"/>
        </w:rPr>
      </w:pPr>
    </w:p>
    <w:p w14:paraId="37A0DAEF">
      <w:pPr>
        <w:pStyle w:val="4"/>
        <w:spacing w:before="1" w:line="333" w:lineRule="auto"/>
        <w:rPr>
          <w:rFonts w:hint="eastAsia"/>
        </w:rPr>
      </w:pPr>
      <w:r>
        <w:rPr>
          <w:rFonts w:hint="eastAsia"/>
        </w:rPr>
        <w:t>To this day many a good heart cannot tell; and what a shame is this, that God should give us but two such lively Ordinances as the two Sacraments, wherein are contained all the rites of the Law, and yet to us they should be such light things!</w:t>
      </w:r>
    </w:p>
    <w:p w14:paraId="386994DA">
      <w:pPr>
        <w:pStyle w:val="4"/>
        <w:spacing w:before="1" w:line="333" w:lineRule="auto"/>
        <w:rPr>
          <w:rFonts w:hint="eastAsia"/>
        </w:rPr>
      </w:pPr>
      <w:r>
        <w:rPr>
          <w:rFonts w:hint="eastAsia"/>
        </w:rPr>
        <w:t>直到今天，许多善良的心都说不出来；神只赐给我们两个如此活泼的律例，就是两个圣礼，其中包含了律法的一切仪式，然而对我们来说，它们竟是如此微不足道的事，这是何等羞耻啊！</w:t>
      </w:r>
    </w:p>
    <w:p w14:paraId="15292759">
      <w:pPr>
        <w:pStyle w:val="4"/>
        <w:spacing w:before="1" w:line="333" w:lineRule="auto"/>
        <w:rPr>
          <w:rFonts w:hint="eastAsia"/>
        </w:rPr>
      </w:pPr>
    </w:p>
    <w:p w14:paraId="034F27EE">
      <w:pPr>
        <w:pStyle w:val="4"/>
        <w:spacing w:before="1" w:line="333" w:lineRule="auto"/>
        <w:rPr>
          <w:rFonts w:hint="eastAsia"/>
        </w:rPr>
      </w:pPr>
      <w:r>
        <w:rPr>
          <w:rFonts w:hint="eastAsia"/>
        </w:rPr>
        <w:t>Use 2. Let it be a word of direction and instruction to us all, that such as yet never learned to live by faith in the use of Baptism, consider now what God sets before you in it; that there God sets before you the uncleanness of your nature, and think you that Christ will bestow his blood and Spirit in vain?</w:t>
      </w:r>
    </w:p>
    <w:p w14:paraId="33DBD12D">
      <w:pPr>
        <w:pStyle w:val="4"/>
        <w:spacing w:before="1" w:line="333" w:lineRule="auto"/>
        <w:rPr>
          <w:rFonts w:hint="eastAsia"/>
        </w:rPr>
      </w:pPr>
      <w:r>
        <w:rPr>
          <w:rFonts w:hint="eastAsia"/>
        </w:rPr>
        <w:t>应用2. 让这话成为对我们所有人的指引和教导，那些尚未学会在运用洗礼时凭信心生活的人，现在要思想神在其中向你们显明了什么；神在那里向你们显明了你们本性的不洁，你们认为基督会徒然赐下祂的宝血和灵吗？</w:t>
      </w:r>
    </w:p>
    <w:p w14:paraId="3D613E3D">
      <w:pPr>
        <w:pStyle w:val="4"/>
        <w:spacing w:before="1" w:line="333" w:lineRule="auto"/>
        <w:rPr>
          <w:rFonts w:hint="eastAsia"/>
        </w:rPr>
      </w:pPr>
    </w:p>
    <w:p w14:paraId="5511CF8D">
      <w:pPr>
        <w:pStyle w:val="4"/>
        <w:spacing w:before="1" w:line="333" w:lineRule="auto"/>
        <w:rPr>
          <w:rFonts w:hint="eastAsia"/>
        </w:rPr>
      </w:pPr>
      <w:r>
        <w:rPr>
          <w:rFonts w:hint="eastAsia"/>
        </w:rPr>
        <w:t>Labor to see that therein you are admitted into God's family, you and your children, that there God offers you pardon for sin, death to sin, fellowship with Christ in all your afflictions, preservation to salvation, and resurrection of body, and all this sealed up to you; labor then to know how you may get good hearts and new spirits.</w:t>
      </w:r>
    </w:p>
    <w:p w14:paraId="3AC72390">
      <w:pPr>
        <w:pStyle w:val="4"/>
        <w:spacing w:before="1" w:line="333" w:lineRule="auto"/>
        <w:rPr>
          <w:rFonts w:hint="eastAsia"/>
        </w:rPr>
      </w:pPr>
      <w:r>
        <w:rPr>
          <w:rFonts w:hint="eastAsia"/>
        </w:rPr>
        <w:t>努力看见你们在其中被接纳进入神的家庭，你们和你们的儿女，神在那里向你们提供罪的赦免，向罪死，在你们一切苦难中与基督相交，保守直到得救，以及身体的复活，所有这一切都向你们印证了；那么努力知道你们如何才能得到良善的心和新的灵。</w:t>
      </w:r>
    </w:p>
    <w:p w14:paraId="5B02D3DD">
      <w:pPr>
        <w:pStyle w:val="4"/>
        <w:spacing w:before="1" w:line="333" w:lineRule="auto"/>
        <w:rPr>
          <w:rFonts w:hint="eastAsia"/>
        </w:rPr>
      </w:pPr>
    </w:p>
    <w:p w14:paraId="131FB681">
      <w:pPr>
        <w:pStyle w:val="4"/>
        <w:spacing w:before="1" w:line="333" w:lineRule="auto"/>
        <w:rPr>
          <w:rFonts w:hint="eastAsia"/>
        </w:rPr>
      </w:pPr>
      <w:r>
        <w:rPr>
          <w:rFonts w:hint="eastAsia"/>
        </w:rPr>
        <w:t>And when you bring your children unto Baptism, make not an empty Ceremony of it, but present your children to God, and offer them to become little spouses unto him, and renew your consent for yourselves and for your children, and learn them to live, not to Satan or this world, but to the Lord Jesus Christ.</w:t>
      </w:r>
    </w:p>
    <w:p w14:paraId="488F9CBF">
      <w:pPr>
        <w:pStyle w:val="4"/>
        <w:spacing w:before="1" w:line="333" w:lineRule="auto"/>
        <w:rPr>
          <w:rFonts w:hint="eastAsia"/>
        </w:rPr>
      </w:pPr>
      <w:r>
        <w:rPr>
          <w:rFonts w:hint="eastAsia"/>
        </w:rPr>
        <w:t>当你们带孩子来受洗时，不要把它当作一个空洞的仪式，而要将你们的孩子献给神，并将他们献给祂作祂的小配偶，为你们自己和你们的孩子更新你们的同意，并教导他们生活，不是为撒但或这个世界，而是为主耶稣基督。</w:t>
      </w:r>
    </w:p>
    <w:p w14:paraId="3465A54E">
      <w:pPr>
        <w:pStyle w:val="4"/>
        <w:spacing w:before="1" w:line="333" w:lineRule="auto"/>
        <w:rPr>
          <w:rFonts w:hint="eastAsia"/>
        </w:rPr>
      </w:pPr>
    </w:p>
    <w:p w14:paraId="0685460C">
      <w:pPr>
        <w:pStyle w:val="4"/>
        <w:spacing w:before="1" w:line="333" w:lineRule="auto"/>
        <w:rPr>
          <w:rFonts w:hint="eastAsia"/>
        </w:rPr>
      </w:pPr>
      <w:r>
        <w:rPr>
          <w:rFonts w:hint="eastAsia"/>
        </w:rPr>
        <w:t>And the like may I say for the Lord's Supper, set the same faith awork about it, examine what God offers you, and be sensible, that even after justification and sanctification, you still bring sinful bodies and souls into</w:t>
      </w:r>
    </w:p>
    <w:p w14:paraId="476D063A">
      <w:pPr>
        <w:pStyle w:val="4"/>
        <w:spacing w:before="1" w:line="333" w:lineRule="auto"/>
        <w:rPr>
          <w:rFonts w:hint="eastAsia"/>
        </w:rPr>
      </w:pPr>
      <w:r>
        <w:rPr>
          <w:rFonts w:hint="eastAsia"/>
        </w:rPr>
        <w:t>对于主的晚餐，我也可以这样说，要运用同样的信心在其上，查验神向你们提供了什么，并且要意识到，即使在称义和成圣之后，你们仍然带着有罪的身体和灵魂来到</w:t>
      </w:r>
    </w:p>
    <w:p w14:paraId="3978CA2F">
      <w:pPr>
        <w:pStyle w:val="4"/>
        <w:spacing w:before="1" w:line="333" w:lineRule="auto"/>
        <w:rPr>
          <w:rFonts w:hint="eastAsia"/>
        </w:rPr>
      </w:pPr>
    </w:p>
    <w:p w14:paraId="7CF15D50">
      <w:pPr>
        <w:pStyle w:val="4"/>
        <w:spacing w:before="1" w:line="333" w:lineRule="auto"/>
        <w:rPr>
          <w:rFonts w:hint="eastAsia"/>
        </w:rPr>
      </w:pPr>
      <w:r>
        <w:rPr>
          <w:rFonts w:hint="eastAsia"/>
        </w:rPr>
        <w:t>God's presence, and God offers it to your sight; and therefore behold the blood of the Covenant, and receive there whole Christ, give your consent there to God, that as God there offers Christ to you, so you may say Amen to it, give free consent for yourselves, that it may forever be ratified to you, and walk as become the Spouses of Christ, as those that are washed from dead works, and teach your children to depend upon him, and live as those that are one body with your brethren that partake with you, and then may you go home and believe it verily and really done, believe that you are married to the Lord Jesus Christ, and therefore keep loyal fellowship with him, that the blessing of Christ and Abraham may come upon you and yours.</w:t>
      </w:r>
    </w:p>
    <w:p w14:paraId="20B73A50">
      <w:pPr>
        <w:pStyle w:val="4"/>
        <w:spacing w:before="1" w:line="333" w:lineRule="auto"/>
        <w:rPr>
          <w:rFonts w:hint="eastAsia"/>
        </w:rPr>
      </w:pPr>
      <w:r>
        <w:rPr>
          <w:rFonts w:hint="eastAsia"/>
        </w:rPr>
        <w:t>神的面前，神将它显在你们眼前；因此，要仰望立约的血，并在那里领受整个基督，在那里向神表示你们的同意，正如神在那里将基督赐给你们一样，你们也可以对它说阿们，为你们自己自由地表示同意，使它永远向你们印证，并像基督的新妇那样行事为人，像那些从死行中被洗净的人一样，教导你们的孩子倚靠祂，并像与你们一同领受的弟兄成为一体那样生活，然后你们就可以回家，并确实地相信它已经成就了，相信你们已经嫁给了主耶稣基督，因此要与祂保持忠诚的相交，使基督和亚伯拉罕的祝福临到你们和你们的家人。</w:t>
      </w:r>
    </w:p>
    <w:p w14:paraId="07F5EA24">
      <w:pPr>
        <w:pStyle w:val="4"/>
        <w:spacing w:before="1" w:line="333" w:lineRule="auto"/>
        <w:rPr>
          <w:rFonts w:hint="eastAsia"/>
        </w:rPr>
      </w:pPr>
    </w:p>
    <w:p w14:paraId="762039BB">
      <w:pPr>
        <w:pStyle w:val="3"/>
        <w:bidi w:val="0"/>
        <w:rPr>
          <w:rFonts w:hint="eastAsia"/>
        </w:rPr>
      </w:pPr>
      <w:r>
        <w:rPr>
          <w:rFonts w:hint="eastAsia"/>
        </w:rPr>
        <w:t>APPLICATION VII. – FAITH BY THE WORD.</w:t>
      </w:r>
    </w:p>
    <w:p w14:paraId="475A548C">
      <w:pPr>
        <w:pStyle w:val="3"/>
        <w:bidi w:val="0"/>
        <w:rPr>
          <w:rFonts w:hint="eastAsia"/>
        </w:rPr>
      </w:pPr>
      <w:r>
        <w:rPr>
          <w:rFonts w:hint="eastAsia"/>
        </w:rPr>
        <w:t>应用七 —— 藉着道而有的信心。</w:t>
      </w:r>
    </w:p>
    <w:p w14:paraId="5708690E">
      <w:pPr>
        <w:pStyle w:val="4"/>
        <w:spacing w:before="1" w:line="333" w:lineRule="auto"/>
        <w:rPr>
          <w:rFonts w:hint="eastAsia"/>
        </w:rPr>
      </w:pPr>
    </w:p>
    <w:p w14:paraId="757D3E32">
      <w:pPr>
        <w:pStyle w:val="4"/>
        <w:spacing w:before="1" w:line="333" w:lineRule="auto"/>
        <w:rPr>
          <w:rFonts w:hint="eastAsia"/>
        </w:rPr>
      </w:pPr>
      <w:r>
        <w:rPr>
          <w:rFonts w:hint="eastAsia"/>
        </w:rPr>
        <w:t>WE NOW COME TO speak of living the life of Sanctification by faith in the reading of the word of God.</w:t>
      </w:r>
    </w:p>
    <w:p w14:paraId="06A5EBAE">
      <w:pPr>
        <w:pStyle w:val="4"/>
        <w:spacing w:before="1" w:line="333" w:lineRule="auto"/>
        <w:rPr>
          <w:rFonts w:hint="eastAsia"/>
        </w:rPr>
      </w:pPr>
      <w:r>
        <w:rPr>
          <w:rFonts w:hint="eastAsia"/>
        </w:rPr>
        <w:t>我们现在要谈论藉着信靠神的话语的阅读，来过成圣的生活。</w:t>
      </w:r>
    </w:p>
    <w:p w14:paraId="1DBEE98A">
      <w:pPr>
        <w:pStyle w:val="4"/>
        <w:spacing w:before="1" w:line="333" w:lineRule="auto"/>
        <w:rPr>
          <w:rFonts w:hint="eastAsia"/>
        </w:rPr>
      </w:pPr>
    </w:p>
    <w:p w14:paraId="2DE23D0C">
      <w:pPr>
        <w:pStyle w:val="4"/>
        <w:spacing w:before="1" w:line="333" w:lineRule="auto"/>
        <w:rPr>
          <w:rFonts w:hint="eastAsia"/>
        </w:rPr>
      </w:pPr>
      <w:r>
        <w:rPr>
          <w:rFonts w:hint="eastAsia"/>
        </w:rPr>
        <w:t>In reading of the word, it is by faith that we live the life of sanctification.</w:t>
      </w:r>
    </w:p>
    <w:p w14:paraId="308BA792">
      <w:pPr>
        <w:pStyle w:val="4"/>
        <w:spacing w:before="1" w:line="333" w:lineRule="auto"/>
        <w:rPr>
          <w:rFonts w:hint="eastAsia"/>
        </w:rPr>
      </w:pPr>
      <w:r>
        <w:rPr>
          <w:rFonts w:hint="eastAsia"/>
        </w:rPr>
        <w:t>在阅读神的话语时，我们是凭信心过成圣的生活。</w:t>
      </w:r>
    </w:p>
    <w:p w14:paraId="539E55DC">
      <w:pPr>
        <w:pStyle w:val="4"/>
        <w:spacing w:before="1" w:line="333" w:lineRule="auto"/>
        <w:rPr>
          <w:rFonts w:hint="eastAsia"/>
        </w:rPr>
      </w:pPr>
    </w:p>
    <w:p w14:paraId="46D89FF5">
      <w:pPr>
        <w:pStyle w:val="4"/>
        <w:spacing w:before="1" w:line="333" w:lineRule="auto"/>
        <w:rPr>
          <w:rFonts w:hint="eastAsia"/>
        </w:rPr>
      </w:pPr>
      <w:r>
        <w:rPr>
          <w:rFonts w:hint="eastAsia"/>
        </w:rPr>
        <w:t>To read the word, and to meditate thereon, is a daily part of a Christian holy life; Blessed is the man whose delight is in the Law of the Lord, and that meditates therein day and night; that is, in some part of the word; A man cannot hear it every day, but he may read it most days, and if not read, yet he may meditate upon it in his journeys; and Kings and Princes who have most business, and can least spare time, if they be faithful in their calling, yet they are commanded to read in the word all the days of their lives, Deut. 17:19.</w:t>
      </w:r>
    </w:p>
    <w:p w14:paraId="20AD643A">
      <w:pPr>
        <w:pStyle w:val="4"/>
        <w:spacing w:before="1" w:line="333" w:lineRule="auto"/>
        <w:rPr>
          <w:rFonts w:hint="eastAsia"/>
        </w:rPr>
      </w:pPr>
      <w:r>
        <w:rPr>
          <w:rFonts w:hint="eastAsia"/>
        </w:rPr>
        <w:t>阅读神的话语，并默想它，是基督徒圣洁生活的日常部分；喜爱耶和华律法，昼夜思想的人是有福的；也就是说，在神话语的某些部分；一个人不能每天都听见它，但他大多数日子都可以阅读它，如果不阅读，他也可以在旅途中默想它；君王和王子，他们事务最多，最没有空闲时间，如果他们在他们的呼召中忠心，他们仍然被命令一生都要阅读神的话语，申命记 17:19。</w:t>
      </w:r>
    </w:p>
    <w:p w14:paraId="56631819">
      <w:pPr>
        <w:pStyle w:val="4"/>
        <w:spacing w:before="1" w:line="333" w:lineRule="auto"/>
        <w:rPr>
          <w:rFonts w:hint="eastAsia"/>
        </w:rPr>
      </w:pPr>
    </w:p>
    <w:p w14:paraId="08CB0662">
      <w:pPr>
        <w:pStyle w:val="4"/>
        <w:spacing w:before="1" w:line="333" w:lineRule="auto"/>
        <w:rPr>
          <w:rFonts w:hint="eastAsia"/>
        </w:rPr>
      </w:pPr>
      <w:r>
        <w:rPr>
          <w:rFonts w:hint="eastAsia"/>
        </w:rPr>
        <w:t>And that so he might learn to fear the Lord his God, and not to exalt himself above his brethren.</w:t>
      </w:r>
    </w:p>
    <w:p w14:paraId="79AA5984">
      <w:pPr>
        <w:pStyle w:val="4"/>
        <w:spacing w:before="1" w:line="333" w:lineRule="auto"/>
        <w:rPr>
          <w:rFonts w:hint="eastAsia"/>
        </w:rPr>
      </w:pPr>
      <w:r>
        <w:rPr>
          <w:rFonts w:hint="eastAsia"/>
        </w:rPr>
        <w:t>这样他就可以学习敬畏耶和华他的神，不至向他的弟兄心高气傲。</w:t>
      </w:r>
    </w:p>
    <w:p w14:paraId="7A6AC07B">
      <w:pPr>
        <w:pStyle w:val="4"/>
        <w:spacing w:before="1" w:line="333" w:lineRule="auto"/>
        <w:rPr>
          <w:rFonts w:hint="eastAsia"/>
        </w:rPr>
      </w:pPr>
    </w:p>
    <w:p w14:paraId="4E530556">
      <w:pPr>
        <w:pStyle w:val="4"/>
        <w:spacing w:before="1" w:line="333" w:lineRule="auto"/>
        <w:rPr>
          <w:rFonts w:hint="eastAsia"/>
        </w:rPr>
      </w:pPr>
      <w:r>
        <w:rPr>
          <w:rFonts w:hint="eastAsia"/>
        </w:rPr>
        <w:t>Now if Kings whose heads and hands are most full of business, continually employed from morning to night, Exod. 18. If they be to read in the word all the days of their lives, how much more other Christians, whose employments though great, and places honorable, yet fall short of the places and honor of Princes? And therefore since this is a daily</w:t>
      </w:r>
    </w:p>
    <w:p w14:paraId="41A9684A">
      <w:pPr>
        <w:pStyle w:val="4"/>
        <w:spacing w:before="1" w:line="333" w:lineRule="auto"/>
        <w:rPr>
          <w:rFonts w:hint="eastAsia"/>
        </w:rPr>
      </w:pPr>
      <w:r>
        <w:rPr>
          <w:rFonts w:hint="eastAsia"/>
        </w:rPr>
        <w:t>如今，如果君王，他们的头脑和双手都充满了事务，从早到晚不停地忙碌，出埃及记 18 章。如果他们一生都要阅读神的话语，那么其他基督徒，他们的工作虽然繁重，地位虽然尊贵，却不及君王的地位和尊荣，岂不更当如此吗？因此，既然这是一项日常的</w:t>
      </w:r>
    </w:p>
    <w:p w14:paraId="4B6AAB3F">
      <w:pPr>
        <w:pStyle w:val="4"/>
        <w:spacing w:before="1" w:line="333" w:lineRule="auto"/>
        <w:rPr>
          <w:rFonts w:hint="eastAsia"/>
        </w:rPr>
      </w:pPr>
    </w:p>
    <w:p w14:paraId="54B841E8">
      <w:pPr>
        <w:pStyle w:val="4"/>
        <w:spacing w:before="1" w:line="333" w:lineRule="auto"/>
        <w:rPr>
          <w:rFonts w:hint="eastAsia"/>
        </w:rPr>
      </w:pPr>
      <w:r>
        <w:rPr>
          <w:rFonts w:hint="eastAsia"/>
        </w:rPr>
        <w:t>work of sanctification, and because there is no lively holiness but in faith, let us therefore now see how we may set our faith awork, whether we read or meditate on the word, that we may not have a dead work of our reading.</w:t>
      </w:r>
    </w:p>
    <w:p w14:paraId="417AD813">
      <w:pPr>
        <w:pStyle w:val="4"/>
        <w:spacing w:before="1" w:line="333" w:lineRule="auto"/>
        <w:rPr>
          <w:rFonts w:hint="eastAsia"/>
        </w:rPr>
      </w:pPr>
      <w:r>
        <w:rPr>
          <w:rFonts w:hint="eastAsia"/>
        </w:rPr>
        <w:t>成圣工作，并且因为除了在信心中，没有活泼的圣洁，所以现在让我们看看，当我们阅读或默想神的话语时，如何运用我们的信心，使我们的阅读不至于成为死的工作。</w:t>
      </w:r>
    </w:p>
    <w:p w14:paraId="41E514B0">
      <w:pPr>
        <w:pStyle w:val="4"/>
        <w:spacing w:before="1" w:line="333" w:lineRule="auto"/>
        <w:rPr>
          <w:rFonts w:hint="eastAsia"/>
        </w:rPr>
      </w:pPr>
    </w:p>
    <w:p w14:paraId="1BCEC6BB">
      <w:pPr>
        <w:pStyle w:val="4"/>
        <w:spacing w:before="1" w:line="333" w:lineRule="auto"/>
        <w:rPr>
          <w:rFonts w:hint="eastAsia"/>
        </w:rPr>
      </w:pPr>
      <w:r>
        <w:rPr>
          <w:rFonts w:hint="eastAsia"/>
        </w:rPr>
        <w:t>Now for clearing and opening this point, remember and conceive thus much; That all that you read in the Scripture is either a word of Commandment, or Threatening, or Promise, or Story and Doctrine to be delivered, and faith strongly exerciseth itself in all these, and it puts forth several acts about them all, and in some jointly.</w:t>
      </w:r>
    </w:p>
    <w:p w14:paraId="0536E12C">
      <w:pPr>
        <w:pStyle w:val="4"/>
        <w:spacing w:before="1" w:line="333" w:lineRule="auto"/>
        <w:rPr>
          <w:rFonts w:hint="eastAsia"/>
        </w:rPr>
      </w:pPr>
      <w:r>
        <w:rPr>
          <w:rFonts w:hint="eastAsia"/>
        </w:rPr>
        <w:t>现在为了澄清和阐明这一点，要记住并理解这么多；你们在圣经中所读到的一切，要么是诫命的话，要么是威吓的话，要么是应许的话，要么是要传讲的故事和教义，信心在所有这些方面都强烈地操练自己，并且它对所有这些都发出几种作为，在某些方面是共同的。</w:t>
      </w:r>
    </w:p>
    <w:p w14:paraId="375FE708">
      <w:pPr>
        <w:pStyle w:val="4"/>
        <w:spacing w:before="1" w:line="333" w:lineRule="auto"/>
        <w:rPr>
          <w:rFonts w:hint="eastAsia"/>
        </w:rPr>
      </w:pPr>
    </w:p>
    <w:p w14:paraId="2C4EBC2E">
      <w:pPr>
        <w:pStyle w:val="4"/>
        <w:spacing w:before="1" w:line="333" w:lineRule="auto"/>
        <w:rPr>
          <w:rFonts w:hint="eastAsia"/>
        </w:rPr>
      </w:pPr>
      <w:r>
        <w:rPr>
          <w:rFonts w:hint="eastAsia"/>
        </w:rPr>
        <w:t>First, for the Commandments, faith believes the commands, Psal. 119:66. I have believed thy Commandments.</w:t>
      </w:r>
    </w:p>
    <w:p w14:paraId="64BAE307">
      <w:pPr>
        <w:pStyle w:val="4"/>
        <w:spacing w:before="1" w:line="333" w:lineRule="auto"/>
        <w:rPr>
          <w:rFonts w:hint="eastAsia"/>
        </w:rPr>
      </w:pPr>
      <w:r>
        <w:rPr>
          <w:rFonts w:hint="eastAsia"/>
        </w:rPr>
        <w:t>首先，对于诫命，信心相信这些命令，诗篇 119:66。我信了祢的命令。</w:t>
      </w:r>
    </w:p>
    <w:p w14:paraId="3E95783A">
      <w:pPr>
        <w:pStyle w:val="4"/>
        <w:spacing w:before="1" w:line="333" w:lineRule="auto"/>
        <w:rPr>
          <w:rFonts w:hint="eastAsia"/>
        </w:rPr>
      </w:pPr>
    </w:p>
    <w:p w14:paraId="047A734E">
      <w:pPr>
        <w:pStyle w:val="4"/>
        <w:spacing w:before="1" w:line="333" w:lineRule="auto"/>
        <w:rPr>
          <w:rFonts w:hint="eastAsia"/>
        </w:rPr>
      </w:pPr>
      <w:r>
        <w:rPr>
          <w:rFonts w:hint="eastAsia"/>
        </w:rPr>
        <w:t>Now faith believing the Commandment doth set itself awork in three or four several acts about it.</w:t>
      </w:r>
    </w:p>
    <w:p w14:paraId="65E3D9C1">
      <w:pPr>
        <w:pStyle w:val="4"/>
        <w:spacing w:before="1" w:line="333" w:lineRule="auto"/>
        <w:rPr>
          <w:rFonts w:hint="eastAsia"/>
        </w:rPr>
      </w:pPr>
      <w:r>
        <w:rPr>
          <w:rFonts w:hint="eastAsia"/>
        </w:rPr>
        <w:t>如今相信诫命的信心，在关于诫命的事上，会以三四种不同的作为来运用自己。</w:t>
      </w:r>
    </w:p>
    <w:p w14:paraId="13DF0454">
      <w:pPr>
        <w:pStyle w:val="4"/>
        <w:spacing w:before="1" w:line="333" w:lineRule="auto"/>
        <w:rPr>
          <w:rFonts w:hint="eastAsia"/>
        </w:rPr>
      </w:pPr>
    </w:p>
    <w:p w14:paraId="5AD69786">
      <w:pPr>
        <w:pStyle w:val="4"/>
        <w:spacing w:before="1" w:line="333" w:lineRule="auto"/>
        <w:rPr>
          <w:rFonts w:hint="eastAsia"/>
        </w:rPr>
      </w:pPr>
      <w:r>
        <w:rPr>
          <w:rFonts w:hint="eastAsia"/>
        </w:rPr>
        <w:t>First, it allows and believes the Commandment to be holy, just, and good, yea even then when it is most cross to our natures, Rom. 7:12,16.</w:t>
      </w:r>
    </w:p>
    <w:p w14:paraId="21848774">
      <w:pPr>
        <w:pStyle w:val="4"/>
        <w:spacing w:before="1" w:line="333" w:lineRule="auto"/>
        <w:rPr>
          <w:rFonts w:hint="eastAsia"/>
        </w:rPr>
      </w:pPr>
      <w:r>
        <w:rPr>
          <w:rFonts w:hint="eastAsia"/>
        </w:rPr>
        <w:t>首先，它容许并相信诫命是圣洁、公义和良善的，是的，即使当它最违背我们的本性时也是如此，罗马书 7:12,16。</w:t>
      </w:r>
    </w:p>
    <w:p w14:paraId="3567481D">
      <w:pPr>
        <w:pStyle w:val="4"/>
        <w:spacing w:before="1" w:line="333" w:lineRule="auto"/>
        <w:rPr>
          <w:rFonts w:hint="eastAsia"/>
        </w:rPr>
      </w:pPr>
    </w:p>
    <w:p w14:paraId="4ED40542">
      <w:pPr>
        <w:pStyle w:val="4"/>
        <w:spacing w:before="1" w:line="333" w:lineRule="auto"/>
        <w:rPr>
          <w:rFonts w:hint="eastAsia"/>
        </w:rPr>
      </w:pPr>
      <w:r>
        <w:rPr>
          <w:rFonts w:hint="eastAsia"/>
        </w:rPr>
        <w:t>When I do that which I hate, I consent to the Law that it is good: He doth not justify his actions against the Law, but justifies the Law against his sin, takes part with the word of God against his corruption; even then when Paul is carried away to do that which is sinful, yet then he consents to the Law more then to his sin; yea (which is wonderful in this case) faith doth not only approve it as pure and good, but likewise, that it is the best course, howsoever sometimes we do otherwise; therefore David speaks of the Law of Judgments and Commandments as more to be desired then gold, as sweeter then the honey or the honey comb, Psal. 19:10,11.</w:t>
      </w:r>
    </w:p>
    <w:p w14:paraId="10785335">
      <w:pPr>
        <w:pStyle w:val="4"/>
        <w:spacing w:before="1" w:line="333" w:lineRule="auto"/>
        <w:rPr>
          <w:rFonts w:hint="eastAsia"/>
        </w:rPr>
      </w:pPr>
      <w:r>
        <w:rPr>
          <w:rFonts w:hint="eastAsia"/>
        </w:rPr>
        <w:t>我所做的，是我所恨恶的，我就应承律法是善的：祂不为自己违背律法的行为辩护，而是为律法辩护，反对祂的罪，与神的话语一同反对祂的败坏；即使当保罗被引诱去做有罪的事时，祂也更赞同律法，而不是祂的罪；是的（在这种情况下这是奇妙的），信心不仅赞同它是纯洁和良善的，而且也赞同它是最好的途径，尽管有时我们不这样做；因此大卫论到审判和诫命的律法，比金子更可羡慕，比蜜和蜂房的蜜更甘甜，诗篇 19:10,11。</w:t>
      </w:r>
    </w:p>
    <w:p w14:paraId="6C63B88D">
      <w:pPr>
        <w:pStyle w:val="4"/>
        <w:spacing w:before="1" w:line="333" w:lineRule="auto"/>
        <w:rPr>
          <w:rFonts w:hint="eastAsia"/>
        </w:rPr>
      </w:pPr>
    </w:p>
    <w:p w14:paraId="06012072">
      <w:pPr>
        <w:pStyle w:val="4"/>
        <w:spacing w:before="1" w:line="333" w:lineRule="auto"/>
        <w:rPr>
          <w:rFonts w:hint="eastAsia"/>
        </w:rPr>
      </w:pPr>
      <w:r>
        <w:rPr>
          <w:rFonts w:hint="eastAsia"/>
        </w:rPr>
        <w:t>And by keeping them there is great reward. See how faith looks at the Law of Commandments, which God hath given to men judiciously, to order their lives by; there is more sweetness and profit in obedience to the Commandment then in anything; Honey not so sweet, gold not so profitable as the Commandments be.</w:t>
      </w:r>
    </w:p>
    <w:p w14:paraId="3D49BF68">
      <w:pPr>
        <w:pStyle w:val="4"/>
        <w:spacing w:before="1" w:line="333" w:lineRule="auto"/>
        <w:rPr>
          <w:rFonts w:hint="eastAsia"/>
        </w:rPr>
      </w:pPr>
      <w:r>
        <w:rPr>
          <w:rFonts w:hint="eastAsia"/>
        </w:rPr>
        <w:t>并且遵守它们就有大赏赐。看看信心如何看待诫命的律法，神明智地赐给人们，用来规范他们的生活；顺服诫命比任何事物都更有甘甜和益处；蜜不如诫命甘甜，金子不如诫命有益。</w:t>
      </w:r>
    </w:p>
    <w:p w14:paraId="5461E140">
      <w:pPr>
        <w:pStyle w:val="4"/>
        <w:spacing w:before="1" w:line="333" w:lineRule="auto"/>
        <w:rPr>
          <w:rFonts w:hint="eastAsia"/>
        </w:rPr>
      </w:pPr>
    </w:p>
    <w:p w14:paraId="341C3CD2">
      <w:pPr>
        <w:pStyle w:val="4"/>
        <w:spacing w:before="1" w:line="333" w:lineRule="auto"/>
        <w:rPr>
          <w:rFonts w:hint="eastAsia"/>
        </w:rPr>
      </w:pPr>
      <w:r>
        <w:rPr>
          <w:rFonts w:hint="eastAsia"/>
        </w:rPr>
        <w:t>And here are two acts of faith wrapped up together: The one is, that faith</w:t>
      </w:r>
    </w:p>
    <w:p w14:paraId="3E539B6F">
      <w:pPr>
        <w:pStyle w:val="4"/>
        <w:spacing w:before="1" w:line="333" w:lineRule="auto"/>
        <w:rPr>
          <w:rFonts w:hint="eastAsia"/>
        </w:rPr>
      </w:pPr>
      <w:r>
        <w:rPr>
          <w:rFonts w:hint="eastAsia"/>
        </w:rPr>
        <w:t>这里有两种信心的作为交织在一起：其一是，信心</w:t>
      </w:r>
    </w:p>
    <w:p w14:paraId="6627C43C">
      <w:pPr>
        <w:pStyle w:val="4"/>
        <w:spacing w:before="1" w:line="333" w:lineRule="auto"/>
        <w:rPr>
          <w:rFonts w:hint="eastAsia"/>
        </w:rPr>
      </w:pPr>
    </w:p>
    <w:p w14:paraId="04F0CB9A">
      <w:pPr>
        <w:pStyle w:val="4"/>
        <w:spacing w:before="1" w:line="333" w:lineRule="auto"/>
        <w:rPr>
          <w:rFonts w:hint="eastAsia"/>
        </w:rPr>
      </w:pPr>
      <w:r>
        <w:rPr>
          <w:rFonts w:hint="eastAsia"/>
        </w:rPr>
        <w:t>doth highly prize the Commandments, looks at them not only as good, but as the best, most profitable and pleasurable.</w:t>
      </w:r>
    </w:p>
    <w:p w14:paraId="25A6D8DF">
      <w:pPr>
        <w:pStyle w:val="4"/>
        <w:spacing w:before="1" w:line="333" w:lineRule="auto"/>
        <w:rPr>
          <w:rFonts w:hint="eastAsia"/>
        </w:rPr>
      </w:pPr>
      <w:r>
        <w:rPr>
          <w:rFonts w:hint="eastAsia"/>
        </w:rPr>
        <w:t>极其珍视诫命，不仅视其为良善，而且视其为最好、最有益和最令人愉悦的。</w:t>
      </w:r>
    </w:p>
    <w:p w14:paraId="5F10DB41">
      <w:pPr>
        <w:pStyle w:val="4"/>
        <w:spacing w:before="1" w:line="333" w:lineRule="auto"/>
        <w:rPr>
          <w:rFonts w:hint="eastAsia"/>
        </w:rPr>
      </w:pPr>
    </w:p>
    <w:p w14:paraId="38888EB9">
      <w:pPr>
        <w:pStyle w:val="4"/>
        <w:spacing w:before="1" w:line="333" w:lineRule="auto"/>
        <w:rPr>
          <w:rFonts w:hint="eastAsia"/>
        </w:rPr>
      </w:pPr>
      <w:r>
        <w:rPr>
          <w:rFonts w:hint="eastAsia"/>
        </w:rPr>
        <w:t>And then secondly, it doth wisely apply them to ourselves, as most behoovefull every way for us to do; thus faith looks at God's Commandments as great things, the observing and keeping of them, as bringing more profit then gold; so by consequence the transgression of the Commandments brings great evil.</w:t>
      </w:r>
    </w:p>
    <w:p w14:paraId="11966A84">
      <w:pPr>
        <w:pStyle w:val="4"/>
        <w:spacing w:before="1" w:line="333" w:lineRule="auto"/>
        <w:rPr>
          <w:rFonts w:hint="eastAsia"/>
        </w:rPr>
      </w:pPr>
      <w:r>
        <w:rPr>
          <w:rFonts w:hint="eastAsia"/>
        </w:rPr>
        <w:t>然后第二，它明智地将它们应用于我们自己，如同它们在各方面都最适合我们去做；因此信心将神的诫命看作是伟大的事，遵守它们比金子带来更大的益处；因此，违背诫命就会带来极大的邪恶。</w:t>
      </w:r>
    </w:p>
    <w:p w14:paraId="0EFE50FD">
      <w:pPr>
        <w:pStyle w:val="4"/>
        <w:spacing w:before="1" w:line="333" w:lineRule="auto"/>
        <w:rPr>
          <w:rFonts w:hint="eastAsia"/>
        </w:rPr>
      </w:pPr>
    </w:p>
    <w:p w14:paraId="41C7841E">
      <w:pPr>
        <w:pStyle w:val="4"/>
        <w:spacing w:before="1" w:line="333" w:lineRule="auto"/>
        <w:rPr>
          <w:rFonts w:hint="eastAsia"/>
        </w:rPr>
      </w:pPr>
      <w:r>
        <w:rPr>
          <w:rFonts w:hint="eastAsia"/>
        </w:rPr>
        <w:t>How shall I do this great evil and sin against God? Gen. 39:9.</w:t>
      </w:r>
    </w:p>
    <w:p w14:paraId="2EAB904C">
      <w:pPr>
        <w:pStyle w:val="4"/>
        <w:spacing w:before="1" w:line="333" w:lineRule="auto"/>
        <w:rPr>
          <w:rFonts w:hint="eastAsia"/>
        </w:rPr>
      </w:pPr>
      <w:r>
        <w:rPr>
          <w:rFonts w:hint="eastAsia"/>
        </w:rPr>
        <w:t>我怎能作这大恶，得罪神呢？创世记 39:9。</w:t>
      </w:r>
    </w:p>
    <w:p w14:paraId="4F5F5B9C">
      <w:pPr>
        <w:pStyle w:val="4"/>
        <w:spacing w:before="1" w:line="333" w:lineRule="auto"/>
        <w:rPr>
          <w:rFonts w:hint="eastAsia"/>
        </w:rPr>
      </w:pPr>
    </w:p>
    <w:p w14:paraId="74A094E5">
      <w:pPr>
        <w:pStyle w:val="4"/>
        <w:spacing w:before="1" w:line="333" w:lineRule="auto"/>
        <w:rPr>
          <w:rFonts w:hint="eastAsia"/>
        </w:rPr>
      </w:pPr>
      <w:r>
        <w:rPr>
          <w:rFonts w:hint="eastAsia"/>
        </w:rPr>
        <w:t>And is it a small thing that you should weary God? Isaiah 7:13, so that my sin against God or his Prophets, is no small thing.</w:t>
      </w:r>
    </w:p>
    <w:p w14:paraId="4FB39CB5">
      <w:pPr>
        <w:pStyle w:val="4"/>
        <w:spacing w:before="1" w:line="333" w:lineRule="auto"/>
        <w:rPr>
          <w:rFonts w:hint="eastAsia"/>
        </w:rPr>
      </w:pPr>
      <w:r>
        <w:rPr>
          <w:rFonts w:hint="eastAsia"/>
        </w:rPr>
        <w:t>你们使神厌烦，岂是小事吗？以赛亚书 7:13，因此我得罪神或祂的先知，并非小事。</w:t>
      </w:r>
    </w:p>
    <w:p w14:paraId="7C94F8C7">
      <w:pPr>
        <w:pStyle w:val="4"/>
        <w:spacing w:before="1" w:line="333" w:lineRule="auto"/>
        <w:rPr>
          <w:rFonts w:hint="eastAsia"/>
        </w:rPr>
      </w:pPr>
    </w:p>
    <w:p w14:paraId="7238180F">
      <w:pPr>
        <w:pStyle w:val="4"/>
        <w:spacing w:before="1" w:line="333" w:lineRule="auto"/>
        <w:rPr>
          <w:rFonts w:hint="eastAsia"/>
        </w:rPr>
      </w:pPr>
      <w:r>
        <w:rPr>
          <w:rFonts w:hint="eastAsia"/>
        </w:rPr>
        <w:t>Faith looks at Commandments as of great consequence, of great worth in themselves, and of great use to us, and looks at the transgression of them, as the greatest evil, whether against God or ourselves; whereas on the contrary it is the nature of unbelief to sleight the Commandments, to look at them as no great matter, and as things not concerning us, at least not in any special manner: Hosea 8:12.</w:t>
      </w:r>
    </w:p>
    <w:p w14:paraId="72532DC3">
      <w:pPr>
        <w:pStyle w:val="4"/>
        <w:spacing w:before="1" w:line="333" w:lineRule="auto"/>
        <w:rPr>
          <w:rFonts w:hint="eastAsia"/>
        </w:rPr>
      </w:pPr>
      <w:r>
        <w:rPr>
          <w:rFonts w:hint="eastAsia"/>
        </w:rPr>
        <w:t>信心看诫命为至关重要的，本身具有极大的价值，对我们大有益处，并看违背诫命为最大的邪恶，无论是对神还是对我们自己；然而相反地，不信的本质是轻视诫命，视其为无关紧要的事，与我们无关的事，至少不是以任何特殊的方式：何西阿书 8:12。</w:t>
      </w:r>
    </w:p>
    <w:p w14:paraId="6F86D042">
      <w:pPr>
        <w:pStyle w:val="4"/>
        <w:spacing w:before="1" w:line="333" w:lineRule="auto"/>
        <w:rPr>
          <w:rFonts w:hint="eastAsia"/>
        </w:rPr>
      </w:pPr>
    </w:p>
    <w:p w14:paraId="6D368350">
      <w:pPr>
        <w:pStyle w:val="4"/>
        <w:spacing w:before="1" w:line="333" w:lineRule="auto"/>
        <w:rPr>
          <w:rFonts w:hint="eastAsia"/>
        </w:rPr>
      </w:pPr>
      <w:r>
        <w:rPr>
          <w:rFonts w:hint="eastAsia"/>
        </w:rPr>
        <w:t>I have showed them the great things of my Law, but they counted them as a strange thing; as if they had no cause to look at them; but what hath a stranger to do with me, or I with him?</w:t>
      </w:r>
    </w:p>
    <w:p w14:paraId="0ACEF4EF">
      <w:pPr>
        <w:pStyle w:val="4"/>
        <w:spacing w:before="1" w:line="333" w:lineRule="auto"/>
        <w:rPr>
          <w:rFonts w:hint="eastAsia"/>
        </w:rPr>
      </w:pPr>
      <w:r>
        <w:rPr>
          <w:rFonts w:hint="eastAsia"/>
        </w:rPr>
        <w:t>我曾向他们显明我律法中的大事，他们却看为是奇异的事；仿佛他们没有理由去看它们；但陌生人与我有什么相干，我又与他有什么相干呢？</w:t>
      </w:r>
    </w:p>
    <w:p w14:paraId="3B36D504">
      <w:pPr>
        <w:pStyle w:val="4"/>
        <w:spacing w:before="1" w:line="333" w:lineRule="auto"/>
        <w:rPr>
          <w:rFonts w:hint="eastAsia"/>
        </w:rPr>
      </w:pPr>
    </w:p>
    <w:p w14:paraId="4EDF7CBA">
      <w:pPr>
        <w:pStyle w:val="4"/>
        <w:spacing w:before="1" w:line="333" w:lineRule="auto"/>
        <w:rPr>
          <w:rFonts w:hint="eastAsia"/>
        </w:rPr>
      </w:pPr>
      <w:r>
        <w:rPr>
          <w:rFonts w:hint="eastAsia"/>
        </w:rPr>
        <w:t>It is Cain's spirit to say, Am I my brothers Keeper? He did not think it belonged to him to take notice of his brother, and he is the first and eldest son of unbelief the Scripture makes mention of, (and yet to whom belongs the keeping of younger brethren, if not to the elder brother?) Now this argues the unbelief of a man's spirit; yea, see yet a further instance, and in some respect a worse, considering the men that did it, Mat. 27:4.</w:t>
      </w:r>
    </w:p>
    <w:p w14:paraId="1717A415">
      <w:pPr>
        <w:pStyle w:val="4"/>
        <w:spacing w:before="1" w:line="333" w:lineRule="auto"/>
        <w:rPr>
          <w:rFonts w:hint="eastAsia"/>
        </w:rPr>
      </w:pPr>
      <w:r>
        <w:rPr>
          <w:rFonts w:hint="eastAsia"/>
        </w:rPr>
        <w:t>该隐的心态是说，我岂是我兄弟的看守者吗？他认为他没有责任去留意他的兄弟，他是圣经中提到的第一个也是最年长的不信之子，（然而，如果不是长兄，谁又该看守年幼的弟兄呢？）如今这表明了一个人灵里的不信；是的，再看一个更进一步的例子，在某些方面更糟，考虑到做这件事的人，马太福音 27:4。</w:t>
      </w:r>
    </w:p>
    <w:p w14:paraId="4FA563CD">
      <w:pPr>
        <w:pStyle w:val="4"/>
        <w:spacing w:before="1" w:line="333" w:lineRule="auto"/>
        <w:rPr>
          <w:rFonts w:hint="eastAsia"/>
        </w:rPr>
      </w:pPr>
    </w:p>
    <w:p w14:paraId="585904A7">
      <w:pPr>
        <w:pStyle w:val="4"/>
        <w:spacing w:before="1" w:line="333" w:lineRule="auto"/>
        <w:rPr>
          <w:rFonts w:hint="eastAsia"/>
        </w:rPr>
      </w:pPr>
      <w:r>
        <w:rPr>
          <w:rFonts w:hint="eastAsia"/>
        </w:rPr>
        <w:t>The leaders of the people, there comes to them a poor wretched man in the anguish of his soul, and cries out he had sinned in betraying innocent blood, What is that to us, say they? See thou to it: As if the anguishes of troubled souls were nothing to a Minister; as if it were nothing to save him from despair; as if nothing for</w:t>
      </w:r>
    </w:p>
    <w:p w14:paraId="2A5D795B">
      <w:pPr>
        <w:pStyle w:val="4"/>
        <w:spacing w:before="1" w:line="333" w:lineRule="auto"/>
        <w:rPr>
          <w:rFonts w:hint="eastAsia"/>
        </w:rPr>
      </w:pPr>
      <w:r>
        <w:rPr>
          <w:rFonts w:hint="eastAsia"/>
        </w:rPr>
        <w:t>百姓的领袖们，有一个可怜愁苦的人，心灵痛苦地来到他们面前，呼喊说他犯了出卖无辜之血的罪，他们说，那与我们何干？你自己看着办吧：仿佛受困扰灵魂的痛苦对一个牧师来说算不得什么；仿佛救他脱离绝望算不得什么；仿佛对于那些</w:t>
      </w:r>
    </w:p>
    <w:p w14:paraId="2DD3F1A6">
      <w:pPr>
        <w:pStyle w:val="4"/>
        <w:spacing w:before="1" w:line="333" w:lineRule="auto"/>
        <w:rPr>
          <w:rFonts w:hint="eastAsia"/>
        </w:rPr>
      </w:pPr>
    </w:p>
    <w:p w14:paraId="603C365E">
      <w:pPr>
        <w:pStyle w:val="4"/>
        <w:spacing w:before="1" w:line="333" w:lineRule="auto"/>
        <w:rPr>
          <w:rFonts w:hint="eastAsia"/>
        </w:rPr>
      </w:pPr>
      <w:r>
        <w:rPr>
          <w:rFonts w:hint="eastAsia"/>
        </w:rPr>
        <w:t>men that had hired him, and set him awork, and yet as if it nothing concerned them, they yet sleight it and say, Look thou to it.</w:t>
      </w:r>
    </w:p>
    <w:p w14:paraId="0E794DCC">
      <w:pPr>
        <w:pStyle w:val="4"/>
        <w:spacing w:before="1" w:line="333" w:lineRule="auto"/>
        <w:rPr>
          <w:rFonts w:hint="eastAsia"/>
        </w:rPr>
      </w:pPr>
      <w:r>
        <w:rPr>
          <w:rFonts w:hint="eastAsia"/>
        </w:rPr>
        <w:t>雇佣他并让他工作的人来说算不得什么，然而仿佛这与他们毫无关系，他们仍然轻视它，说，你自己看着办吧。</w:t>
      </w:r>
    </w:p>
    <w:p w14:paraId="1CF7BC68">
      <w:pPr>
        <w:pStyle w:val="4"/>
        <w:spacing w:before="1" w:line="333" w:lineRule="auto"/>
        <w:rPr>
          <w:rFonts w:hint="eastAsia"/>
        </w:rPr>
      </w:pPr>
    </w:p>
    <w:p w14:paraId="1F1FE7F2">
      <w:pPr>
        <w:pStyle w:val="4"/>
        <w:spacing w:before="1" w:line="333" w:lineRule="auto"/>
        <w:rPr>
          <w:rFonts w:hint="eastAsia"/>
        </w:rPr>
      </w:pPr>
      <w:r>
        <w:rPr>
          <w:rFonts w:hint="eastAsia"/>
        </w:rPr>
        <w:t>This is the frame of every unbelieving heart to sleight the Commandments either small to themselves, or great to others, and not concerning him; how unwilling we are to believe, if faith be not stirring in the word, we either read or hear: But, saith faith, this Commandment is to thee, and to thee.</w:t>
      </w:r>
    </w:p>
    <w:p w14:paraId="28F81989">
      <w:pPr>
        <w:pStyle w:val="4"/>
        <w:spacing w:before="1" w:line="333" w:lineRule="auto"/>
        <w:rPr>
          <w:rFonts w:hint="eastAsia"/>
        </w:rPr>
      </w:pPr>
      <w:r>
        <w:rPr>
          <w:rFonts w:hint="eastAsia"/>
        </w:rPr>
        <w:t>这就是每一个不信之心的光景，轻视诫命，要么对自己来说是小事，要么对别人来说是大事，却与他无关；如果我们读或听道时信心不活跃，我们是何等不愿意相信啊：但信心说，这诫命是给你的，也是给你的。</w:t>
      </w:r>
    </w:p>
    <w:p w14:paraId="4CD97EFD">
      <w:pPr>
        <w:pStyle w:val="4"/>
        <w:spacing w:before="1" w:line="333" w:lineRule="auto"/>
        <w:rPr>
          <w:rFonts w:hint="eastAsia"/>
        </w:rPr>
      </w:pPr>
    </w:p>
    <w:p w14:paraId="2C760230">
      <w:pPr>
        <w:pStyle w:val="4"/>
        <w:spacing w:before="1" w:line="333" w:lineRule="auto"/>
        <w:rPr>
          <w:rFonts w:hint="eastAsia"/>
        </w:rPr>
      </w:pPr>
      <w:r>
        <w:rPr>
          <w:rFonts w:hint="eastAsia"/>
        </w:rPr>
        <w:t>Let everyone that reads a Commandment say, This is for me, and it is holy, just, and good, a great matter, and merely concerns me, and behooves me much to look to it.</w:t>
      </w:r>
    </w:p>
    <w:p w14:paraId="6F878984">
      <w:pPr>
        <w:pStyle w:val="4"/>
        <w:spacing w:before="1" w:line="333" w:lineRule="auto"/>
        <w:rPr>
          <w:rFonts w:hint="eastAsia"/>
        </w:rPr>
      </w:pPr>
      <w:r>
        <w:rPr>
          <w:rFonts w:hint="eastAsia"/>
        </w:rPr>
        <w:t>让每一个读诫命的人都说，这是给我的，它是圣洁、公义和良善的，是一件大事，并且仅仅与我有关，我非常需要留意它。</w:t>
      </w:r>
    </w:p>
    <w:p w14:paraId="57F5E538">
      <w:pPr>
        <w:pStyle w:val="4"/>
        <w:spacing w:before="1" w:line="333" w:lineRule="auto"/>
        <w:rPr>
          <w:rFonts w:hint="eastAsia"/>
        </w:rPr>
      </w:pPr>
    </w:p>
    <w:p w14:paraId="68E5F855">
      <w:pPr>
        <w:pStyle w:val="4"/>
        <w:spacing w:before="1" w:line="333" w:lineRule="auto"/>
        <w:rPr>
          <w:rFonts w:hint="eastAsia"/>
        </w:rPr>
      </w:pPr>
      <w:r>
        <w:rPr>
          <w:rFonts w:hint="eastAsia"/>
        </w:rPr>
        <w:t>Secondly, Hence it comes to pass that faith puts forth another work or act, and that is, faith receives all the commands of God, concerning all things, and bows his heart to every cross-way of God's Commandments, Psal. 119:128.</w:t>
      </w:r>
    </w:p>
    <w:p w14:paraId="6EF31CF2">
      <w:pPr>
        <w:pStyle w:val="4"/>
        <w:spacing w:before="1" w:line="333" w:lineRule="auto"/>
        <w:rPr>
          <w:rFonts w:hint="eastAsia"/>
        </w:rPr>
      </w:pPr>
      <w:r>
        <w:rPr>
          <w:rFonts w:hint="eastAsia"/>
        </w:rPr>
        <w:t>第二，因此，信心发出另一个工作或作为，那就是，信心接受神关于万事的一切命令，并使他的心顺服神诫命的每一个十字路口，诗篇 119:128。</w:t>
      </w:r>
    </w:p>
    <w:p w14:paraId="4ED4A7E4">
      <w:pPr>
        <w:pStyle w:val="4"/>
        <w:spacing w:before="1" w:line="333" w:lineRule="auto"/>
        <w:rPr>
          <w:rFonts w:hint="eastAsia"/>
        </w:rPr>
      </w:pPr>
    </w:p>
    <w:p w14:paraId="554FF6BF">
      <w:pPr>
        <w:pStyle w:val="4"/>
        <w:spacing w:before="1" w:line="333" w:lineRule="auto"/>
        <w:rPr>
          <w:rFonts w:hint="eastAsia"/>
        </w:rPr>
      </w:pPr>
      <w:r>
        <w:rPr>
          <w:rFonts w:hint="eastAsia"/>
        </w:rPr>
        <w:t>I esteem thy Commandments in all things to be most right, and hate every false way.</w:t>
      </w:r>
    </w:p>
    <w:p w14:paraId="6DFE8394">
      <w:pPr>
        <w:pStyle w:val="4"/>
        <w:spacing w:before="1" w:line="333" w:lineRule="auto"/>
        <w:rPr>
          <w:rFonts w:hint="eastAsia"/>
        </w:rPr>
      </w:pPr>
      <w:r>
        <w:rPr>
          <w:rFonts w:hint="eastAsia"/>
        </w:rPr>
        <w:t>我以祢在万事上的命令为最正直，我恨恶一切虚假的道路。</w:t>
      </w:r>
    </w:p>
    <w:p w14:paraId="0DF8ABE4">
      <w:pPr>
        <w:pStyle w:val="4"/>
        <w:spacing w:before="1" w:line="333" w:lineRule="auto"/>
        <w:rPr>
          <w:rFonts w:hint="eastAsia"/>
        </w:rPr>
      </w:pPr>
    </w:p>
    <w:p w14:paraId="11C4127B">
      <w:pPr>
        <w:pStyle w:val="4"/>
        <w:spacing w:before="1" w:line="333" w:lineRule="auto"/>
        <w:rPr>
          <w:rFonts w:hint="eastAsia"/>
        </w:rPr>
      </w:pPr>
      <w:r>
        <w:rPr>
          <w:rFonts w:hint="eastAsia"/>
        </w:rPr>
        <w:t>This universal obedience springs from applying the Commandments, and looking at them as of great weight and comfort and profit to me; and therefore I conceive every Commandment to be most right, and hate every false way, this is the ground of that illimited obedience.</w:t>
      </w:r>
    </w:p>
    <w:p w14:paraId="7D0B5C9B">
      <w:pPr>
        <w:pStyle w:val="4"/>
        <w:spacing w:before="1" w:line="333" w:lineRule="auto"/>
        <w:rPr>
          <w:rFonts w:hint="eastAsia"/>
        </w:rPr>
      </w:pPr>
      <w:r>
        <w:rPr>
          <w:rFonts w:hint="eastAsia"/>
        </w:rPr>
        <w:t>这种普遍的顺服源于应用诫命，并将它们视为对我具有重大分量、安慰和益处；因此我认为每一条诫命都是最正确的，并恨恶一切虚假的道路，这是那种无限顺服的基础。</w:t>
      </w:r>
    </w:p>
    <w:p w14:paraId="36A6CADE">
      <w:pPr>
        <w:pStyle w:val="4"/>
        <w:spacing w:before="1" w:line="333" w:lineRule="auto"/>
        <w:rPr>
          <w:rFonts w:hint="eastAsia"/>
        </w:rPr>
      </w:pPr>
    </w:p>
    <w:p w14:paraId="2BEFDDF7">
      <w:pPr>
        <w:pStyle w:val="4"/>
        <w:spacing w:before="1" w:line="333" w:lineRule="auto"/>
        <w:rPr>
          <w:rFonts w:hint="eastAsia"/>
        </w:rPr>
      </w:pPr>
      <w:r>
        <w:rPr>
          <w:rFonts w:hint="eastAsia"/>
        </w:rPr>
        <w:t>The Law of faith looks at all the Commandments, conceiving all things to be most right, and more useful and profitable then gold or honey, the Commandment is most just and good, and hath respect unto all occasions.</w:t>
      </w:r>
    </w:p>
    <w:p w14:paraId="7D67423B">
      <w:pPr>
        <w:pStyle w:val="4"/>
        <w:spacing w:before="1" w:line="333" w:lineRule="auto"/>
        <w:rPr>
          <w:rFonts w:hint="eastAsia"/>
        </w:rPr>
      </w:pPr>
      <w:r>
        <w:rPr>
          <w:rFonts w:hint="eastAsia"/>
        </w:rPr>
        <w:t>信心的律法着眼于所有的诫命，认为万事都是最正确的，并且比金子或蜂蜜更有用和有益，诫命是最公正和良善的，并且顾及所有的情况。</w:t>
      </w:r>
    </w:p>
    <w:p w14:paraId="17F92ABC">
      <w:pPr>
        <w:pStyle w:val="4"/>
        <w:spacing w:before="1" w:line="333" w:lineRule="auto"/>
        <w:rPr>
          <w:rFonts w:hint="eastAsia"/>
        </w:rPr>
      </w:pPr>
    </w:p>
    <w:p w14:paraId="700F516A">
      <w:pPr>
        <w:pStyle w:val="4"/>
        <w:spacing w:before="1" w:line="333" w:lineRule="auto"/>
        <w:rPr>
          <w:rFonts w:hint="eastAsia"/>
        </w:rPr>
      </w:pPr>
      <w:r>
        <w:rPr>
          <w:rFonts w:hint="eastAsia"/>
        </w:rPr>
        <w:t>And herein faith makes a believer differ from any unbeliever, for no unbeliever, but if he like some things, he dislikes something, and must be excused in it, as Herod: We would divide with God, and would be excused in this Zoar, and Is it not a little one?</w:t>
      </w:r>
    </w:p>
    <w:p w14:paraId="1EF8BC1A">
      <w:pPr>
        <w:pStyle w:val="4"/>
        <w:spacing w:before="1" w:line="333" w:lineRule="auto"/>
        <w:rPr>
          <w:rFonts w:hint="eastAsia"/>
        </w:rPr>
      </w:pPr>
      <w:r>
        <w:rPr>
          <w:rFonts w:hint="eastAsia"/>
        </w:rPr>
        <w:t>在这方面，信心使信徒与任何不信的人有所不同，因为没有一个不信的人，如果他喜欢某些事，他就会不喜欢某些事，并且必须在这方面得到原谅，就像希律一样：我们会与神分开，并希望在这琐珥得到原谅，它岂不是小的吗？</w:t>
      </w:r>
    </w:p>
    <w:p w14:paraId="53B51AA3">
      <w:pPr>
        <w:pStyle w:val="4"/>
        <w:spacing w:before="1" w:line="333" w:lineRule="auto"/>
        <w:rPr>
          <w:rFonts w:hint="eastAsia"/>
        </w:rPr>
      </w:pPr>
    </w:p>
    <w:p w14:paraId="7B48726F">
      <w:pPr>
        <w:pStyle w:val="4"/>
        <w:spacing w:before="1" w:line="333" w:lineRule="auto"/>
        <w:rPr>
          <w:rFonts w:hint="eastAsia"/>
        </w:rPr>
      </w:pPr>
      <w:r>
        <w:rPr>
          <w:rFonts w:hint="eastAsia"/>
        </w:rPr>
        <w:t>Let him be but born-with in this one thing; but faith looks at all the Commandments, meaning all things to be holy, just, and good; and if he be carried away at any time, it is his grief, and he bears witness against himself, that he did that which was not good.</w:t>
      </w:r>
    </w:p>
    <w:p w14:paraId="3D2D4D83">
      <w:pPr>
        <w:pStyle w:val="4"/>
        <w:spacing w:before="1" w:line="333" w:lineRule="auto"/>
        <w:rPr>
          <w:rFonts w:hint="eastAsia"/>
        </w:rPr>
      </w:pPr>
      <w:r>
        <w:rPr>
          <w:rFonts w:hint="eastAsia"/>
        </w:rPr>
        <w:t>让祂单单在这件事上容忍他；但信心着眼于所有的诫命，意思是万事都是圣洁、公义和良善的；如果祂在任何时候被引诱，那就是祂的忧伤，祂就为自己作见证，说祂做了不好的事。</w:t>
      </w:r>
    </w:p>
    <w:p w14:paraId="3F4964BE">
      <w:pPr>
        <w:pStyle w:val="4"/>
        <w:spacing w:before="1" w:line="333" w:lineRule="auto"/>
        <w:rPr>
          <w:rFonts w:hint="eastAsia"/>
        </w:rPr>
      </w:pPr>
    </w:p>
    <w:p w14:paraId="712526A5">
      <w:pPr>
        <w:pStyle w:val="4"/>
        <w:spacing w:before="1" w:line="333" w:lineRule="auto"/>
        <w:rPr>
          <w:rFonts w:hint="eastAsia"/>
        </w:rPr>
      </w:pPr>
      <w:r>
        <w:rPr>
          <w:rFonts w:hint="eastAsia"/>
        </w:rPr>
        <w:t>Thirdly, Faith when it reads Commandments, it yields blindfold obedience to them all; faith will discern the ways of God in them, and yield blindfold obedience to them, though indeed a man never sees better, then when a man can deny himself, and give single obedience; Abraham went out by faith, when he had God's Commandment for it, not knowing whither he went, Heb. 11:8.</w:t>
      </w:r>
    </w:p>
    <w:p w14:paraId="0BE3A723">
      <w:pPr>
        <w:pStyle w:val="4"/>
        <w:spacing w:before="1" w:line="333" w:lineRule="auto"/>
        <w:rPr>
          <w:rFonts w:hint="eastAsia"/>
        </w:rPr>
      </w:pPr>
      <w:r>
        <w:rPr>
          <w:rFonts w:hint="eastAsia"/>
        </w:rPr>
        <w:t>第三，信心在阅读诫命时，它对所有诫命都盲目顺服；信心会在其中辨认神的道路，并盲目顺服它们，虽然事实上，一个人从未看得更清楚，除非他能舍己，并单纯地顺服；亚伯拉罕凭信心出去，当他得到神的命令时，不知道往哪里去，希伯来书 11:8。</w:t>
      </w:r>
    </w:p>
    <w:p w14:paraId="2597EE2F">
      <w:pPr>
        <w:pStyle w:val="4"/>
        <w:spacing w:before="1" w:line="333" w:lineRule="auto"/>
        <w:rPr>
          <w:rFonts w:hint="eastAsia"/>
        </w:rPr>
      </w:pPr>
    </w:p>
    <w:p w14:paraId="16BC12BD">
      <w:pPr>
        <w:pStyle w:val="4"/>
        <w:spacing w:before="1" w:line="333" w:lineRule="auto"/>
        <w:rPr>
          <w:rFonts w:hint="eastAsia"/>
        </w:rPr>
      </w:pPr>
      <w:r>
        <w:rPr>
          <w:rFonts w:hint="eastAsia"/>
        </w:rPr>
        <w:t>This is a right work of faith, for an old man, then about seventy five years old, to leave a fair estate in his own Country, and to go he knew not whither, he reasoned not with flesh and blood, but faith carried him blindfold to yield to what God required, though it was to his great loss, he fore-casts no danger that might befall him in his way, but he goes on believing; and so Paul, Behold I go bound in the spirit to Jerusalem, Acts 20:22,23.</w:t>
      </w:r>
    </w:p>
    <w:p w14:paraId="7F87DFF9">
      <w:pPr>
        <w:pStyle w:val="4"/>
        <w:spacing w:before="1" w:line="333" w:lineRule="auto"/>
        <w:rPr>
          <w:rFonts w:hint="eastAsia"/>
        </w:rPr>
      </w:pPr>
      <w:r>
        <w:rPr>
          <w:rFonts w:hint="eastAsia"/>
        </w:rPr>
        <w:t>这是一个正确的信心工作，对于一个年约七十五岁的老人来说，离开他在自己国家的美好产业，前往他不知道的地方，他不与血肉商量，而是信心盲目地带领他顺服神所要求的，尽管这对他来说是巨大的损失，他没有预料到路上可能遇到的任何危险，但他凭着信心继续前进；保罗也是如此，看哪，我灵里受捆绑，往耶路撒冷去，使徒行传 20:22,23。</w:t>
      </w:r>
    </w:p>
    <w:p w14:paraId="3EABB7EA">
      <w:pPr>
        <w:pStyle w:val="4"/>
        <w:spacing w:before="1" w:line="333" w:lineRule="auto"/>
        <w:rPr>
          <w:rFonts w:hint="eastAsia"/>
        </w:rPr>
      </w:pPr>
    </w:p>
    <w:p w14:paraId="2A1EC748">
      <w:pPr>
        <w:pStyle w:val="4"/>
        <w:spacing w:before="1" w:line="333" w:lineRule="auto"/>
        <w:rPr>
          <w:rFonts w:hint="eastAsia"/>
        </w:rPr>
      </w:pPr>
      <w:r>
        <w:rPr>
          <w:rFonts w:hint="eastAsia"/>
        </w:rPr>
        <w:t>The Spirit hath said unto me, Go, and I find my conscience bound to go, not knowing what should befall him, save only that the holy Ghost witnessed that bonds and afflictions must abide him; then I pass not at all, so that I may but fulfill my course with joy: See how he goes on with a blindfold obedience, he knows much misery will attend him there, yet he passeth not at all, but he denies all the comforts of this life, for what he should do and suffer for God, come of it what will, he knows it is God's way, and then he disputes no further about it.</w:t>
      </w:r>
    </w:p>
    <w:p w14:paraId="4CE8762E">
      <w:pPr>
        <w:pStyle w:val="4"/>
        <w:spacing w:before="1" w:line="333" w:lineRule="auto"/>
        <w:rPr>
          <w:rFonts w:hint="eastAsia"/>
        </w:rPr>
      </w:pPr>
      <w:r>
        <w:rPr>
          <w:rFonts w:hint="eastAsia"/>
        </w:rPr>
        <w:t>圣灵曾对我说，去吧，我发现我的良心受捆绑必须去，不知道会遭遇什么事，只知道圣灵见证捆锁和患难必等着他；那么我就毫不在意，只要我能欢喜地跑尽我的路程：看看他如何盲目地顺服，他知道那里会有许多苦难等着他，但他毫不在意，他否认今生一切的安慰，为了他当为神所做和所受的，无论结果如何，他知道那是神的道路，然后他就不再为此争论了。</w:t>
      </w:r>
    </w:p>
    <w:p w14:paraId="76083C8E">
      <w:pPr>
        <w:pStyle w:val="4"/>
        <w:spacing w:before="1" w:line="333" w:lineRule="auto"/>
        <w:rPr>
          <w:rFonts w:hint="eastAsia"/>
        </w:rPr>
      </w:pPr>
    </w:p>
    <w:p w14:paraId="45CDE7BB">
      <w:pPr>
        <w:pStyle w:val="4"/>
        <w:spacing w:before="1" w:line="333" w:lineRule="auto"/>
        <w:rPr>
          <w:rFonts w:hint="eastAsia"/>
        </w:rPr>
      </w:pPr>
      <w:r>
        <w:rPr>
          <w:rFonts w:hint="eastAsia"/>
        </w:rPr>
        <w:t>And fourthly, it is the nature of faith to make every Commandment easy and welcome to us; The word that I command thee this day, is not far from thee, but is near thee, even in thy heart, and in thy mouth, and this is the word of faith which we preach, Romans 10:8.</w:t>
      </w:r>
    </w:p>
    <w:p w14:paraId="18399963">
      <w:pPr>
        <w:pStyle w:val="4"/>
        <w:spacing w:before="1" w:line="333" w:lineRule="auto"/>
        <w:rPr>
          <w:rFonts w:hint="eastAsia"/>
        </w:rPr>
      </w:pPr>
      <w:r>
        <w:rPr>
          <w:rFonts w:hint="eastAsia"/>
        </w:rPr>
        <w:t>第四，信心的本质是使每一条诫命对我们来说都容易和受欢迎；我今日所吩咐你的这话，离你并不远，乃是近在你心里，在你口中，这就是我们所传信心的道，罗马书 10:8。</w:t>
      </w:r>
    </w:p>
    <w:p w14:paraId="7D2F471C">
      <w:pPr>
        <w:pStyle w:val="4"/>
        <w:spacing w:before="1" w:line="333" w:lineRule="auto"/>
        <w:rPr>
          <w:rFonts w:hint="eastAsia"/>
        </w:rPr>
      </w:pPr>
    </w:p>
    <w:p w14:paraId="71AA6D46">
      <w:pPr>
        <w:pStyle w:val="4"/>
        <w:spacing w:before="1" w:line="333" w:lineRule="auto"/>
        <w:rPr>
          <w:rFonts w:hint="eastAsia"/>
        </w:rPr>
      </w:pPr>
      <w:r>
        <w:rPr>
          <w:rFonts w:hint="eastAsia"/>
        </w:rPr>
        <w:t>Faith lays them up in the heart, Psal. 40:8. And so the heart looks at it, as an easy yoke, a delightsome, and a welcome burden; yea, and which is wonderful, you would think it implied a contradiction, the same faith which a Christian takes a Commandment as most easy and welcome, yet when it comes to be</w:t>
      </w:r>
    </w:p>
    <w:p w14:paraId="7BB2833C">
      <w:pPr>
        <w:pStyle w:val="4"/>
        <w:spacing w:before="1" w:line="333" w:lineRule="auto"/>
        <w:rPr>
          <w:rFonts w:hint="eastAsia"/>
        </w:rPr>
      </w:pPr>
      <w:r>
        <w:rPr>
          <w:rFonts w:hint="eastAsia"/>
        </w:rPr>
        <w:t>信心将它们珍藏在心中，诗篇 40:8。因此心视之为容易的轭，令人喜悦和受欢迎的重担；是的，并且奇妙的是，你会认为这暗示着一个矛盾，同一个信心，基督徒认为诫命是最容易和最受欢迎的，然而当它要被</w:t>
      </w:r>
    </w:p>
    <w:p w14:paraId="09F6542D">
      <w:pPr>
        <w:pStyle w:val="4"/>
        <w:spacing w:before="1" w:line="333" w:lineRule="auto"/>
        <w:rPr>
          <w:rFonts w:hint="eastAsia"/>
        </w:rPr>
      </w:pPr>
    </w:p>
    <w:p w14:paraId="2482349A">
      <w:pPr>
        <w:pStyle w:val="4"/>
        <w:spacing w:before="1" w:line="333" w:lineRule="auto"/>
        <w:rPr>
          <w:rFonts w:hint="eastAsia"/>
        </w:rPr>
      </w:pPr>
      <w:r>
        <w:rPr>
          <w:rFonts w:hint="eastAsia"/>
        </w:rPr>
        <w:t>done, it looks at it as most difficult to be done, and therefore depends upon God for assistance and help to do it, yea, and not only as difficult, but impossible of and from himself.</w:t>
      </w:r>
    </w:p>
    <w:p w14:paraId="77B7658D">
      <w:pPr>
        <w:pStyle w:val="4"/>
        <w:spacing w:before="1" w:line="333" w:lineRule="auto"/>
        <w:rPr>
          <w:rFonts w:hint="eastAsia"/>
        </w:rPr>
      </w:pPr>
      <w:r>
        <w:rPr>
          <w:rFonts w:hint="eastAsia"/>
        </w:rPr>
        <w:t>实行时，它却视之为最难实行的，因此倚靠神的帮助和扶持去实行它，是的，不仅视之为困难，而且视之为凭自己无法实行的。</w:t>
      </w:r>
    </w:p>
    <w:p w14:paraId="35182C3A">
      <w:pPr>
        <w:pStyle w:val="4"/>
        <w:spacing w:before="1" w:line="333" w:lineRule="auto"/>
        <w:rPr>
          <w:rFonts w:hint="eastAsia"/>
        </w:rPr>
      </w:pPr>
    </w:p>
    <w:p w14:paraId="47E0719C">
      <w:pPr>
        <w:pStyle w:val="4"/>
        <w:spacing w:before="1" w:line="333" w:lineRule="auto"/>
        <w:rPr>
          <w:rFonts w:hint="eastAsia"/>
        </w:rPr>
      </w:pPr>
      <w:r>
        <w:rPr>
          <w:rFonts w:hint="eastAsia"/>
        </w:rPr>
        <w:t>Psal. 143:10. Teach me to do thy will; why, you would think it was easy for David to do; but though the Commandments were never so easy, Yet, make me to go in the path of thy Commandments, for thy Law is my delight, Psalm 119:35.</w:t>
      </w:r>
    </w:p>
    <w:p w14:paraId="5F23C649">
      <w:pPr>
        <w:pStyle w:val="4"/>
        <w:spacing w:before="1" w:line="333" w:lineRule="auto"/>
        <w:rPr>
          <w:rFonts w:hint="eastAsia"/>
        </w:rPr>
      </w:pPr>
      <w:r>
        <w:rPr>
          <w:rFonts w:hint="eastAsia"/>
        </w:rPr>
        <w:t>诗篇 143:10。求祢指教我遵行祢的旨意；为什么呢，你会认为大卫很容易做到；但即使诫命再容易，然而，求祢使我行在祢命令的道中，因我喜悦祢的律法，诗篇 119:35。</w:t>
      </w:r>
    </w:p>
    <w:p w14:paraId="4F0FB77B">
      <w:pPr>
        <w:pStyle w:val="4"/>
        <w:spacing w:before="1" w:line="333" w:lineRule="auto"/>
        <w:rPr>
          <w:rFonts w:hint="eastAsia"/>
        </w:rPr>
      </w:pPr>
    </w:p>
    <w:p w14:paraId="56884EFE">
      <w:pPr>
        <w:pStyle w:val="4"/>
        <w:spacing w:before="1" w:line="333" w:lineRule="auto"/>
        <w:rPr>
          <w:rFonts w:hint="eastAsia"/>
        </w:rPr>
      </w:pPr>
      <w:r>
        <w:rPr>
          <w:rFonts w:hint="eastAsia"/>
        </w:rPr>
        <w:t>Now this is a principle in nature, Things are never burthensome to a man but when they are beyond his strength.</w:t>
      </w:r>
    </w:p>
    <w:p w14:paraId="687805C0">
      <w:pPr>
        <w:pStyle w:val="4"/>
        <w:spacing w:before="1" w:line="333" w:lineRule="auto"/>
        <w:rPr>
          <w:rFonts w:hint="eastAsia"/>
        </w:rPr>
      </w:pPr>
      <w:r>
        <w:rPr>
          <w:rFonts w:hint="eastAsia"/>
        </w:rPr>
        <w:t>如今这是一个自然界的原则，事物只有在超出人的力量时，才对人是重担。</w:t>
      </w:r>
    </w:p>
    <w:p w14:paraId="4FF7EBC4">
      <w:pPr>
        <w:pStyle w:val="4"/>
        <w:spacing w:before="1" w:line="333" w:lineRule="auto"/>
        <w:rPr>
          <w:rFonts w:hint="eastAsia"/>
        </w:rPr>
      </w:pPr>
    </w:p>
    <w:p w14:paraId="4C63F8D4">
      <w:pPr>
        <w:pStyle w:val="4"/>
        <w:spacing w:before="1" w:line="333" w:lineRule="auto"/>
        <w:rPr>
          <w:rFonts w:hint="eastAsia"/>
        </w:rPr>
      </w:pPr>
      <w:r>
        <w:rPr>
          <w:rFonts w:hint="eastAsia"/>
        </w:rPr>
        <w:t>A man takes no delight in a business that is too weighty, and too strong for him.</w:t>
      </w:r>
    </w:p>
    <w:p w14:paraId="40CCF3A4">
      <w:pPr>
        <w:pStyle w:val="4"/>
        <w:spacing w:before="1" w:line="333" w:lineRule="auto"/>
        <w:rPr>
          <w:rFonts w:hint="eastAsia"/>
        </w:rPr>
      </w:pPr>
      <w:r>
        <w:rPr>
          <w:rFonts w:hint="eastAsia"/>
        </w:rPr>
        <w:t>一个人对过于沉重和过于强大的事务不感兴趣。</w:t>
      </w:r>
    </w:p>
    <w:p w14:paraId="3A6097D1">
      <w:pPr>
        <w:pStyle w:val="4"/>
        <w:spacing w:before="1" w:line="333" w:lineRule="auto"/>
        <w:rPr>
          <w:rFonts w:hint="eastAsia"/>
        </w:rPr>
      </w:pPr>
    </w:p>
    <w:p w14:paraId="5256D3FF">
      <w:pPr>
        <w:pStyle w:val="4"/>
        <w:spacing w:before="1" w:line="333" w:lineRule="auto"/>
        <w:rPr>
          <w:rFonts w:hint="eastAsia"/>
        </w:rPr>
      </w:pPr>
      <w:r>
        <w:rPr>
          <w:rFonts w:hint="eastAsia"/>
        </w:rPr>
        <w:t>A man can easily carry a Bushel of grain, when he cannot carry a Quarter, that is too heavy for him; yea, even the Law of God is a yoke that neither we nor our Fathers were ever able to bear.</w:t>
      </w:r>
    </w:p>
    <w:p w14:paraId="0BB328B4">
      <w:pPr>
        <w:pStyle w:val="4"/>
        <w:spacing w:before="1" w:line="333" w:lineRule="auto"/>
        <w:rPr>
          <w:rFonts w:hint="eastAsia"/>
        </w:rPr>
      </w:pPr>
      <w:r>
        <w:rPr>
          <w:rFonts w:hint="eastAsia"/>
        </w:rPr>
        <w:t>一个人可以轻易地扛一蒲式耳的谷物，却扛不起一夸特，那对他来说太重了；是的，甚至神的律法也是一个我们和我们的祖宗都无法承受的轭。</w:t>
      </w:r>
    </w:p>
    <w:p w14:paraId="6EE5CA73">
      <w:pPr>
        <w:pStyle w:val="4"/>
        <w:spacing w:before="1" w:line="333" w:lineRule="auto"/>
        <w:rPr>
          <w:rFonts w:hint="eastAsia"/>
        </w:rPr>
      </w:pPr>
    </w:p>
    <w:p w14:paraId="036EDFD9">
      <w:pPr>
        <w:pStyle w:val="4"/>
        <w:spacing w:before="1" w:line="333" w:lineRule="auto"/>
        <w:rPr>
          <w:rFonts w:hint="eastAsia"/>
        </w:rPr>
      </w:pPr>
      <w:r>
        <w:rPr>
          <w:rFonts w:hint="eastAsia"/>
        </w:rPr>
        <w:t>How then comes it to be such an easy and a welcome yoke? Why, faith makes it very pleasing to our spirits, and though it be not able of itself to perform them, yet it looks to God for help, and then goes about it with much ease and freedom, Isaiah 26:12.</w:t>
      </w:r>
    </w:p>
    <w:p w14:paraId="27AAA96D">
      <w:pPr>
        <w:pStyle w:val="4"/>
        <w:spacing w:before="1" w:line="333" w:lineRule="auto"/>
        <w:rPr>
          <w:rFonts w:hint="eastAsia"/>
        </w:rPr>
      </w:pPr>
      <w:r>
        <w:rPr>
          <w:rFonts w:hint="eastAsia"/>
        </w:rPr>
        <w:t>那么它如何成为如此容易和受欢迎的轭呢？为什么呢，信心使它对我们的灵非常愉悦，虽然它本身不能实行它们，但它仰望神的帮助，然后就以极大的轻松和自由去实行它，以赛亚书 26:12。</w:t>
      </w:r>
    </w:p>
    <w:p w14:paraId="3FB15AE4">
      <w:pPr>
        <w:pStyle w:val="4"/>
        <w:spacing w:before="1" w:line="333" w:lineRule="auto"/>
        <w:rPr>
          <w:rFonts w:hint="eastAsia"/>
        </w:rPr>
      </w:pPr>
    </w:p>
    <w:p w14:paraId="2291BAE2">
      <w:pPr>
        <w:pStyle w:val="4"/>
        <w:spacing w:before="1" w:line="333" w:lineRule="auto"/>
        <w:rPr>
          <w:rFonts w:hint="eastAsia"/>
        </w:rPr>
      </w:pPr>
      <w:r>
        <w:rPr>
          <w:rFonts w:hint="eastAsia"/>
        </w:rPr>
        <w:t>O Lord to us thou wilt ordain peace, for thou hast wrought all our works for us; that is it that makes it easy and welcome, and so we find delight in it.</w:t>
      </w:r>
    </w:p>
    <w:p w14:paraId="5C5C473C">
      <w:pPr>
        <w:pStyle w:val="4"/>
        <w:spacing w:before="1" w:line="333" w:lineRule="auto"/>
        <w:rPr>
          <w:rFonts w:hint="eastAsia"/>
        </w:rPr>
      </w:pPr>
      <w:r>
        <w:rPr>
          <w:rFonts w:hint="eastAsia"/>
        </w:rPr>
        <w:t>耶和华啊，祢必为我们命定平安，因为我们所作的一切工都是祢为我们成就的；正是这一点使它容易和受欢迎，因此我们从中找到喜乐。</w:t>
      </w:r>
    </w:p>
    <w:p w14:paraId="230DA2F0">
      <w:pPr>
        <w:pStyle w:val="4"/>
        <w:spacing w:before="1" w:line="333" w:lineRule="auto"/>
        <w:rPr>
          <w:rFonts w:hint="eastAsia"/>
        </w:rPr>
      </w:pPr>
    </w:p>
    <w:p w14:paraId="71A2AAAF">
      <w:pPr>
        <w:pStyle w:val="4"/>
        <w:spacing w:before="1" w:line="333" w:lineRule="auto"/>
        <w:rPr>
          <w:rFonts w:hint="eastAsia"/>
        </w:rPr>
      </w:pPr>
      <w:r>
        <w:rPr>
          <w:rFonts w:hint="eastAsia"/>
        </w:rPr>
        <w:t>Thus you see what work faith makes when it reads Commandments.</w:t>
      </w:r>
    </w:p>
    <w:p w14:paraId="57704A3C">
      <w:pPr>
        <w:pStyle w:val="4"/>
        <w:spacing w:before="1" w:line="333" w:lineRule="auto"/>
        <w:rPr>
          <w:rFonts w:hint="eastAsia"/>
        </w:rPr>
      </w:pPr>
      <w:r>
        <w:rPr>
          <w:rFonts w:hint="eastAsia"/>
        </w:rPr>
        <w:t>因此你们看见信心在阅读诫命时所作的工。</w:t>
      </w:r>
    </w:p>
    <w:p w14:paraId="726FCD3E">
      <w:pPr>
        <w:pStyle w:val="4"/>
        <w:spacing w:before="1" w:line="333" w:lineRule="auto"/>
        <w:rPr>
          <w:rFonts w:hint="eastAsia"/>
        </w:rPr>
      </w:pPr>
    </w:p>
    <w:p w14:paraId="6F160D5A">
      <w:pPr>
        <w:pStyle w:val="4"/>
        <w:spacing w:before="1" w:line="333" w:lineRule="auto"/>
        <w:rPr>
          <w:rFonts w:hint="eastAsia"/>
        </w:rPr>
      </w:pPr>
      <w:r>
        <w:rPr>
          <w:rFonts w:hint="eastAsia"/>
        </w:rPr>
        <w:t>Secondly, when we deal with threatening’s, faith puts forth another work.</w:t>
      </w:r>
    </w:p>
    <w:p w14:paraId="7CF93516">
      <w:pPr>
        <w:pStyle w:val="4"/>
        <w:spacing w:before="1" w:line="333" w:lineRule="auto"/>
        <w:rPr>
          <w:rFonts w:hint="eastAsia"/>
        </w:rPr>
      </w:pPr>
      <w:r>
        <w:rPr>
          <w:rFonts w:hint="eastAsia"/>
        </w:rPr>
        <w:t>第二，当我们处理威吓时，信心发出另一个工作。</w:t>
      </w:r>
    </w:p>
    <w:p w14:paraId="68A2D139">
      <w:pPr>
        <w:pStyle w:val="4"/>
        <w:spacing w:before="1" w:line="333" w:lineRule="auto"/>
        <w:rPr>
          <w:rFonts w:hint="eastAsia"/>
        </w:rPr>
      </w:pPr>
    </w:p>
    <w:p w14:paraId="4BC2C033">
      <w:pPr>
        <w:pStyle w:val="4"/>
        <w:spacing w:before="1" w:line="333" w:lineRule="auto"/>
        <w:rPr>
          <w:rFonts w:hint="eastAsia"/>
        </w:rPr>
      </w:pPr>
      <w:r>
        <w:rPr>
          <w:rFonts w:hint="eastAsia"/>
        </w:rPr>
        <w:t>You say, what hath a Christian man that lives by faith to do with threatening’s, There is no condemnation to them that are in Christ; and the threatening’s are but branches of the curse.</w:t>
      </w:r>
    </w:p>
    <w:p w14:paraId="3262AD16">
      <w:pPr>
        <w:pStyle w:val="4"/>
        <w:spacing w:before="1" w:line="333" w:lineRule="auto"/>
        <w:rPr>
          <w:rFonts w:hint="eastAsia"/>
        </w:rPr>
      </w:pPr>
      <w:r>
        <w:rPr>
          <w:rFonts w:hint="eastAsia"/>
        </w:rPr>
        <w:t>你说，一个凭信心生活的基督徒与威吓有什么关系呢，那些在基督里的人就没有定罪了；威吓不过是咒诅的分支。</w:t>
      </w:r>
    </w:p>
    <w:p w14:paraId="31A415C4">
      <w:pPr>
        <w:pStyle w:val="4"/>
        <w:spacing w:before="1" w:line="333" w:lineRule="auto"/>
        <w:rPr>
          <w:rFonts w:hint="eastAsia"/>
        </w:rPr>
      </w:pPr>
    </w:p>
    <w:p w14:paraId="1E059A91">
      <w:pPr>
        <w:pStyle w:val="4"/>
        <w:spacing w:before="1" w:line="333" w:lineRule="auto"/>
        <w:rPr>
          <w:rFonts w:hint="eastAsia"/>
        </w:rPr>
      </w:pPr>
      <w:r>
        <w:rPr>
          <w:rFonts w:hint="eastAsia"/>
        </w:rPr>
        <w:t>What use then can a believing Christian make of the threatening’s? I answer in two things.</w:t>
      </w:r>
    </w:p>
    <w:p w14:paraId="3CC74D73">
      <w:pPr>
        <w:pStyle w:val="4"/>
        <w:spacing w:before="1" w:line="333" w:lineRule="auto"/>
        <w:rPr>
          <w:rFonts w:hint="eastAsia"/>
        </w:rPr>
      </w:pPr>
      <w:r>
        <w:rPr>
          <w:rFonts w:hint="eastAsia"/>
        </w:rPr>
        <w:t>那么一个相信的基督徒能如何运用威吓呢？我从两方面回答。</w:t>
      </w:r>
    </w:p>
    <w:p w14:paraId="514E9BB7">
      <w:pPr>
        <w:pStyle w:val="4"/>
        <w:spacing w:before="1" w:line="333" w:lineRule="auto"/>
        <w:rPr>
          <w:rFonts w:hint="eastAsia"/>
        </w:rPr>
      </w:pPr>
    </w:p>
    <w:p w14:paraId="3E678843">
      <w:pPr>
        <w:pStyle w:val="4"/>
        <w:spacing w:before="1" w:line="333" w:lineRule="auto"/>
        <w:rPr>
          <w:rFonts w:hint="eastAsia"/>
        </w:rPr>
      </w:pPr>
      <w:r>
        <w:rPr>
          <w:rFonts w:hint="eastAsia"/>
        </w:rPr>
        <w:t>First, Though there be no condemnation to them that are in Christ, yet there are many afflictions to them that are in Christ Jesus, which many times we bring upon ourselves by our disobedience to God's will; Though there be no eternal condemnation, yet there are many temporal afflictions.</w:t>
      </w:r>
    </w:p>
    <w:p w14:paraId="5C05C829">
      <w:pPr>
        <w:pStyle w:val="4"/>
        <w:spacing w:before="1" w:line="333" w:lineRule="auto"/>
        <w:rPr>
          <w:rFonts w:hint="eastAsia"/>
        </w:rPr>
      </w:pPr>
      <w:r>
        <w:rPr>
          <w:rFonts w:hint="eastAsia"/>
        </w:rPr>
        <w:t>首先，虽然那些在基督里的人没有定罪，但在基督耶稣里的人却有许多苦难，这些苦难很多时候是我们因不顺服神的旨意而招致的；虽然没有永远的定罪，却有许多暂时的苦难。</w:t>
      </w:r>
    </w:p>
    <w:p w14:paraId="516111A1">
      <w:pPr>
        <w:pStyle w:val="4"/>
        <w:spacing w:before="1" w:line="333" w:lineRule="auto"/>
        <w:rPr>
          <w:rFonts w:hint="eastAsia"/>
        </w:rPr>
      </w:pPr>
    </w:p>
    <w:p w14:paraId="70C0A74A">
      <w:pPr>
        <w:pStyle w:val="4"/>
        <w:spacing w:before="1" w:line="333" w:lineRule="auto"/>
        <w:rPr>
          <w:rFonts w:hint="eastAsia"/>
        </w:rPr>
      </w:pPr>
      <w:r>
        <w:rPr>
          <w:rFonts w:hint="eastAsia"/>
        </w:rPr>
        <w:t>But secondly, I answer; Though condemnation belongs not to God's children, yet the threatening’s of condemnation are directed even to God's children, though the curse be not ours, yet the threatening’s of the curse, are threatening’s of condemnation, and belong to believers as well as to unbelievers, and as truly, though not so much, and that it is so, read Rom. 8:13.</w:t>
      </w:r>
    </w:p>
    <w:p w14:paraId="1A671807">
      <w:pPr>
        <w:pStyle w:val="4"/>
        <w:spacing w:before="1" w:line="333" w:lineRule="auto"/>
        <w:rPr>
          <w:rFonts w:hint="eastAsia"/>
        </w:rPr>
      </w:pPr>
      <w:r>
        <w:rPr>
          <w:rFonts w:hint="eastAsia"/>
        </w:rPr>
        <w:t>但第二，我回答；虽然定罪不属于神的儿女，然而定罪的威吓甚至也指向神的儿女，虽然咒诅不属于我们，然而咒诅的威吓，是定罪的威吓，既属于信徒，也属于不信的人，并且同样真实，虽然程度不同，事实如此，请读罗马书 8:13。</w:t>
      </w:r>
    </w:p>
    <w:p w14:paraId="53E0F059">
      <w:pPr>
        <w:pStyle w:val="4"/>
        <w:spacing w:before="1" w:line="333" w:lineRule="auto"/>
        <w:rPr>
          <w:rFonts w:hint="eastAsia"/>
        </w:rPr>
      </w:pPr>
    </w:p>
    <w:p w14:paraId="1FBADF69">
      <w:pPr>
        <w:pStyle w:val="4"/>
        <w:spacing w:before="1" w:line="333" w:lineRule="auto"/>
        <w:rPr>
          <w:rFonts w:hint="eastAsia"/>
        </w:rPr>
      </w:pPr>
      <w:r>
        <w:rPr>
          <w:rFonts w:hint="eastAsia"/>
        </w:rPr>
        <w:t>If you walk after the flesh, you shall die; this threatening is to God's own people, and yet see a more pregnant place; Except you be converted, and become as little children, ye shall not enter into the Kingdom of Heaven, Mat. 18:3.</w:t>
      </w:r>
    </w:p>
    <w:p w14:paraId="008635D0">
      <w:pPr>
        <w:pStyle w:val="4"/>
        <w:spacing w:before="1" w:line="333" w:lineRule="auto"/>
        <w:rPr>
          <w:rFonts w:hint="eastAsia"/>
        </w:rPr>
      </w:pPr>
      <w:r>
        <w:rPr>
          <w:rFonts w:hint="eastAsia"/>
        </w:rPr>
        <w:t>你们若顺从肉体活着，必要死；这威吓是向神自己的百姓说的，然而再看一个更重要的经文；你们若不回转，变成小孩子的样式，断不得进天国，马太福音 18:3。</w:t>
      </w:r>
    </w:p>
    <w:p w14:paraId="1306C061">
      <w:pPr>
        <w:pStyle w:val="4"/>
        <w:spacing w:before="1" w:line="333" w:lineRule="auto"/>
        <w:rPr>
          <w:rFonts w:hint="eastAsia"/>
        </w:rPr>
      </w:pPr>
    </w:p>
    <w:p w14:paraId="2DB4A0C4">
      <w:pPr>
        <w:pStyle w:val="4"/>
        <w:spacing w:before="1" w:line="333" w:lineRule="auto"/>
        <w:rPr>
          <w:rFonts w:hint="eastAsia"/>
        </w:rPr>
      </w:pPr>
      <w:r>
        <w:rPr>
          <w:rFonts w:hint="eastAsia"/>
        </w:rPr>
        <w:t>Now to bar a man out of the kingdom of Heaven, is a grievous threatening, it is no less, then to cast a man into hell; and therefore say not, Here is a threatening for such and such wicked men to take heed to; but know this, though condemnation belongs not to thee, but the threatening doth, and the affliction belonging thereto will certainly befall thee.</w:t>
      </w:r>
    </w:p>
    <w:p w14:paraId="3C02C651">
      <w:pPr>
        <w:pStyle w:val="4"/>
        <w:spacing w:before="1" w:line="333" w:lineRule="auto"/>
        <w:rPr>
          <w:rFonts w:hint="eastAsia"/>
        </w:rPr>
      </w:pPr>
      <w:r>
        <w:rPr>
          <w:rFonts w:hint="eastAsia"/>
        </w:rPr>
        <w:t>如今将人排除在天国之外，是一个严厉的威吓，这不亚于将人扔进地狱；因此不要说，这里有一个威吓是给这样那样的恶人留意的；但要知道这一点，虽然定罪不属于你，但威吓却属于你，并且与之相关的苦难必定会临到你。</w:t>
      </w:r>
    </w:p>
    <w:p w14:paraId="6E74F01A">
      <w:pPr>
        <w:pStyle w:val="4"/>
        <w:spacing w:before="1" w:line="333" w:lineRule="auto"/>
        <w:rPr>
          <w:rFonts w:hint="eastAsia"/>
        </w:rPr>
      </w:pPr>
    </w:p>
    <w:p w14:paraId="3A46A681">
      <w:pPr>
        <w:pStyle w:val="4"/>
        <w:spacing w:before="1" w:line="333" w:lineRule="auto"/>
        <w:rPr>
          <w:rFonts w:hint="eastAsia"/>
        </w:rPr>
      </w:pPr>
      <w:r>
        <w:rPr>
          <w:rFonts w:hint="eastAsia"/>
        </w:rPr>
        <w:t>Eli was a good man, and yet the threatening of God took hold on him, and his house; and David though a godly man, yet the sword never departed from his house; so that the threatening’s belong to God's people, and we must so account them; else we shall read the word in vain, when we read threatening’s.</w:t>
      </w:r>
    </w:p>
    <w:p w14:paraId="14566D09">
      <w:pPr>
        <w:pStyle w:val="4"/>
        <w:spacing w:before="1" w:line="333" w:lineRule="auto"/>
        <w:rPr>
          <w:rFonts w:hint="eastAsia"/>
        </w:rPr>
      </w:pPr>
      <w:r>
        <w:rPr>
          <w:rFonts w:hint="eastAsia"/>
        </w:rPr>
        <w:t>以利是个好人，然而神的威吓却临到他和他的家；大卫虽然是个敬虔的人，刀剑却永不离开他的家；因此威吓也属于神的子民，我们必须如此看待它们；否则，当我们阅读威吓时，我们就会徒然阅读神的话语。</w:t>
      </w:r>
    </w:p>
    <w:p w14:paraId="384438D1">
      <w:pPr>
        <w:pStyle w:val="4"/>
        <w:spacing w:before="1" w:line="333" w:lineRule="auto"/>
        <w:rPr>
          <w:rFonts w:hint="eastAsia"/>
        </w:rPr>
      </w:pPr>
    </w:p>
    <w:p w14:paraId="72D40308">
      <w:pPr>
        <w:pStyle w:val="4"/>
        <w:spacing w:before="1" w:line="333" w:lineRule="auto"/>
        <w:rPr>
          <w:rFonts w:hint="eastAsia"/>
        </w:rPr>
      </w:pPr>
      <w:r>
        <w:rPr>
          <w:rFonts w:hint="eastAsia"/>
        </w:rPr>
        <w:t>And therefore faith, when it reads threatening’s, looks at them, not only as just and good, for so it doth, though they be grievous and bitter, 2 King. 10:19. 1 Sam. 3:18, but also this it doth, after the acknowledgement of them to be just and good, it humbles a man's soul before God, for his own sin, and for the sins of other men, against whom such judgments are threatened, whether sins past or present, 2 King 22:18,19, by which Scripture you may see, that a good man, when he reads threatening’s against disobedience, it makes his heart to melt, and it is faith that makes a man do so, Jonah 3:4.</w:t>
      </w:r>
    </w:p>
    <w:p w14:paraId="43AF9AD7">
      <w:pPr>
        <w:pStyle w:val="4"/>
        <w:spacing w:before="1" w:line="333" w:lineRule="auto"/>
        <w:rPr>
          <w:rFonts w:hint="eastAsia"/>
        </w:rPr>
      </w:pPr>
      <w:r>
        <w:rPr>
          <w:rFonts w:hint="eastAsia"/>
        </w:rPr>
        <w:t>因此，信心在阅读威吓时，不仅视其为公正和良善的，因为它确实如此，即使它们是严厉和痛苦的，列王纪下 10:19。撒母耳记上 3:18，而且在承认它们是公正和良善的之后，它也这样做，它使人的灵魂在神面前谦卑，为自己的罪，也为其他人的罪，那些受到这种审判威吓的人的罪，无论是过去的罪还是现在的罪，列王纪下 22:18,19，从这段经文中你们可以看出，一个好人，当他阅读针对不顺服的威吓时，他的心就融化了，是信心使人这样做的，约拿书 3:4。</w:t>
      </w:r>
    </w:p>
    <w:p w14:paraId="46C5A4A5">
      <w:pPr>
        <w:pStyle w:val="4"/>
        <w:spacing w:before="1" w:line="333" w:lineRule="auto"/>
        <w:rPr>
          <w:rFonts w:hint="eastAsia"/>
        </w:rPr>
      </w:pPr>
    </w:p>
    <w:p w14:paraId="2E25FE2C">
      <w:pPr>
        <w:pStyle w:val="4"/>
        <w:spacing w:before="1" w:line="333" w:lineRule="auto"/>
        <w:rPr>
          <w:rFonts w:hint="eastAsia"/>
        </w:rPr>
      </w:pPr>
      <w:r>
        <w:rPr>
          <w:rFonts w:hint="eastAsia"/>
        </w:rPr>
        <w:t>Thirdly, Faith puts forth another act whereby it puts life into the threatening’s, it makes men more watchful against sin for the time to come; for if we see God so displeased at sin, that he thus threatens it with such fearful judgments, faith thereupon stirs us up to much watchfulness; famous is that for this purpose, in Job. 31:16,23, if he had intercepted any poor man's desire, some heavy judgment would have befallen him, but he durst not do it; Why?</w:t>
      </w:r>
    </w:p>
    <w:p w14:paraId="7ACD9196">
      <w:pPr>
        <w:pStyle w:val="4"/>
        <w:spacing w:before="1" w:line="333" w:lineRule="auto"/>
        <w:rPr>
          <w:rFonts w:hint="eastAsia"/>
        </w:rPr>
      </w:pPr>
      <w:r>
        <w:rPr>
          <w:rFonts w:hint="eastAsia"/>
        </w:rPr>
        <w:t>第三，信心发出另一个作为，藉此将生命注入威吓之中，它使人将来更警醒地防备罪；因为如果我们看见神如此不悦罪，以致祂用如此可怕的审判来威吓它，信心就因此激动我们大大警醒；为此目的，约伯记 31:16,23 中的那段话很有名，如果他拦阻了任何穷人的愿望，一些沉重的审判就会临到他，但他不敢这样做；为什么呢？</w:t>
      </w:r>
    </w:p>
    <w:p w14:paraId="427E293E">
      <w:pPr>
        <w:pStyle w:val="4"/>
        <w:spacing w:before="1" w:line="333" w:lineRule="auto"/>
        <w:rPr>
          <w:rFonts w:hint="eastAsia"/>
        </w:rPr>
      </w:pPr>
    </w:p>
    <w:p w14:paraId="75026EF3">
      <w:pPr>
        <w:pStyle w:val="4"/>
        <w:spacing w:before="1" w:line="333" w:lineRule="auto"/>
        <w:rPr>
          <w:rFonts w:hint="eastAsia"/>
        </w:rPr>
      </w:pPr>
      <w:r>
        <w:rPr>
          <w:rFonts w:hint="eastAsia"/>
        </w:rPr>
        <w:t>For the destruction of God was fearful to me, and from his highness I could not have escaped: Destruction from God was a terror; Why Job, dost thou stand in fear of destruction?</w:t>
      </w:r>
    </w:p>
    <w:p w14:paraId="6C6D8A5C">
      <w:pPr>
        <w:pStyle w:val="4"/>
        <w:spacing w:before="1" w:line="333" w:lineRule="auto"/>
        <w:rPr>
          <w:rFonts w:hint="eastAsia"/>
        </w:rPr>
      </w:pPr>
      <w:r>
        <w:rPr>
          <w:rFonts w:hint="eastAsia"/>
        </w:rPr>
        <w:t>因为神的毁灭对我来说是可怕的，我无法逃脱祂的崇高：来自神的毁灭是一种恐惧；约伯啊，你为什么惧怕毁灭呢？</w:t>
      </w:r>
    </w:p>
    <w:p w14:paraId="547575F3">
      <w:pPr>
        <w:pStyle w:val="4"/>
        <w:spacing w:before="1" w:line="333" w:lineRule="auto"/>
        <w:rPr>
          <w:rFonts w:hint="eastAsia"/>
        </w:rPr>
      </w:pPr>
    </w:p>
    <w:p w14:paraId="1028B84B">
      <w:pPr>
        <w:pStyle w:val="4"/>
        <w:spacing w:before="1" w:line="333" w:lineRule="auto"/>
        <w:rPr>
          <w:rFonts w:hint="eastAsia"/>
        </w:rPr>
      </w:pPr>
      <w:r>
        <w:rPr>
          <w:rFonts w:hint="eastAsia"/>
        </w:rPr>
        <w:t>Is there any destruction to such as thou art? Yea, saith Job, The destruction of God was a terror to me; he durst not hinder any poor man's comfort or profit; if any of you should do so, were it not a fearful sin in you?</w:t>
      </w:r>
    </w:p>
    <w:p w14:paraId="1C994FFA">
      <w:pPr>
        <w:pStyle w:val="4"/>
        <w:spacing w:before="1" w:line="333" w:lineRule="auto"/>
        <w:rPr>
          <w:rFonts w:hint="eastAsia"/>
        </w:rPr>
      </w:pPr>
      <w:r>
        <w:rPr>
          <w:rFonts w:hint="eastAsia"/>
        </w:rPr>
        <w:t>像你这样的人，难道还有毁灭吗？是的，约伯说，神的毁灭对我来说是一种恐惧；他不敢妨碍任何穷人的安慰或益处；如果你们中间有人这样做，那岂不是你们可怕的罪吗？</w:t>
      </w:r>
    </w:p>
    <w:p w14:paraId="3AA91D48">
      <w:pPr>
        <w:pStyle w:val="4"/>
        <w:spacing w:before="1" w:line="333" w:lineRule="auto"/>
        <w:rPr>
          <w:rFonts w:hint="eastAsia"/>
        </w:rPr>
      </w:pPr>
    </w:p>
    <w:p w14:paraId="6204305F">
      <w:pPr>
        <w:pStyle w:val="4"/>
        <w:spacing w:before="1" w:line="333" w:lineRule="auto"/>
        <w:rPr>
          <w:rFonts w:hint="eastAsia"/>
        </w:rPr>
      </w:pPr>
      <w:r>
        <w:rPr>
          <w:rFonts w:hint="eastAsia"/>
        </w:rPr>
        <w:t>It would root out all your increase; Why, though from the poor man he might escape, yet he could not escape from God's highness, and you know the Apostle gives a charge, 1 Thes. 4:6,7.</w:t>
      </w:r>
    </w:p>
    <w:p w14:paraId="63CFBC9F">
      <w:pPr>
        <w:pStyle w:val="4"/>
        <w:spacing w:before="1" w:line="333" w:lineRule="auto"/>
        <w:rPr>
          <w:rFonts w:hint="eastAsia"/>
        </w:rPr>
      </w:pPr>
      <w:r>
        <w:rPr>
          <w:rFonts w:hint="eastAsia"/>
        </w:rPr>
        <w:t>它会根除你一切的增长；为什么呢，虽然他可以逃脱穷人，但他却无法逃脱神的崇高，你们知道使徒吩咐说，帖撒罗尼迦前书 4:6,7。</w:t>
      </w:r>
    </w:p>
    <w:p w14:paraId="72D4DF55">
      <w:pPr>
        <w:pStyle w:val="4"/>
        <w:spacing w:before="1" w:line="333" w:lineRule="auto"/>
        <w:rPr>
          <w:rFonts w:hint="eastAsia"/>
        </w:rPr>
      </w:pPr>
    </w:p>
    <w:p w14:paraId="772F903E">
      <w:pPr>
        <w:pStyle w:val="4"/>
        <w:spacing w:before="1" w:line="333" w:lineRule="auto"/>
        <w:rPr>
          <w:rFonts w:hint="eastAsia"/>
        </w:rPr>
      </w:pPr>
      <w:r>
        <w:rPr>
          <w:rFonts w:hint="eastAsia"/>
        </w:rPr>
        <w:t>Let no man defraud or go beyond his brother, for God is an avenger of all such things.</w:t>
      </w:r>
    </w:p>
    <w:p w14:paraId="127DBC74">
      <w:pPr>
        <w:pStyle w:val="4"/>
        <w:spacing w:before="1" w:line="333" w:lineRule="auto"/>
        <w:rPr>
          <w:rFonts w:hint="eastAsia"/>
        </w:rPr>
      </w:pPr>
      <w:r>
        <w:rPr>
          <w:rFonts w:hint="eastAsia"/>
        </w:rPr>
        <w:t>不要有人欺哄或越过他的弟兄，因为这一切的事，神是伸冤的。</w:t>
      </w:r>
    </w:p>
    <w:p w14:paraId="102638BA">
      <w:pPr>
        <w:pStyle w:val="4"/>
        <w:spacing w:before="1" w:line="333" w:lineRule="auto"/>
        <w:rPr>
          <w:rFonts w:hint="eastAsia"/>
        </w:rPr>
      </w:pPr>
    </w:p>
    <w:p w14:paraId="5898D536">
      <w:pPr>
        <w:pStyle w:val="4"/>
        <w:spacing w:before="1" w:line="333" w:lineRule="auto"/>
        <w:rPr>
          <w:rFonts w:hint="eastAsia"/>
        </w:rPr>
      </w:pPr>
      <w:r>
        <w:rPr>
          <w:rFonts w:hint="eastAsia"/>
        </w:rPr>
        <w:t>Let no man therefore seek his own, but everyone, one another's good; whatever the men be, be they good or bad, hinder them not; the destruction of God ought to be a terror to every believing soul.</w:t>
      </w:r>
    </w:p>
    <w:p w14:paraId="73FF8D1C">
      <w:pPr>
        <w:pStyle w:val="4"/>
        <w:spacing w:before="1" w:line="333" w:lineRule="auto"/>
        <w:rPr>
          <w:rFonts w:hint="eastAsia"/>
        </w:rPr>
      </w:pPr>
      <w:r>
        <w:rPr>
          <w:rFonts w:hint="eastAsia"/>
        </w:rPr>
        <w:t>因此，不要有人求自己的益处，乃要各人求别人的益处；无论那些人是好是坏，都不要拦阻他们；神的毁灭应当成为每一个相信灵魂的恐惧。</w:t>
      </w:r>
    </w:p>
    <w:p w14:paraId="094A7D57">
      <w:pPr>
        <w:pStyle w:val="4"/>
        <w:spacing w:before="1" w:line="333" w:lineRule="auto"/>
        <w:rPr>
          <w:rFonts w:hint="eastAsia"/>
        </w:rPr>
      </w:pPr>
    </w:p>
    <w:p w14:paraId="0C306AA7">
      <w:pPr>
        <w:pStyle w:val="4"/>
        <w:spacing w:before="1" w:line="333" w:lineRule="auto"/>
        <w:rPr>
          <w:rFonts w:hint="eastAsia"/>
        </w:rPr>
      </w:pPr>
      <w:r>
        <w:rPr>
          <w:rFonts w:hint="eastAsia"/>
        </w:rPr>
        <w:t>Fourthly, Faith hath another work about threatening’s, it works much strength in a man's soul, against all the threatening’s and terrors of men; and therefore Job that stood in such awe of God, that he durst not hurt any poor man, he saith, ver. 34.</w:t>
      </w:r>
    </w:p>
    <w:p w14:paraId="5100CBE8">
      <w:pPr>
        <w:pStyle w:val="4"/>
        <w:spacing w:before="1" w:line="333" w:lineRule="auto"/>
        <w:rPr>
          <w:rFonts w:hint="eastAsia"/>
        </w:rPr>
      </w:pPr>
      <w:r>
        <w:rPr>
          <w:rFonts w:hint="eastAsia"/>
        </w:rPr>
        <w:t>第四，信心在威吓方面还有另一个工作，它在一个人的灵魂中产生巨大的力量，抵挡人一切的威吓和恐惧；因此，约伯如此敬畏神，以致不敢伤害任何穷人，他在第34节说。</w:t>
      </w:r>
    </w:p>
    <w:p w14:paraId="30D14AEF">
      <w:pPr>
        <w:pStyle w:val="4"/>
        <w:spacing w:before="1" w:line="333" w:lineRule="auto"/>
        <w:rPr>
          <w:rFonts w:hint="eastAsia"/>
        </w:rPr>
      </w:pPr>
    </w:p>
    <w:p w14:paraId="251FB5E9">
      <w:pPr>
        <w:pStyle w:val="4"/>
        <w:spacing w:before="1" w:line="333" w:lineRule="auto"/>
        <w:rPr>
          <w:rFonts w:hint="eastAsia"/>
        </w:rPr>
      </w:pPr>
      <w:r>
        <w:rPr>
          <w:rFonts w:hint="eastAsia"/>
        </w:rPr>
        <w:t>Did a multitude make me afraid, or did the contempt of families terrify me, that I kept silence, or went not out of my doors?</w:t>
      </w:r>
    </w:p>
    <w:p w14:paraId="2FA7097B">
      <w:pPr>
        <w:pStyle w:val="4"/>
        <w:spacing w:before="1" w:line="333" w:lineRule="auto"/>
        <w:rPr>
          <w:rFonts w:hint="eastAsia"/>
        </w:rPr>
      </w:pPr>
      <w:r>
        <w:rPr>
          <w:rFonts w:hint="eastAsia"/>
        </w:rPr>
        <w:t>群众岂能使我惧怕，家族的藐视岂能使我惊恐，以致我默不作声，或不出门吗？</w:t>
      </w:r>
    </w:p>
    <w:p w14:paraId="2CCAD925">
      <w:pPr>
        <w:pStyle w:val="4"/>
        <w:spacing w:before="1" w:line="333" w:lineRule="auto"/>
        <w:rPr>
          <w:rFonts w:hint="eastAsia"/>
        </w:rPr>
      </w:pPr>
    </w:p>
    <w:p w14:paraId="2EEAF8BE">
      <w:pPr>
        <w:pStyle w:val="4"/>
        <w:spacing w:before="1" w:line="333" w:lineRule="auto"/>
        <w:rPr>
          <w:rFonts w:hint="eastAsia"/>
        </w:rPr>
      </w:pPr>
      <w:r>
        <w:rPr>
          <w:rFonts w:hint="eastAsia"/>
        </w:rPr>
        <w:t>No, the fear of God did awe his heart, and therefore he feared not them that could kill the body, Luke 12:4,5, this makes a man bold and courageous; Princes took counsel against me, but I stood in awe of thy word, Psal. 119:23.</w:t>
      </w:r>
    </w:p>
    <w:p w14:paraId="42FD61F7">
      <w:pPr>
        <w:pStyle w:val="4"/>
        <w:spacing w:before="1" w:line="333" w:lineRule="auto"/>
        <w:rPr>
          <w:rFonts w:hint="eastAsia"/>
        </w:rPr>
      </w:pPr>
      <w:r>
        <w:rPr>
          <w:rFonts w:hint="eastAsia"/>
        </w:rPr>
        <w:t>不，对神的敬畏使他的心存敬畏，因此他不怕那些能杀身体的人，路加福音 12:4,5，这使人勇敢无畏；君王商议攻击我，但我敬畏祢的话，诗篇 119:23。</w:t>
      </w:r>
    </w:p>
    <w:p w14:paraId="5F30F659">
      <w:pPr>
        <w:pStyle w:val="4"/>
        <w:spacing w:before="1" w:line="333" w:lineRule="auto"/>
        <w:rPr>
          <w:rFonts w:hint="eastAsia"/>
        </w:rPr>
      </w:pPr>
    </w:p>
    <w:p w14:paraId="4EA63FD4">
      <w:pPr>
        <w:pStyle w:val="4"/>
        <w:spacing w:before="1" w:line="333" w:lineRule="auto"/>
        <w:rPr>
          <w:rFonts w:hint="eastAsia"/>
        </w:rPr>
      </w:pPr>
      <w:r>
        <w:rPr>
          <w:rFonts w:hint="eastAsia"/>
        </w:rPr>
        <w:t>Fifthly, Faith in reading the threatening’s, quickens a man's care to walk before God in all holy duties, with all holy fear and reverence; when he comes to holy duties, he comes in an holy reverent manner, because he knows with whom he hath to do; Heb. 12:28,29, after the whole description of the life of faith, in the 11th and 12th Chapters, he then desires grace to serve God acceptably, with reverence and godly fear, For our God is a consuming fire; he comes before God in any duty, in an awful reverent manner, not in a base timorousness, but in all awful and humble submission of ourselves before him.</w:t>
      </w:r>
    </w:p>
    <w:p w14:paraId="34589DB8">
      <w:pPr>
        <w:pStyle w:val="4"/>
        <w:spacing w:before="1" w:line="333" w:lineRule="auto"/>
        <w:rPr>
          <w:rFonts w:hint="eastAsia"/>
        </w:rPr>
      </w:pPr>
      <w:r>
        <w:rPr>
          <w:rFonts w:hint="eastAsia"/>
        </w:rPr>
        <w:t>第五，在阅读威吓时，信心激动人谨慎地在神面前行一切圣洁的本分，存完全圣洁的敬畏和虔诚；当他尽圣洁的本分时，他以圣洁虔敬的方式来到，因为他知道他与谁交往；希伯来书 12:28,29，在第11章和第12章对信心生活的完整描述之后，祂就渴望恩典，以便能以虔诚和敬畏的心事奉神，蒙神悦纳，因为我们的神乃是烈火；祂在任何本分中都以敬畏虔敬的方式来到神面前，不是以卑鄙的胆怯，而是在祂面前完全敬畏和谦卑地顺服自己。</w:t>
      </w:r>
    </w:p>
    <w:p w14:paraId="39E3A5E5">
      <w:pPr>
        <w:pStyle w:val="4"/>
        <w:spacing w:before="4" w:line="333" w:lineRule="auto"/>
      </w:pPr>
    </w:p>
    <w:p w14:paraId="7ECEB0C2">
      <w:pPr>
        <w:pStyle w:val="4"/>
        <w:spacing w:before="11" w:line="333" w:lineRule="auto"/>
        <w:rPr>
          <w:rFonts w:hint="eastAsia"/>
        </w:rPr>
      </w:pPr>
      <w:r>
        <w:rPr>
          <w:rFonts w:hint="eastAsia"/>
        </w:rPr>
        <w:t>Thirdly, when faith comes to read promises, as soon as it hears a promise, first, it lays hold of Christ, before it offer to take hold of the promise, it longs more after Christ, then the promise, and lays hold first on him, and then on the promise in him; A man is but of a dead faith, if he lays hold of the promise, before he lay hold on Christ, and it will be but dead, when it should be most quick and comfortable, because he laid faster hold of the promise, then on Christ in the promise; David was in great distress, Psalm 130:1-3, and doth he lay hold on the promise first?</w:t>
      </w:r>
    </w:p>
    <w:p w14:paraId="1B02B91F">
      <w:pPr>
        <w:pStyle w:val="4"/>
        <w:spacing w:before="11" w:line="333" w:lineRule="auto"/>
        <w:rPr>
          <w:rFonts w:hint="eastAsia"/>
        </w:rPr>
      </w:pPr>
      <w:r>
        <w:rPr>
          <w:rFonts w:hint="eastAsia"/>
        </w:rPr>
        <w:t>第三，当信心来阅读应许时，它一听见应许，首先就抓住基督，然后才去抓住应许，它更渴慕基督，而不是应许，它先抓住祂，然后在祂里面抓住应许；如果一个人在抓住基督之前就抓住应许，他的信心就是死的信心，当它应该最活泼和最安慰的时候，它却会是死的，因为他抓住应许比抓住应许中的基督更牢固；大卫处于极大的困苦之中，诗篇 130:1-3，他首先抓住应许吗？</w:t>
      </w:r>
    </w:p>
    <w:p w14:paraId="0A8E8F4B">
      <w:pPr>
        <w:pStyle w:val="4"/>
        <w:spacing w:before="11" w:line="333" w:lineRule="auto"/>
        <w:rPr>
          <w:rFonts w:hint="eastAsia"/>
        </w:rPr>
      </w:pPr>
    </w:p>
    <w:p w14:paraId="28C6737B">
      <w:pPr>
        <w:pStyle w:val="4"/>
        <w:spacing w:before="11" w:line="333" w:lineRule="auto"/>
        <w:rPr>
          <w:rFonts w:hint="eastAsia"/>
        </w:rPr>
      </w:pPr>
      <w:r>
        <w:rPr>
          <w:rFonts w:hint="eastAsia"/>
        </w:rPr>
        <w:t>No, but Let Israel trust in the Lord, for with the Lord is mercy, and plenteous redemption: See how faith works, here is the promise, With God is pardon, he lays hold on that, but there is somebody to be first served, faith waits for the Lord, first it lays hold on Christ, redeeming him from all his sins, and then he lays hold of the promise of pardon of sin.</w:t>
      </w:r>
    </w:p>
    <w:p w14:paraId="299C031D">
      <w:pPr>
        <w:pStyle w:val="4"/>
        <w:spacing w:before="11" w:line="333" w:lineRule="auto"/>
        <w:rPr>
          <w:rFonts w:hint="eastAsia"/>
        </w:rPr>
      </w:pPr>
      <w:r>
        <w:rPr>
          <w:rFonts w:hint="eastAsia"/>
        </w:rPr>
        <w:t>不，而是让以色列信靠耶和华，因为在耶和华有怜悯，并有丰盛的救赎：看看信心如何运作，这里是应许，在神有赦免，他抓住那个，但有人要先被服事，信心等候耶和华，首先它抓住基督，救赎他脱离一切的罪，然后他抓住罪得赦免的应许。</w:t>
      </w:r>
    </w:p>
    <w:p w14:paraId="344ADB29">
      <w:pPr>
        <w:pStyle w:val="4"/>
        <w:spacing w:before="11" w:line="333" w:lineRule="auto"/>
        <w:rPr>
          <w:rFonts w:hint="eastAsia"/>
        </w:rPr>
      </w:pPr>
    </w:p>
    <w:p w14:paraId="3334BA64">
      <w:pPr>
        <w:pStyle w:val="4"/>
        <w:spacing w:before="11" w:line="333" w:lineRule="auto"/>
        <w:rPr>
          <w:rFonts w:hint="eastAsia"/>
        </w:rPr>
      </w:pPr>
      <w:r>
        <w:rPr>
          <w:rFonts w:hint="eastAsia"/>
        </w:rPr>
        <w:t>Lay not you hold on your redemption by the promise, but first seek it in the fountain, there where it is laid up for thee, and then it will be a living promise; else it will be but a dead promise, and will lie dead in your hearts, and therefore look up to him that he may be yours, renew your interest in him, and then you shall have life in the promise.</w:t>
      </w:r>
    </w:p>
    <w:p w14:paraId="3012EBD3">
      <w:pPr>
        <w:pStyle w:val="4"/>
        <w:spacing w:before="11" w:line="333" w:lineRule="auto"/>
        <w:rPr>
          <w:rFonts w:hint="eastAsia"/>
        </w:rPr>
      </w:pPr>
      <w:r>
        <w:rPr>
          <w:rFonts w:hint="eastAsia"/>
        </w:rPr>
        <w:t>你们不要藉着应许抓住你们的救赎，而要先在泉源中寻求它，在那里它为你存留，然后它才会是一个活的应许；否则它就只是一个死的应许，并且会死在你们的心中，因此要仰望祂，使祂可以成为你们的，更新你们在祂里面的权益，然后你们就会在应许中得生命。</w:t>
      </w:r>
    </w:p>
    <w:p w14:paraId="1EF794E8">
      <w:pPr>
        <w:pStyle w:val="4"/>
        <w:spacing w:before="11" w:line="333" w:lineRule="auto"/>
        <w:rPr>
          <w:rFonts w:hint="eastAsia"/>
        </w:rPr>
      </w:pPr>
    </w:p>
    <w:p w14:paraId="0B7D1E06">
      <w:pPr>
        <w:pStyle w:val="4"/>
        <w:spacing w:before="11" w:line="333" w:lineRule="auto"/>
        <w:rPr>
          <w:rFonts w:hint="eastAsia"/>
        </w:rPr>
      </w:pPr>
      <w:r>
        <w:rPr>
          <w:rFonts w:hint="eastAsia"/>
        </w:rPr>
        <w:t>Secondly, Faith working upon the promises waits for it long, though it tarry long; The vision will speak in due time, and meanwhile, The just shall live by faith, Hab. 2:3,4, this is the nature of faith, He that believes makes not hast, Isaiah 28:16.</w:t>
      </w:r>
    </w:p>
    <w:p w14:paraId="777592C6">
      <w:pPr>
        <w:pStyle w:val="4"/>
        <w:spacing w:before="11" w:line="333" w:lineRule="auto"/>
        <w:rPr>
          <w:rFonts w:hint="eastAsia"/>
        </w:rPr>
      </w:pPr>
      <w:r>
        <w:rPr>
          <w:rFonts w:hint="eastAsia"/>
        </w:rPr>
        <w:t>第二，信心在应许上运作，即使应许迟延，它也会长久等候；异象到时候必会说话，与此同时，义人必因信得生，哈巴谷书 2:3,4，这是信心的本质，信靠的人必不着急，以赛亚书 28:16。</w:t>
      </w:r>
    </w:p>
    <w:p w14:paraId="4BEBB69D">
      <w:pPr>
        <w:pStyle w:val="4"/>
        <w:spacing w:before="11" w:line="333" w:lineRule="auto"/>
        <w:rPr>
          <w:rFonts w:hint="eastAsia"/>
        </w:rPr>
      </w:pPr>
    </w:p>
    <w:p w14:paraId="1D6C744E">
      <w:pPr>
        <w:pStyle w:val="4"/>
        <w:spacing w:before="11" w:line="333" w:lineRule="auto"/>
        <w:rPr>
          <w:rFonts w:hint="eastAsia"/>
        </w:rPr>
      </w:pPr>
      <w:r>
        <w:rPr>
          <w:rFonts w:hint="eastAsia"/>
        </w:rPr>
        <w:t>Thirdly, Faith doth likewise stay more upon the promise, and upon God in the promise, then upon any means that it can use in the accomplishment thereof.</w:t>
      </w:r>
    </w:p>
    <w:p w14:paraId="05BF57C2">
      <w:pPr>
        <w:pStyle w:val="4"/>
        <w:spacing w:before="11" w:line="333" w:lineRule="auto"/>
        <w:rPr>
          <w:rFonts w:hint="eastAsia"/>
        </w:rPr>
      </w:pPr>
      <w:r>
        <w:rPr>
          <w:rFonts w:hint="eastAsia"/>
        </w:rPr>
        <w:t>第三，信心也更倚靠应许，以及应许中的神，而不是倚靠它在成就应许时所能使用的任何方法。</w:t>
      </w:r>
    </w:p>
    <w:p w14:paraId="5C9D2C06">
      <w:pPr>
        <w:pStyle w:val="4"/>
        <w:spacing w:before="11" w:line="333" w:lineRule="auto"/>
        <w:rPr>
          <w:rFonts w:hint="eastAsia"/>
        </w:rPr>
      </w:pPr>
    </w:p>
    <w:p w14:paraId="11ACB2CB">
      <w:pPr>
        <w:pStyle w:val="4"/>
        <w:spacing w:before="11" w:line="333" w:lineRule="auto"/>
        <w:rPr>
          <w:rFonts w:hint="eastAsia"/>
        </w:rPr>
      </w:pPr>
      <w:r>
        <w:rPr>
          <w:rFonts w:hint="eastAsia"/>
        </w:rPr>
        <w:t>Abraham when he had a promise of seed, he rested not his own, or his wives body, but being strengthened in faith, he gave glory to God, Rom. 4:19-21.</w:t>
      </w:r>
    </w:p>
    <w:p w14:paraId="51EF933C">
      <w:pPr>
        <w:pStyle w:val="4"/>
        <w:spacing w:before="11" w:line="333" w:lineRule="auto"/>
        <w:rPr>
          <w:rFonts w:hint="eastAsia"/>
        </w:rPr>
      </w:pPr>
      <w:r>
        <w:rPr>
          <w:rFonts w:hint="eastAsia"/>
        </w:rPr>
        <w:t>亚伯拉罕得了后裔的应许时，他并不倚靠自己或他妻子的身体，而是因信坚固，将荣耀归给神，罗马书 4:19-21。</w:t>
      </w:r>
    </w:p>
    <w:p w14:paraId="3F0EC6BD">
      <w:pPr>
        <w:pStyle w:val="4"/>
        <w:spacing w:before="11" w:line="333" w:lineRule="auto"/>
        <w:rPr>
          <w:rFonts w:hint="eastAsia"/>
        </w:rPr>
      </w:pPr>
    </w:p>
    <w:p w14:paraId="0ACC56C4">
      <w:pPr>
        <w:pStyle w:val="4"/>
        <w:spacing w:before="11" w:line="333" w:lineRule="auto"/>
        <w:rPr>
          <w:rFonts w:hint="eastAsia"/>
        </w:rPr>
      </w:pPr>
      <w:r>
        <w:rPr>
          <w:rFonts w:hint="eastAsia"/>
        </w:rPr>
        <w:t>Fourthly, Faith purifies the heart, for a promise, and by a promise, faith purifies the heart by reason of a promise, and by virtue thereof, we desire that God would give us his Christ, and in him the promise; and therefore seeing we have such promises, let us cleanse ourselves from all filthiness of flesh and spirit, 2 Cor. 7:1. 2 Pet. 1:4.</w:t>
      </w:r>
    </w:p>
    <w:p w14:paraId="30F1EC20">
      <w:pPr>
        <w:pStyle w:val="4"/>
        <w:spacing w:before="11" w:line="333" w:lineRule="auto"/>
        <w:rPr>
          <w:rFonts w:hint="eastAsia"/>
        </w:rPr>
      </w:pPr>
      <w:r>
        <w:rPr>
          <w:rFonts w:hint="eastAsia"/>
        </w:rPr>
        <w:t>第四，信心洁净人心，为了一个应许，也藉着一个应许，信心因着一个应许而洁净人心，并且藉着它的能力，我们渴望神赐给我们祂的基督，并在祂里面赐给我们应许；因此，既然我们有这样的应许，就当洁净自己，除去肉体和灵的一切污秽，哥林多后书 7:1。彼得后书 1:4。</w:t>
      </w:r>
    </w:p>
    <w:p w14:paraId="653AC772">
      <w:pPr>
        <w:pStyle w:val="4"/>
        <w:spacing w:before="11" w:line="333" w:lineRule="auto"/>
        <w:rPr>
          <w:rFonts w:hint="eastAsia"/>
        </w:rPr>
      </w:pPr>
    </w:p>
    <w:p w14:paraId="5A4034B2">
      <w:pPr>
        <w:pStyle w:val="4"/>
        <w:spacing w:before="11" w:line="333" w:lineRule="auto"/>
        <w:rPr>
          <w:rFonts w:hint="eastAsia"/>
        </w:rPr>
      </w:pPr>
      <w:r>
        <w:rPr>
          <w:rFonts w:hint="eastAsia"/>
        </w:rPr>
        <w:t>God hath promised to subdue our iniquities, and to give us clean hearts, and that we may partake in these promises, we set ourselves against these pollutions.</w:t>
      </w:r>
    </w:p>
    <w:p w14:paraId="703AEF2F">
      <w:pPr>
        <w:pStyle w:val="4"/>
        <w:spacing w:before="11" w:line="333" w:lineRule="auto"/>
        <w:rPr>
          <w:rFonts w:hint="eastAsia"/>
        </w:rPr>
      </w:pPr>
      <w:r>
        <w:rPr>
          <w:rFonts w:hint="eastAsia"/>
        </w:rPr>
        <w:t>神已经应许要制伏我们的罪孽，并赐给我们清洁的心，为了使我们可以分享这些应许，我们抵挡这些污秽。</w:t>
      </w:r>
    </w:p>
    <w:p w14:paraId="1CE80459">
      <w:pPr>
        <w:pStyle w:val="4"/>
        <w:spacing w:before="11" w:line="333" w:lineRule="auto"/>
        <w:rPr>
          <w:rFonts w:hint="eastAsia"/>
        </w:rPr>
      </w:pPr>
    </w:p>
    <w:p w14:paraId="7155536A">
      <w:pPr>
        <w:pStyle w:val="4"/>
        <w:spacing w:before="11" w:line="333" w:lineRule="auto"/>
        <w:rPr>
          <w:rFonts w:hint="eastAsia"/>
        </w:rPr>
      </w:pPr>
      <w:r>
        <w:rPr>
          <w:rFonts w:hint="eastAsia"/>
        </w:rPr>
        <w:t>Fifthly, It is the nature of faith to rejoice in all the promises it receives, and rests in them; Abraham rejoiced to see my day, Joh. 8:56. Psal. 119:50.</w:t>
      </w:r>
    </w:p>
    <w:p w14:paraId="3D3A3347">
      <w:pPr>
        <w:pStyle w:val="4"/>
        <w:spacing w:before="11" w:line="333" w:lineRule="auto"/>
        <w:rPr>
          <w:rFonts w:hint="eastAsia"/>
        </w:rPr>
      </w:pPr>
      <w:r>
        <w:rPr>
          <w:rFonts w:hint="eastAsia"/>
        </w:rPr>
        <w:t>第五，信心的本质是在它所领受的一切应许中欢喜，并在其中安息；亚伯拉罕欢喜看见我的日子，约翰福音 8:56。诗篇 119:50。</w:t>
      </w:r>
    </w:p>
    <w:p w14:paraId="1AFB7A61">
      <w:pPr>
        <w:pStyle w:val="4"/>
        <w:spacing w:before="11" w:line="333" w:lineRule="auto"/>
        <w:rPr>
          <w:rFonts w:hint="eastAsia"/>
        </w:rPr>
      </w:pPr>
    </w:p>
    <w:p w14:paraId="7749565B">
      <w:pPr>
        <w:pStyle w:val="4"/>
        <w:spacing w:before="11" w:line="333" w:lineRule="auto"/>
        <w:rPr>
          <w:rFonts w:hint="eastAsia"/>
        </w:rPr>
      </w:pPr>
      <w:r>
        <w:rPr>
          <w:rFonts w:hint="eastAsia"/>
        </w:rPr>
        <w:t>It is my comfort in my affliction for thy word hath quickened me, Heb. 11:13, they were glad they had a promise to rest on, though they had nothing else.</w:t>
      </w:r>
    </w:p>
    <w:p w14:paraId="4A20A787">
      <w:pPr>
        <w:pStyle w:val="4"/>
        <w:spacing w:before="11" w:line="333" w:lineRule="auto"/>
        <w:rPr>
          <w:rFonts w:hint="eastAsia"/>
        </w:rPr>
      </w:pPr>
      <w:r>
        <w:rPr>
          <w:rFonts w:hint="eastAsia"/>
        </w:rPr>
        <w:t>这在我患难中是我的安慰，因祢的话将我救活了，希伯来书 11:13，他们欢喜他们有应许可以倚靠，即使他们一无所有。</w:t>
      </w:r>
    </w:p>
    <w:p w14:paraId="75CD3BE1">
      <w:pPr>
        <w:pStyle w:val="4"/>
        <w:spacing w:before="11" w:line="333" w:lineRule="auto"/>
        <w:rPr>
          <w:rFonts w:hint="eastAsia"/>
        </w:rPr>
      </w:pPr>
    </w:p>
    <w:p w14:paraId="3A87B3E0">
      <w:pPr>
        <w:pStyle w:val="4"/>
        <w:spacing w:before="11" w:line="333" w:lineRule="auto"/>
        <w:rPr>
          <w:rFonts w:hint="eastAsia"/>
        </w:rPr>
      </w:pPr>
      <w:r>
        <w:rPr>
          <w:rFonts w:hint="eastAsia"/>
        </w:rPr>
        <w:t>Sixthly, Faith in the promise doth encourage and embolden a man to undertake any duty, or to undergo any evil in the strength of a promise: Sea a place for both, Heb. 11:33-35, marvelous difficult things they overcame by faith, they overcame Giants, as David did Goliath, he trusting in the name of the Lord of Hosts, was confident God would close him in his hands; wonderfully doth faith work, be the duty never so desperate, and so</w:t>
      </w:r>
    </w:p>
    <w:p w14:paraId="023C0647">
      <w:pPr>
        <w:pStyle w:val="4"/>
        <w:spacing w:before="11" w:line="333" w:lineRule="auto"/>
        <w:rPr>
          <w:rFonts w:hint="eastAsia"/>
        </w:rPr>
      </w:pPr>
      <w:r>
        <w:rPr>
          <w:rFonts w:hint="eastAsia"/>
        </w:rPr>
        <w:t>第六，对应许的信心鼓励并壮胆人，使他藉着应许的力量去承担任何责任，或忍受任何邪恶：希伯来书 11:33-35 中有两者的例证，他们凭信心胜过了极其困难的事，他们胜过了巨人，正如大卫胜过歌利亚一样，他信靠万军之耶和华的名，确信神会将他交在祂手中；信心奇妙地运作，无论责任多么绝望，它也是如此</w:t>
      </w:r>
    </w:p>
    <w:p w14:paraId="0C093C32">
      <w:pPr>
        <w:pStyle w:val="4"/>
        <w:spacing w:before="11" w:line="333" w:lineRule="auto"/>
        <w:rPr>
          <w:rFonts w:hint="eastAsia"/>
        </w:rPr>
      </w:pPr>
    </w:p>
    <w:p w14:paraId="218979FF">
      <w:pPr>
        <w:pStyle w:val="4"/>
        <w:spacing w:before="11" w:line="333" w:lineRule="auto"/>
        <w:rPr>
          <w:rFonts w:hint="eastAsia"/>
        </w:rPr>
      </w:pPr>
      <w:r>
        <w:rPr>
          <w:rFonts w:hint="eastAsia"/>
        </w:rPr>
        <w:t>doth it undergo any evil, ver. 35.</w:t>
      </w:r>
    </w:p>
    <w:p w14:paraId="472C3D79">
      <w:pPr>
        <w:pStyle w:val="4"/>
        <w:spacing w:before="11" w:line="333" w:lineRule="auto"/>
        <w:rPr>
          <w:rFonts w:hint="eastAsia"/>
        </w:rPr>
      </w:pPr>
      <w:r>
        <w:rPr>
          <w:rFonts w:hint="eastAsia"/>
        </w:rPr>
        <w:t>它也忍受任何邪恶，第35节。</w:t>
      </w:r>
    </w:p>
    <w:p w14:paraId="257231F8">
      <w:pPr>
        <w:pStyle w:val="4"/>
        <w:spacing w:before="11" w:line="333" w:lineRule="auto"/>
        <w:rPr>
          <w:rFonts w:hint="eastAsia"/>
        </w:rPr>
      </w:pPr>
    </w:p>
    <w:p w14:paraId="150A4181">
      <w:pPr>
        <w:pStyle w:val="4"/>
        <w:spacing w:before="11" w:line="333" w:lineRule="auto"/>
        <w:rPr>
          <w:rFonts w:hint="eastAsia"/>
        </w:rPr>
      </w:pPr>
      <w:r>
        <w:rPr>
          <w:rFonts w:hint="eastAsia"/>
        </w:rPr>
        <w:t>Women and others were tortured, and would not be delivered to avoid torture, because by faith they looked for a better Resurrection, they knew of something that would make amends of all that hardship they underwent.</w:t>
      </w:r>
    </w:p>
    <w:p w14:paraId="1FD88BE8">
      <w:pPr>
        <w:pStyle w:val="4"/>
        <w:spacing w:before="11" w:line="333" w:lineRule="auto"/>
        <w:rPr>
          <w:rFonts w:hint="eastAsia"/>
        </w:rPr>
      </w:pPr>
      <w:r>
        <w:rPr>
          <w:rFonts w:hint="eastAsia"/>
        </w:rPr>
        <w:t>妇人和其他人受酷刑，不肯苟且得释放，为要得着更美的复活，因为他们凭信心仰望更美的复活，他们知道有些东西可以弥补他们所遭受的一切苦难。</w:t>
      </w:r>
    </w:p>
    <w:p w14:paraId="68FCC844">
      <w:pPr>
        <w:pStyle w:val="4"/>
        <w:spacing w:before="11" w:line="333" w:lineRule="auto"/>
        <w:rPr>
          <w:rFonts w:hint="eastAsia"/>
        </w:rPr>
      </w:pPr>
    </w:p>
    <w:p w14:paraId="43D9CA41">
      <w:pPr>
        <w:pStyle w:val="4"/>
        <w:spacing w:before="11" w:line="333" w:lineRule="auto"/>
        <w:rPr>
          <w:rFonts w:hint="eastAsia"/>
        </w:rPr>
      </w:pPr>
      <w:r>
        <w:rPr>
          <w:rFonts w:hint="eastAsia"/>
        </w:rPr>
        <w:t>Now there is one portion of Scripture more, and that is, Story and Doctrine, matter of contemplation; things to be known, as the Creation of the world, of the providence of man's fall, of men's examples, good or bad.</w:t>
      </w:r>
    </w:p>
    <w:p w14:paraId="01B6775E">
      <w:pPr>
        <w:pStyle w:val="4"/>
        <w:spacing w:before="11" w:line="333" w:lineRule="auto"/>
        <w:rPr>
          <w:rFonts w:hint="eastAsia"/>
        </w:rPr>
      </w:pPr>
      <w:r>
        <w:rPr>
          <w:rFonts w:hint="eastAsia"/>
        </w:rPr>
        <w:t>现在还有一段圣经，那就是故事和教义，默想的材料；需要知道的事，例如世界的创造，人类堕落的护理，人的榜样，无论好坏。</w:t>
      </w:r>
    </w:p>
    <w:p w14:paraId="1F0D9AE4">
      <w:pPr>
        <w:pStyle w:val="4"/>
        <w:spacing w:before="11" w:line="333" w:lineRule="auto"/>
        <w:rPr>
          <w:rFonts w:hint="eastAsia"/>
        </w:rPr>
      </w:pPr>
    </w:p>
    <w:p w14:paraId="0DEA7A5D">
      <w:pPr>
        <w:pStyle w:val="4"/>
        <w:spacing w:before="11" w:line="333" w:lineRule="auto"/>
        <w:rPr>
          <w:rFonts w:hint="eastAsia"/>
        </w:rPr>
      </w:pPr>
      <w:r>
        <w:rPr>
          <w:rFonts w:hint="eastAsia"/>
        </w:rPr>
        <w:t>And now what life doth faith put into our hearts, when we read these?</w:t>
      </w:r>
    </w:p>
    <w:p w14:paraId="3E3D84DF">
      <w:pPr>
        <w:pStyle w:val="4"/>
        <w:spacing w:before="11" w:line="333" w:lineRule="auto"/>
        <w:rPr>
          <w:rFonts w:hint="eastAsia"/>
        </w:rPr>
      </w:pPr>
      <w:r>
        <w:rPr>
          <w:rFonts w:hint="eastAsia"/>
        </w:rPr>
        <w:t>如今，当我们阅读这些时，信心将什么样的生命注入我们的心中呢？</w:t>
      </w:r>
    </w:p>
    <w:p w14:paraId="18F4F54D">
      <w:pPr>
        <w:pStyle w:val="4"/>
        <w:spacing w:before="11" w:line="333" w:lineRule="auto"/>
        <w:rPr>
          <w:rFonts w:hint="eastAsia"/>
        </w:rPr>
      </w:pPr>
    </w:p>
    <w:p w14:paraId="71F7B812">
      <w:pPr>
        <w:pStyle w:val="4"/>
        <w:spacing w:before="11" w:line="333" w:lineRule="auto"/>
        <w:rPr>
          <w:rFonts w:hint="eastAsia"/>
        </w:rPr>
      </w:pPr>
      <w:r>
        <w:rPr>
          <w:rFonts w:hint="eastAsia"/>
        </w:rPr>
        <w:t>First, it gives us to understand them very clearly, not only believe that they are true, but we understand plainly the meaning of them; By faith we understand the world was made, Heb. 11:3, and Faith is the evidence of things not seen: by faith Abraham saw Christ's day; we know such a thing was so, and understand it in some good measure, far beyond what else we could have attained unto.</w:t>
      </w:r>
    </w:p>
    <w:p w14:paraId="2894D850">
      <w:pPr>
        <w:pStyle w:val="4"/>
        <w:spacing w:before="11" w:line="333" w:lineRule="auto"/>
        <w:rPr>
          <w:rFonts w:hint="eastAsia"/>
        </w:rPr>
      </w:pPr>
      <w:r>
        <w:rPr>
          <w:rFonts w:hint="eastAsia"/>
        </w:rPr>
        <w:t>首先，它使我们非常清楚地理解它们，不仅相信它们是真实的，而且我们清楚地理解它们的意义；我们因着信，就知道诸世界是藉神话造成的，希伯来书 11:3，信就是所望之事的实底，是未见之事的确据：亚伯拉罕因着信，看见了基督的日子；我们知道某事确实如此，并且在某种程度上理解它，远超过我们本来所能达到的。</w:t>
      </w:r>
    </w:p>
    <w:p w14:paraId="374DBEC3">
      <w:pPr>
        <w:pStyle w:val="4"/>
        <w:spacing w:before="11" w:line="333" w:lineRule="auto"/>
        <w:rPr>
          <w:rFonts w:hint="eastAsia"/>
        </w:rPr>
      </w:pPr>
    </w:p>
    <w:p w14:paraId="716DD673">
      <w:pPr>
        <w:pStyle w:val="4"/>
        <w:spacing w:before="11" w:line="333" w:lineRule="auto"/>
        <w:rPr>
          <w:rFonts w:hint="eastAsia"/>
        </w:rPr>
      </w:pPr>
      <w:r>
        <w:rPr>
          <w:rFonts w:hint="eastAsia"/>
        </w:rPr>
        <w:t>Secondly, if faith read the works or decrees of God, then it bows to a sanctifying of God in our hearts, that is, the more to rejoice in God, and to trust, fear, honor, and worship him; Thou art worthy O Lord, to receive honor and praise; it humbles the creature, and puts honor upon God, Rev. 4:11.</w:t>
      </w:r>
    </w:p>
    <w:p w14:paraId="13EE6713">
      <w:pPr>
        <w:pStyle w:val="4"/>
        <w:spacing w:before="11" w:line="333" w:lineRule="auto"/>
        <w:rPr>
          <w:rFonts w:hint="eastAsia"/>
        </w:rPr>
      </w:pPr>
      <w:r>
        <w:rPr>
          <w:rFonts w:hint="eastAsia"/>
        </w:rPr>
        <w:t>第二，如果信心阅读神的作为或旨意，它就屈服于在我们心中尊神为圣，也就是说，更要在神里面欢喜，并信靠、敬畏、尊荣和敬拜祂；主啊，祢是配得荣耀和颂赞的；它使受造物谦卑，并将荣耀归于神，启示录 4:11。</w:t>
      </w:r>
    </w:p>
    <w:p w14:paraId="142AB35E">
      <w:pPr>
        <w:pStyle w:val="4"/>
        <w:spacing w:before="11" w:line="333" w:lineRule="auto"/>
        <w:rPr>
          <w:rFonts w:hint="eastAsia"/>
        </w:rPr>
      </w:pPr>
    </w:p>
    <w:p w14:paraId="19F40833">
      <w:pPr>
        <w:pStyle w:val="4"/>
        <w:spacing w:before="11" w:line="333" w:lineRule="auto"/>
        <w:rPr>
          <w:rFonts w:hint="eastAsia"/>
        </w:rPr>
      </w:pPr>
      <w:r>
        <w:rPr>
          <w:rFonts w:hint="eastAsia"/>
        </w:rPr>
        <w:t>Who would not fear thee, O King of Nations? Jer. 10:6,7.</w:t>
      </w:r>
    </w:p>
    <w:p w14:paraId="0A912F78">
      <w:pPr>
        <w:pStyle w:val="4"/>
        <w:spacing w:before="11" w:line="333" w:lineRule="auto"/>
        <w:rPr>
          <w:rFonts w:hint="eastAsia"/>
        </w:rPr>
      </w:pPr>
      <w:r>
        <w:rPr>
          <w:rFonts w:hint="eastAsia"/>
        </w:rPr>
        <w:t>万国的王啊，谁不敬畏祢呢？耶利米书 10:6,7。</w:t>
      </w:r>
    </w:p>
    <w:p w14:paraId="01551EE5">
      <w:pPr>
        <w:pStyle w:val="4"/>
        <w:spacing w:before="11" w:line="333" w:lineRule="auto"/>
        <w:rPr>
          <w:rFonts w:hint="eastAsia"/>
        </w:rPr>
      </w:pPr>
    </w:p>
    <w:p w14:paraId="2762D3B3">
      <w:pPr>
        <w:pStyle w:val="4"/>
        <w:spacing w:before="11" w:line="333" w:lineRule="auto"/>
        <w:rPr>
          <w:rFonts w:hint="eastAsia"/>
        </w:rPr>
      </w:pPr>
      <w:r>
        <w:rPr>
          <w:rFonts w:hint="eastAsia"/>
        </w:rPr>
        <w:t>This is the nature of faith, when it reads a description of God, and his works or attributes, it humbles itself before God, and magnifies him.</w:t>
      </w:r>
    </w:p>
    <w:p w14:paraId="35ADBF37">
      <w:pPr>
        <w:pStyle w:val="4"/>
        <w:spacing w:before="11" w:line="333" w:lineRule="auto"/>
        <w:rPr>
          <w:rFonts w:hint="eastAsia"/>
        </w:rPr>
      </w:pPr>
      <w:r>
        <w:rPr>
          <w:rFonts w:hint="eastAsia"/>
        </w:rPr>
        <w:t>这就是信心的本质，当它阅读对神的描述，以及祂的作为或属性时，它就在神面前谦卑自己，并尊崇祂。</w:t>
      </w:r>
    </w:p>
    <w:p w14:paraId="0B10B8D2">
      <w:pPr>
        <w:pStyle w:val="4"/>
        <w:spacing w:before="11" w:line="333" w:lineRule="auto"/>
        <w:rPr>
          <w:rFonts w:hint="eastAsia"/>
        </w:rPr>
      </w:pPr>
    </w:p>
    <w:p w14:paraId="52F6ED57">
      <w:pPr>
        <w:pStyle w:val="4"/>
        <w:spacing w:before="11" w:line="333" w:lineRule="auto"/>
        <w:rPr>
          <w:rFonts w:hint="eastAsia"/>
        </w:rPr>
      </w:pPr>
      <w:r>
        <w:rPr>
          <w:rFonts w:hint="eastAsia"/>
        </w:rPr>
        <w:t>Thirdly, If faith read of men's doings, if good, it applies and follows them, if evil, it avoids them; it applies the one, and is weaned from the other; All these are written for our admonition, upon whom the ends of the world are come, that we should take heed we be not such and such, 1 Cor. 10:5, he looks at them, as just discouragements, from meddling with such wicked practices, whether in good or bad men; evil men do according to their kind,</w:t>
      </w:r>
    </w:p>
    <w:p w14:paraId="024FD56C">
      <w:pPr>
        <w:pStyle w:val="4"/>
        <w:spacing w:before="11" w:line="333" w:lineRule="auto"/>
        <w:rPr>
          <w:rFonts w:hint="eastAsia"/>
        </w:rPr>
      </w:pPr>
      <w:r>
        <w:rPr>
          <w:rFonts w:hint="eastAsia"/>
        </w:rPr>
        <w:t>第三，如果信心读到人的行为，若是好的，它就应用并效法它们，若是坏的，它就避免它们；它应用前者，并戒除后者；这一切都写下来作为我们的警戒，我们这些末世的人，应当谨慎，免得我们成为这样那样的人，哥林多前书 10:5（此处经文引用似有误，内容更接近哥林多前书10:11），祂视之为正当的劝阻，不要沾染那些邪恶的行为，无论是好人还是坏人；恶人照他们的本性行事，</w:t>
      </w:r>
    </w:p>
    <w:p w14:paraId="38F1BFC1">
      <w:pPr>
        <w:pStyle w:val="4"/>
        <w:spacing w:before="11" w:line="333" w:lineRule="auto"/>
        <w:rPr>
          <w:rFonts w:hint="eastAsia"/>
        </w:rPr>
      </w:pPr>
    </w:p>
    <w:p w14:paraId="4A39BABF">
      <w:pPr>
        <w:pStyle w:val="4"/>
        <w:spacing w:before="11" w:line="333" w:lineRule="auto"/>
        <w:rPr>
          <w:rFonts w:hint="eastAsia"/>
        </w:rPr>
      </w:pPr>
      <w:r>
        <w:rPr>
          <w:rFonts w:hint="eastAsia"/>
        </w:rPr>
        <w:t>and good men are drawn to it: and when we read of the ways of good men, then Let us run with patience the race that is set before us, Heb. 12:1,2.</w:t>
      </w:r>
    </w:p>
    <w:p w14:paraId="27535EE8">
      <w:pPr>
        <w:pStyle w:val="4"/>
        <w:spacing w:before="11" w:line="333" w:lineRule="auto"/>
        <w:rPr>
          <w:rFonts w:hint="eastAsia"/>
        </w:rPr>
      </w:pPr>
      <w:r>
        <w:rPr>
          <w:rFonts w:hint="eastAsia"/>
        </w:rPr>
        <w:t>善人也被引诱去做：当我们读到善人的道路时，就当存心忍耐，奔那摆在我们前头的路程，希伯来书 12:1,2。</w:t>
      </w:r>
    </w:p>
    <w:p w14:paraId="60981594">
      <w:pPr>
        <w:pStyle w:val="4"/>
        <w:spacing w:before="11" w:line="333" w:lineRule="auto"/>
        <w:rPr>
          <w:rFonts w:hint="eastAsia"/>
        </w:rPr>
      </w:pPr>
    </w:p>
    <w:p w14:paraId="2DDD5C43">
      <w:pPr>
        <w:pStyle w:val="4"/>
        <w:spacing w:before="11" w:line="333" w:lineRule="auto"/>
        <w:rPr>
          <w:rFonts w:hint="eastAsia"/>
        </w:rPr>
      </w:pPr>
      <w:r>
        <w:rPr>
          <w:rFonts w:hint="eastAsia"/>
        </w:rPr>
        <w:t>Thus have you seen the mighty power of a lively faith in the use it gives us to make in reading and meditating on the word.</w:t>
      </w:r>
    </w:p>
    <w:p w14:paraId="446BA8EF">
      <w:pPr>
        <w:pStyle w:val="4"/>
        <w:spacing w:before="11" w:line="333" w:lineRule="auto"/>
        <w:rPr>
          <w:rFonts w:hint="eastAsia"/>
        </w:rPr>
      </w:pPr>
      <w:r>
        <w:rPr>
          <w:rFonts w:hint="eastAsia"/>
        </w:rPr>
        <w:t>因此，你们已经看见了活泼信心在阅读和默想神的话语时所赋予我们的应用的巨大能力。</w:t>
      </w:r>
    </w:p>
    <w:p w14:paraId="4604A92C">
      <w:pPr>
        <w:pStyle w:val="4"/>
        <w:spacing w:before="11" w:line="333" w:lineRule="auto"/>
        <w:rPr>
          <w:rFonts w:hint="eastAsia"/>
        </w:rPr>
      </w:pPr>
    </w:p>
    <w:p w14:paraId="3A8AE0A8">
      <w:pPr>
        <w:pStyle w:val="4"/>
        <w:spacing w:before="11" w:line="333" w:lineRule="auto"/>
        <w:rPr>
          <w:rFonts w:hint="eastAsia"/>
        </w:rPr>
      </w:pPr>
      <w:r>
        <w:rPr>
          <w:rFonts w:hint="eastAsia"/>
        </w:rPr>
        <w:t>Use 1. It might be a just reproof of a Doctrine taken up by some Ministers; That in the days of the Gospel, men are not to apply the threatening’s to the consciences of God's people, yea some say, not so much as to wicked men.</w:t>
      </w:r>
    </w:p>
    <w:p w14:paraId="2017521B">
      <w:pPr>
        <w:pStyle w:val="4"/>
        <w:spacing w:before="11" w:line="333" w:lineRule="auto"/>
        <w:rPr>
          <w:rFonts w:hint="eastAsia"/>
        </w:rPr>
      </w:pPr>
      <w:r>
        <w:rPr>
          <w:rFonts w:hint="eastAsia"/>
        </w:rPr>
        <w:t>应用1. 这可能是一些牧师所采纳的教义的一个正当责备；即在福音时代，人们不应将威吓应用于神子民的良心，是的，有些人甚至说，不应将其应用于恶人。</w:t>
      </w:r>
    </w:p>
    <w:p w14:paraId="0CE10658">
      <w:pPr>
        <w:pStyle w:val="4"/>
        <w:spacing w:before="11" w:line="333" w:lineRule="auto"/>
        <w:rPr>
          <w:rFonts w:hint="eastAsia"/>
        </w:rPr>
      </w:pPr>
    </w:p>
    <w:p w14:paraId="23459FA0">
      <w:pPr>
        <w:pStyle w:val="4"/>
        <w:spacing w:before="11" w:line="333" w:lineRule="auto"/>
        <w:rPr>
          <w:rFonts w:hint="eastAsia"/>
        </w:rPr>
      </w:pPr>
      <w:r>
        <w:rPr>
          <w:rFonts w:hint="eastAsia"/>
        </w:rPr>
        <w:t>But now consider, Is there any part of the word, which I either read or hear, which faith hath not a work in? It is true, curses belong not to them that are in Christ, but the application of them belongs to them, to keep them from condemnation, Have you not heard that the hearts of God's people which were holy; have melted with the applying of the threatening of God?</w:t>
      </w:r>
    </w:p>
    <w:p w14:paraId="1BED46A6">
      <w:pPr>
        <w:pStyle w:val="4"/>
        <w:spacing w:before="11" w:line="333" w:lineRule="auto"/>
        <w:rPr>
          <w:rFonts w:hint="eastAsia"/>
        </w:rPr>
      </w:pPr>
      <w:r>
        <w:rPr>
          <w:rFonts w:hint="eastAsia"/>
        </w:rPr>
        <w:t>但现在请思想，我所读或所听的道，有哪一部分信心在其中没有工作呢？诚然，咒诅不属于那些在基督里的人，但咒诅的应用却属于他们，为要保守他们免于定罪，你们岂没有听见，那些圣洁的神子民的心，因应用神的威吓而融化了吗？</w:t>
      </w:r>
    </w:p>
    <w:p w14:paraId="61B78877">
      <w:pPr>
        <w:pStyle w:val="4"/>
        <w:spacing w:before="11" w:line="333" w:lineRule="auto"/>
        <w:rPr>
          <w:rFonts w:hint="eastAsia"/>
        </w:rPr>
      </w:pPr>
    </w:p>
    <w:p w14:paraId="3A708808">
      <w:pPr>
        <w:pStyle w:val="4"/>
        <w:spacing w:before="11" w:line="333" w:lineRule="auto"/>
        <w:rPr>
          <w:rFonts w:hint="eastAsia"/>
        </w:rPr>
      </w:pPr>
      <w:r>
        <w:rPr>
          <w:rFonts w:hint="eastAsia"/>
        </w:rPr>
        <w:t>But you say, they lived in the days of the Old Testament: But did not Christ's Disciples live under the New, and yet the threatening’s take hold of them and doth not the Apostle threaten vengeance to them that defraud their brethren?</w:t>
      </w:r>
    </w:p>
    <w:p w14:paraId="07713587">
      <w:pPr>
        <w:pStyle w:val="4"/>
        <w:spacing w:before="11" w:line="333" w:lineRule="auto"/>
        <w:rPr>
          <w:rFonts w:hint="eastAsia"/>
        </w:rPr>
      </w:pPr>
      <w:r>
        <w:rPr>
          <w:rFonts w:hint="eastAsia"/>
        </w:rPr>
        <w:t>但你说，他们生活在旧约时代：但基督的门徒岂不是生活在新约之下吗？威吓岂不也临到他们吗？使徒岂不也威吓那些欺诈弟兄的人要遭报应吗？</w:t>
      </w:r>
    </w:p>
    <w:p w14:paraId="2D88FFED">
      <w:pPr>
        <w:pStyle w:val="4"/>
        <w:spacing w:before="11" w:line="333" w:lineRule="auto"/>
        <w:rPr>
          <w:rFonts w:hint="eastAsia"/>
        </w:rPr>
      </w:pPr>
    </w:p>
    <w:p w14:paraId="6261861F">
      <w:pPr>
        <w:pStyle w:val="4"/>
        <w:spacing w:before="11" w:line="333" w:lineRule="auto"/>
        <w:rPr>
          <w:rFonts w:hint="eastAsia"/>
        </w:rPr>
      </w:pPr>
      <w:r>
        <w:rPr>
          <w:rFonts w:hint="eastAsia"/>
        </w:rPr>
        <w:t>And therefore see how much they are mistaken, that will not have the threatening applied.</w:t>
      </w:r>
    </w:p>
    <w:p w14:paraId="65C31FF3">
      <w:pPr>
        <w:pStyle w:val="4"/>
        <w:spacing w:before="11" w:line="333" w:lineRule="auto"/>
        <w:rPr>
          <w:rFonts w:hint="eastAsia"/>
        </w:rPr>
      </w:pPr>
      <w:r>
        <w:rPr>
          <w:rFonts w:hint="eastAsia"/>
        </w:rPr>
        <w:t>因此，看看那些不愿意应用威吓的人是多么错误。</w:t>
      </w:r>
    </w:p>
    <w:p w14:paraId="4D90D4FF">
      <w:pPr>
        <w:pStyle w:val="4"/>
        <w:spacing w:before="11" w:line="333" w:lineRule="auto"/>
        <w:rPr>
          <w:rFonts w:hint="eastAsia"/>
        </w:rPr>
      </w:pPr>
    </w:p>
    <w:p w14:paraId="67948440">
      <w:pPr>
        <w:pStyle w:val="4"/>
        <w:spacing w:before="11" w:line="333" w:lineRule="auto"/>
        <w:rPr>
          <w:rFonts w:hint="eastAsia"/>
        </w:rPr>
      </w:pPr>
      <w:r>
        <w:rPr>
          <w:rFonts w:hint="eastAsia"/>
        </w:rPr>
        <w:t>Use 2. It is a sign of trial, to know whether I live by faith, in reading the word or not, and see a true discerning of the ground, of our reading profitably or unprofitably; if you live by faith, you will make use of your faith, and your faith sets your hearts awork in whatever you read, be it more or less.</w:t>
      </w:r>
    </w:p>
    <w:p w14:paraId="6DEC183B">
      <w:pPr>
        <w:pStyle w:val="4"/>
        <w:spacing w:before="11" w:line="333" w:lineRule="auto"/>
        <w:rPr>
          <w:rFonts w:hint="eastAsia"/>
        </w:rPr>
      </w:pPr>
      <w:r>
        <w:rPr>
          <w:rFonts w:hint="eastAsia"/>
        </w:rPr>
        <w:t>应用2. 这是一个试验的标记，以知道我在阅读神的话语时是否凭信心生活，并看见对我们阅读是否有益或无益的根据的真正辨别；如果你凭信心生活，你就会运用你的信心，你的信心会在你所读的一切中激动你的心，无论多少。</w:t>
      </w:r>
    </w:p>
    <w:p w14:paraId="16445DA7">
      <w:pPr>
        <w:pStyle w:val="4"/>
        <w:spacing w:before="11" w:line="333" w:lineRule="auto"/>
        <w:rPr>
          <w:rFonts w:hint="eastAsia"/>
        </w:rPr>
      </w:pPr>
    </w:p>
    <w:p w14:paraId="0E9ECDDD">
      <w:pPr>
        <w:pStyle w:val="4"/>
        <w:spacing w:before="11" w:line="333" w:lineRule="auto"/>
        <w:rPr>
          <w:rFonts w:hint="eastAsia"/>
        </w:rPr>
      </w:pPr>
      <w:r>
        <w:rPr>
          <w:rFonts w:hint="eastAsia"/>
        </w:rPr>
        <w:t>If therefore thou comest and reads the word, and sees no great matter in it, neither in Commandments, threatening’s nor promises, or if thou seest something in them, yet if thou lookest not at them as concerning thee, or if thou apply some Commandments, and not othersome, and not willingly give blindfold obedience to them all, then thou readest Commandments in vain; if thou readest threatening’s, and thy heart be not</w:t>
      </w:r>
    </w:p>
    <w:p w14:paraId="633640C6">
      <w:pPr>
        <w:pStyle w:val="4"/>
        <w:spacing w:before="11" w:line="333" w:lineRule="auto"/>
        <w:rPr>
          <w:rFonts w:hint="eastAsia"/>
        </w:rPr>
      </w:pPr>
      <w:r>
        <w:rPr>
          <w:rFonts w:hint="eastAsia"/>
        </w:rPr>
        <w:t>因此，如果你来阅读神的话语，却看不出其中有什么重要之处，无论是在诫命、威吓还是应许中，或者如果你在其中看见一些东西，但如果你不把它们看作与你有关，或者如果你应用某些诫命，而不应用另一些，并且不愿意盲目地顺服所有诫命，那么你就徒然阅读诫命了；如果你阅读威吓，而你的心不</w:t>
      </w:r>
    </w:p>
    <w:p w14:paraId="10706EBE">
      <w:pPr>
        <w:pStyle w:val="4"/>
        <w:spacing w:before="11" w:line="333" w:lineRule="auto"/>
        <w:rPr>
          <w:rFonts w:hint="eastAsia"/>
        </w:rPr>
      </w:pPr>
    </w:p>
    <w:p w14:paraId="4CACADE9">
      <w:pPr>
        <w:pStyle w:val="4"/>
        <w:spacing w:before="11" w:line="333" w:lineRule="auto"/>
        <w:rPr>
          <w:rFonts w:hint="eastAsia"/>
        </w:rPr>
      </w:pPr>
      <w:r>
        <w:rPr>
          <w:rFonts w:hint="eastAsia"/>
        </w:rPr>
        <w:t>affected nor afraid, thou readest that word in vain; if thou readest promises, and takes not hold of Christ, and waits not for him, and stays not more upon him, then upon the promise, thy faith was dead at that time; or if thou readest Story, and understandest little of God, &amp;c. then thy heart was asleep.</w:t>
      </w:r>
    </w:p>
    <w:p w14:paraId="3B86F6FC">
      <w:pPr>
        <w:pStyle w:val="4"/>
        <w:spacing w:before="11" w:line="333" w:lineRule="auto"/>
        <w:rPr>
          <w:rFonts w:hint="eastAsia"/>
        </w:rPr>
      </w:pPr>
      <w:r>
        <w:rPr>
          <w:rFonts w:hint="eastAsia"/>
        </w:rPr>
        <w:t>受感动也不惧怕，你就徒然阅读那话语了；如果你阅读应许，却不抓住基督，不等候祂，也不更多地倚靠祂，而是倚靠应许，那么你的信心那时就是死的了；或者如果你阅读故事，却很少理解神等等，那么你的心就睡着了。</w:t>
      </w:r>
    </w:p>
    <w:p w14:paraId="1F7F3F2B">
      <w:pPr>
        <w:pStyle w:val="4"/>
        <w:spacing w:before="11" w:line="333" w:lineRule="auto"/>
        <w:rPr>
          <w:rFonts w:hint="eastAsia"/>
        </w:rPr>
      </w:pPr>
    </w:p>
    <w:p w14:paraId="403C3639">
      <w:pPr>
        <w:pStyle w:val="4"/>
        <w:spacing w:before="11" w:line="333" w:lineRule="auto"/>
        <w:rPr>
          <w:rFonts w:hint="eastAsia"/>
        </w:rPr>
      </w:pPr>
      <w:r>
        <w:rPr>
          <w:rFonts w:hint="eastAsia"/>
        </w:rPr>
        <w:t>Use 3. It may serve to stir up every soul, when you go about to read the word; I beseech you, if you would not read the word in vain, then read it in faith, it will not profit you else; and therefore, whenever you go about to read, lift up your hearts to Heaven, that God would give you a faithful heart, to look at all the word as nearly concerning you.</w:t>
      </w:r>
    </w:p>
    <w:p w14:paraId="37A3D0B1">
      <w:pPr>
        <w:pStyle w:val="4"/>
        <w:spacing w:before="11" w:line="333" w:lineRule="auto"/>
        <w:rPr>
          <w:rFonts w:hint="eastAsia"/>
        </w:rPr>
      </w:pPr>
      <w:r>
        <w:rPr>
          <w:rFonts w:hint="eastAsia"/>
        </w:rPr>
        <w:t>应用3. 当你们去阅读神的话语时，这可以用来激动每一个灵魂；我恳求你们，如果你们不想徒然阅读神的话语，那么就要凭信心阅读它，否则它对你们无益；因此，每当你们去阅读时，要将你们的心举向天堂，求神赐给你们一颗忠信的心，将所有的话语都看作与你们息息相关。</w:t>
      </w:r>
    </w:p>
    <w:p w14:paraId="19C0D9AC">
      <w:pPr>
        <w:pStyle w:val="4"/>
        <w:spacing w:before="11" w:line="333" w:lineRule="auto"/>
        <w:rPr>
          <w:rFonts w:hint="eastAsia"/>
        </w:rPr>
      </w:pPr>
    </w:p>
    <w:p w14:paraId="1F5FE126">
      <w:pPr>
        <w:pStyle w:val="4"/>
        <w:spacing w:before="11" w:line="333" w:lineRule="auto"/>
        <w:rPr>
          <w:rFonts w:hint="eastAsia"/>
        </w:rPr>
      </w:pPr>
      <w:r>
        <w:rPr>
          <w:rFonts w:hint="eastAsia"/>
        </w:rPr>
        <w:t>Labor so to read, as that you may suck life from it, and so may you, whenever you read, say, it is a sweet Ordinance; and I know not a godly man, but he takes this Ordinance for his duty, to read the Word daily; there is no man that hears with profit, but he makes conscience of reading; be sure therefore whenever you read, that you pass it not over, till your faith hath helped you to make some profitable use of it.</w:t>
      </w:r>
    </w:p>
    <w:p w14:paraId="094F2842">
      <w:pPr>
        <w:pStyle w:val="4"/>
        <w:spacing w:before="11" w:line="333" w:lineRule="auto"/>
        <w:rPr>
          <w:rFonts w:hint="eastAsia"/>
        </w:rPr>
      </w:pPr>
      <w:r>
        <w:rPr>
          <w:rFonts w:hint="eastAsia"/>
        </w:rPr>
        <w:t>努力如此阅读，以致你们可以从中吸取生命，因此你们每当阅读时，都可以说，这是一个甘甜的律例；我不知道有哪个敬虔的人不把这个律例当作他的本分，每日阅读神的话语；没有哪个听道有益的人不认真阅读；因此，务必在你们每次阅读时，不要草草读过，直到你们的信心帮助你们从中得到一些有益的用处。</w:t>
      </w:r>
    </w:p>
    <w:p w14:paraId="5A56FEEF">
      <w:pPr>
        <w:pStyle w:val="4"/>
        <w:spacing w:before="11" w:line="333" w:lineRule="auto"/>
        <w:rPr>
          <w:rFonts w:hint="eastAsia"/>
        </w:rPr>
      </w:pPr>
    </w:p>
    <w:p w14:paraId="78ABA798">
      <w:pPr>
        <w:pStyle w:val="3"/>
        <w:bidi w:val="0"/>
        <w:rPr>
          <w:rFonts w:hint="eastAsia"/>
        </w:rPr>
      </w:pPr>
      <w:r>
        <w:rPr>
          <w:rFonts w:hint="eastAsia"/>
        </w:rPr>
        <w:t>APPLICATION VIII. – FAITH IN PRAYER.</w:t>
      </w:r>
    </w:p>
    <w:p w14:paraId="0D2772D8">
      <w:pPr>
        <w:pStyle w:val="3"/>
        <w:bidi w:val="0"/>
        <w:rPr>
          <w:rFonts w:hint="eastAsia"/>
        </w:rPr>
      </w:pPr>
      <w:r>
        <w:rPr>
          <w:rFonts w:hint="eastAsia"/>
        </w:rPr>
        <w:t>应用八 —— 祷告中的信心。</w:t>
      </w:r>
    </w:p>
    <w:p w14:paraId="2D71EEEB">
      <w:pPr>
        <w:pStyle w:val="4"/>
        <w:spacing w:before="11" w:line="333" w:lineRule="auto"/>
        <w:rPr>
          <w:rFonts w:hint="eastAsia"/>
        </w:rPr>
      </w:pPr>
    </w:p>
    <w:p w14:paraId="6E03C295">
      <w:pPr>
        <w:pStyle w:val="4"/>
        <w:spacing w:before="11" w:line="333" w:lineRule="auto"/>
        <w:rPr>
          <w:rFonts w:hint="eastAsia"/>
        </w:rPr>
      </w:pPr>
      <w:r>
        <w:rPr>
          <w:rFonts w:hint="eastAsia"/>
        </w:rPr>
        <w:t>WE NOW COME TO speak of living the life of sanctification by faith in prayer.</w:t>
      </w:r>
    </w:p>
    <w:p w14:paraId="6D5DD6F2">
      <w:pPr>
        <w:pStyle w:val="4"/>
        <w:spacing w:before="11" w:line="333" w:lineRule="auto"/>
        <w:rPr>
          <w:rFonts w:hint="eastAsia"/>
        </w:rPr>
      </w:pPr>
      <w:r>
        <w:rPr>
          <w:rFonts w:hint="eastAsia"/>
        </w:rPr>
        <w:t>我们现在要谈论藉着在祷告中的信心，来过成圣的生活。</w:t>
      </w:r>
    </w:p>
    <w:p w14:paraId="70673C73">
      <w:pPr>
        <w:pStyle w:val="4"/>
        <w:spacing w:before="11" w:line="333" w:lineRule="auto"/>
        <w:rPr>
          <w:rFonts w:hint="eastAsia"/>
        </w:rPr>
      </w:pPr>
    </w:p>
    <w:p w14:paraId="3C11119D">
      <w:pPr>
        <w:pStyle w:val="4"/>
        <w:spacing w:before="11" w:line="333" w:lineRule="auto"/>
        <w:rPr>
          <w:rFonts w:hint="eastAsia"/>
        </w:rPr>
      </w:pPr>
      <w:r>
        <w:rPr>
          <w:rFonts w:hint="eastAsia"/>
        </w:rPr>
        <w:t>It is by faith that we put up any sanctified and lively prayer unto God.</w:t>
      </w:r>
    </w:p>
    <w:p w14:paraId="07C3745C">
      <w:pPr>
        <w:pStyle w:val="4"/>
        <w:spacing w:before="11" w:line="333" w:lineRule="auto"/>
        <w:rPr>
          <w:rFonts w:hint="eastAsia"/>
        </w:rPr>
      </w:pPr>
      <w:r>
        <w:rPr>
          <w:rFonts w:hint="eastAsia"/>
        </w:rPr>
        <w:t>我们是凭信心向神献上任何圣洁而活泼的祷告。</w:t>
      </w:r>
    </w:p>
    <w:p w14:paraId="3A8CA4DF">
      <w:pPr>
        <w:pStyle w:val="4"/>
        <w:spacing w:before="11" w:line="333" w:lineRule="auto"/>
        <w:rPr>
          <w:rFonts w:hint="eastAsia"/>
        </w:rPr>
      </w:pPr>
    </w:p>
    <w:p w14:paraId="3B609CEA">
      <w:pPr>
        <w:pStyle w:val="4"/>
        <w:spacing w:before="11" w:line="333" w:lineRule="auto"/>
        <w:rPr>
          <w:rFonts w:hint="eastAsia"/>
        </w:rPr>
      </w:pPr>
      <w:r>
        <w:rPr>
          <w:rFonts w:hint="eastAsia"/>
        </w:rPr>
        <w:t>The life that we live in this world in our prayers, is a life of faith: and indeed herein faith is in an especial manner required, James 1:5,6.</w:t>
      </w:r>
    </w:p>
    <w:p w14:paraId="23E3607A">
      <w:pPr>
        <w:pStyle w:val="4"/>
        <w:spacing w:before="11" w:line="333" w:lineRule="auto"/>
        <w:rPr>
          <w:rFonts w:hint="eastAsia"/>
        </w:rPr>
      </w:pPr>
      <w:r>
        <w:rPr>
          <w:rFonts w:hint="eastAsia"/>
        </w:rPr>
        <w:t>我们在今世祷告中所过的生活，是信心的生活：诚然，在这方面特别需要信心，雅各书 1:5,6。</w:t>
      </w:r>
    </w:p>
    <w:p w14:paraId="3020E274">
      <w:pPr>
        <w:pStyle w:val="4"/>
        <w:spacing w:before="11" w:line="333" w:lineRule="auto"/>
        <w:rPr>
          <w:rFonts w:hint="eastAsia"/>
        </w:rPr>
      </w:pPr>
    </w:p>
    <w:p w14:paraId="607D0334">
      <w:pPr>
        <w:pStyle w:val="4"/>
        <w:spacing w:before="11" w:line="333" w:lineRule="auto"/>
        <w:rPr>
          <w:rFonts w:hint="eastAsia"/>
        </w:rPr>
      </w:pPr>
      <w:r>
        <w:rPr>
          <w:rFonts w:hint="eastAsia"/>
        </w:rPr>
        <w:t>Let him ask in faith; Though God be most liberal to bestow his blessings on us without grudging, yet unless we ask in faith, we must not think to receive it; as if he should say, Our best prayers will be but dead works, unless faith be active and stirring in them, The prayer of faith shall save the sick, James 5:15,16, shall save not only his body from sickness, but his soul from sin; not that every faithful prayer doth forthwith obtain deliverance from sickness, and salvation from sin, unless there be some faith in them that are prayed for, though what God hath promised in this kind, he is able to give, yet he will see some faith working before he grant it.</w:t>
      </w:r>
    </w:p>
    <w:p w14:paraId="66AFA140">
      <w:pPr>
        <w:pStyle w:val="4"/>
        <w:spacing w:before="11" w:line="333" w:lineRule="auto"/>
        <w:rPr>
          <w:rFonts w:hint="eastAsia"/>
        </w:rPr>
      </w:pPr>
      <w:r>
        <w:rPr>
          <w:rFonts w:hint="eastAsia"/>
        </w:rPr>
        <w:t>让他凭信心求；虽然神最乐意毫不吝啬地将祂的祝福赐给我们，但除非我们凭信心求，否则我们不可指望得到它；仿佛祂是说，我们最好的祷告也只是死的作为，除非信心在其中活跃和行动，信心的祷告必救那病人，雅各书 5:15,16，不仅救他的身体脱离疾病，也救他的灵魂脱离罪；并非每一个忠信的祷告都能立即获得脱离疾病和从罪中得救，除非那些被祷告的人里面有一些信心，虽然神在这方面所应许的，祂都能赐给，但祂在应允之前必先看见一些信心的运作。</w:t>
      </w:r>
    </w:p>
    <w:p w14:paraId="69C0E3DF">
      <w:pPr>
        <w:pStyle w:val="4"/>
        <w:spacing w:before="11" w:line="333" w:lineRule="auto"/>
        <w:rPr>
          <w:rFonts w:hint="eastAsia"/>
        </w:rPr>
      </w:pPr>
    </w:p>
    <w:p w14:paraId="2903D7B1">
      <w:pPr>
        <w:pStyle w:val="4"/>
        <w:spacing w:before="11" w:line="333" w:lineRule="auto"/>
        <w:rPr>
          <w:rFonts w:hint="eastAsia"/>
        </w:rPr>
      </w:pPr>
      <w:r>
        <w:rPr>
          <w:rFonts w:hint="eastAsia"/>
        </w:rPr>
        <w:t>Now because faith is of such principal use to put life into our prayers, see how faith doth act it self by so doing.</w:t>
      </w:r>
    </w:p>
    <w:p w14:paraId="5DFE84F6">
      <w:pPr>
        <w:pStyle w:val="4"/>
        <w:spacing w:before="11" w:line="333" w:lineRule="auto"/>
        <w:rPr>
          <w:rFonts w:hint="eastAsia"/>
        </w:rPr>
      </w:pPr>
      <w:r>
        <w:rPr>
          <w:rFonts w:hint="eastAsia"/>
        </w:rPr>
        <w:t>如今因为信心在将生命注入我们的祷告中具有如此重要的作用，看看信心是如何藉此行动的。</w:t>
      </w:r>
    </w:p>
    <w:p w14:paraId="0C7FF30A">
      <w:pPr>
        <w:pStyle w:val="4"/>
        <w:spacing w:before="11" w:line="333" w:lineRule="auto"/>
        <w:rPr>
          <w:rFonts w:hint="eastAsia"/>
        </w:rPr>
      </w:pPr>
    </w:p>
    <w:p w14:paraId="22A50FAF">
      <w:pPr>
        <w:pStyle w:val="4"/>
        <w:spacing w:before="11" w:line="333" w:lineRule="auto"/>
        <w:rPr>
          <w:rFonts w:hint="eastAsia"/>
        </w:rPr>
      </w:pPr>
      <w:r>
        <w:rPr>
          <w:rFonts w:hint="eastAsia"/>
        </w:rPr>
        <w:t>There be two principal acts of faith, which it puts forth in all our faithful prayers that are accepted of God.</w:t>
      </w:r>
    </w:p>
    <w:p w14:paraId="6752C8BD">
      <w:pPr>
        <w:pStyle w:val="4"/>
        <w:spacing w:before="11" w:line="333" w:lineRule="auto"/>
        <w:rPr>
          <w:rFonts w:hint="eastAsia"/>
        </w:rPr>
      </w:pPr>
      <w:r>
        <w:rPr>
          <w:rFonts w:hint="eastAsia"/>
        </w:rPr>
        <w:t>信心在我们所有蒙神悦纳的忠信祷告中，发出两种主要的作为。</w:t>
      </w:r>
    </w:p>
    <w:p w14:paraId="7D874569">
      <w:pPr>
        <w:pStyle w:val="4"/>
        <w:spacing w:before="11" w:line="333" w:lineRule="auto"/>
        <w:rPr>
          <w:rFonts w:hint="eastAsia"/>
        </w:rPr>
      </w:pPr>
    </w:p>
    <w:p w14:paraId="250CFC52">
      <w:pPr>
        <w:pStyle w:val="4"/>
        <w:spacing w:before="11" w:line="333" w:lineRule="auto"/>
        <w:rPr>
          <w:rFonts w:hint="eastAsia"/>
        </w:rPr>
      </w:pPr>
      <w:r>
        <w:rPr>
          <w:rFonts w:hint="eastAsia"/>
        </w:rPr>
        <w:t>First, it is faith that stirs up holy watchfulness in our hearts unto prayers, and this the holy Ghost requires in all sorts of Christians, Eph. 6:18.</w:t>
      </w:r>
    </w:p>
    <w:p w14:paraId="0BDECE97">
      <w:pPr>
        <w:pStyle w:val="4"/>
        <w:spacing w:before="11" w:line="333" w:lineRule="auto"/>
        <w:rPr>
          <w:rFonts w:hint="eastAsia"/>
        </w:rPr>
      </w:pPr>
      <w:r>
        <w:rPr>
          <w:rFonts w:hint="eastAsia"/>
        </w:rPr>
        <w:t>首先，是信心在我们心中激动圣洁的警醒以致祷告，这是圣灵在各种基督徒中所要求的，以弗所书 6:18。</w:t>
      </w:r>
    </w:p>
    <w:p w14:paraId="14D142F7">
      <w:pPr>
        <w:pStyle w:val="4"/>
        <w:spacing w:before="11" w:line="333" w:lineRule="auto"/>
        <w:rPr>
          <w:rFonts w:hint="eastAsia"/>
        </w:rPr>
      </w:pPr>
    </w:p>
    <w:p w14:paraId="185C1705">
      <w:pPr>
        <w:pStyle w:val="4"/>
        <w:spacing w:before="11" w:line="333" w:lineRule="auto"/>
        <w:rPr>
          <w:rFonts w:hint="eastAsia"/>
        </w:rPr>
      </w:pPr>
      <w:r>
        <w:rPr>
          <w:rFonts w:hint="eastAsia"/>
        </w:rPr>
        <w:t>Pray always with all manner of prayers and supplication, watching thereunto with all perseverance: Watch with all constancy and assiduity, shaking off all drowsiness of flesh and spirit; he calls not so much (though that may be part of his meaning) for constancy in prayer as for watchfulness in prayer, and that as well before, and in prayer, as afterward.</w:t>
      </w:r>
    </w:p>
    <w:p w14:paraId="7F25CD03">
      <w:pPr>
        <w:pStyle w:val="4"/>
        <w:spacing w:before="11" w:line="333" w:lineRule="auto"/>
        <w:rPr>
          <w:rFonts w:hint="eastAsia"/>
        </w:rPr>
      </w:pPr>
      <w:r>
        <w:rPr>
          <w:rFonts w:hint="eastAsia"/>
        </w:rPr>
        <w:t>靠着圣灵，随时多方祷告祈求，并要在此警醒不倦，为众圣徒祈求：要以完全的恒心和殷勤警醒，摆脱肉体和心灵的一切困倦；祂并非主要呼吁（虽然那可能是祂意思的一部分）在祷告中恒切，而是在祷告中警醒，这既包括祷告前和祷告中，也包括祷告后。</w:t>
      </w:r>
    </w:p>
    <w:p w14:paraId="380F9FC4">
      <w:pPr>
        <w:pStyle w:val="4"/>
        <w:spacing w:before="11" w:line="333" w:lineRule="auto"/>
        <w:rPr>
          <w:rFonts w:hint="eastAsia"/>
        </w:rPr>
      </w:pPr>
    </w:p>
    <w:p w14:paraId="3A2D0B14">
      <w:pPr>
        <w:pStyle w:val="4"/>
        <w:spacing w:before="11" w:line="333" w:lineRule="auto"/>
        <w:rPr>
          <w:rFonts w:hint="eastAsia"/>
        </w:rPr>
      </w:pPr>
      <w:r>
        <w:rPr>
          <w:rFonts w:hint="eastAsia"/>
        </w:rPr>
        <w:t>And as watchfulness unto prayer is required, so watchfulness in prayer, Col. 4:2. Continue in prayer, and watch in the same with thanksgiving; and they are both put together, 1 Pet. 4:7.</w:t>
      </w:r>
    </w:p>
    <w:p w14:paraId="3F21F7FF">
      <w:pPr>
        <w:pStyle w:val="4"/>
        <w:spacing w:before="11" w:line="333" w:lineRule="auto"/>
        <w:rPr>
          <w:rFonts w:hint="eastAsia"/>
        </w:rPr>
      </w:pPr>
      <w:r>
        <w:rPr>
          <w:rFonts w:hint="eastAsia"/>
        </w:rPr>
        <w:t>正如要求警醒以致祷告一样，在祷告中也要警醒，歌罗西书 4:2。你们要恒切祷告，在此警醒感恩；这两者都放在一起，彼得前书 4:7。</w:t>
      </w:r>
    </w:p>
    <w:p w14:paraId="66DE8AEE">
      <w:pPr>
        <w:pStyle w:val="4"/>
        <w:spacing w:before="11" w:line="333" w:lineRule="auto"/>
        <w:rPr>
          <w:rFonts w:hint="eastAsia"/>
        </w:rPr>
      </w:pPr>
    </w:p>
    <w:p w14:paraId="57F79267">
      <w:pPr>
        <w:pStyle w:val="4"/>
        <w:spacing w:before="11" w:line="333" w:lineRule="auto"/>
        <w:rPr>
          <w:rFonts w:hint="eastAsia"/>
        </w:rPr>
      </w:pPr>
      <w:r>
        <w:rPr>
          <w:rFonts w:hint="eastAsia"/>
        </w:rPr>
        <w:t>The end of all things is at hand, be ye therefore sober, and watch unto prayer; So our Savior calls upon his Disciples, Mat. 26:41.</w:t>
      </w:r>
    </w:p>
    <w:p w14:paraId="4765A110">
      <w:pPr>
        <w:pStyle w:val="4"/>
        <w:spacing w:before="11" w:line="333" w:lineRule="auto"/>
        <w:rPr>
          <w:rFonts w:hint="eastAsia"/>
        </w:rPr>
      </w:pPr>
      <w:r>
        <w:rPr>
          <w:rFonts w:hint="eastAsia"/>
        </w:rPr>
        <w:t>万物的结局近了，所以你们要谨慎自守，警醒祷告；我们的救主也如此呼召祂的门徒，马太福音 26:41。</w:t>
      </w:r>
    </w:p>
    <w:p w14:paraId="79471A18">
      <w:pPr>
        <w:pStyle w:val="4"/>
        <w:spacing w:before="11" w:line="333" w:lineRule="auto"/>
        <w:rPr>
          <w:rFonts w:hint="eastAsia"/>
        </w:rPr>
      </w:pPr>
    </w:p>
    <w:p w14:paraId="78B20818">
      <w:pPr>
        <w:pStyle w:val="4"/>
        <w:spacing w:before="11" w:line="333" w:lineRule="auto"/>
        <w:rPr>
          <w:rFonts w:hint="eastAsia"/>
        </w:rPr>
      </w:pPr>
      <w:r>
        <w:rPr>
          <w:rFonts w:hint="eastAsia"/>
        </w:rPr>
        <w:t>Watch and pray. Their hearts began to be heavy, and their bodies to be drowsy, and they had much ado to keep from sleeping, when there was most need of praying.</w:t>
      </w:r>
    </w:p>
    <w:p w14:paraId="236DA561">
      <w:pPr>
        <w:pStyle w:val="4"/>
        <w:spacing w:before="11" w:line="333" w:lineRule="auto"/>
        <w:rPr>
          <w:rFonts w:hint="eastAsia"/>
        </w:rPr>
      </w:pPr>
      <w:r>
        <w:rPr>
          <w:rFonts w:hint="eastAsia"/>
        </w:rPr>
        <w:t>警醒祷告。他们的心开始沉重，身体开始困倦，当最需要祷告的时候，他们却很难不睡着。</w:t>
      </w:r>
    </w:p>
    <w:p w14:paraId="19A249F1">
      <w:pPr>
        <w:pStyle w:val="4"/>
        <w:spacing w:before="11" w:line="333" w:lineRule="auto"/>
        <w:rPr>
          <w:rFonts w:hint="eastAsia"/>
        </w:rPr>
      </w:pPr>
    </w:p>
    <w:p w14:paraId="449E5E6D">
      <w:pPr>
        <w:pStyle w:val="4"/>
        <w:spacing w:before="11" w:line="333" w:lineRule="auto"/>
        <w:rPr>
          <w:rFonts w:hint="eastAsia"/>
        </w:rPr>
      </w:pPr>
      <w:r>
        <w:rPr>
          <w:rFonts w:hint="eastAsia"/>
        </w:rPr>
        <w:t>Therefore watch and pray that ye fall not into temptation.</w:t>
      </w:r>
    </w:p>
    <w:p w14:paraId="5116AB49">
      <w:pPr>
        <w:pStyle w:val="4"/>
        <w:spacing w:before="11" w:line="333" w:lineRule="auto"/>
        <w:rPr>
          <w:rFonts w:hint="eastAsia"/>
        </w:rPr>
      </w:pPr>
      <w:r>
        <w:rPr>
          <w:rFonts w:hint="eastAsia"/>
        </w:rPr>
        <w:t>所以要警醒祷告，免得入了迷惑。</w:t>
      </w:r>
    </w:p>
    <w:p w14:paraId="4C7FEB41">
      <w:pPr>
        <w:pStyle w:val="4"/>
        <w:spacing w:before="11" w:line="333" w:lineRule="auto"/>
        <w:rPr>
          <w:rFonts w:hint="eastAsia"/>
        </w:rPr>
      </w:pPr>
    </w:p>
    <w:p w14:paraId="070A33B5">
      <w:pPr>
        <w:pStyle w:val="4"/>
        <w:spacing w:before="11" w:line="333" w:lineRule="auto"/>
        <w:rPr>
          <w:rFonts w:hint="eastAsia"/>
        </w:rPr>
      </w:pPr>
      <w:r>
        <w:rPr>
          <w:rFonts w:hint="eastAsia"/>
        </w:rPr>
        <w:t>Now because this is a duty so necessary, and so little spoken to, therefore I intend to speak something of this watchfulness unto prayer.</w:t>
      </w:r>
    </w:p>
    <w:p w14:paraId="4D37F48D">
      <w:pPr>
        <w:pStyle w:val="4"/>
        <w:spacing w:before="11" w:line="333" w:lineRule="auto"/>
        <w:rPr>
          <w:rFonts w:hint="eastAsia"/>
        </w:rPr>
      </w:pPr>
      <w:r>
        <w:rPr>
          <w:rFonts w:hint="eastAsia"/>
        </w:rPr>
        <w:t>如今因为这是一项如此必要，却又很少谈及的本分，因此我打算谈谈这种对祷告的警醒。</w:t>
      </w:r>
    </w:p>
    <w:p w14:paraId="6501E4D7">
      <w:pPr>
        <w:pStyle w:val="4"/>
        <w:spacing w:before="11" w:line="333" w:lineRule="auto"/>
        <w:rPr>
          <w:rFonts w:hint="eastAsia"/>
        </w:rPr>
      </w:pPr>
    </w:p>
    <w:p w14:paraId="7482558D">
      <w:pPr>
        <w:pStyle w:val="4"/>
        <w:spacing w:before="11" w:line="333" w:lineRule="auto"/>
        <w:rPr>
          <w:rFonts w:hint="eastAsia"/>
        </w:rPr>
      </w:pPr>
      <w:r>
        <w:rPr>
          <w:rFonts w:hint="eastAsia"/>
        </w:rPr>
        <w:t>There is a threefold watchfulness, which faith stirs up in a man unto prayer, in prayer, and after prayer; and a faithful heart is watchful in all these.</w:t>
      </w:r>
    </w:p>
    <w:p w14:paraId="33137A55">
      <w:pPr>
        <w:pStyle w:val="4"/>
        <w:spacing w:before="11" w:line="333" w:lineRule="auto"/>
        <w:rPr>
          <w:rFonts w:hint="eastAsia"/>
        </w:rPr>
      </w:pPr>
      <w:r>
        <w:rPr>
          <w:rFonts w:hint="eastAsia"/>
        </w:rPr>
        <w:t>信心在人里面激动起三种警醒，即对祷告的警醒，在祷告中的警醒，以及祷告后的警醒；一颗忠信的心在所有这些方面都是警醒的。</w:t>
      </w:r>
    </w:p>
    <w:p w14:paraId="6A87B73F">
      <w:pPr>
        <w:pStyle w:val="4"/>
        <w:spacing w:before="11" w:line="333" w:lineRule="auto"/>
        <w:rPr>
          <w:rFonts w:hint="eastAsia"/>
        </w:rPr>
      </w:pPr>
    </w:p>
    <w:p w14:paraId="6491AA00">
      <w:pPr>
        <w:pStyle w:val="4"/>
        <w:spacing w:before="11" w:line="333" w:lineRule="auto"/>
        <w:rPr>
          <w:rFonts w:hint="eastAsia"/>
        </w:rPr>
      </w:pPr>
      <w:r>
        <w:rPr>
          <w:rFonts w:hint="eastAsia"/>
        </w:rPr>
        <w:t>First before prayer, faith puts forth a threefold watchfulness.</w:t>
      </w:r>
    </w:p>
    <w:p w14:paraId="7F36B716">
      <w:pPr>
        <w:pStyle w:val="4"/>
        <w:spacing w:before="11" w:line="333" w:lineRule="auto"/>
        <w:rPr>
          <w:rFonts w:hint="eastAsia"/>
        </w:rPr>
      </w:pPr>
      <w:r>
        <w:rPr>
          <w:rFonts w:hint="eastAsia"/>
        </w:rPr>
        <w:t>首先在祷告前，信心发出三种警醒。</w:t>
      </w:r>
    </w:p>
    <w:p w14:paraId="5DD7D989">
      <w:pPr>
        <w:pStyle w:val="4"/>
        <w:spacing w:before="11" w:line="333" w:lineRule="auto"/>
        <w:rPr>
          <w:rFonts w:hint="eastAsia"/>
        </w:rPr>
      </w:pPr>
    </w:p>
    <w:p w14:paraId="5014E4A8">
      <w:pPr>
        <w:pStyle w:val="4"/>
        <w:spacing w:before="11" w:line="333" w:lineRule="auto"/>
        <w:rPr>
          <w:rFonts w:hint="eastAsia"/>
        </w:rPr>
      </w:pPr>
      <w:r>
        <w:rPr>
          <w:rFonts w:hint="eastAsia"/>
        </w:rPr>
        <w:t>First this watchfulness is requisite, and is exercised about observing and gathering up fit matter for petition and thanksgiving in our daily occasions; if he be watchful, he is ever attentive all the day long unto such occasions, as do furnish him with fit matter, and arguments, and motives to come before God with; and faith sets him awork so to do, faith observes what our daily</w:t>
      </w:r>
    </w:p>
    <w:p w14:paraId="3E7A9247">
      <w:pPr>
        <w:pStyle w:val="4"/>
        <w:spacing w:before="11" w:line="333" w:lineRule="auto"/>
        <w:rPr>
          <w:rFonts w:hint="eastAsia"/>
        </w:rPr>
      </w:pPr>
      <w:r>
        <w:rPr>
          <w:rFonts w:hint="eastAsia"/>
        </w:rPr>
        <w:t>首先，这种警醒是必需的，并且是在观察和收集我们日常生活中适合祈求和感恩的材料方面操练的；如果他警醒，他整天都会留意那些能为他提供合适的材料、论据和动机来到神面前的场合；信心使他如此行，信心观察我们日常的</w:t>
      </w:r>
    </w:p>
    <w:p w14:paraId="20E2D9B2">
      <w:pPr>
        <w:pStyle w:val="4"/>
        <w:spacing w:before="11" w:line="333" w:lineRule="auto"/>
        <w:rPr>
          <w:rFonts w:hint="eastAsia"/>
        </w:rPr>
      </w:pPr>
    </w:p>
    <w:p w14:paraId="5A827392">
      <w:pPr>
        <w:pStyle w:val="4"/>
        <w:spacing w:before="11" w:line="333" w:lineRule="auto"/>
        <w:rPr>
          <w:rFonts w:hint="eastAsia"/>
        </w:rPr>
      </w:pPr>
      <w:r>
        <w:rPr>
          <w:rFonts w:hint="eastAsia"/>
        </w:rPr>
        <w:t>corruptions are, how soon this or that passion is stirred up, what vanities in our minds, what uncircumcision in our lips, how barren and unfruitful in good conference to help ourselves and others, and it gathers these up against the next opportunity we have to come before God; it observes any kind of judgment or affliction God tries us with; it observes what favors and mercies we receive from God daily, and so makes them fit matter for his daily prayers: And especially these he culls out against the time of more solemn humiliation.</w:t>
      </w:r>
    </w:p>
    <w:p w14:paraId="3B7C30FE">
      <w:pPr>
        <w:pStyle w:val="4"/>
        <w:spacing w:before="11" w:line="333" w:lineRule="auto"/>
        <w:rPr>
          <w:rFonts w:hint="eastAsia"/>
        </w:rPr>
      </w:pPr>
      <w:r>
        <w:rPr>
          <w:rFonts w:hint="eastAsia"/>
        </w:rPr>
        <w:t>败坏是什么，这种或那种情绪多久会被激起，我们心中有什么虚妄，我们嘴唇有什么未受割礼之处，在有益的交通中帮助自己和他人是何等贫乏和不结果子，它把这些收集起来，以备下次我们来到神面前的机会；它观察神用任何种类的审判或苦难来试验我们；它观察我们每日从神那里领受的恩惠和怜悯，从而使它们成为他每日祷告的合适材料：尤其是在更庄严的降卑之时，他会挑选出这些。</w:t>
      </w:r>
    </w:p>
    <w:p w14:paraId="5C5D116C">
      <w:pPr>
        <w:pStyle w:val="4"/>
        <w:spacing w:before="11" w:line="333" w:lineRule="auto"/>
        <w:rPr>
          <w:rFonts w:hint="eastAsia"/>
        </w:rPr>
      </w:pPr>
    </w:p>
    <w:p w14:paraId="3BF42A9E">
      <w:pPr>
        <w:pStyle w:val="4"/>
        <w:spacing w:before="11" w:line="333" w:lineRule="auto"/>
        <w:rPr>
          <w:rFonts w:hint="eastAsia"/>
        </w:rPr>
      </w:pPr>
      <w:r>
        <w:rPr>
          <w:rFonts w:hint="eastAsia"/>
        </w:rPr>
        <w:t>Job tells you what he was wont to do, when his heart was in its best frame, though then distempered, Job 3:8. Let them that curse the day, curse this night, and prepare to stir up mourning: The Original word is strong, Stir up Leviathan; Huge mourning’s, heaps upon heaps, great Behemoth mourning’s; Let them pocket up this, and lay it aside in readiness that they may remember the misery of this day or night.</w:t>
      </w:r>
    </w:p>
    <w:p w14:paraId="3D838720">
      <w:pPr>
        <w:pStyle w:val="4"/>
        <w:spacing w:before="11" w:line="333" w:lineRule="auto"/>
        <w:rPr>
          <w:rFonts w:hint="eastAsia"/>
        </w:rPr>
      </w:pPr>
      <w:r>
        <w:rPr>
          <w:rFonts w:hint="eastAsia"/>
        </w:rPr>
        <w:t>约伯告诉你，当他的心处于最佳状态时，他习惯做什么，虽然那时心绪不宁，约伯记 3:8。愿那些咒诅白日的人咒诅这夜，并预备激动哀恸：原文的词语很强烈，激动鳄鱼；巨大的哀恸，堆积如山，巨大的河马般的哀恸；让他们把这个收起来，放在一边预备好，以便他们可以记住这白日或这夜的苦难。</w:t>
      </w:r>
    </w:p>
    <w:p w14:paraId="01D2C704">
      <w:pPr>
        <w:pStyle w:val="4"/>
        <w:spacing w:before="11" w:line="333" w:lineRule="auto"/>
        <w:rPr>
          <w:rFonts w:hint="eastAsia"/>
        </w:rPr>
      </w:pPr>
    </w:p>
    <w:p w14:paraId="7F03A00F">
      <w:pPr>
        <w:pStyle w:val="4"/>
        <w:spacing w:before="11" w:line="333" w:lineRule="auto"/>
        <w:rPr>
          <w:rFonts w:hint="eastAsia"/>
        </w:rPr>
      </w:pPr>
      <w:r>
        <w:rPr>
          <w:rFonts w:hint="eastAsia"/>
        </w:rPr>
        <w:t>See therefore what a watchful heart will do, it will take up matter from any occasion offered to stir up mourning.</w:t>
      </w:r>
    </w:p>
    <w:p w14:paraId="26E24150">
      <w:pPr>
        <w:pStyle w:val="4"/>
        <w:spacing w:before="11" w:line="333" w:lineRule="auto"/>
        <w:rPr>
          <w:rFonts w:hint="eastAsia"/>
        </w:rPr>
      </w:pPr>
      <w:r>
        <w:rPr>
          <w:rFonts w:hint="eastAsia"/>
        </w:rPr>
        <w:t>因此，看看一颗警醒的心会做什么，它会从任何提供的机会中汲取材料来激动哀恸。</w:t>
      </w:r>
    </w:p>
    <w:p w14:paraId="4DAF3610">
      <w:pPr>
        <w:pStyle w:val="4"/>
        <w:spacing w:before="11" w:line="333" w:lineRule="auto"/>
        <w:rPr>
          <w:rFonts w:hint="eastAsia"/>
        </w:rPr>
      </w:pPr>
    </w:p>
    <w:p w14:paraId="5ABBA4FC">
      <w:pPr>
        <w:pStyle w:val="4"/>
        <w:spacing w:before="11" w:line="333" w:lineRule="auto"/>
        <w:rPr>
          <w:rFonts w:hint="eastAsia"/>
        </w:rPr>
      </w:pPr>
      <w:r>
        <w:rPr>
          <w:rFonts w:hint="eastAsia"/>
        </w:rPr>
        <w:t>In that he spake of laying up matter of cursing, that was his weakness, but of supplication and thanksgiving, that is a Christians duty; look what an impatient heart will do for cursing, that will a patient heart do for blessing; great mercies for great days, and great evils for great days of humiliation.</w:t>
      </w:r>
    </w:p>
    <w:p w14:paraId="35C6C979">
      <w:pPr>
        <w:pStyle w:val="4"/>
        <w:spacing w:before="11" w:line="333" w:lineRule="auto"/>
        <w:rPr>
          <w:rFonts w:hint="eastAsia"/>
        </w:rPr>
      </w:pPr>
      <w:r>
        <w:rPr>
          <w:rFonts w:hint="eastAsia"/>
        </w:rPr>
        <w:t>祂说要积存咒诅的材料，那是祂的软弱，但祈求和感恩，那是基督徒的本分；看看一颗不耐烦的心会为咒诅做什么，一颗耐心的心就会为祝福做什么；大怜悯为大日子，大邪恶为大降卑的日子。</w:t>
      </w:r>
    </w:p>
    <w:p w14:paraId="235A9B78">
      <w:pPr>
        <w:pStyle w:val="4"/>
        <w:spacing w:before="11" w:line="333" w:lineRule="auto"/>
        <w:rPr>
          <w:rFonts w:hint="eastAsia"/>
        </w:rPr>
      </w:pPr>
    </w:p>
    <w:p w14:paraId="1AA2ED06">
      <w:pPr>
        <w:pStyle w:val="4"/>
        <w:spacing w:before="11" w:line="333" w:lineRule="auto"/>
        <w:rPr>
          <w:rFonts w:hint="eastAsia"/>
        </w:rPr>
      </w:pPr>
      <w:r>
        <w:rPr>
          <w:rFonts w:hint="eastAsia"/>
        </w:rPr>
        <w:t>As a man that hath a building to rear up, he prepares matter, wood, and stone for it; so a Christian prepares materials for his prayers.</w:t>
      </w:r>
    </w:p>
    <w:p w14:paraId="08F6EFE3">
      <w:pPr>
        <w:pStyle w:val="4"/>
        <w:spacing w:before="11" w:line="333" w:lineRule="auto"/>
        <w:rPr>
          <w:rFonts w:hint="eastAsia"/>
        </w:rPr>
      </w:pPr>
      <w:r>
        <w:rPr>
          <w:rFonts w:hint="eastAsia"/>
        </w:rPr>
        <w:t>如同一个人要建造房屋，他为之预备材料、木头和石头；照样，一个基督徒也为他的祷告预备材料。</w:t>
      </w:r>
    </w:p>
    <w:p w14:paraId="5DFD8161">
      <w:pPr>
        <w:pStyle w:val="4"/>
        <w:spacing w:before="11" w:line="333" w:lineRule="auto"/>
        <w:rPr>
          <w:rFonts w:hint="eastAsia"/>
        </w:rPr>
      </w:pPr>
    </w:p>
    <w:p w14:paraId="1F826841">
      <w:pPr>
        <w:pStyle w:val="4"/>
        <w:spacing w:before="11" w:line="333" w:lineRule="auto"/>
        <w:rPr>
          <w:rFonts w:hint="eastAsia"/>
        </w:rPr>
      </w:pPr>
      <w:r>
        <w:rPr>
          <w:rFonts w:hint="eastAsia"/>
        </w:rPr>
        <w:t>Prayers and praises resemble an edifice or building, Psal. 22:3. Thou art holy, O thou that inhabitest the praises of Jerusalem.</w:t>
      </w:r>
    </w:p>
    <w:p w14:paraId="1E821105">
      <w:pPr>
        <w:pStyle w:val="4"/>
        <w:spacing w:before="11" w:line="333" w:lineRule="auto"/>
        <w:rPr>
          <w:rFonts w:hint="eastAsia"/>
        </w:rPr>
      </w:pPr>
      <w:r>
        <w:rPr>
          <w:rFonts w:hint="eastAsia"/>
        </w:rPr>
        <w:t>祷告和颂赞如同建筑物，诗篇 22:3。祢是圣洁的，祢住在耶路撒冷的颂赞之中。</w:t>
      </w:r>
    </w:p>
    <w:p w14:paraId="10981E0C">
      <w:pPr>
        <w:pStyle w:val="4"/>
        <w:spacing w:before="11" w:line="333" w:lineRule="auto"/>
        <w:rPr>
          <w:rFonts w:hint="eastAsia"/>
        </w:rPr>
      </w:pPr>
    </w:p>
    <w:p w14:paraId="08F47B7B">
      <w:pPr>
        <w:pStyle w:val="4"/>
        <w:spacing w:before="11" w:line="333" w:lineRule="auto"/>
        <w:rPr>
          <w:rFonts w:hint="eastAsia"/>
        </w:rPr>
      </w:pPr>
      <w:r>
        <w:rPr>
          <w:rFonts w:hint="eastAsia"/>
        </w:rPr>
        <w:t>Now a man inhabits nothing but an house; if therefore God inhabit praises, it is a sign that it is a way to raise up an house to encompass God about with, such is the nature of prayer; A man that hath a prayer to make, he hath an house to build for God, Exod. 15:1.</w:t>
      </w:r>
    </w:p>
    <w:p w14:paraId="05ADE55E">
      <w:pPr>
        <w:pStyle w:val="4"/>
        <w:spacing w:before="11" w:line="333" w:lineRule="auto"/>
        <w:rPr>
          <w:rFonts w:hint="eastAsia"/>
        </w:rPr>
      </w:pPr>
      <w:r>
        <w:rPr>
          <w:rFonts w:hint="eastAsia"/>
        </w:rPr>
        <w:t>如今人只住在房屋里；因此，如果神住在颂赞之中，这表明这是一种建造房屋来围绕神的方法，祷告的本质就是如此；一个人要祷告，他就要为神建造房屋，出埃及记 15:1。</w:t>
      </w:r>
    </w:p>
    <w:p w14:paraId="6F97531D">
      <w:pPr>
        <w:pStyle w:val="4"/>
        <w:spacing w:before="11" w:line="333" w:lineRule="auto"/>
        <w:rPr>
          <w:rFonts w:hint="eastAsia"/>
        </w:rPr>
      </w:pPr>
    </w:p>
    <w:p w14:paraId="194B9702">
      <w:pPr>
        <w:pStyle w:val="4"/>
        <w:spacing w:before="11" w:line="333" w:lineRule="auto"/>
        <w:rPr>
          <w:rFonts w:hint="eastAsia"/>
        </w:rPr>
      </w:pPr>
      <w:r>
        <w:rPr>
          <w:rFonts w:hint="eastAsia"/>
        </w:rPr>
        <w:t>I will prepare an habitation for him.</w:t>
      </w:r>
    </w:p>
    <w:p w14:paraId="6D5DC1FA">
      <w:pPr>
        <w:pStyle w:val="4"/>
        <w:spacing w:before="11" w:line="333" w:lineRule="auto"/>
        <w:rPr>
          <w:rFonts w:hint="eastAsia"/>
        </w:rPr>
      </w:pPr>
      <w:r>
        <w:rPr>
          <w:rFonts w:hint="eastAsia"/>
        </w:rPr>
        <w:t>我要为祂预备居所。</w:t>
      </w:r>
    </w:p>
    <w:p w14:paraId="4CDAC627">
      <w:pPr>
        <w:pStyle w:val="4"/>
        <w:spacing w:before="11" w:line="333" w:lineRule="auto"/>
        <w:rPr>
          <w:rFonts w:hint="eastAsia"/>
        </w:rPr>
      </w:pPr>
    </w:p>
    <w:p w14:paraId="6DDB2F66">
      <w:pPr>
        <w:pStyle w:val="4"/>
        <w:spacing w:before="11" w:line="333" w:lineRule="auto"/>
        <w:rPr>
          <w:rFonts w:hint="eastAsia"/>
        </w:rPr>
      </w:pPr>
      <w:r>
        <w:rPr>
          <w:rFonts w:hint="eastAsia"/>
        </w:rPr>
        <w:t>When therefore a Christian is to come before God in prayer, he considers what</w:t>
      </w:r>
    </w:p>
    <w:p w14:paraId="1275B3A0">
      <w:pPr>
        <w:pStyle w:val="4"/>
        <w:spacing w:before="11" w:line="333" w:lineRule="auto"/>
        <w:rPr>
          <w:rFonts w:hint="eastAsia"/>
        </w:rPr>
      </w:pPr>
      <w:r>
        <w:rPr>
          <w:rFonts w:hint="eastAsia"/>
        </w:rPr>
        <w:t>因此，当一个基督徒要在祷告中来到神面前时，他会思想什么</w:t>
      </w:r>
    </w:p>
    <w:p w14:paraId="55E371E4">
      <w:pPr>
        <w:pStyle w:val="4"/>
        <w:spacing w:before="11" w:line="333" w:lineRule="auto"/>
        <w:rPr>
          <w:rFonts w:hint="eastAsia"/>
        </w:rPr>
      </w:pPr>
    </w:p>
    <w:p w14:paraId="4AE965C4">
      <w:pPr>
        <w:pStyle w:val="4"/>
        <w:spacing w:before="11" w:line="333" w:lineRule="auto"/>
        <w:rPr>
          <w:rFonts w:hint="eastAsia"/>
        </w:rPr>
      </w:pPr>
      <w:r>
        <w:rPr>
          <w:rFonts w:hint="eastAsia"/>
        </w:rPr>
        <w:t>matter he hath stored up against such a time, that he may rear up a building for the most High to dwell in.</w:t>
      </w:r>
    </w:p>
    <w:p w14:paraId="5F329017">
      <w:pPr>
        <w:pStyle w:val="4"/>
        <w:spacing w:before="11" w:line="333" w:lineRule="auto"/>
        <w:rPr>
          <w:rFonts w:hint="eastAsia"/>
        </w:rPr>
      </w:pPr>
      <w:r>
        <w:rPr>
          <w:rFonts w:hint="eastAsia"/>
        </w:rPr>
        <w:t>材料他已经为那样的时候储存起来了，以便他可以建造一座建筑物让至高者居住。</w:t>
      </w:r>
    </w:p>
    <w:p w14:paraId="7467ECD3">
      <w:pPr>
        <w:pStyle w:val="4"/>
        <w:spacing w:before="11" w:line="333" w:lineRule="auto"/>
        <w:rPr>
          <w:rFonts w:hint="eastAsia"/>
        </w:rPr>
      </w:pPr>
    </w:p>
    <w:p w14:paraId="46D70249">
      <w:pPr>
        <w:pStyle w:val="4"/>
        <w:spacing w:before="11" w:line="333" w:lineRule="auto"/>
        <w:rPr>
          <w:rFonts w:hint="eastAsia"/>
        </w:rPr>
      </w:pPr>
      <w:r>
        <w:rPr>
          <w:rFonts w:hint="eastAsia"/>
        </w:rPr>
        <w:t>And he not only prepares fit matter, but likewise observes what order is best to dispose these in, prepares fit arguments from his own necessity and God's glory, and this he doth against solemn times: Job 23,4.</w:t>
      </w:r>
    </w:p>
    <w:p w14:paraId="043650FA">
      <w:pPr>
        <w:pStyle w:val="4"/>
        <w:spacing w:before="11" w:line="333" w:lineRule="auto"/>
        <w:rPr>
          <w:rFonts w:hint="eastAsia"/>
        </w:rPr>
      </w:pPr>
      <w:r>
        <w:rPr>
          <w:rFonts w:hint="eastAsia"/>
        </w:rPr>
        <w:t>祂不仅预备合适的材料，而且也观察哪种次序最适合安排这些材料，从祂自己的需要和神的荣耀中预备合适的论据，并且祂在庄严的时刻这样做：约伯记 23:4。</w:t>
      </w:r>
    </w:p>
    <w:p w14:paraId="2B643597">
      <w:pPr>
        <w:pStyle w:val="4"/>
        <w:spacing w:before="11" w:line="333" w:lineRule="auto"/>
        <w:rPr>
          <w:rFonts w:hint="eastAsia"/>
        </w:rPr>
      </w:pPr>
    </w:p>
    <w:p w14:paraId="0A52D4A5">
      <w:pPr>
        <w:pStyle w:val="4"/>
        <w:spacing w:before="11" w:line="333" w:lineRule="auto"/>
        <w:rPr>
          <w:rFonts w:hint="eastAsia"/>
        </w:rPr>
      </w:pPr>
      <w:r>
        <w:rPr>
          <w:rFonts w:hint="eastAsia"/>
        </w:rPr>
        <w:t>He could not come before God, he was so full of terror without, and anguish within, that he could not have liberty to pray: But O that I had but a little breathing time; what would he do then?</w:t>
      </w:r>
    </w:p>
    <w:p w14:paraId="71186608">
      <w:pPr>
        <w:pStyle w:val="4"/>
        <w:spacing w:before="11" w:line="333" w:lineRule="auto"/>
        <w:rPr>
          <w:rFonts w:hint="eastAsia"/>
        </w:rPr>
      </w:pPr>
      <w:r>
        <w:rPr>
          <w:rFonts w:hint="eastAsia"/>
        </w:rPr>
        <w:t>祂不能来到神面前，祂外面充满了恐惧，里面充满了痛苦，以致祂没有祷告的自由：但哦，要是我只有一点喘息的时间；那时祂会做什么呢？</w:t>
      </w:r>
    </w:p>
    <w:p w14:paraId="6B977BC5">
      <w:pPr>
        <w:pStyle w:val="4"/>
        <w:spacing w:before="11" w:line="333" w:lineRule="auto"/>
        <w:rPr>
          <w:rFonts w:hint="eastAsia"/>
        </w:rPr>
      </w:pPr>
    </w:p>
    <w:p w14:paraId="1E7E5E8F">
      <w:pPr>
        <w:pStyle w:val="4"/>
        <w:spacing w:before="11" w:line="333" w:lineRule="auto"/>
        <w:rPr>
          <w:rFonts w:hint="eastAsia"/>
        </w:rPr>
      </w:pPr>
      <w:r>
        <w:rPr>
          <w:rFonts w:hint="eastAsia"/>
        </w:rPr>
        <w:t>I would order my cause before him, and I would fill my mouth with arguments: He would have his case in readiness to set before God, he would not come abruptly, and inconsiderately, but have his matter in some order, and if his memory would not serve, he would pray to God to rank his business for him; for indeed except God build for us, our building is but in vain: but he would lay them in fit order, as they did their sacrifices, joint by joint; whatever the holy Ghost hath given him pattern for in the word, faith will set watchfulness awork to consider of it, to prepare matter from it, against our next coming before God.</w:t>
      </w:r>
    </w:p>
    <w:p w14:paraId="4D1ACBEE">
      <w:pPr>
        <w:pStyle w:val="4"/>
        <w:spacing w:before="11" w:line="333" w:lineRule="auto"/>
        <w:rPr>
          <w:rFonts w:hint="eastAsia"/>
        </w:rPr>
      </w:pPr>
      <w:r>
        <w:rPr>
          <w:rFonts w:hint="eastAsia"/>
        </w:rPr>
        <w:t>我要在祂面前陈明我的案情，我要满口辩论：祂会预备好祂的案情摆在神面前，祂不会贸然鲁莽地来，而是会把祂的事情安排得有条不紊，如果祂的记忆力不够用，祂就会祷告神为祂安排祂的事情；因为诚然，除非神为我们建造，否则我们的建造都是徒然的：但祂会把它们安排得井井有条，就像他们献祭一样，一块一块地；无论圣灵在道中赐给他什么模式，信心都会运用警醒去思想它，从中预备材料，以备我们下次来到神面前。</w:t>
      </w:r>
    </w:p>
    <w:p w14:paraId="5E5DD672">
      <w:pPr>
        <w:pStyle w:val="4"/>
        <w:spacing w:before="11" w:line="333" w:lineRule="auto"/>
        <w:rPr>
          <w:rFonts w:hint="eastAsia"/>
        </w:rPr>
      </w:pPr>
    </w:p>
    <w:p w14:paraId="71FF0572">
      <w:pPr>
        <w:pStyle w:val="4"/>
        <w:spacing w:before="11" w:line="333" w:lineRule="auto"/>
        <w:rPr>
          <w:rFonts w:hint="eastAsia"/>
        </w:rPr>
      </w:pPr>
      <w:r>
        <w:rPr>
          <w:rFonts w:hint="eastAsia"/>
        </w:rPr>
        <w:t>Secondly, Faith and watchfulness keeps the heart in a praying frame; a man may have much good matter, and in good order, and yet an heart very unfit, but faith sets watchfulness awork to keep the heart in a praying frame.</w:t>
      </w:r>
    </w:p>
    <w:p w14:paraId="54E0E1AB">
      <w:pPr>
        <w:pStyle w:val="4"/>
        <w:spacing w:before="11" w:line="333" w:lineRule="auto"/>
        <w:rPr>
          <w:rFonts w:hint="eastAsia"/>
        </w:rPr>
      </w:pPr>
      <w:r>
        <w:rPr>
          <w:rFonts w:hint="eastAsia"/>
        </w:rPr>
        <w:t>第二，信心和警醒保守心处于祷告的状态；一个人可能有许多好的材料，并且井然有序，但心却非常不适合，但信心运用警醒来保守心处于祷告的状态。</w:t>
      </w:r>
    </w:p>
    <w:p w14:paraId="2198BCD2">
      <w:pPr>
        <w:pStyle w:val="4"/>
        <w:spacing w:before="11" w:line="333" w:lineRule="auto"/>
        <w:rPr>
          <w:rFonts w:hint="eastAsia"/>
        </w:rPr>
      </w:pPr>
    </w:p>
    <w:p w14:paraId="15C57E75">
      <w:pPr>
        <w:pStyle w:val="4"/>
        <w:spacing w:before="11" w:line="333" w:lineRule="auto"/>
        <w:rPr>
          <w:rFonts w:hint="eastAsia"/>
        </w:rPr>
      </w:pPr>
      <w:r>
        <w:rPr>
          <w:rFonts w:hint="eastAsia"/>
        </w:rPr>
        <w:t>And a threefold grace watchfulness hath a special respect unto in this particular.</w:t>
      </w:r>
    </w:p>
    <w:p w14:paraId="0D7753D1">
      <w:pPr>
        <w:pStyle w:val="4"/>
        <w:spacing w:before="11" w:line="333" w:lineRule="auto"/>
        <w:rPr>
          <w:rFonts w:hint="eastAsia"/>
        </w:rPr>
      </w:pPr>
      <w:r>
        <w:rPr>
          <w:rFonts w:hint="eastAsia"/>
        </w:rPr>
        <w:t>并且警醒的三重恩典在这方面特别受到尊重。</w:t>
      </w:r>
    </w:p>
    <w:p w14:paraId="1A7B27FD">
      <w:pPr>
        <w:pStyle w:val="4"/>
        <w:spacing w:before="11" w:line="333" w:lineRule="auto"/>
        <w:rPr>
          <w:rFonts w:hint="eastAsia"/>
        </w:rPr>
      </w:pPr>
    </w:p>
    <w:p w14:paraId="38863BF8">
      <w:pPr>
        <w:pStyle w:val="4"/>
        <w:spacing w:before="11" w:line="333" w:lineRule="auto"/>
        <w:rPr>
          <w:rFonts w:hint="eastAsia"/>
        </w:rPr>
      </w:pPr>
      <w:r>
        <w:rPr>
          <w:rFonts w:hint="eastAsia"/>
        </w:rPr>
        <w:t>First purity, both with God and man, Psal. 6:18. If I regard iniquity, if I squint aside at any sin, God will not hear me.</w:t>
      </w:r>
    </w:p>
    <w:p w14:paraId="6AA0A971">
      <w:pPr>
        <w:pStyle w:val="4"/>
        <w:spacing w:before="11" w:line="333" w:lineRule="auto"/>
        <w:rPr>
          <w:rFonts w:hint="eastAsia"/>
        </w:rPr>
      </w:pPr>
      <w:r>
        <w:rPr>
          <w:rFonts w:hint="eastAsia"/>
        </w:rPr>
        <w:t>首先是纯洁，既对神，也对人，诗篇 6:18（此处经文引用似有误，内容更接近诗篇66:18）。我若心里注重罪孽，神必不听我。</w:t>
      </w:r>
    </w:p>
    <w:p w14:paraId="5E44BE3E">
      <w:pPr>
        <w:pStyle w:val="4"/>
        <w:spacing w:before="11" w:line="333" w:lineRule="auto"/>
        <w:rPr>
          <w:rFonts w:hint="eastAsia"/>
        </w:rPr>
      </w:pPr>
    </w:p>
    <w:p w14:paraId="6FDFA017">
      <w:pPr>
        <w:pStyle w:val="4"/>
        <w:spacing w:before="11" w:line="333" w:lineRule="auto"/>
        <w:rPr>
          <w:rFonts w:hint="eastAsia"/>
        </w:rPr>
      </w:pPr>
      <w:r>
        <w:rPr>
          <w:rFonts w:hint="eastAsia"/>
        </w:rPr>
        <w:t>A man must lift up pure hands without wrath and doubting, 1 Tim. 2:8.</w:t>
      </w:r>
    </w:p>
    <w:p w14:paraId="1B4761B4">
      <w:pPr>
        <w:pStyle w:val="4"/>
        <w:spacing w:before="11" w:line="333" w:lineRule="auto"/>
        <w:rPr>
          <w:rFonts w:hint="eastAsia"/>
        </w:rPr>
      </w:pPr>
      <w:r>
        <w:rPr>
          <w:rFonts w:hint="eastAsia"/>
        </w:rPr>
        <w:t>人当举起纯洁的手，无忿怒，无疑惑，提摩太前书 2:8。</w:t>
      </w:r>
    </w:p>
    <w:p w14:paraId="22723D4E">
      <w:pPr>
        <w:pStyle w:val="4"/>
        <w:spacing w:before="11" w:line="333" w:lineRule="auto"/>
        <w:rPr>
          <w:rFonts w:hint="eastAsia"/>
        </w:rPr>
      </w:pPr>
    </w:p>
    <w:p w14:paraId="0983BCAF">
      <w:pPr>
        <w:pStyle w:val="4"/>
        <w:spacing w:before="11" w:line="333" w:lineRule="auto"/>
        <w:rPr>
          <w:rFonts w:hint="eastAsia"/>
        </w:rPr>
      </w:pPr>
      <w:r>
        <w:rPr>
          <w:rFonts w:hint="eastAsia"/>
        </w:rPr>
        <w:t>This purity of heart keeps the life free from guile; Keep a conscience void of offense before God and man.</w:t>
      </w:r>
    </w:p>
    <w:p w14:paraId="14B9295D">
      <w:pPr>
        <w:pStyle w:val="4"/>
        <w:spacing w:before="11" w:line="333" w:lineRule="auto"/>
        <w:rPr>
          <w:rFonts w:hint="eastAsia"/>
        </w:rPr>
      </w:pPr>
      <w:r>
        <w:rPr>
          <w:rFonts w:hint="eastAsia"/>
        </w:rPr>
        <w:t>这种内心的纯洁使生命远离诡诈；在神和人面前常存无亏的良心。</w:t>
      </w:r>
    </w:p>
    <w:p w14:paraId="65A231DE">
      <w:pPr>
        <w:pStyle w:val="4"/>
        <w:spacing w:before="11" w:line="333" w:lineRule="auto"/>
        <w:rPr>
          <w:rFonts w:hint="eastAsia"/>
        </w:rPr>
      </w:pPr>
    </w:p>
    <w:p w14:paraId="4D51B018">
      <w:pPr>
        <w:pStyle w:val="4"/>
        <w:spacing w:before="11" w:line="333" w:lineRule="auto"/>
        <w:rPr>
          <w:rFonts w:hint="eastAsia"/>
        </w:rPr>
      </w:pPr>
      <w:r>
        <w:rPr>
          <w:rFonts w:hint="eastAsia"/>
        </w:rPr>
        <w:t>Sin will harden the heart, Heb. 3:12,13.</w:t>
      </w:r>
    </w:p>
    <w:p w14:paraId="411BF3B6">
      <w:pPr>
        <w:pStyle w:val="4"/>
        <w:spacing w:before="11" w:line="333" w:lineRule="auto"/>
        <w:rPr>
          <w:rFonts w:hint="eastAsia"/>
        </w:rPr>
      </w:pPr>
      <w:r>
        <w:rPr>
          <w:rFonts w:hint="eastAsia"/>
        </w:rPr>
        <w:t>罪会使心刚硬，希伯来书 3:12,13。</w:t>
      </w:r>
    </w:p>
    <w:p w14:paraId="3261CDF1">
      <w:pPr>
        <w:pStyle w:val="4"/>
        <w:spacing w:before="11" w:line="333" w:lineRule="auto"/>
        <w:rPr>
          <w:rFonts w:hint="eastAsia"/>
        </w:rPr>
      </w:pPr>
    </w:p>
    <w:p w14:paraId="09CF51F9">
      <w:pPr>
        <w:pStyle w:val="4"/>
        <w:spacing w:before="11" w:line="333" w:lineRule="auto"/>
        <w:rPr>
          <w:rFonts w:hint="eastAsia"/>
        </w:rPr>
      </w:pPr>
      <w:r>
        <w:rPr>
          <w:rFonts w:hint="eastAsia"/>
        </w:rPr>
        <w:t>It makes us walk respectively towards all men, to give every man his due, and so shall we offer to God an acceptable service: remember if thou hast anything against any man, or any man anything against thee, first go and be reconciled unto them, and then come and offer thy gift; implying, that if a man do walk in wrath, and emulation, and discord in any kind, he must clear that score first, else the heart is not in case to pray; in special wise, look to thy conversation in thine own house, 1 Pet. 3:7.</w:t>
      </w:r>
    </w:p>
    <w:p w14:paraId="2BA73021">
      <w:pPr>
        <w:pStyle w:val="4"/>
        <w:spacing w:before="11" w:line="333" w:lineRule="auto"/>
        <w:rPr>
          <w:rFonts w:hint="eastAsia"/>
        </w:rPr>
      </w:pPr>
      <w:r>
        <w:rPr>
          <w:rFonts w:hint="eastAsia"/>
        </w:rPr>
        <w:t>它使我们对所有人都恭敬地行事，给予每个人他应得的，这样我们才能向神献上蒙悦纳的事奉：记住，如果你对任何人有什么不满，或者任何人对你有什么不满，首先去与他们和好，然后再来献上你的礼物；这意味着，如果一个人行在忿怒、嫉妒和任何形式的不和之中，他必须首先清除那些，否则心就不适合祷告；特别地，要注意你在自己家中的言行，彼得前书 3:7。</w:t>
      </w:r>
    </w:p>
    <w:p w14:paraId="5AE99D2C">
      <w:pPr>
        <w:pStyle w:val="4"/>
        <w:spacing w:before="11" w:line="333" w:lineRule="auto"/>
        <w:rPr>
          <w:rFonts w:hint="eastAsia"/>
        </w:rPr>
      </w:pPr>
    </w:p>
    <w:p w14:paraId="21C88C13">
      <w:pPr>
        <w:pStyle w:val="4"/>
        <w:spacing w:before="11" w:line="333" w:lineRule="auto"/>
        <w:rPr>
          <w:rFonts w:hint="eastAsia"/>
        </w:rPr>
      </w:pPr>
      <w:r>
        <w:rPr>
          <w:rFonts w:hint="eastAsia"/>
        </w:rPr>
        <w:t>If thou consider not the weakest part, thy heart is not fit to pray, and therefore this is the watchfulness which faith stirs up the heart unto.</w:t>
      </w:r>
    </w:p>
    <w:p w14:paraId="09BD8CAD">
      <w:pPr>
        <w:pStyle w:val="4"/>
        <w:spacing w:before="11" w:line="333" w:lineRule="auto"/>
        <w:rPr>
          <w:rFonts w:hint="eastAsia"/>
        </w:rPr>
      </w:pPr>
      <w:r>
        <w:rPr>
          <w:rFonts w:hint="eastAsia"/>
        </w:rPr>
        <w:t>如果你不顾念最软弱的部分，你的心就不适合祷告，因此这就是信心激动人心去做的警醒。</w:t>
      </w:r>
    </w:p>
    <w:p w14:paraId="7A9C8195">
      <w:pPr>
        <w:pStyle w:val="4"/>
        <w:spacing w:before="11" w:line="333" w:lineRule="auto"/>
        <w:rPr>
          <w:rFonts w:hint="eastAsia"/>
        </w:rPr>
      </w:pPr>
    </w:p>
    <w:p w14:paraId="1FD78F5B">
      <w:pPr>
        <w:pStyle w:val="4"/>
        <w:spacing w:before="11" w:line="333" w:lineRule="auto"/>
        <w:rPr>
          <w:rFonts w:hint="eastAsia"/>
        </w:rPr>
      </w:pPr>
      <w:r>
        <w:rPr>
          <w:rFonts w:hint="eastAsia"/>
        </w:rPr>
        <w:t>A man that hath a petition to put up to the King in the evening, he would keep himself from offending him all the day; so in this case God would have us keep our hearts in a praying frame, free from any disturbance of any kind, for if any corruption be stirring, it will hinder our prayers.</w:t>
      </w:r>
    </w:p>
    <w:p w14:paraId="48FD0ED6">
      <w:pPr>
        <w:pStyle w:val="4"/>
        <w:spacing w:before="11" w:line="333" w:lineRule="auto"/>
        <w:rPr>
          <w:rFonts w:hint="eastAsia"/>
        </w:rPr>
      </w:pPr>
      <w:r>
        <w:rPr>
          <w:rFonts w:hint="eastAsia"/>
        </w:rPr>
        <w:t>一个人晚上要向君王呈递奏章，他整天都会保守自己不冒犯君王；因此在这种情况下，神希望我们保守我们的心处于祷告的状态，不受任何形式的搅扰，因为如果有任何败坏在活动，它就会阻碍我们的祷告。</w:t>
      </w:r>
    </w:p>
    <w:p w14:paraId="64059AB2">
      <w:pPr>
        <w:pStyle w:val="4"/>
        <w:spacing w:before="11" w:line="333" w:lineRule="auto"/>
        <w:rPr>
          <w:rFonts w:hint="eastAsia"/>
        </w:rPr>
      </w:pPr>
    </w:p>
    <w:p w14:paraId="31D6D9F9">
      <w:pPr>
        <w:pStyle w:val="4"/>
        <w:spacing w:before="11" w:line="333" w:lineRule="auto"/>
        <w:rPr>
          <w:rFonts w:hint="eastAsia"/>
        </w:rPr>
      </w:pPr>
      <w:r>
        <w:rPr>
          <w:rFonts w:hint="eastAsia"/>
        </w:rPr>
        <w:t>Secondly, Besides it keeps our hearts in a praying frame, by maintaining in our hearts a sensibleness of those things of which we make the materials of our prayers; for a man may have these, and yet come off very heavily in prayer, for want of being sensible of those things.</w:t>
      </w:r>
    </w:p>
    <w:p w14:paraId="24EC9F89">
      <w:pPr>
        <w:pStyle w:val="4"/>
        <w:spacing w:before="11" w:line="333" w:lineRule="auto"/>
        <w:rPr>
          <w:rFonts w:hint="eastAsia"/>
        </w:rPr>
      </w:pPr>
      <w:r>
        <w:rPr>
          <w:rFonts w:hint="eastAsia"/>
        </w:rPr>
        <w:t>第二，此外，它藉着在我们心中保持对我们祷告材料所包含之事的敏感性，来保守我们的心处于祷告的状态；因为一个人可能拥有这些，却因对那些事不敏感而在祷告中感到非常沉重。</w:t>
      </w:r>
    </w:p>
    <w:p w14:paraId="47EFFE27">
      <w:pPr>
        <w:pStyle w:val="4"/>
        <w:spacing w:before="11" w:line="333" w:lineRule="auto"/>
        <w:rPr>
          <w:rFonts w:hint="eastAsia"/>
        </w:rPr>
      </w:pPr>
    </w:p>
    <w:p w14:paraId="481B295E">
      <w:pPr>
        <w:pStyle w:val="4"/>
        <w:spacing w:before="11" w:line="333" w:lineRule="auto"/>
        <w:rPr>
          <w:rFonts w:hint="eastAsia"/>
        </w:rPr>
      </w:pPr>
      <w:r>
        <w:rPr>
          <w:rFonts w:hint="eastAsia"/>
        </w:rPr>
        <w:t>It is true, if a man keep himself in a pure frame, he will keep himself sensible, for it is the deceitfulness of sin that hardens, Heb. 3:12.</w:t>
      </w:r>
    </w:p>
    <w:p w14:paraId="2ABD9915">
      <w:pPr>
        <w:pStyle w:val="4"/>
        <w:spacing w:before="11" w:line="333" w:lineRule="auto"/>
        <w:rPr>
          <w:rFonts w:hint="eastAsia"/>
        </w:rPr>
      </w:pPr>
      <w:r>
        <w:rPr>
          <w:rFonts w:hint="eastAsia"/>
        </w:rPr>
        <w:t>诚然，如果一个人保守自己处于纯洁的状态，他就会保持敏感，因为是罪的诡诈使人刚硬，希伯来书 3:12。</w:t>
      </w:r>
    </w:p>
    <w:p w14:paraId="2493AB9A">
      <w:pPr>
        <w:pStyle w:val="4"/>
        <w:spacing w:before="11" w:line="333" w:lineRule="auto"/>
        <w:rPr>
          <w:rFonts w:hint="eastAsia"/>
        </w:rPr>
      </w:pPr>
    </w:p>
    <w:p w14:paraId="3D43453C">
      <w:pPr>
        <w:pStyle w:val="4"/>
        <w:spacing w:before="11" w:line="333" w:lineRule="auto"/>
        <w:rPr>
          <w:rFonts w:hint="eastAsia"/>
        </w:rPr>
      </w:pPr>
      <w:r>
        <w:rPr>
          <w:rFonts w:hint="eastAsia"/>
        </w:rPr>
        <w:t>Keep thy heart innocent, and thou wilt be sensible.</w:t>
      </w:r>
    </w:p>
    <w:p w14:paraId="651046FB">
      <w:pPr>
        <w:pStyle w:val="4"/>
        <w:spacing w:before="11" w:line="333" w:lineRule="auto"/>
        <w:rPr>
          <w:rFonts w:hint="eastAsia"/>
        </w:rPr>
      </w:pPr>
      <w:r>
        <w:rPr>
          <w:rFonts w:hint="eastAsia"/>
        </w:rPr>
        <w:t>保守你的心纯洁，你就会变得敏感。</w:t>
      </w:r>
    </w:p>
    <w:p w14:paraId="30586E70">
      <w:pPr>
        <w:pStyle w:val="4"/>
        <w:spacing w:before="11" w:line="333" w:lineRule="auto"/>
        <w:rPr>
          <w:rFonts w:hint="eastAsia"/>
        </w:rPr>
      </w:pPr>
    </w:p>
    <w:p w14:paraId="3D8E77C5">
      <w:pPr>
        <w:pStyle w:val="4"/>
        <w:spacing w:before="11" w:line="333" w:lineRule="auto"/>
        <w:rPr>
          <w:rFonts w:hint="eastAsia"/>
        </w:rPr>
      </w:pPr>
      <w:r>
        <w:rPr>
          <w:rFonts w:hint="eastAsia"/>
        </w:rPr>
        <w:t>David while he complains of corruption in his heart, cannot put up a word of petition, Psal. 73. But afterward he rises up to some sense, then he falls to prayer, ver. 12, then he begins to look up, and can pray to God to guide him by his counsel, an then receive him to glory; and then it is good for him to draw nigh to God: but he rises not up to matter of conference with God, till he hath brought his heart to a sensible discerning of its own corruption, and then is the heart in a praying frame fit to confer</w:t>
      </w:r>
    </w:p>
    <w:p w14:paraId="6ABD5232">
      <w:pPr>
        <w:pStyle w:val="4"/>
        <w:spacing w:before="11" w:line="333" w:lineRule="auto"/>
        <w:rPr>
          <w:rFonts w:hint="eastAsia"/>
        </w:rPr>
      </w:pPr>
      <w:r>
        <w:rPr>
          <w:rFonts w:hint="eastAsia"/>
        </w:rPr>
        <w:t>大卫在他心中抱怨败坏的时候，说不出一句祈求的话，诗篇 73 篇。但后来他恢复了一些知觉，然后就开始祷告，第12节，然后他开始仰望，并能祷告神用祂的谋略引导他，然后接他到荣耀里；那时他亲近神是好的：但他直到使他的心对自身的败坏有敏感的辨别之后，才开始与神交通，那时心就处于适合与神交通的祷告状态了</w:t>
      </w:r>
    </w:p>
    <w:p w14:paraId="010E1F35">
      <w:pPr>
        <w:pStyle w:val="4"/>
        <w:spacing w:before="11" w:line="333" w:lineRule="auto"/>
        <w:rPr>
          <w:rFonts w:hint="eastAsia"/>
        </w:rPr>
      </w:pPr>
    </w:p>
    <w:p w14:paraId="4EF53034">
      <w:pPr>
        <w:pStyle w:val="4"/>
        <w:spacing w:before="11" w:line="333" w:lineRule="auto"/>
        <w:rPr>
          <w:rFonts w:hint="eastAsia"/>
        </w:rPr>
      </w:pPr>
      <w:r>
        <w:rPr>
          <w:rFonts w:hint="eastAsia"/>
        </w:rPr>
        <w:t>with God: So 2 Sam. 24:10. David's heart smote him, and then he looks up to God for pardon, 2 Sam. 7:18, 1 Chron. 29:10.</w:t>
      </w:r>
    </w:p>
    <w:p w14:paraId="6BAED1A7">
      <w:pPr>
        <w:pStyle w:val="4"/>
        <w:spacing w:before="11" w:line="333" w:lineRule="auto"/>
        <w:rPr>
          <w:rFonts w:hint="eastAsia"/>
        </w:rPr>
      </w:pPr>
      <w:r>
        <w:rPr>
          <w:rFonts w:hint="eastAsia"/>
        </w:rPr>
        <w:t>与神交通：撒母耳记下 24:10也是如此。大卫的心自责，然后他仰望神求赦免，撒母耳记下 7:18，历代志上 29:10。</w:t>
      </w:r>
    </w:p>
    <w:p w14:paraId="024813E3">
      <w:pPr>
        <w:pStyle w:val="4"/>
        <w:spacing w:before="11" w:line="333" w:lineRule="auto"/>
        <w:rPr>
          <w:rFonts w:hint="eastAsia"/>
        </w:rPr>
      </w:pPr>
    </w:p>
    <w:p w14:paraId="174829A6">
      <w:pPr>
        <w:pStyle w:val="4"/>
        <w:spacing w:before="11" w:line="333" w:lineRule="auto"/>
        <w:rPr>
          <w:rFonts w:hint="eastAsia"/>
        </w:rPr>
      </w:pPr>
      <w:r>
        <w:rPr>
          <w:rFonts w:hint="eastAsia"/>
        </w:rPr>
        <w:t>Thirdly, A praying frame brings with it a reverend fear of the holy presence of God, it puts him into a child-like awful disposition, Psal. 5:7.</w:t>
      </w:r>
    </w:p>
    <w:p w14:paraId="0FD1207C">
      <w:pPr>
        <w:pStyle w:val="4"/>
        <w:spacing w:before="11" w:line="333" w:lineRule="auto"/>
        <w:rPr>
          <w:rFonts w:hint="eastAsia"/>
        </w:rPr>
      </w:pPr>
      <w:r>
        <w:rPr>
          <w:rFonts w:hint="eastAsia"/>
        </w:rPr>
        <w:t>第三，祷告的心态带来对神圣洁临在的敬畏之心，它使人进入一种孩子般敬畏的心态，诗篇 5:7。</w:t>
      </w:r>
    </w:p>
    <w:p w14:paraId="183CD9E1">
      <w:pPr>
        <w:pStyle w:val="4"/>
        <w:spacing w:before="11" w:line="333" w:lineRule="auto"/>
        <w:rPr>
          <w:rFonts w:hint="eastAsia"/>
        </w:rPr>
      </w:pPr>
    </w:p>
    <w:p w14:paraId="6D9314DB">
      <w:pPr>
        <w:pStyle w:val="4"/>
        <w:spacing w:before="11" w:line="333" w:lineRule="auto"/>
        <w:rPr>
          <w:rFonts w:hint="eastAsia"/>
        </w:rPr>
      </w:pPr>
      <w:r>
        <w:rPr>
          <w:rFonts w:hint="eastAsia"/>
        </w:rPr>
        <w:t>In thy fear will I worship towards thy holy Temple; looking at God, as a God of mercy, and withal of dreadful Majesty; he comes therefore before him in a child-like reverence, his very mercies are fearful, Exod. 15:11.</w:t>
      </w:r>
    </w:p>
    <w:p w14:paraId="624CA8CE">
      <w:pPr>
        <w:pStyle w:val="4"/>
        <w:spacing w:before="11" w:line="333" w:lineRule="auto"/>
        <w:rPr>
          <w:rFonts w:hint="eastAsia"/>
        </w:rPr>
      </w:pPr>
      <w:r>
        <w:rPr>
          <w:rFonts w:hint="eastAsia"/>
        </w:rPr>
        <w:t>我必存敬畏祢的心，向祢的圣殿下拜；仰望神，祂是怜悯的神，同时也具有可畏的威严；因此祂以孩子般的敬畏来到祂面前，祂的怜悯本身就是可畏的，出埃及记 15:11。</w:t>
      </w:r>
    </w:p>
    <w:p w14:paraId="6D45CB0E">
      <w:pPr>
        <w:pStyle w:val="4"/>
        <w:spacing w:before="11" w:line="333" w:lineRule="auto"/>
        <w:rPr>
          <w:rFonts w:hint="eastAsia"/>
        </w:rPr>
      </w:pPr>
    </w:p>
    <w:p w14:paraId="4450D977">
      <w:pPr>
        <w:pStyle w:val="4"/>
        <w:spacing w:before="11" w:line="333" w:lineRule="auto"/>
        <w:rPr>
          <w:rFonts w:hint="eastAsia"/>
        </w:rPr>
      </w:pPr>
      <w:r>
        <w:rPr>
          <w:rFonts w:hint="eastAsia"/>
        </w:rPr>
        <w:t>His Majesty fearful, his presence holy and glorious, and therefore he is the more to be feared, Psal. 130:4.</w:t>
      </w:r>
    </w:p>
    <w:p w14:paraId="1F827A18">
      <w:pPr>
        <w:pStyle w:val="4"/>
        <w:spacing w:before="11" w:line="333" w:lineRule="auto"/>
        <w:rPr>
          <w:rFonts w:hint="eastAsia"/>
        </w:rPr>
      </w:pPr>
      <w:r>
        <w:rPr>
          <w:rFonts w:hint="eastAsia"/>
        </w:rPr>
        <w:t>祂的威严可畏，祂的临在圣洁而荣耀，因此祂更当受敬畏，诗篇 130:4。</w:t>
      </w:r>
    </w:p>
    <w:p w14:paraId="773D28F5">
      <w:pPr>
        <w:pStyle w:val="4"/>
        <w:spacing w:before="11" w:line="333" w:lineRule="auto"/>
        <w:rPr>
          <w:rFonts w:hint="eastAsia"/>
        </w:rPr>
      </w:pPr>
    </w:p>
    <w:p w14:paraId="1235C238">
      <w:pPr>
        <w:pStyle w:val="4"/>
        <w:spacing w:before="11" w:line="333" w:lineRule="auto"/>
        <w:rPr>
          <w:rFonts w:hint="eastAsia"/>
        </w:rPr>
      </w:pPr>
      <w:r>
        <w:rPr>
          <w:rFonts w:hint="eastAsia"/>
        </w:rPr>
        <w:t>And this is to keep the heart in a praying frame before the Lord.</w:t>
      </w:r>
    </w:p>
    <w:p w14:paraId="7BCFB5DD">
      <w:pPr>
        <w:pStyle w:val="4"/>
        <w:spacing w:before="11" w:line="333" w:lineRule="auto"/>
        <w:rPr>
          <w:rFonts w:hint="eastAsia"/>
        </w:rPr>
      </w:pPr>
      <w:r>
        <w:rPr>
          <w:rFonts w:hint="eastAsia"/>
        </w:rPr>
        <w:t>这就是在主面前保守心处于祷告的状态。</w:t>
      </w:r>
    </w:p>
    <w:p w14:paraId="226862CD">
      <w:pPr>
        <w:pStyle w:val="4"/>
        <w:spacing w:before="11" w:line="333" w:lineRule="auto"/>
        <w:rPr>
          <w:rFonts w:hint="eastAsia"/>
        </w:rPr>
      </w:pPr>
    </w:p>
    <w:p w14:paraId="6468719A">
      <w:pPr>
        <w:pStyle w:val="4"/>
        <w:spacing w:before="11" w:line="333" w:lineRule="auto"/>
        <w:rPr>
          <w:rFonts w:hint="eastAsia"/>
        </w:rPr>
      </w:pPr>
      <w:r>
        <w:rPr>
          <w:rFonts w:hint="eastAsia"/>
        </w:rPr>
        <w:t>Thirdly then there is another act of watchfulness, and that is watchfulness to prayer before you come to it, to cut off those impediments that would hinder us from prayer, especially that would hinder prayer from rising to any height: It is a speech given to carnal men, and I would it rested there; Psal. 14:4.</w:t>
      </w:r>
    </w:p>
    <w:p w14:paraId="7AA768AA">
      <w:pPr>
        <w:pStyle w:val="4"/>
        <w:spacing w:before="11" w:line="333" w:lineRule="auto"/>
        <w:rPr>
          <w:rFonts w:hint="eastAsia"/>
        </w:rPr>
      </w:pPr>
      <w:r>
        <w:rPr>
          <w:rFonts w:hint="eastAsia"/>
        </w:rPr>
        <w:t>那么第三，还有另一种警醒的行为，那就是在你们来到祷告之前对祷告的警醒，以除去那些会阻碍我们祷告的障碍，特别是那些会阻碍祷告达到任何高度的障碍：这是一句对属肉体的人说的话，我希望它就停在那里；诗篇 14:4。</w:t>
      </w:r>
    </w:p>
    <w:p w14:paraId="708AA039">
      <w:pPr>
        <w:pStyle w:val="4"/>
        <w:spacing w:before="11" w:line="333" w:lineRule="auto"/>
        <w:rPr>
          <w:rFonts w:hint="eastAsia"/>
        </w:rPr>
      </w:pPr>
    </w:p>
    <w:p w14:paraId="24C9FD17">
      <w:pPr>
        <w:pStyle w:val="4"/>
        <w:spacing w:before="11" w:line="333" w:lineRule="auto"/>
        <w:rPr>
          <w:rFonts w:hint="eastAsia"/>
        </w:rPr>
      </w:pPr>
      <w:r>
        <w:rPr>
          <w:rFonts w:hint="eastAsia"/>
        </w:rPr>
        <w:t>O ye workers of iniquity, why do ye eat up my people as men eat bread?</w:t>
      </w:r>
    </w:p>
    <w:p w14:paraId="2FC77027">
      <w:pPr>
        <w:pStyle w:val="4"/>
        <w:spacing w:before="11" w:line="333" w:lineRule="auto"/>
        <w:rPr>
          <w:rFonts w:hint="eastAsia"/>
        </w:rPr>
      </w:pPr>
      <w:r>
        <w:rPr>
          <w:rFonts w:hint="eastAsia"/>
        </w:rPr>
        <w:t>你们这些作恶的人啊，你们为什么吞吃我的百姓，如同人吃饭一样呢？</w:t>
      </w:r>
    </w:p>
    <w:p w14:paraId="70CEACA0">
      <w:pPr>
        <w:pStyle w:val="4"/>
        <w:spacing w:before="11" w:line="333" w:lineRule="auto"/>
        <w:rPr>
          <w:rFonts w:hint="eastAsia"/>
        </w:rPr>
      </w:pPr>
    </w:p>
    <w:p w14:paraId="176B28F2">
      <w:pPr>
        <w:pStyle w:val="4"/>
        <w:spacing w:before="11" w:line="333" w:lineRule="auto"/>
        <w:rPr>
          <w:rFonts w:hint="eastAsia"/>
        </w:rPr>
      </w:pPr>
      <w:r>
        <w:rPr>
          <w:rFonts w:hint="eastAsia"/>
        </w:rPr>
        <w:t>It shows you that men are so eaten up with their business that there is no calling upon God, What is the matter? He follows his business so close, that he hath no leisure to pray.</w:t>
      </w:r>
    </w:p>
    <w:p w14:paraId="1728C1B0">
      <w:pPr>
        <w:pStyle w:val="4"/>
        <w:spacing w:before="11" w:line="333" w:lineRule="auto"/>
        <w:rPr>
          <w:rFonts w:hint="eastAsia"/>
        </w:rPr>
      </w:pPr>
      <w:r>
        <w:rPr>
          <w:rFonts w:hint="eastAsia"/>
        </w:rPr>
        <w:t>这向你们显明，人们如此专注于他们的事务，以致没有呼求神，这是怎么回事？他如此紧密地追随他的事务，以致没有时间祷告。</w:t>
      </w:r>
    </w:p>
    <w:p w14:paraId="71DB9CC4">
      <w:pPr>
        <w:pStyle w:val="4"/>
        <w:spacing w:before="11" w:line="333" w:lineRule="auto"/>
        <w:rPr>
          <w:rFonts w:hint="eastAsia"/>
        </w:rPr>
      </w:pPr>
    </w:p>
    <w:p w14:paraId="776C5343">
      <w:pPr>
        <w:pStyle w:val="4"/>
        <w:spacing w:before="11" w:line="333" w:lineRule="auto"/>
        <w:rPr>
          <w:rFonts w:hint="eastAsia"/>
        </w:rPr>
      </w:pPr>
      <w:r>
        <w:rPr>
          <w:rFonts w:hint="eastAsia"/>
        </w:rPr>
        <w:t>Rich men eat up poor men's estates by oppression; and even Christian men, if they be not the more watchful, will be so eaten up with their business as they have no leisure to feed on the Lord.</w:t>
      </w:r>
    </w:p>
    <w:p w14:paraId="68AD467C">
      <w:pPr>
        <w:pStyle w:val="4"/>
        <w:spacing w:before="11" w:line="333" w:lineRule="auto"/>
        <w:rPr>
          <w:rFonts w:hint="eastAsia"/>
        </w:rPr>
      </w:pPr>
      <w:r>
        <w:rPr>
          <w:rFonts w:hint="eastAsia"/>
        </w:rPr>
        <w:t>富人藉着压迫吞噬穷人的产业；即使是基督徒，如果他们不多加警醒，也会如此专注于他们的事务，以致没有时间以主为食。</w:t>
      </w:r>
    </w:p>
    <w:p w14:paraId="393E5344">
      <w:pPr>
        <w:pStyle w:val="4"/>
        <w:spacing w:before="11" w:line="333" w:lineRule="auto"/>
        <w:rPr>
          <w:rFonts w:hint="eastAsia"/>
        </w:rPr>
      </w:pPr>
    </w:p>
    <w:p w14:paraId="02B06B44">
      <w:pPr>
        <w:pStyle w:val="4"/>
        <w:spacing w:before="11" w:line="333" w:lineRule="auto"/>
        <w:rPr>
          <w:rFonts w:hint="eastAsia"/>
        </w:rPr>
      </w:pPr>
      <w:r>
        <w:rPr>
          <w:rFonts w:hint="eastAsia"/>
        </w:rPr>
        <w:t>Thus faith would offer up unto God a reasonable sacrifice, Rom. 12:2.</w:t>
      </w:r>
    </w:p>
    <w:p w14:paraId="2392FFDE">
      <w:pPr>
        <w:pStyle w:val="4"/>
        <w:spacing w:before="11" w:line="333" w:lineRule="auto"/>
        <w:rPr>
          <w:rFonts w:hint="eastAsia"/>
        </w:rPr>
      </w:pPr>
      <w:r>
        <w:rPr>
          <w:rFonts w:hint="eastAsia"/>
        </w:rPr>
        <w:t>因此信心愿意向神献上合理的祭物，罗马书 12:2。</w:t>
      </w:r>
    </w:p>
    <w:p w14:paraId="5761231A">
      <w:pPr>
        <w:pStyle w:val="4"/>
        <w:spacing w:before="11" w:line="333" w:lineRule="auto"/>
        <w:rPr>
          <w:rFonts w:hint="eastAsia"/>
        </w:rPr>
      </w:pPr>
    </w:p>
    <w:p w14:paraId="1B709B85">
      <w:pPr>
        <w:pStyle w:val="4"/>
        <w:spacing w:before="11" w:line="333" w:lineRule="auto"/>
        <w:rPr>
          <w:rFonts w:hint="eastAsia"/>
        </w:rPr>
      </w:pPr>
      <w:r>
        <w:rPr>
          <w:rFonts w:hint="eastAsia"/>
        </w:rPr>
        <w:t>He would speak such things, and to such grounds and ends, as that God may see we understand what we take in hand; Take heed therefore that you be not hardened through the deceitfulness of any sin, and put not off this duty, by the necessity of any business whatsoever.</w:t>
      </w:r>
    </w:p>
    <w:p w14:paraId="6783C632">
      <w:pPr>
        <w:pStyle w:val="4"/>
        <w:spacing w:before="11" w:line="333" w:lineRule="auto"/>
        <w:rPr>
          <w:rFonts w:hint="eastAsia"/>
        </w:rPr>
      </w:pPr>
      <w:r>
        <w:rPr>
          <w:rFonts w:hint="eastAsia"/>
        </w:rPr>
        <w:t>祂会说这样的话，并基于这样的根据和目的，以便神可以看见我们明白我们所做的事；因此要谨慎，免得你们因任何罪的诡诈而心硬，也不要因任何事务的必要性而推迟这项本分。</w:t>
      </w:r>
    </w:p>
    <w:p w14:paraId="2C744612">
      <w:pPr>
        <w:pStyle w:val="4"/>
        <w:spacing w:before="11" w:line="333" w:lineRule="auto"/>
        <w:rPr>
          <w:rFonts w:hint="eastAsia"/>
        </w:rPr>
      </w:pPr>
    </w:p>
    <w:p w14:paraId="42C0AE06">
      <w:pPr>
        <w:pStyle w:val="4"/>
        <w:spacing w:before="11" w:line="333" w:lineRule="auto"/>
        <w:rPr>
          <w:rFonts w:hint="eastAsia"/>
        </w:rPr>
      </w:pPr>
      <w:r>
        <w:rPr>
          <w:rFonts w:hint="eastAsia"/>
        </w:rPr>
        <w:t>But now secondly, faith makes us watchful in prayer; continue in prayer, and watch therein, Col. 4:2. A Christian man is watchful in prayer; how?</w:t>
      </w:r>
    </w:p>
    <w:p w14:paraId="63401277">
      <w:pPr>
        <w:pStyle w:val="4"/>
        <w:spacing w:before="11" w:line="333" w:lineRule="auto"/>
        <w:rPr>
          <w:rFonts w:hint="eastAsia"/>
        </w:rPr>
      </w:pPr>
      <w:r>
        <w:rPr>
          <w:rFonts w:hint="eastAsia"/>
        </w:rPr>
        <w:t>但现在第二，信心使我们在祷告中警醒；要恒切祷告，并在其中警醒，歌罗西书 4:2。一个基督徒在祷告中是警醒的；如何警醒？</w:t>
      </w:r>
    </w:p>
    <w:p w14:paraId="18E09804">
      <w:pPr>
        <w:pStyle w:val="4"/>
        <w:spacing w:before="11" w:line="333" w:lineRule="auto"/>
        <w:rPr>
          <w:rFonts w:hint="eastAsia"/>
        </w:rPr>
      </w:pPr>
    </w:p>
    <w:p w14:paraId="22517BD7">
      <w:pPr>
        <w:pStyle w:val="4"/>
        <w:spacing w:before="11" w:line="333" w:lineRule="auto"/>
        <w:rPr>
          <w:rFonts w:hint="eastAsia"/>
        </w:rPr>
      </w:pPr>
      <w:r>
        <w:rPr>
          <w:rFonts w:hint="eastAsia"/>
        </w:rPr>
        <w:t>First, The faith of a Christian when it is working, and lively, it makes a man watch unto the matter of his prayer, that it be according to God's will; he would not drop forth anything unadvisedly, he is careful that it be all according to God's will, John 4:15.</w:t>
      </w:r>
    </w:p>
    <w:p w14:paraId="6EDC1A08">
      <w:pPr>
        <w:pStyle w:val="4"/>
        <w:spacing w:before="11" w:line="333" w:lineRule="auto"/>
        <w:rPr>
          <w:rFonts w:hint="eastAsia"/>
        </w:rPr>
      </w:pPr>
      <w:r>
        <w:rPr>
          <w:rFonts w:hint="eastAsia"/>
        </w:rPr>
        <w:t>首先，当基督徒的信心运作且活泼时，它使人警醒他祷告的内容，使之合乎神的旨意；他不会贸然说出任何话，他小心确保一切都合乎神的旨意，约翰福音 4:15（此处经文引用似有误，内容更接近约翰一书5:14）。</w:t>
      </w:r>
    </w:p>
    <w:p w14:paraId="2909FA83">
      <w:pPr>
        <w:pStyle w:val="4"/>
        <w:spacing w:before="11" w:line="333" w:lineRule="auto"/>
        <w:rPr>
          <w:rFonts w:hint="eastAsia"/>
        </w:rPr>
      </w:pPr>
    </w:p>
    <w:p w14:paraId="500BC4A5">
      <w:pPr>
        <w:pStyle w:val="4"/>
        <w:spacing w:before="11" w:line="333" w:lineRule="auto"/>
        <w:rPr>
          <w:rFonts w:hint="eastAsia"/>
        </w:rPr>
      </w:pPr>
      <w:r>
        <w:rPr>
          <w:rFonts w:hint="eastAsia"/>
        </w:rPr>
        <w:t>And so for the manner, he is careful that it be put up in the spirit, Eph. 6:18, praying in the holy Ghost, Jude 20, so that in the holy Ghost we are to pray for the manner.</w:t>
      </w:r>
    </w:p>
    <w:p w14:paraId="2C5C9FF1">
      <w:pPr>
        <w:pStyle w:val="4"/>
        <w:spacing w:before="11" w:line="333" w:lineRule="auto"/>
        <w:rPr>
          <w:rFonts w:hint="eastAsia"/>
        </w:rPr>
      </w:pPr>
      <w:r>
        <w:rPr>
          <w:rFonts w:hint="eastAsia"/>
        </w:rPr>
        <w:t>至于方式，祂小心确保祷告是奉圣灵献上的，以弗所书 6:18，在圣灵里祷告，犹大书20节，因此我们在圣灵里要为方式祷告。</w:t>
      </w:r>
    </w:p>
    <w:p w14:paraId="4AC3C69E">
      <w:pPr>
        <w:pStyle w:val="4"/>
        <w:spacing w:before="11" w:line="333" w:lineRule="auto"/>
        <w:rPr>
          <w:rFonts w:hint="eastAsia"/>
        </w:rPr>
      </w:pPr>
    </w:p>
    <w:p w14:paraId="234AFF57">
      <w:pPr>
        <w:pStyle w:val="4"/>
        <w:spacing w:before="11" w:line="333" w:lineRule="auto"/>
        <w:rPr>
          <w:rFonts w:hint="eastAsia"/>
        </w:rPr>
      </w:pPr>
      <w:r>
        <w:rPr>
          <w:rFonts w:hint="eastAsia"/>
        </w:rPr>
        <w:t>Now in the holy Ghost; what is that? That is, in a spirit of humility fervency, and constancy;</w:t>
      </w:r>
    </w:p>
    <w:p w14:paraId="3D0D2A24">
      <w:pPr>
        <w:pStyle w:val="4"/>
        <w:spacing w:before="11" w:line="333" w:lineRule="auto"/>
        <w:rPr>
          <w:rFonts w:hint="eastAsia"/>
        </w:rPr>
      </w:pPr>
      <w:r>
        <w:rPr>
          <w:rFonts w:hint="eastAsia"/>
        </w:rPr>
        <w:t>如今在圣灵里；那是什么呢？那就是，在谦卑、热切和恒常的灵里；</w:t>
      </w:r>
    </w:p>
    <w:p w14:paraId="2A54000E">
      <w:pPr>
        <w:pStyle w:val="4"/>
        <w:spacing w:before="11" w:line="333" w:lineRule="auto"/>
        <w:rPr>
          <w:rFonts w:hint="eastAsia"/>
        </w:rPr>
      </w:pPr>
    </w:p>
    <w:p w14:paraId="2CBA68E5">
      <w:pPr>
        <w:pStyle w:val="4"/>
        <w:spacing w:before="11" w:line="333" w:lineRule="auto"/>
        <w:rPr>
          <w:rFonts w:hint="eastAsia"/>
        </w:rPr>
      </w:pPr>
      <w:r>
        <w:rPr>
          <w:rFonts w:hint="eastAsia"/>
        </w:rPr>
        <w:t>1.In humility, O Lord I am less than the least of all thy faithfulness, Gen. 32:10. Gen. 18:27. Thus in a spirit of humility, the soul doth acknowledge our own baseness and vileness.</w:t>
      </w:r>
    </w:p>
    <w:p w14:paraId="1E96ABD3">
      <w:pPr>
        <w:pStyle w:val="4"/>
        <w:spacing w:before="11" w:line="333" w:lineRule="auto"/>
        <w:rPr>
          <w:rFonts w:hint="eastAsia"/>
        </w:rPr>
      </w:pPr>
      <w:r>
        <w:rPr>
          <w:rFonts w:hint="eastAsia"/>
        </w:rPr>
        <w:t>1.在谦卑中，主啊，我比祢一切的信实中最小的还小，创世记 32:10。创世记 18:27。因此，在谦卑的灵里，灵魂承认我们自身的卑鄙和下贱。</w:t>
      </w:r>
    </w:p>
    <w:p w14:paraId="664841BB">
      <w:pPr>
        <w:pStyle w:val="4"/>
        <w:spacing w:before="11" w:line="333" w:lineRule="auto"/>
        <w:rPr>
          <w:rFonts w:hint="eastAsia"/>
        </w:rPr>
      </w:pPr>
    </w:p>
    <w:p w14:paraId="3B75F6CC">
      <w:pPr>
        <w:pStyle w:val="4"/>
        <w:spacing w:before="11" w:line="333" w:lineRule="auto"/>
        <w:rPr>
          <w:rFonts w:hint="eastAsia"/>
        </w:rPr>
      </w:pPr>
      <w:r>
        <w:rPr>
          <w:rFonts w:hint="eastAsia"/>
        </w:rPr>
        <w:t>2.Fervency, fervent prayer, Acts 5:12, that is, prayer without ceasing; the same word is translated earnest, Luke 22:44. Rom. 8:26.</w:t>
      </w:r>
    </w:p>
    <w:p w14:paraId="5C40E48B">
      <w:pPr>
        <w:pStyle w:val="4"/>
        <w:spacing w:before="11" w:line="333" w:lineRule="auto"/>
        <w:rPr>
          <w:rFonts w:hint="eastAsia"/>
        </w:rPr>
      </w:pPr>
      <w:r>
        <w:rPr>
          <w:rFonts w:hint="eastAsia"/>
        </w:rPr>
        <w:t>2.热切，热切的祷告，使徒行传 5:12（此处经文引用似有误，内容更接近帖撒罗尼迦前书5:17或雅各书5:16），那就是不住的祷告；同一个词被翻译为恳切，路加福音 22:44。罗马书 8:26。</w:t>
      </w:r>
    </w:p>
    <w:p w14:paraId="759BD7D8">
      <w:pPr>
        <w:pStyle w:val="4"/>
        <w:spacing w:before="11" w:line="333" w:lineRule="auto"/>
        <w:rPr>
          <w:rFonts w:hint="eastAsia"/>
        </w:rPr>
      </w:pPr>
    </w:p>
    <w:p w14:paraId="00EB84D6">
      <w:pPr>
        <w:pStyle w:val="4"/>
        <w:spacing w:before="11" w:line="333" w:lineRule="auto"/>
        <w:rPr>
          <w:rFonts w:hint="eastAsia"/>
        </w:rPr>
      </w:pPr>
      <w:r>
        <w:rPr>
          <w:rFonts w:hint="eastAsia"/>
        </w:rPr>
        <w:t>The spirit helps our infirmities with sighs and groans that cannot be expressed. Exod. 14:15. Why criest thou unto me?</w:t>
      </w:r>
    </w:p>
    <w:p w14:paraId="70D35D4F">
      <w:pPr>
        <w:pStyle w:val="4"/>
        <w:spacing w:before="11" w:line="333" w:lineRule="auto"/>
        <w:rPr>
          <w:rFonts w:hint="eastAsia"/>
        </w:rPr>
      </w:pPr>
      <w:r>
        <w:rPr>
          <w:rFonts w:hint="eastAsia"/>
        </w:rPr>
        <w:t>圣灵用说不出来的叹息和呻吟帮助我们的软弱。出埃及记 14:15。你为什么向我哀求呢？</w:t>
      </w:r>
    </w:p>
    <w:p w14:paraId="6BBFCF18">
      <w:pPr>
        <w:pStyle w:val="4"/>
        <w:spacing w:before="11" w:line="333" w:lineRule="auto"/>
        <w:rPr>
          <w:rFonts w:hint="eastAsia"/>
        </w:rPr>
      </w:pPr>
    </w:p>
    <w:p w14:paraId="2E9F9817">
      <w:pPr>
        <w:pStyle w:val="4"/>
        <w:spacing w:before="11" w:line="333" w:lineRule="auto"/>
        <w:rPr>
          <w:rFonts w:hint="eastAsia"/>
        </w:rPr>
      </w:pPr>
      <w:r>
        <w:rPr>
          <w:rFonts w:hint="eastAsia"/>
        </w:rPr>
        <w:t>And crying implies earnestness. Now fervency stands in two things; In earnestness of the affection, and strength of persuasion; earnestness of affection, Why criest thou?</w:t>
      </w:r>
    </w:p>
    <w:p w14:paraId="13D8FEFC">
      <w:pPr>
        <w:pStyle w:val="4"/>
        <w:spacing w:before="11" w:line="333" w:lineRule="auto"/>
        <w:rPr>
          <w:rFonts w:hint="eastAsia"/>
        </w:rPr>
      </w:pPr>
      <w:r>
        <w:rPr>
          <w:rFonts w:hint="eastAsia"/>
        </w:rPr>
        <w:t>哭泣意味着恳切。如今热切在于两件事；在于情感的恳切，和说服的力量；情感的恳切，你为什么哭泣？</w:t>
      </w:r>
    </w:p>
    <w:p w14:paraId="50B4318A">
      <w:pPr>
        <w:pStyle w:val="4"/>
        <w:spacing w:before="11" w:line="333" w:lineRule="auto"/>
        <w:rPr>
          <w:rFonts w:hint="eastAsia"/>
        </w:rPr>
      </w:pPr>
    </w:p>
    <w:p w14:paraId="5246E770">
      <w:pPr>
        <w:pStyle w:val="4"/>
        <w:spacing w:before="11" w:line="333" w:lineRule="auto"/>
        <w:rPr>
          <w:rFonts w:hint="eastAsia"/>
        </w:rPr>
      </w:pPr>
      <w:r>
        <w:rPr>
          <w:rFonts w:hint="eastAsia"/>
        </w:rPr>
        <w:t>And so strength of persuasion; he makes choice of such arguments as are most fit to persuade, as from God's former gracious dealing, and so pleads the Covenant; Exod. 32:10. Moses would not let God alone, Remember the Covenant thou hast made with thy servants, and the great works thou hast wrought in redeeming them, will not the Egyptians blaspheme thy name if thou destroy them now?</w:t>
      </w:r>
    </w:p>
    <w:p w14:paraId="67B49E9E">
      <w:pPr>
        <w:pStyle w:val="4"/>
        <w:spacing w:before="11" w:line="333" w:lineRule="auto"/>
        <w:rPr>
          <w:rFonts w:hint="eastAsia"/>
        </w:rPr>
      </w:pPr>
      <w:r>
        <w:rPr>
          <w:rFonts w:hint="eastAsia"/>
        </w:rPr>
        <w:t>因此说服的力量；祂选择最适合说服的论据，例如从神以往恩典的作为，从而恳求约；出埃及记 32:10。摩西不肯放过神，记念祢与祢仆人所立的约，以及祢在救赎他们时所行的伟大作为，如果祢现在毁灭他们，埃及人岂不亵渎祢的名吗？</w:t>
      </w:r>
    </w:p>
    <w:p w14:paraId="352DE72B">
      <w:pPr>
        <w:pStyle w:val="4"/>
        <w:spacing w:before="11" w:line="333" w:lineRule="auto"/>
        <w:rPr>
          <w:rFonts w:hint="eastAsia"/>
        </w:rPr>
      </w:pPr>
    </w:p>
    <w:p w14:paraId="6E18EF2B">
      <w:pPr>
        <w:pStyle w:val="4"/>
        <w:spacing w:before="11" w:line="333" w:lineRule="auto"/>
        <w:rPr>
          <w:rFonts w:hint="eastAsia"/>
        </w:rPr>
      </w:pPr>
      <w:r>
        <w:rPr>
          <w:rFonts w:hint="eastAsia"/>
        </w:rPr>
        <w:t>Now this bows the heart of a man to some fervency in prayer, it binds God as it were with his Covenant, and his promise, and his glory, with cords of the people's misery, and sense of the enemies insolency, and so muffles him (as we may say with reverence) as with a gown or cloak, that he cannot strike as he would; so as now he cannot see iniquity in his people,</w:t>
      </w:r>
    </w:p>
    <w:p w14:paraId="012C3752">
      <w:pPr>
        <w:pStyle w:val="4"/>
        <w:spacing w:before="11" w:line="333" w:lineRule="auto"/>
        <w:rPr>
          <w:rFonts w:hint="eastAsia"/>
        </w:rPr>
      </w:pPr>
      <w:r>
        <w:rPr>
          <w:rFonts w:hint="eastAsia"/>
        </w:rPr>
        <w:t>如今这使人的心在祷告中存一些热切，它仿佛用祂的约、祂的应许和祂的荣耀，用百姓苦难的绳索，以及对仇敌傲慢的感觉，来捆绑神，从而（我们可以恭敬地说）像用袍子或斗篷一样蒙住祂，使祂不能像祂愿意的那样击打；因此现在祂看不见祂百姓的罪孽，</w:t>
      </w:r>
    </w:p>
    <w:p w14:paraId="5A533B97">
      <w:pPr>
        <w:pStyle w:val="4"/>
        <w:spacing w:before="11" w:line="333" w:lineRule="auto"/>
        <w:rPr>
          <w:rFonts w:hint="eastAsia"/>
        </w:rPr>
      </w:pPr>
    </w:p>
    <w:p w14:paraId="1D7C9C91">
      <w:pPr>
        <w:pStyle w:val="4"/>
        <w:spacing w:before="11" w:line="333" w:lineRule="auto"/>
        <w:rPr>
          <w:rFonts w:hint="eastAsia"/>
        </w:rPr>
      </w:pPr>
      <w:r>
        <w:rPr>
          <w:rFonts w:hint="eastAsia"/>
        </w:rPr>
        <w:t>he is so compassed about with his nature and property, and Covenant, that he hath no liberty to strike; and now this prevents wandering in our prayers, No man stirs up himself to take hold of thee; this puts away the leadenness of our prayers, and gives them wings.</w:t>
      </w:r>
    </w:p>
    <w:p w14:paraId="11CCC12B">
      <w:pPr>
        <w:pStyle w:val="4"/>
        <w:spacing w:before="11" w:line="333" w:lineRule="auto"/>
        <w:rPr>
          <w:rFonts w:hint="eastAsia"/>
        </w:rPr>
      </w:pPr>
      <w:r>
        <w:rPr>
          <w:rFonts w:hint="eastAsia"/>
        </w:rPr>
        <w:t>祂如此被祂的本性和属性，以及约所围绕，以致祂没有击打的自由；如今这防止了我们祷告中的分心，无人奋起抓住祢；这除去了我们祷告的沉重，并赋予它们翅膀。</w:t>
      </w:r>
    </w:p>
    <w:p w14:paraId="22953E0B">
      <w:pPr>
        <w:pStyle w:val="4"/>
        <w:spacing w:before="11" w:line="333" w:lineRule="auto"/>
        <w:rPr>
          <w:rFonts w:hint="eastAsia"/>
        </w:rPr>
      </w:pPr>
    </w:p>
    <w:p w14:paraId="313F19D8">
      <w:pPr>
        <w:pStyle w:val="4"/>
        <w:spacing w:before="11" w:line="333" w:lineRule="auto"/>
        <w:rPr>
          <w:rFonts w:hint="eastAsia"/>
        </w:rPr>
      </w:pPr>
      <w:r>
        <w:rPr>
          <w:rFonts w:hint="eastAsia"/>
        </w:rPr>
        <w:t>Thirdly, And so for constancy, Pray always and be not weary, Luke 18:1. God will let us know, that he will be over-wrestled, if we be assiduous, and will not be beaten out, as the Syrophenician woman would not.</w:t>
      </w:r>
    </w:p>
    <w:p w14:paraId="6F1E69EB">
      <w:pPr>
        <w:pStyle w:val="4"/>
        <w:spacing w:before="11" w:line="333" w:lineRule="auto"/>
        <w:rPr>
          <w:rFonts w:hint="eastAsia"/>
        </w:rPr>
      </w:pPr>
      <w:r>
        <w:rPr>
          <w:rFonts w:hint="eastAsia"/>
        </w:rPr>
        <w:t>第三，至于恒心，要常常祷告，不要灰心，路加福音 18:1。神会让我们知道，如果我们殷勤，并且不被打退，就像叙利亚腓尼基妇人那样，祂就会被我们胜过。</w:t>
      </w:r>
    </w:p>
    <w:p w14:paraId="176DB8E8">
      <w:pPr>
        <w:pStyle w:val="4"/>
        <w:spacing w:before="11" w:line="333" w:lineRule="auto"/>
        <w:rPr>
          <w:rFonts w:hint="eastAsia"/>
        </w:rPr>
      </w:pPr>
    </w:p>
    <w:p w14:paraId="7C9FBD31">
      <w:pPr>
        <w:pStyle w:val="4"/>
        <w:spacing w:before="11" w:line="333" w:lineRule="auto"/>
        <w:rPr>
          <w:rFonts w:hint="eastAsia"/>
        </w:rPr>
      </w:pPr>
      <w:r>
        <w:rPr>
          <w:rFonts w:hint="eastAsia"/>
        </w:rPr>
        <w:t>Now thirdly, another part of watchfulness is after prayer; and after prayer, it waits upon God for what we have prayed, and then is acting and endeavoring, first, to use all lawful means for the obtaining of them; I say, it waits upon God for an answer, to see how God pours in the fruit of our prayers unto us, they listen what news from heaven daily, Psal. 50:3.</w:t>
      </w:r>
    </w:p>
    <w:p w14:paraId="77D802D1">
      <w:pPr>
        <w:pStyle w:val="4"/>
        <w:spacing w:before="11" w:line="333" w:lineRule="auto"/>
        <w:rPr>
          <w:rFonts w:hint="eastAsia"/>
        </w:rPr>
      </w:pPr>
      <w:r>
        <w:rPr>
          <w:rFonts w:hint="eastAsia"/>
        </w:rPr>
        <w:t>那么第三，警醒的另一个部分是在祷告之后；祷告之后，它等候神赐下我们所祷告的，然后就行动并努力，首先，使用一切合法的方法来获得它们；我说，它等候神的回应，看神如何将我们祷告的果子倾倒给我们，他们每日聆听来自天上的消息，诗篇 50:3（此处经文引用似有误，内容更接近诗篇5:3）。</w:t>
      </w:r>
    </w:p>
    <w:p w14:paraId="1F4C0F9D">
      <w:pPr>
        <w:pStyle w:val="4"/>
        <w:spacing w:before="11" w:line="333" w:lineRule="auto"/>
        <w:rPr>
          <w:rFonts w:hint="eastAsia"/>
        </w:rPr>
      </w:pPr>
    </w:p>
    <w:p w14:paraId="2A771CC1">
      <w:pPr>
        <w:pStyle w:val="4"/>
        <w:spacing w:before="11" w:line="333" w:lineRule="auto"/>
        <w:rPr>
          <w:rFonts w:hint="eastAsia"/>
        </w:rPr>
      </w:pPr>
      <w:r>
        <w:rPr>
          <w:rFonts w:hint="eastAsia"/>
        </w:rPr>
        <w:t>Hab. 2:1. I will stand upon my watchtower, and hear what the Lord will say unto me; he had made a strong prayer against the Babylonians, and he wonders that God should suffer such wretches to oppress men better than themselves, but saith he, I will stand upon my watchtower, and see what God will answer me.</w:t>
      </w:r>
    </w:p>
    <w:p w14:paraId="59567BA8">
      <w:pPr>
        <w:pStyle w:val="4"/>
        <w:spacing w:before="11" w:line="333" w:lineRule="auto"/>
        <w:rPr>
          <w:rFonts w:hint="eastAsia"/>
        </w:rPr>
      </w:pPr>
      <w:r>
        <w:rPr>
          <w:rFonts w:hint="eastAsia"/>
        </w:rPr>
        <w:t>哈巴谷书 2:1。我要站在我的守望楼上，听耶和华要对我说什么；他曾向巴比伦人作了强烈的祷告，他奇怪神竟容许这些卑鄙的人压迫比他们更好的人，但他却说，我要站在我的守望楼上，看神要回答我什么。</w:t>
      </w:r>
    </w:p>
    <w:p w14:paraId="1C43D1CA">
      <w:pPr>
        <w:pStyle w:val="4"/>
        <w:spacing w:before="11" w:line="333" w:lineRule="auto"/>
        <w:rPr>
          <w:rFonts w:hint="eastAsia"/>
        </w:rPr>
      </w:pPr>
    </w:p>
    <w:p w14:paraId="5003C9FC">
      <w:pPr>
        <w:pStyle w:val="4"/>
        <w:spacing w:before="11" w:line="333" w:lineRule="auto"/>
        <w:rPr>
          <w:rFonts w:hint="eastAsia"/>
        </w:rPr>
      </w:pPr>
      <w:r>
        <w:rPr>
          <w:rFonts w:hint="eastAsia"/>
        </w:rPr>
        <w:t>Secondly, besides watchfulness excites and stirs up a man to use all lawful means, for the accomplishment of such requests.</w:t>
      </w:r>
    </w:p>
    <w:p w14:paraId="16D191F0">
      <w:pPr>
        <w:pStyle w:val="4"/>
        <w:spacing w:before="11" w:line="333" w:lineRule="auto"/>
        <w:rPr>
          <w:rFonts w:hint="eastAsia"/>
        </w:rPr>
      </w:pPr>
      <w:r>
        <w:rPr>
          <w:rFonts w:hint="eastAsia"/>
        </w:rPr>
        <w:t>第二，此外，警醒激动并激励人使用一切合法的方法，来完成这些请求。</w:t>
      </w:r>
    </w:p>
    <w:p w14:paraId="4A89C715">
      <w:pPr>
        <w:pStyle w:val="4"/>
        <w:spacing w:before="11" w:line="333" w:lineRule="auto"/>
        <w:rPr>
          <w:rFonts w:hint="eastAsia"/>
        </w:rPr>
      </w:pPr>
    </w:p>
    <w:p w14:paraId="33B94997">
      <w:pPr>
        <w:pStyle w:val="4"/>
        <w:spacing w:before="11" w:line="333" w:lineRule="auto"/>
        <w:rPr>
          <w:rFonts w:hint="eastAsia"/>
        </w:rPr>
      </w:pPr>
      <w:r>
        <w:rPr>
          <w:rFonts w:hint="eastAsia"/>
        </w:rPr>
        <w:t>Ezra had spent the whole ninth Chapter, in supplication for the Church, and then some came to him, and said, Arise, the matter belongs to thee, there is hope it may be done; So Joshua, when he had fasted and prayed, Ios. 7:10-16, then Arise, Israel hath committed an execrable sin; See who it is, and let justice be executed; he would not have him to continue in prayer, as to think to over-wrestle it that way; no, but arise and be doing, do what you can to help it, and then wait upon God for a blessing.</w:t>
      </w:r>
    </w:p>
    <w:p w14:paraId="1B8D1711">
      <w:pPr>
        <w:pStyle w:val="4"/>
        <w:spacing w:before="11" w:line="333" w:lineRule="auto"/>
        <w:rPr>
          <w:rFonts w:hint="eastAsia"/>
        </w:rPr>
      </w:pPr>
      <w:r>
        <w:rPr>
          <w:rFonts w:hint="eastAsia"/>
        </w:rPr>
        <w:t>以斯拉在第九章整章都为教会祈求，然后有人来对他说，起来，这事关乎你，有希望可以成就；约书亚也是如此，当他禁食祷告之后，约书亚记 7:10-16，然后起来，以色列犯了可憎的罪；看看是谁，并执行公义；祂不愿他继续祷告，以为那样就能胜过它；不，而是起来行动，尽你所能去帮助它，然后等候神的祝福。</w:t>
      </w:r>
    </w:p>
    <w:p w14:paraId="72C0F02A">
      <w:pPr>
        <w:pStyle w:val="4"/>
        <w:spacing w:before="11" w:line="333" w:lineRule="auto"/>
        <w:rPr>
          <w:rFonts w:hint="eastAsia"/>
        </w:rPr>
      </w:pPr>
    </w:p>
    <w:p w14:paraId="4D571D58">
      <w:pPr>
        <w:pStyle w:val="4"/>
        <w:spacing w:before="11" w:line="333" w:lineRule="auto"/>
        <w:rPr>
          <w:rFonts w:hint="eastAsia"/>
        </w:rPr>
      </w:pPr>
      <w:r>
        <w:rPr>
          <w:rFonts w:hint="eastAsia"/>
        </w:rPr>
        <w:t>Now for a second act of faith, and that is, As it stirs up watchfulness about prayer, so faith doth also help a man to believe in the Lord for acceptance, both of our persons and prayers, and both, in our weakest and worst estates, and upon the safest and surest ground; this is a stirring active work of faith, the true Apotelesma of the sacrifice of prayer, Psal. 66, ult. Psal. 4:3, Psal. 55:17.</w:t>
      </w:r>
    </w:p>
    <w:p w14:paraId="08118DD8">
      <w:pPr>
        <w:pStyle w:val="4"/>
        <w:spacing w:before="11" w:line="333" w:lineRule="auto"/>
        <w:rPr>
          <w:rFonts w:hint="eastAsia"/>
        </w:rPr>
      </w:pPr>
      <w:r>
        <w:rPr>
          <w:rFonts w:hint="eastAsia"/>
        </w:rPr>
        <w:t>现在来看信心的第二个作为，那就是，它既激动对祷告的警醒，信心也帮助人相信主悦纳我们的位格和祷告，两者都在我们最软弱和最坏的光景中，并且基于最安全和最稳固的根基；这是信心一个激动人心的积极工作，是祷告之祭的真正 Apotelesma（完成或结果），诗篇 66篇末。诗篇 4:3，诗篇 55:17。</w:t>
      </w:r>
    </w:p>
    <w:p w14:paraId="23F2F221">
      <w:pPr>
        <w:pStyle w:val="4"/>
        <w:spacing w:before="11" w:line="333" w:lineRule="auto"/>
        <w:rPr>
          <w:rFonts w:hint="eastAsia"/>
        </w:rPr>
      </w:pPr>
    </w:p>
    <w:p w14:paraId="40E306A2">
      <w:pPr>
        <w:pStyle w:val="4"/>
        <w:spacing w:before="11" w:line="333" w:lineRule="auto"/>
        <w:rPr>
          <w:rFonts w:hint="eastAsia"/>
        </w:rPr>
      </w:pPr>
      <w:r>
        <w:rPr>
          <w:rFonts w:hint="eastAsia"/>
        </w:rPr>
        <w:t>God turns not our prayers from him, nor his mercy from us, but our person and prayers are accepted, and so accepted, as that God both hears what we say, and will likewise do it, John 5:14,15. Mark. 11:24.</w:t>
      </w:r>
    </w:p>
    <w:p w14:paraId="13E1DF1A">
      <w:pPr>
        <w:pStyle w:val="4"/>
        <w:spacing w:before="11" w:line="333" w:lineRule="auto"/>
        <w:rPr>
          <w:rFonts w:hint="eastAsia"/>
        </w:rPr>
      </w:pPr>
      <w:r>
        <w:rPr>
          <w:rFonts w:hint="eastAsia"/>
        </w:rPr>
        <w:t>神不转离我们的祷告，也不转离祂对我们的怜悯，而是我们的位格和祷告都被悦纳了，并且如此悦纳，以致神既听见我们所说的，也必照样行，约翰福音 5:14,15（此处经文引用似有误，内容更接近约翰一书5:14-15）。马可福音 11:24。</w:t>
      </w:r>
    </w:p>
    <w:p w14:paraId="35DB5986">
      <w:pPr>
        <w:pStyle w:val="4"/>
        <w:spacing w:before="11" w:line="333" w:lineRule="auto"/>
        <w:rPr>
          <w:rFonts w:hint="eastAsia"/>
        </w:rPr>
      </w:pPr>
    </w:p>
    <w:p w14:paraId="1194D3E7">
      <w:pPr>
        <w:pStyle w:val="4"/>
        <w:spacing w:before="11" w:line="333" w:lineRule="auto"/>
        <w:rPr>
          <w:rFonts w:hint="eastAsia"/>
        </w:rPr>
      </w:pPr>
      <w:r>
        <w:rPr>
          <w:rFonts w:hint="eastAsia"/>
        </w:rPr>
        <w:t>God will grant us all necessary expedient things, for this life and a better; but in case the matter be such, as in some respect God sees it not meet for us, yet know, that God will have respect to the grounds and ends of our prayers, and that is the chief thing: Deut. 3:23,26.</w:t>
      </w:r>
    </w:p>
    <w:p w14:paraId="32D34A55">
      <w:pPr>
        <w:pStyle w:val="4"/>
        <w:spacing w:before="11" w:line="333" w:lineRule="auto"/>
        <w:rPr>
          <w:rFonts w:hint="eastAsia"/>
        </w:rPr>
      </w:pPr>
      <w:r>
        <w:rPr>
          <w:rFonts w:hint="eastAsia"/>
        </w:rPr>
        <w:t>神必赐给我们今生和来生一切必要合宜的事物；但万一事情如此，以致神在某些方面看为不适合我们，然而要知道，神必顾念我们祷告的根据和目的，那才是最主要的事：申命记 3:23,26。</w:t>
      </w:r>
    </w:p>
    <w:p w14:paraId="17448BEC">
      <w:pPr>
        <w:pStyle w:val="4"/>
        <w:spacing w:before="11" w:line="333" w:lineRule="auto"/>
        <w:rPr>
          <w:rFonts w:hint="eastAsia"/>
        </w:rPr>
      </w:pPr>
    </w:p>
    <w:p w14:paraId="1340B35D">
      <w:pPr>
        <w:pStyle w:val="4"/>
        <w:spacing w:before="11" w:line="333" w:lineRule="auto"/>
        <w:rPr>
          <w:rFonts w:hint="eastAsia"/>
        </w:rPr>
      </w:pPr>
      <w:r>
        <w:rPr>
          <w:rFonts w:hint="eastAsia"/>
        </w:rPr>
        <w:t>Moses prayed that he might go over Jordan, and see that good Land; now it was a thing God saw was not meet to give him, but though he would not give him that, yet he had respect to the ground and end of his prayer, and so God gave him sight, that he saw and discerned it plainly; so God considered the weight of his desire, and though he grant not the letter of the conclusion of our prayers, yet he can direct us a better way to be satisfied.</w:t>
      </w:r>
    </w:p>
    <w:p w14:paraId="417EB61B">
      <w:pPr>
        <w:pStyle w:val="4"/>
        <w:spacing w:before="11" w:line="333" w:lineRule="auto"/>
        <w:rPr>
          <w:rFonts w:hint="eastAsia"/>
        </w:rPr>
      </w:pPr>
      <w:r>
        <w:rPr>
          <w:rFonts w:hint="eastAsia"/>
        </w:rPr>
        <w:t>摩西祷告说他可以过约旦河，看见那美地；如今神看这事不适合赐给他，但虽然祂不赐给他那个，祂却顾念他祷告的根据和目的，因此神赐给他视力，使他清楚地看见并辨认它；因此神顾念他愿望的分量，虽然祂不按我们祷告结论的字面应允，祂却能引导我们走一条更好的路来得满足。</w:t>
      </w:r>
    </w:p>
    <w:p w14:paraId="5D32B101">
      <w:pPr>
        <w:pStyle w:val="4"/>
        <w:spacing w:before="11" w:line="333" w:lineRule="auto"/>
        <w:rPr>
          <w:rFonts w:hint="eastAsia"/>
        </w:rPr>
      </w:pPr>
    </w:p>
    <w:p w14:paraId="05C9F1E8">
      <w:pPr>
        <w:pStyle w:val="4"/>
        <w:spacing w:before="11" w:line="333" w:lineRule="auto"/>
        <w:rPr>
          <w:rFonts w:hint="eastAsia"/>
        </w:rPr>
      </w:pPr>
      <w:r>
        <w:rPr>
          <w:rFonts w:hint="eastAsia"/>
        </w:rPr>
        <w:t>It stood not with God's purpose, that Moses should go over into that Land, he standing as a type; but his petition being reasonable, God answers the grounds and end thereof; and so in all other our petitions if reasonable, Father if it be possible, let this cup pass from me, and he was heard, Heb. 5:7, his desire was, to submit to God's will, and he was heard in the ground and end of this prayer.</w:t>
      </w:r>
    </w:p>
    <w:p w14:paraId="70C27CE6">
      <w:pPr>
        <w:pStyle w:val="4"/>
        <w:spacing w:before="11" w:line="333" w:lineRule="auto"/>
        <w:rPr>
          <w:rFonts w:hint="eastAsia"/>
        </w:rPr>
      </w:pPr>
      <w:r>
        <w:rPr>
          <w:rFonts w:hint="eastAsia"/>
        </w:rPr>
        <w:t>摩西过约旦河进入那地，与神的旨意不合，因为他是作为一个预表而存在的；但他的祈求是合理的，神就应允了他祈求的根据和目的；因此在我们所有其他合理的祈求中也是如此，父啊，如果可能，让这杯离开我，祂就蒙了垂听，希伯来书 5:7，祂的愿望是顺服神的旨意，祂在这祷告的根据和目的上蒙了垂听。</w:t>
      </w:r>
    </w:p>
    <w:p w14:paraId="1A94F7B8">
      <w:pPr>
        <w:pStyle w:val="4"/>
        <w:spacing w:before="11" w:line="333" w:lineRule="auto"/>
        <w:rPr>
          <w:rFonts w:hint="eastAsia"/>
        </w:rPr>
      </w:pPr>
    </w:p>
    <w:p w14:paraId="23B61467">
      <w:pPr>
        <w:pStyle w:val="4"/>
        <w:spacing w:before="11" w:line="333" w:lineRule="auto"/>
        <w:rPr>
          <w:rFonts w:hint="eastAsia"/>
        </w:rPr>
      </w:pPr>
      <w:r>
        <w:rPr>
          <w:rFonts w:hint="eastAsia"/>
        </w:rPr>
        <w:t>Thus faith believes when we are in a poor case to pray, Psal. 34:6. This poor man cried, and the Lord heard him; it was then a hard time with David, he was fain to counterfeit himself a mad man; he made a very poor shift, and therefore calls himself a poor man; and yet, I trusted in the Lord, and he</w:t>
      </w:r>
    </w:p>
    <w:p w14:paraId="5713BBB9">
      <w:pPr>
        <w:pStyle w:val="4"/>
        <w:spacing w:before="11" w:line="333" w:lineRule="auto"/>
        <w:rPr>
          <w:rFonts w:hint="eastAsia"/>
        </w:rPr>
      </w:pPr>
      <w:r>
        <w:rPr>
          <w:rFonts w:hint="eastAsia"/>
        </w:rPr>
        <w:t>因此，当我们处于祷告的困境时，信心仍然相信，诗篇 34:6。这困苦人呼求，耶和华便垂听他；那时大卫处境艰难，他不得不假装自己是疯子；他勉强应付，因此称自己为困苦人；然而，我信靠耶和华，祂就</w:t>
      </w:r>
    </w:p>
    <w:p w14:paraId="480A0864">
      <w:pPr>
        <w:pStyle w:val="4"/>
        <w:spacing w:before="11" w:line="333" w:lineRule="auto"/>
        <w:rPr>
          <w:rFonts w:hint="eastAsia"/>
        </w:rPr>
      </w:pPr>
    </w:p>
    <w:p w14:paraId="7D3F375A">
      <w:pPr>
        <w:pStyle w:val="4"/>
        <w:spacing w:before="11" w:line="333" w:lineRule="auto"/>
        <w:rPr>
          <w:rFonts w:hint="eastAsia"/>
        </w:rPr>
      </w:pPr>
      <w:r>
        <w:rPr>
          <w:rFonts w:hint="eastAsia"/>
        </w:rPr>
        <w:t>delivered me; so that faith will help a man in very poor takings: and this faith will do, not upon presumption, but upon safe and sure grounds; for,</w:t>
      </w:r>
    </w:p>
    <w:p w14:paraId="6C1CF38D">
      <w:pPr>
        <w:pStyle w:val="4"/>
        <w:spacing w:before="11" w:line="333" w:lineRule="auto"/>
        <w:rPr>
          <w:rFonts w:hint="eastAsia"/>
        </w:rPr>
      </w:pPr>
      <w:r>
        <w:rPr>
          <w:rFonts w:hint="eastAsia"/>
        </w:rPr>
        <w:t>拯救了我；因此信心会在非常贫困的境况中帮助人：信心这样做，不是凭着臆断，而是凭着安全可靠的根据；因为，</w:t>
      </w:r>
    </w:p>
    <w:p w14:paraId="64072398">
      <w:pPr>
        <w:pStyle w:val="4"/>
        <w:spacing w:before="11" w:line="333" w:lineRule="auto"/>
        <w:rPr>
          <w:rFonts w:hint="eastAsia"/>
        </w:rPr>
      </w:pPr>
    </w:p>
    <w:p w14:paraId="3ECC601C">
      <w:pPr>
        <w:pStyle w:val="4"/>
        <w:spacing w:before="11" w:line="333" w:lineRule="auto"/>
        <w:rPr>
          <w:rFonts w:hint="eastAsia"/>
        </w:rPr>
      </w:pPr>
      <w:r>
        <w:rPr>
          <w:rFonts w:hint="eastAsia"/>
        </w:rPr>
        <w:t>First, Faith builds upon the nature of God, and he is a God hearing prayer, and therefore shall all flesh come to him; and faith remembers, that this is a royal style of God's prerogative, and thereupon the creature clasps about such attributes of God, as make him fit to hear prayers, as his wisdom, his Almighty power, his rich grace, his jealousy for his honor, and faithfulness in his Covenant, and in special his love to us, John 16:26,27.</w:t>
      </w:r>
    </w:p>
    <w:p w14:paraId="47B1AA58">
      <w:pPr>
        <w:pStyle w:val="4"/>
        <w:spacing w:before="11" w:line="333" w:lineRule="auto"/>
        <w:rPr>
          <w:rFonts w:hint="eastAsia"/>
        </w:rPr>
      </w:pPr>
      <w:r>
        <w:rPr>
          <w:rFonts w:hint="eastAsia"/>
        </w:rPr>
        <w:t>首先，信心建立在神的本性之上，祂是听祷告的神，因此凡有血气的都要到祂面前来；信心记得，这是神特权的王室风格，因此受造物紧紧抓住神的那些属性，这些属性使祂适合听祷告，例如祂的智慧、祂的全能、祂丰盛的恩典、祂对自己荣耀的嫉妒、祂在约中的信实，以及祂对我们特别的爱，约翰福音 16:26,27。</w:t>
      </w:r>
    </w:p>
    <w:p w14:paraId="55612A57">
      <w:pPr>
        <w:pStyle w:val="4"/>
        <w:spacing w:before="11" w:line="333" w:lineRule="auto"/>
        <w:rPr>
          <w:rFonts w:hint="eastAsia"/>
        </w:rPr>
      </w:pPr>
    </w:p>
    <w:p w14:paraId="2C2C6A2B">
      <w:pPr>
        <w:pStyle w:val="4"/>
        <w:spacing w:before="11" w:line="333" w:lineRule="auto"/>
        <w:rPr>
          <w:rFonts w:hint="eastAsia"/>
        </w:rPr>
      </w:pPr>
      <w:r>
        <w:rPr>
          <w:rFonts w:hint="eastAsia"/>
        </w:rPr>
        <w:t>Thirdly, Faith hath respect to the name and intercession of Christ, John 16:23, and the intercession of Christ wonderfully avails in this particular, Rom. 8:34, first, he appears before God for us, and stands for us, he will be seen on the Bench, and will visit the cause, Christ stands and appears, Heb. 9:24, yea, and prays for us by the intercession of his blood, Heb. 12:24, yea, and I deny not, but Christ in regard of his divine Majesty, may constantly express his own will to the Father, John 17:24, in the many gracious conferences of the Trinity, together; and so gets an answer to our prayers, many times when we little expect it.</w:t>
      </w:r>
    </w:p>
    <w:p w14:paraId="176394FD">
      <w:pPr>
        <w:pStyle w:val="4"/>
        <w:spacing w:before="11" w:line="333" w:lineRule="auto"/>
        <w:rPr>
          <w:rFonts w:hint="eastAsia"/>
        </w:rPr>
      </w:pPr>
      <w:r>
        <w:rPr>
          <w:rFonts w:hint="eastAsia"/>
        </w:rPr>
        <w:t>第三，信心尊重基督的名和代求，约翰福音 16:23，基督的代求在这方面奇妙地有功效，罗马书 8:34，首先，祂为我们显在神面前，并为我们站立，祂将在审判席上被看见，并将查问案情，基督站立并显现，希伯来书 9:24，是的，并藉着祂宝血的代求为我们祷告，希伯来书 12:24，是的，我也不否认，基督就祂神圣的威严而言，可以在三位一体许多恩典的会谈中，不断地向父表达祂自己的旨意，约翰福音 17:24；从而在许多我们不期盼的时候，得到我们祷告的回应。</w:t>
      </w:r>
    </w:p>
    <w:p w14:paraId="086B0614">
      <w:pPr>
        <w:pStyle w:val="4"/>
        <w:spacing w:before="11" w:line="333" w:lineRule="auto"/>
        <w:rPr>
          <w:rFonts w:hint="eastAsia"/>
        </w:rPr>
      </w:pPr>
    </w:p>
    <w:p w14:paraId="32C81791">
      <w:pPr>
        <w:pStyle w:val="4"/>
        <w:spacing w:before="11" w:line="333" w:lineRule="auto"/>
        <w:rPr>
          <w:rFonts w:hint="eastAsia"/>
        </w:rPr>
      </w:pPr>
      <w:r>
        <w:rPr>
          <w:rFonts w:hint="eastAsia"/>
        </w:rPr>
        <w:t>Thirdly, Faith hath a third ground to rest upon, and that is, the intercession of the Spirit, Rom. 8:28. Psal. 10:17.</w:t>
      </w:r>
    </w:p>
    <w:p w14:paraId="560F2AE4">
      <w:pPr>
        <w:pStyle w:val="4"/>
        <w:spacing w:before="11" w:line="333" w:lineRule="auto"/>
        <w:rPr>
          <w:rFonts w:hint="eastAsia"/>
        </w:rPr>
      </w:pPr>
      <w:r>
        <w:rPr>
          <w:rFonts w:hint="eastAsia"/>
        </w:rPr>
        <w:t>第三，信心还有第三个可以倚靠的根据，那就是圣灵的代求，罗马书 8:28（此处经文引用似为8:26-27）。诗篇 10:17。</w:t>
      </w:r>
    </w:p>
    <w:p w14:paraId="3CD3F6E9">
      <w:pPr>
        <w:pStyle w:val="4"/>
        <w:spacing w:before="11" w:line="333" w:lineRule="auto"/>
        <w:rPr>
          <w:rFonts w:hint="eastAsia"/>
        </w:rPr>
      </w:pPr>
    </w:p>
    <w:p w14:paraId="59FB6C64">
      <w:pPr>
        <w:pStyle w:val="4"/>
        <w:spacing w:before="11" w:line="333" w:lineRule="auto"/>
        <w:rPr>
          <w:rFonts w:hint="eastAsia"/>
        </w:rPr>
      </w:pPr>
      <w:r>
        <w:rPr>
          <w:rFonts w:hint="eastAsia"/>
        </w:rPr>
        <w:t>Faith thereby puts life, and warmth, and strength into our prayers; and yet this is one of the weakest arguments faith hath, for many a Christian when he looks at his spiritual enlargements, and rests there, he will smart for it; It is true, faith rests more upon prayer, then upon the weapons of the mighty; Moses prayer did more good against the Amalekites, then the whole Army, Exod. 17:11, and so far faith encourageth us to make us the more to trust upon Christ, but faith dares not bottom itself upon its prayer.</w:t>
      </w:r>
    </w:p>
    <w:p w14:paraId="79C39925">
      <w:pPr>
        <w:pStyle w:val="4"/>
        <w:spacing w:before="11" w:line="333" w:lineRule="auto"/>
        <w:rPr>
          <w:rFonts w:hint="eastAsia"/>
        </w:rPr>
      </w:pPr>
      <w:r>
        <w:rPr>
          <w:rFonts w:hint="eastAsia"/>
        </w:rPr>
        <w:t>信心藉此将生命、温暖和力量注入我们的祷告之中；然而这却是信心最软弱的论据之一，因为许多基督徒当他看见他属灵的拓展，并在那里安息时，他会为此受苦；诚然，信心更倚靠祷告，而不是倚靠大能者的武器；摩西的祷告对亚玛力人比整个军队更有益处，出埃及记 17:11，信心在这方面鼓励我们，使我们更信靠基督，但信心不敢将自己建立在它的祷告之上。</w:t>
      </w:r>
    </w:p>
    <w:p w14:paraId="4EC0EAAA">
      <w:pPr>
        <w:pStyle w:val="4"/>
        <w:spacing w:before="11" w:line="333" w:lineRule="auto"/>
        <w:rPr>
          <w:rFonts w:hint="eastAsia"/>
        </w:rPr>
      </w:pPr>
    </w:p>
    <w:p w14:paraId="073E4758">
      <w:pPr>
        <w:pStyle w:val="4"/>
        <w:spacing w:before="11" w:line="333" w:lineRule="auto"/>
        <w:rPr>
          <w:rFonts w:hint="eastAsia"/>
        </w:rPr>
      </w:pPr>
      <w:r>
        <w:rPr>
          <w:rFonts w:hint="eastAsia"/>
        </w:rPr>
        <w:t>First, because our greatest enlargements are but imperfections, and therefore faith must have something to trust upon that is perfect.</w:t>
      </w:r>
    </w:p>
    <w:p w14:paraId="2B6F180E">
      <w:pPr>
        <w:pStyle w:val="4"/>
        <w:spacing w:before="11" w:line="333" w:lineRule="auto"/>
        <w:rPr>
          <w:rFonts w:hint="eastAsia"/>
        </w:rPr>
      </w:pPr>
      <w:r>
        <w:rPr>
          <w:rFonts w:hint="eastAsia"/>
        </w:rPr>
        <w:t>首先，因为我们最大的拓展也只是不完美的，因此信心必须有一些完美的东西可以信靠。</w:t>
      </w:r>
    </w:p>
    <w:p w14:paraId="16CAD8F6">
      <w:pPr>
        <w:pStyle w:val="4"/>
        <w:spacing w:before="11" w:line="333" w:lineRule="auto"/>
        <w:rPr>
          <w:rFonts w:hint="eastAsia"/>
        </w:rPr>
      </w:pPr>
    </w:p>
    <w:p w14:paraId="35EB49EC">
      <w:pPr>
        <w:pStyle w:val="4"/>
        <w:spacing w:before="11" w:line="333" w:lineRule="auto"/>
        <w:rPr>
          <w:rFonts w:hint="eastAsia"/>
        </w:rPr>
      </w:pPr>
      <w:r>
        <w:rPr>
          <w:rFonts w:hint="eastAsia"/>
        </w:rPr>
        <w:t>But secondly, Suppose they were more perfect and stronger then they be, yet faith looks at such weaknesses in our best performances, as stands in need of mercy rather to pardon and cover, then to look for acceptance, Neh. 13:22.</w:t>
      </w:r>
    </w:p>
    <w:p w14:paraId="5CA437D5">
      <w:pPr>
        <w:pStyle w:val="4"/>
        <w:spacing w:before="11" w:line="333" w:lineRule="auto"/>
        <w:rPr>
          <w:rFonts w:hint="eastAsia"/>
        </w:rPr>
      </w:pPr>
      <w:r>
        <w:rPr>
          <w:rFonts w:hint="eastAsia"/>
        </w:rPr>
        <w:t>但第二，假设它们比现在更完美、更强大，信心仍然看见我们最好行为中的那些软弱，这些软弱更需要怜悯来赦免和遮盖，而不是期望得到悦纳，尼希米记 13:22。</w:t>
      </w:r>
    </w:p>
    <w:p w14:paraId="766C2704">
      <w:pPr>
        <w:pStyle w:val="4"/>
        <w:spacing w:before="11" w:line="333" w:lineRule="auto"/>
        <w:rPr>
          <w:rFonts w:hint="eastAsia"/>
        </w:rPr>
      </w:pPr>
    </w:p>
    <w:p w14:paraId="0CF856A6">
      <w:pPr>
        <w:pStyle w:val="4"/>
        <w:spacing w:before="11" w:line="333" w:lineRule="auto"/>
        <w:rPr>
          <w:rFonts w:hint="eastAsia"/>
        </w:rPr>
      </w:pPr>
      <w:r>
        <w:rPr>
          <w:rFonts w:hint="eastAsia"/>
        </w:rPr>
        <w:t>Now for application, first, against all such as are not watchful to prayer, or come not with a spirit of faith, to such a sacred Ordinance; I do not so much stand wondering at carnal men, if they neither pray morning nor evening, for how should they call on him, on whom they have not believed?</w:t>
      </w:r>
    </w:p>
    <w:p w14:paraId="35A87D1A">
      <w:pPr>
        <w:pStyle w:val="4"/>
        <w:spacing w:before="11" w:line="333" w:lineRule="auto"/>
        <w:rPr>
          <w:rFonts w:hint="eastAsia"/>
        </w:rPr>
      </w:pPr>
      <w:r>
        <w:rPr>
          <w:rFonts w:hint="eastAsia"/>
        </w:rPr>
        <w:t>现在来应用，首先，针对所有那些对祷告不警醒，或不带着信心的灵来到这样一个神圣律例面前的人；我并不那么奇怪属肉体的人，如果他们早晚都不祷告，因为他们怎能呼求他们所不信的祂呢？</w:t>
      </w:r>
    </w:p>
    <w:p w14:paraId="1AC6530E">
      <w:pPr>
        <w:pStyle w:val="4"/>
        <w:spacing w:before="11" w:line="333" w:lineRule="auto"/>
        <w:rPr>
          <w:rFonts w:hint="eastAsia"/>
        </w:rPr>
      </w:pPr>
    </w:p>
    <w:p w14:paraId="08BD6070">
      <w:pPr>
        <w:pStyle w:val="4"/>
        <w:spacing w:before="11" w:line="333" w:lineRule="auto"/>
        <w:rPr>
          <w:rFonts w:hint="eastAsia"/>
        </w:rPr>
      </w:pPr>
      <w:r>
        <w:rPr>
          <w:rFonts w:hint="eastAsia"/>
        </w:rPr>
        <w:t>But to look to Christ for grace and mercy, this is not in their hearts to do, and therefore it is no wonder if they pray not; and yet to you I say, as ever you think to find mercy at the hand of God, so get a spirit of faith and prayer.</w:t>
      </w:r>
    </w:p>
    <w:p w14:paraId="17AE4324">
      <w:pPr>
        <w:pStyle w:val="4"/>
        <w:spacing w:before="11" w:line="333" w:lineRule="auto"/>
        <w:rPr>
          <w:rFonts w:hint="eastAsia"/>
        </w:rPr>
      </w:pPr>
      <w:r>
        <w:rPr>
          <w:rFonts w:hint="eastAsia"/>
        </w:rPr>
        <w:t>但仰望基督求恩典和怜悯，这并不在他们心里，因此他们不祷告也不足为奇；然而我对你们说，如果你们想从神手里得到怜悯，就要获得信心和祷告的灵。</w:t>
      </w:r>
    </w:p>
    <w:p w14:paraId="6009467D">
      <w:pPr>
        <w:pStyle w:val="4"/>
        <w:spacing w:before="11" w:line="333" w:lineRule="auto"/>
        <w:rPr>
          <w:rFonts w:hint="eastAsia"/>
        </w:rPr>
      </w:pPr>
    </w:p>
    <w:p w14:paraId="4E38153C">
      <w:pPr>
        <w:pStyle w:val="4"/>
        <w:spacing w:before="11" w:line="333" w:lineRule="auto"/>
        <w:rPr>
          <w:rFonts w:hint="eastAsia"/>
        </w:rPr>
      </w:pPr>
      <w:r>
        <w:rPr>
          <w:rFonts w:hint="eastAsia"/>
        </w:rPr>
        <w:t>But yet secondly, This casts shame upon the people of God, professors of the faith, and of the life of faith; how many of them, even some ancient godly men, that in very prayer will fall fast asleep, sometime the hand lifted up, but the heart fast asleep?</w:t>
      </w:r>
    </w:p>
    <w:p w14:paraId="2A055188">
      <w:pPr>
        <w:pStyle w:val="4"/>
        <w:spacing w:before="11" w:line="333" w:lineRule="auto"/>
        <w:rPr>
          <w:rFonts w:hint="eastAsia"/>
        </w:rPr>
      </w:pPr>
      <w:r>
        <w:rPr>
          <w:rFonts w:hint="eastAsia"/>
        </w:rPr>
        <w:t>但第二，这使神的子民，信心的宣信者，以及信心生活的宣信者蒙羞；他们中间有多少人，甚至一些年老的敬虔人，在祷告中竟会沉睡，有时手举起来，心却沉睡了？</w:t>
      </w:r>
    </w:p>
    <w:p w14:paraId="5BE794EF">
      <w:pPr>
        <w:pStyle w:val="4"/>
        <w:spacing w:before="11" w:line="333" w:lineRule="auto"/>
        <w:rPr>
          <w:rFonts w:hint="eastAsia"/>
        </w:rPr>
      </w:pPr>
    </w:p>
    <w:p w14:paraId="696C23AD">
      <w:pPr>
        <w:pStyle w:val="4"/>
        <w:spacing w:before="11" w:line="333" w:lineRule="auto"/>
        <w:rPr>
          <w:rFonts w:hint="eastAsia"/>
        </w:rPr>
      </w:pPr>
      <w:r>
        <w:rPr>
          <w:rFonts w:hint="eastAsia"/>
        </w:rPr>
        <w:t>Is not this a profaning of the name of God? Can we be accepted in such a case?</w:t>
      </w:r>
    </w:p>
    <w:p w14:paraId="0AF4A401">
      <w:pPr>
        <w:pStyle w:val="4"/>
        <w:spacing w:before="11" w:line="333" w:lineRule="auto"/>
        <w:rPr>
          <w:rFonts w:hint="eastAsia"/>
        </w:rPr>
      </w:pPr>
      <w:r>
        <w:rPr>
          <w:rFonts w:hint="eastAsia"/>
        </w:rPr>
        <w:t>这岂不是亵渎神的名吗？在这种情况下我们能被悦纳吗？</w:t>
      </w:r>
    </w:p>
    <w:p w14:paraId="3D3D0BB0">
      <w:pPr>
        <w:pStyle w:val="4"/>
        <w:spacing w:before="11" w:line="333" w:lineRule="auto"/>
        <w:rPr>
          <w:rFonts w:hint="eastAsia"/>
        </w:rPr>
      </w:pPr>
    </w:p>
    <w:p w14:paraId="4572301E">
      <w:pPr>
        <w:pStyle w:val="4"/>
        <w:spacing w:before="11" w:line="333" w:lineRule="auto"/>
        <w:rPr>
          <w:rFonts w:hint="eastAsia"/>
        </w:rPr>
      </w:pPr>
      <w:r>
        <w:rPr>
          <w:rFonts w:hint="eastAsia"/>
        </w:rPr>
        <w:t>Now therefore take this word home with you, Cursed be he that brings a lame sacrifice to God, and hath a better in his flock, Mal. 1:14, these will be God's fatherly curses, and though it be not in wrath, yet you should know what a Fathers frowns be, if you present him with such drowsy work; and therefore I charge you in the Lord, as you would be known to be Christians, shake off drowsiness in this duty.</w:t>
      </w:r>
    </w:p>
    <w:p w14:paraId="6E960F85">
      <w:pPr>
        <w:pStyle w:val="4"/>
        <w:spacing w:before="11" w:line="333" w:lineRule="auto"/>
        <w:rPr>
          <w:rFonts w:hint="eastAsia"/>
        </w:rPr>
      </w:pPr>
      <w:r>
        <w:rPr>
          <w:rFonts w:hint="eastAsia"/>
        </w:rPr>
        <w:t>因此，现在把这话带回家，凡将有残疾的献给神，自己群中却有更好的，这人便为可咒诅的，玛拉基书 1:14，这些将是神父亲般的咒诅，虽然不是在忿怒中，但如果你们献给祂这样困倦的工作，你们就应该知道父亲的愁容是什么样子；因此我奉主的名吩咐你们，如果你们想被称为基督徒，就要在这本分中摆脱困倦。</w:t>
      </w:r>
    </w:p>
    <w:p w14:paraId="5C37C073">
      <w:pPr>
        <w:pStyle w:val="4"/>
        <w:spacing w:before="11" w:line="333" w:lineRule="auto"/>
        <w:rPr>
          <w:rFonts w:hint="eastAsia"/>
        </w:rPr>
      </w:pPr>
    </w:p>
    <w:p w14:paraId="36A8E37D">
      <w:pPr>
        <w:pStyle w:val="4"/>
        <w:spacing w:before="11" w:line="333" w:lineRule="auto"/>
        <w:rPr>
          <w:rFonts w:hint="eastAsia"/>
        </w:rPr>
      </w:pPr>
      <w:r>
        <w:rPr>
          <w:rFonts w:hint="eastAsia"/>
        </w:rPr>
        <w:t>And this may reprove another sort, that have left off to pray, save only when the Spirit moves them; never take care to prepare the heart for such a work as this is; neither prepare matter, nor keep the heart in a praying frame.</w:t>
      </w:r>
    </w:p>
    <w:p w14:paraId="1A34E0DF">
      <w:pPr>
        <w:pStyle w:val="4"/>
        <w:spacing w:before="11" w:line="333" w:lineRule="auto"/>
        <w:rPr>
          <w:rFonts w:hint="eastAsia"/>
        </w:rPr>
      </w:pPr>
      <w:r>
        <w:rPr>
          <w:rFonts w:hint="eastAsia"/>
        </w:rPr>
        <w:t>这也可以责备另一种人，他们已经停止祷告，除非圣灵感动他们；从不留意为这样一项工作预备心灵；既不预备材料，也不保守心处于祷告的状态。</w:t>
      </w:r>
    </w:p>
    <w:p w14:paraId="08361212">
      <w:pPr>
        <w:pStyle w:val="4"/>
        <w:spacing w:before="11" w:line="333" w:lineRule="auto"/>
        <w:rPr>
          <w:rFonts w:hint="eastAsia"/>
        </w:rPr>
      </w:pPr>
    </w:p>
    <w:p w14:paraId="7B00955A">
      <w:pPr>
        <w:pStyle w:val="4"/>
        <w:spacing w:before="11" w:line="333" w:lineRule="auto"/>
        <w:rPr>
          <w:rFonts w:hint="eastAsia"/>
        </w:rPr>
      </w:pPr>
      <w:r>
        <w:rPr>
          <w:rFonts w:hint="eastAsia"/>
        </w:rPr>
        <w:t>And therefore for a second Use; Let it be an exhortation to every Christian soul, that desires to live by faith; in whatsoever you live by faith, be sure you be not without the life of faith in your prayers: Some men cry down Prayer; but is it not the end of Preaching, that you may learn to pray?</w:t>
      </w:r>
    </w:p>
    <w:p w14:paraId="2CDA5B0A">
      <w:pPr>
        <w:pStyle w:val="4"/>
        <w:spacing w:before="11" w:line="333" w:lineRule="auto"/>
        <w:rPr>
          <w:rFonts w:hint="eastAsia"/>
        </w:rPr>
      </w:pPr>
      <w:r>
        <w:rPr>
          <w:rFonts w:hint="eastAsia"/>
        </w:rPr>
        <w:t>因此，作为第二个应用；让这成为对每一个渴望凭信心生活的基督徒灵魂的劝勉；无论你们凭信心生活在什么事上，务必不要在你们的祷告中缺乏信心的生命：有些人贬低祷告；但讲道的目的岂不就是让你们学习祷告吗？</w:t>
      </w:r>
    </w:p>
    <w:p w14:paraId="2B1DCDC8">
      <w:pPr>
        <w:pStyle w:val="4"/>
        <w:spacing w:before="11" w:line="333" w:lineRule="auto"/>
        <w:rPr>
          <w:rFonts w:hint="eastAsia"/>
        </w:rPr>
      </w:pPr>
    </w:p>
    <w:p w14:paraId="07871962">
      <w:pPr>
        <w:pStyle w:val="4"/>
        <w:spacing w:before="11" w:line="333" w:lineRule="auto"/>
        <w:rPr>
          <w:rFonts w:hint="eastAsia"/>
        </w:rPr>
      </w:pPr>
      <w:r>
        <w:rPr>
          <w:rFonts w:hint="eastAsia"/>
        </w:rPr>
        <w:t>Let faith therefore live in them, else they will be but dead prayers; we discourage not any man from reading a prayer, only this we desire, that you may live in your prayers, and so live in God's sight forever.</w:t>
      </w:r>
    </w:p>
    <w:p w14:paraId="5D36E775">
      <w:pPr>
        <w:pStyle w:val="4"/>
        <w:spacing w:before="11" w:line="333" w:lineRule="auto"/>
        <w:rPr>
          <w:rFonts w:hint="eastAsia"/>
        </w:rPr>
      </w:pPr>
      <w:r>
        <w:rPr>
          <w:rFonts w:hint="eastAsia"/>
        </w:rPr>
        <w:t>因此，让信心在其中活着，否则它们就只是死的祷告；我们不阻止任何人读祷文，我们只希望你们能在你们的祷告中活着，从而永远活在神的面前。</w:t>
      </w:r>
    </w:p>
    <w:p w14:paraId="13F383A9">
      <w:pPr>
        <w:pStyle w:val="4"/>
        <w:spacing w:before="11" w:line="333" w:lineRule="auto"/>
        <w:rPr>
          <w:rFonts w:hint="eastAsia"/>
        </w:rPr>
      </w:pPr>
    </w:p>
    <w:p w14:paraId="78E7E1F8">
      <w:pPr>
        <w:pStyle w:val="4"/>
        <w:spacing w:before="11" w:line="333" w:lineRule="auto"/>
        <w:rPr>
          <w:rFonts w:hint="eastAsia"/>
        </w:rPr>
      </w:pPr>
      <w:r>
        <w:rPr>
          <w:rFonts w:hint="eastAsia"/>
        </w:rPr>
        <w:t>Go home therefore, and call to remembrance what you have heard, let it be your care to observe and lay up daily some fit matters for your prayers, and lay up the chiefest of these against the times of your greatest mourning’s, and thanksgivings; Lay them not up for a day or two before, but from day today; Lay up the bulky passages of God's ways, and your own, that you may have them in readiness against special occasions, and then keep your heart in a praying frame, pure from wronging God or your brethren or neighbors, and be sensible of what you come before God for, and keep your hearts in a very reverent and holy awe of God, and pray for what is according to God's will for matter, and according to the Spirit for manner, and stand upon your watch-Tower, to see what God will answer, and use the means to obtain your desires, and come with confidence that your persons and prayers are accepted, and when you are in the lowest case, and make the poorest shifts, then look up to God in the name of Christ, and then shall you find your prayers not drowsy and dull, but such life in them, as will put a life in your callings, and in all the duties that ever you perform, and it will be matter of much comfort and refreshment to you.</w:t>
      </w:r>
    </w:p>
    <w:p w14:paraId="7C478315">
      <w:pPr>
        <w:pStyle w:val="4"/>
        <w:spacing w:before="11" w:line="333" w:lineRule="auto"/>
        <w:rPr>
          <w:rFonts w:hint="eastAsia"/>
        </w:rPr>
      </w:pPr>
      <w:r>
        <w:rPr>
          <w:rFonts w:hint="eastAsia"/>
        </w:rPr>
        <w:t>因此回家去，回想你们所听见的，要留心观察并每日积存一些适合你们祷告的材料，并将其中最重要的积存起来，以备你们最大哀恸和感恩的时候；不要只提前一两天积存，而要日复一日地积存；积存神道路和你们自己道路中重要的段落，以便你们在特殊场合可以随时取用，然后保守你们的心处于祷告的状态，纯洁无瑕，不亏负神或你们的弟兄或邻舍，并对你们来到神面前所求的事有敏感的认识，保守你们的心在对神非常敬畏和圣洁的敬畏之中，为合乎神旨意的事祷告，并按圣灵的方式祷告，站在你们的守望楼上，看神会如何回应，并使用方法来获得你们的愿望，并带着信心来，相信你们的位格和祷告都被悦纳了，当你们处于最低谷，勉强应付的时候，就要奉基督的名仰望神，然后你们会发现你们的祷告不再困倦迟钝，而是充满了生命力，这生命力会给你们的呼召，以及你们所行的一切本分注入生命，并且会对你们大有安慰和苏醒。</w:t>
      </w:r>
    </w:p>
    <w:p w14:paraId="4975B18D">
      <w:pPr>
        <w:pStyle w:val="4"/>
        <w:spacing w:before="11" w:line="333" w:lineRule="auto"/>
        <w:rPr>
          <w:rFonts w:hint="eastAsia"/>
        </w:rPr>
      </w:pPr>
    </w:p>
    <w:p w14:paraId="0FA33DC4">
      <w:pPr>
        <w:pStyle w:val="3"/>
        <w:bidi w:val="0"/>
        <w:rPr>
          <w:rFonts w:hint="eastAsia"/>
        </w:rPr>
      </w:pPr>
      <w:r>
        <w:rPr>
          <w:rFonts w:hint="eastAsia"/>
        </w:rPr>
        <w:t>APPLICATION IX. – LIFE OF CONSOLATION.</w:t>
      </w:r>
    </w:p>
    <w:p w14:paraId="4B2FDC5E">
      <w:pPr>
        <w:pStyle w:val="3"/>
        <w:bidi w:val="0"/>
        <w:rPr>
          <w:rFonts w:hint="eastAsia"/>
        </w:rPr>
      </w:pPr>
      <w:r>
        <w:rPr>
          <w:rFonts w:hint="eastAsia"/>
        </w:rPr>
        <w:t>应用九 —— 安慰的生命。</w:t>
      </w:r>
    </w:p>
    <w:p w14:paraId="4CD1CB40">
      <w:pPr>
        <w:pStyle w:val="4"/>
        <w:spacing w:before="11" w:line="333" w:lineRule="auto"/>
        <w:rPr>
          <w:rFonts w:hint="eastAsia"/>
        </w:rPr>
      </w:pPr>
    </w:p>
    <w:p w14:paraId="4CDF3D99">
      <w:pPr>
        <w:pStyle w:val="4"/>
        <w:spacing w:before="11" w:line="333" w:lineRule="auto"/>
        <w:rPr>
          <w:rFonts w:hint="eastAsia"/>
        </w:rPr>
      </w:pPr>
      <w:r>
        <w:rPr>
          <w:rFonts w:hint="eastAsia"/>
        </w:rPr>
        <w:t>HAVING GONE THROUGH THE principal works of the life of sanctification; We come now to speak of the third part of our spiritual life, which is the life of consolation.</w:t>
      </w:r>
    </w:p>
    <w:p w14:paraId="172D93E1">
      <w:pPr>
        <w:pStyle w:val="4"/>
        <w:spacing w:before="11" w:line="333" w:lineRule="auto"/>
        <w:rPr>
          <w:rFonts w:hint="eastAsia"/>
        </w:rPr>
      </w:pPr>
      <w:r>
        <w:rPr>
          <w:rFonts w:hint="eastAsia"/>
        </w:rPr>
        <w:t>在完成了成圣生活的主要工作之后；我们现在要谈论我们属灵生活的第三部分，即安慰的生活。</w:t>
      </w:r>
    </w:p>
    <w:p w14:paraId="278462BF">
      <w:pPr>
        <w:pStyle w:val="4"/>
        <w:spacing w:before="11" w:line="333" w:lineRule="auto"/>
        <w:rPr>
          <w:rFonts w:hint="eastAsia"/>
        </w:rPr>
      </w:pPr>
    </w:p>
    <w:p w14:paraId="62EB0FBC">
      <w:pPr>
        <w:pStyle w:val="4"/>
        <w:spacing w:before="11" w:line="333" w:lineRule="auto"/>
        <w:rPr>
          <w:rFonts w:hint="eastAsia"/>
        </w:rPr>
      </w:pPr>
      <w:r>
        <w:rPr>
          <w:rFonts w:hint="eastAsia"/>
        </w:rPr>
        <w:t>And by faith it is that we live comfortably in this present world. Now we live, if you stand fast in the Lord, 1 Thess. 3:7-9.</w:t>
      </w:r>
    </w:p>
    <w:p w14:paraId="239A949C">
      <w:pPr>
        <w:pStyle w:val="4"/>
        <w:spacing w:before="11" w:line="333" w:lineRule="auto"/>
        <w:rPr>
          <w:rFonts w:hint="eastAsia"/>
        </w:rPr>
      </w:pPr>
      <w:r>
        <w:rPr>
          <w:rFonts w:hint="eastAsia"/>
        </w:rPr>
        <w:t>我们是凭信心在这现世活得安慰。如今我们活着，如果你们在主里站立得稳，帖撒罗尼迦前书 3:7-9。</w:t>
      </w:r>
    </w:p>
    <w:p w14:paraId="7917982F">
      <w:pPr>
        <w:pStyle w:val="4"/>
        <w:spacing w:before="11" w:line="333" w:lineRule="auto"/>
        <w:rPr>
          <w:rFonts w:hint="eastAsia"/>
        </w:rPr>
      </w:pPr>
    </w:p>
    <w:p w14:paraId="1FE51F3E">
      <w:pPr>
        <w:pStyle w:val="4"/>
        <w:spacing w:before="11" w:line="333" w:lineRule="auto"/>
        <w:rPr>
          <w:rFonts w:hint="eastAsia"/>
        </w:rPr>
      </w:pPr>
      <w:r>
        <w:rPr>
          <w:rFonts w:hint="eastAsia"/>
        </w:rPr>
        <w:t>What doth the life of a Christians justification depend upon other men's standing fast? Or in case of our life of sanctification, if other men fall, must we fall too?</w:t>
      </w:r>
    </w:p>
    <w:p w14:paraId="08F20BBD">
      <w:pPr>
        <w:pStyle w:val="4"/>
        <w:spacing w:before="11" w:line="333" w:lineRule="auto"/>
        <w:rPr>
          <w:rFonts w:hint="eastAsia"/>
        </w:rPr>
      </w:pPr>
      <w:r>
        <w:rPr>
          <w:rFonts w:hint="eastAsia"/>
        </w:rPr>
        <w:t>基督徒称义的生命难道取决于别人的站立得稳吗？或者就我们成圣的生命而言，如果别人跌倒，我们也必须跌倒吗？</w:t>
      </w:r>
    </w:p>
    <w:p w14:paraId="00D8196A">
      <w:pPr>
        <w:pStyle w:val="4"/>
        <w:spacing w:before="11" w:line="333" w:lineRule="auto"/>
        <w:rPr>
          <w:rFonts w:hint="eastAsia"/>
        </w:rPr>
      </w:pPr>
    </w:p>
    <w:p w14:paraId="56C6BCAA">
      <w:pPr>
        <w:pStyle w:val="4"/>
        <w:spacing w:before="11" w:line="333" w:lineRule="auto"/>
        <w:rPr>
          <w:rFonts w:hint="eastAsia"/>
        </w:rPr>
      </w:pPr>
      <w:r>
        <w:rPr>
          <w:rFonts w:hint="eastAsia"/>
        </w:rPr>
        <w:t>Might not Paul live that life, though the Thessalonians shrink from the grace of God, and decay in their first love? God forbid.</w:t>
      </w:r>
    </w:p>
    <w:p w14:paraId="45436167">
      <w:pPr>
        <w:pStyle w:val="4"/>
        <w:spacing w:before="11" w:line="333" w:lineRule="auto"/>
        <w:rPr>
          <w:rFonts w:hint="eastAsia"/>
        </w:rPr>
      </w:pPr>
      <w:r>
        <w:rPr>
          <w:rFonts w:hint="eastAsia"/>
        </w:rPr>
        <w:t>即使帖撒罗尼迦人从神的恩典中退缩，并在他们起初的爱心上衰残，保罗岂不也能过那种生活吗？神禁止。</w:t>
      </w:r>
    </w:p>
    <w:p w14:paraId="20983C15">
      <w:pPr>
        <w:pStyle w:val="4"/>
        <w:spacing w:before="11" w:line="333" w:lineRule="auto"/>
        <w:rPr>
          <w:rFonts w:hint="eastAsia"/>
        </w:rPr>
      </w:pPr>
    </w:p>
    <w:p w14:paraId="18EDCC87">
      <w:pPr>
        <w:pStyle w:val="4"/>
        <w:spacing w:before="11" w:line="333" w:lineRule="auto"/>
        <w:rPr>
          <w:rFonts w:hint="eastAsia"/>
        </w:rPr>
      </w:pPr>
      <w:r>
        <w:rPr>
          <w:rFonts w:hint="eastAsia"/>
        </w:rPr>
        <w:t>The life of sanctification stands not upon the standing fast of his hearers, but he speaks of the life of the joy and comfort of the spirit and soul of himself, if they shall stand fast in the purity and practice of that Doctrine they had received from him, that would be the life of his comfort, as you may see in the verse following, We were comforted in all our afflictions by your faith; your standing fast comforts us in all our afflictions; life is not life, if it be overwhelmed with discouragements: Their steadfastness in the</w:t>
      </w:r>
    </w:p>
    <w:p w14:paraId="1EDAC142">
      <w:pPr>
        <w:pStyle w:val="4"/>
        <w:spacing w:before="11" w:line="333" w:lineRule="auto"/>
        <w:rPr>
          <w:rFonts w:hint="eastAsia"/>
        </w:rPr>
      </w:pPr>
      <w:r>
        <w:rPr>
          <w:rFonts w:hint="eastAsia"/>
        </w:rPr>
        <w:t>成圣的生命并不在于祂听众的站立得稳，而是祂论到祂自己灵与魂的喜乐和安慰的生命，如果他们能在他们从祂所领受的教义的纯洁和实践上站立得稳，那将是祂安慰的生命，正如你们在接下来的经文中所看见的，我们在一切患难中因你们的信心得了安慰；你们的站立得稳在我们一切患难中安慰我们；如果生命被沮丧所淹没，生命就不是生命了：他们在</w:t>
      </w:r>
    </w:p>
    <w:p w14:paraId="2F298B46">
      <w:pPr>
        <w:pStyle w:val="4"/>
        <w:spacing w:before="11" w:line="333" w:lineRule="auto"/>
        <w:rPr>
          <w:rFonts w:hint="eastAsia"/>
        </w:rPr>
      </w:pPr>
    </w:p>
    <w:p w14:paraId="45B0C827">
      <w:pPr>
        <w:pStyle w:val="4"/>
        <w:spacing w:before="11" w:line="333" w:lineRule="auto"/>
        <w:rPr>
          <w:rFonts w:hint="eastAsia"/>
        </w:rPr>
      </w:pPr>
      <w:r>
        <w:rPr>
          <w:rFonts w:hint="eastAsia"/>
        </w:rPr>
        <w:t>faith did breed joy in the Apostle, and that joy was his life.</w:t>
      </w:r>
    </w:p>
    <w:p w14:paraId="3BEE7DCB">
      <w:pPr>
        <w:pStyle w:val="4"/>
        <w:spacing w:before="11" w:line="333" w:lineRule="auto"/>
        <w:rPr>
          <w:rFonts w:hint="eastAsia"/>
        </w:rPr>
      </w:pPr>
      <w:r>
        <w:rPr>
          <w:rFonts w:hint="eastAsia"/>
        </w:rPr>
        <w:t>信心上的坚定在使徒里面产生了喜乐，那喜乐就是他的生命。</w:t>
      </w:r>
    </w:p>
    <w:p w14:paraId="39F61A82">
      <w:pPr>
        <w:pStyle w:val="4"/>
        <w:spacing w:before="11" w:line="333" w:lineRule="auto"/>
        <w:rPr>
          <w:rFonts w:hint="eastAsia"/>
        </w:rPr>
      </w:pPr>
    </w:p>
    <w:p w14:paraId="215B9405">
      <w:pPr>
        <w:pStyle w:val="4"/>
        <w:spacing w:before="11" w:line="333" w:lineRule="auto"/>
        <w:rPr>
          <w:rFonts w:hint="eastAsia"/>
        </w:rPr>
      </w:pPr>
      <w:r>
        <w:rPr>
          <w:rFonts w:hint="eastAsia"/>
        </w:rPr>
        <w:t>Now then to show you, that as consolation is the life of our spirits, so it is by faith, that we live this life in this world. Rom. 5:1,2.</w:t>
      </w:r>
    </w:p>
    <w:p w14:paraId="1BEAD767">
      <w:pPr>
        <w:pStyle w:val="4"/>
        <w:spacing w:before="11" w:line="333" w:lineRule="auto"/>
        <w:rPr>
          <w:rFonts w:hint="eastAsia"/>
        </w:rPr>
      </w:pPr>
      <w:r>
        <w:rPr>
          <w:rFonts w:hint="eastAsia"/>
        </w:rPr>
        <w:t>那么现在要向你们显明，安慰既是我们灵的生命，我们也是凭信心在这世上过这种生活。罗马书 5:1,2。</w:t>
      </w:r>
    </w:p>
    <w:p w14:paraId="25D3E091">
      <w:pPr>
        <w:pStyle w:val="4"/>
        <w:spacing w:before="11" w:line="333" w:lineRule="auto"/>
        <w:rPr>
          <w:rFonts w:hint="eastAsia"/>
        </w:rPr>
      </w:pPr>
    </w:p>
    <w:p w14:paraId="4FE96366">
      <w:pPr>
        <w:pStyle w:val="4"/>
        <w:spacing w:before="11" w:line="333" w:lineRule="auto"/>
        <w:rPr>
          <w:rFonts w:hint="eastAsia"/>
        </w:rPr>
      </w:pPr>
      <w:r>
        <w:rPr>
          <w:rFonts w:hint="eastAsia"/>
        </w:rPr>
        <w:t>Being justified by faith we have peace with God, and rejoice in hope of the glory of God: By faith we have the peace of our justification, and thereby we have access to God in the estate of grace wherein we stand, and by the same faith do we rejoice in the hope of the glory of God; that is the work of faith, first to justify us, and then to pacify us, then to enlarge us to joy and rejoicing in the Lord; 1 Pet. 1:8.</w:t>
      </w:r>
    </w:p>
    <w:p w14:paraId="52385E51">
      <w:pPr>
        <w:pStyle w:val="4"/>
        <w:spacing w:before="11" w:line="333" w:lineRule="auto"/>
        <w:rPr>
          <w:rFonts w:hint="eastAsia"/>
        </w:rPr>
      </w:pPr>
      <w:r>
        <w:rPr>
          <w:rFonts w:hint="eastAsia"/>
        </w:rPr>
        <w:t>我们既因信称义，就与神和睦，并且欢欢喜喜盼望神的荣耀：我们因信得着称义的平安，藉此我们在所站的恩典地位上得以进到神面前，并且藉着同样的信，我们欢欢喜喜盼望神的荣耀；这就是信心的工作，首先使我们称义，然后使我们平静，然后使我们拓展到在主里的喜乐和欢欣；彼得前书 1:8。</w:t>
      </w:r>
    </w:p>
    <w:p w14:paraId="6CDF69E9">
      <w:pPr>
        <w:pStyle w:val="4"/>
        <w:spacing w:before="11" w:line="333" w:lineRule="auto"/>
        <w:rPr>
          <w:rFonts w:hint="eastAsia"/>
        </w:rPr>
      </w:pPr>
    </w:p>
    <w:p w14:paraId="27BC7C3E">
      <w:pPr>
        <w:pStyle w:val="4"/>
        <w:spacing w:before="11" w:line="333" w:lineRule="auto"/>
        <w:rPr>
          <w:rFonts w:hint="eastAsia"/>
        </w:rPr>
      </w:pPr>
      <w:r>
        <w:rPr>
          <w:rFonts w:hint="eastAsia"/>
        </w:rPr>
        <w:t>Whom though you have not seen, you do love, and believing in him you rejoice with joy unspeakable, and full of glory.</w:t>
      </w:r>
    </w:p>
    <w:p w14:paraId="08C8BB19">
      <w:pPr>
        <w:pStyle w:val="4"/>
        <w:spacing w:before="11" w:line="333" w:lineRule="auto"/>
        <w:rPr>
          <w:rFonts w:hint="eastAsia"/>
        </w:rPr>
      </w:pPr>
      <w:r>
        <w:rPr>
          <w:rFonts w:hint="eastAsia"/>
        </w:rPr>
        <w:t>你们虽然没有见过祂，却是爱祂；如今虽不得看见，却因信祂就有说不出来、满有荣光的大喜乐。</w:t>
      </w:r>
    </w:p>
    <w:p w14:paraId="67300D96">
      <w:pPr>
        <w:pStyle w:val="4"/>
        <w:spacing w:before="11" w:line="333" w:lineRule="auto"/>
        <w:rPr>
          <w:rFonts w:hint="eastAsia"/>
        </w:rPr>
      </w:pPr>
    </w:p>
    <w:p w14:paraId="3FE8AD59">
      <w:pPr>
        <w:pStyle w:val="4"/>
        <w:spacing w:before="11" w:line="333" w:lineRule="auto"/>
        <w:rPr>
          <w:rFonts w:hint="eastAsia"/>
        </w:rPr>
      </w:pPr>
      <w:r>
        <w:rPr>
          <w:rFonts w:hint="eastAsia"/>
        </w:rPr>
        <w:t>So that you see the point is plain, a most heavenly argument.</w:t>
      </w:r>
    </w:p>
    <w:p w14:paraId="465377D1">
      <w:pPr>
        <w:pStyle w:val="4"/>
        <w:spacing w:before="11" w:line="333" w:lineRule="auto"/>
        <w:rPr>
          <w:rFonts w:hint="eastAsia"/>
        </w:rPr>
      </w:pPr>
      <w:r>
        <w:rPr>
          <w:rFonts w:hint="eastAsia"/>
        </w:rPr>
        <w:t>因此你们看见这一点是清楚的，一个极其属天的论据。</w:t>
      </w:r>
    </w:p>
    <w:p w14:paraId="5F4E402A">
      <w:pPr>
        <w:pStyle w:val="4"/>
        <w:spacing w:before="11" w:line="333" w:lineRule="auto"/>
        <w:rPr>
          <w:rFonts w:hint="eastAsia"/>
        </w:rPr>
      </w:pPr>
    </w:p>
    <w:p w14:paraId="07A8A86B">
      <w:pPr>
        <w:pStyle w:val="4"/>
        <w:spacing w:before="11" w:line="333" w:lineRule="auto"/>
        <w:rPr>
          <w:rFonts w:hint="eastAsia"/>
        </w:rPr>
      </w:pPr>
      <w:r>
        <w:rPr>
          <w:rFonts w:hint="eastAsia"/>
        </w:rPr>
        <w:t>Now for the opening hereof, let me show you how it comes to pass, that faith in Christ doth work this consolation in believers.</w:t>
      </w:r>
    </w:p>
    <w:p w14:paraId="75291042">
      <w:pPr>
        <w:pStyle w:val="4"/>
        <w:spacing w:before="11" w:line="333" w:lineRule="auto"/>
        <w:rPr>
          <w:rFonts w:hint="eastAsia"/>
        </w:rPr>
      </w:pPr>
      <w:r>
        <w:rPr>
          <w:rFonts w:hint="eastAsia"/>
        </w:rPr>
        <w:t>现在为了阐明这一点，让我向你们显明，在基督里的信心是如何在信徒里面产生这种安慰的。</w:t>
      </w:r>
    </w:p>
    <w:p w14:paraId="4ED7D0D1">
      <w:pPr>
        <w:pStyle w:val="4"/>
        <w:spacing w:before="11" w:line="333" w:lineRule="auto"/>
        <w:rPr>
          <w:rFonts w:hint="eastAsia"/>
        </w:rPr>
      </w:pPr>
    </w:p>
    <w:p w14:paraId="129B592F">
      <w:pPr>
        <w:pStyle w:val="4"/>
        <w:spacing w:before="11" w:line="333" w:lineRule="auto"/>
        <w:rPr>
          <w:rFonts w:hint="eastAsia"/>
        </w:rPr>
      </w:pPr>
      <w:r>
        <w:rPr>
          <w:rFonts w:hint="eastAsia"/>
        </w:rPr>
        <w:t>There are two principal works by which faith brings us on to consolation, and maintains it in us.</w:t>
      </w:r>
    </w:p>
    <w:p w14:paraId="1352FB42">
      <w:pPr>
        <w:pStyle w:val="4"/>
        <w:spacing w:before="11" w:line="333" w:lineRule="auto"/>
        <w:rPr>
          <w:rFonts w:hint="eastAsia"/>
        </w:rPr>
      </w:pPr>
      <w:r>
        <w:rPr>
          <w:rFonts w:hint="eastAsia"/>
        </w:rPr>
        <w:t>信心藉着两种主要的工作将我们引向安慰，并在我们里面维持它。</w:t>
      </w:r>
    </w:p>
    <w:p w14:paraId="288DE5AD">
      <w:pPr>
        <w:pStyle w:val="4"/>
        <w:spacing w:before="11" w:line="333" w:lineRule="auto"/>
        <w:rPr>
          <w:rFonts w:hint="eastAsia"/>
        </w:rPr>
      </w:pPr>
    </w:p>
    <w:p w14:paraId="1F44EE9E">
      <w:pPr>
        <w:pStyle w:val="4"/>
        <w:spacing w:before="11" w:line="333" w:lineRule="auto"/>
        <w:rPr>
          <w:rFonts w:hint="eastAsia"/>
        </w:rPr>
      </w:pPr>
      <w:r>
        <w:rPr>
          <w:rFonts w:hint="eastAsia"/>
        </w:rPr>
        <w:t>First, Faith prepares us matter of joy.</w:t>
      </w:r>
    </w:p>
    <w:p w14:paraId="72A81E2D">
      <w:pPr>
        <w:pStyle w:val="4"/>
        <w:spacing w:before="11" w:line="333" w:lineRule="auto"/>
        <w:rPr>
          <w:rFonts w:hint="eastAsia"/>
        </w:rPr>
      </w:pPr>
      <w:r>
        <w:rPr>
          <w:rFonts w:hint="eastAsia"/>
        </w:rPr>
        <w:t>首先，信心为我们预备喜乐的材料。</w:t>
      </w:r>
    </w:p>
    <w:p w14:paraId="681E8F59">
      <w:pPr>
        <w:pStyle w:val="4"/>
        <w:spacing w:before="11" w:line="333" w:lineRule="auto"/>
        <w:rPr>
          <w:rFonts w:hint="eastAsia"/>
        </w:rPr>
      </w:pPr>
    </w:p>
    <w:p w14:paraId="082FA44A">
      <w:pPr>
        <w:pStyle w:val="4"/>
        <w:spacing w:before="11" w:line="333" w:lineRule="auto"/>
        <w:rPr>
          <w:rFonts w:hint="eastAsia"/>
        </w:rPr>
      </w:pPr>
      <w:r>
        <w:rPr>
          <w:rFonts w:hint="eastAsia"/>
        </w:rPr>
        <w:t>Secondly, It applies that matter to our hearts, and exhibits just occasion of consolation to us.</w:t>
      </w:r>
    </w:p>
    <w:p w14:paraId="16CB2193">
      <w:pPr>
        <w:pStyle w:val="4"/>
        <w:spacing w:before="11" w:line="333" w:lineRule="auto"/>
        <w:rPr>
          <w:rFonts w:hint="eastAsia"/>
        </w:rPr>
      </w:pPr>
      <w:r>
        <w:rPr>
          <w:rFonts w:hint="eastAsia"/>
        </w:rPr>
        <w:t>第二，它将那材料应用于我们的心，并向我们显明安慰的正当理由。</w:t>
      </w:r>
    </w:p>
    <w:p w14:paraId="2E4BF3DB">
      <w:pPr>
        <w:pStyle w:val="4"/>
        <w:spacing w:before="11" w:line="333" w:lineRule="auto"/>
        <w:rPr>
          <w:rFonts w:hint="eastAsia"/>
        </w:rPr>
      </w:pPr>
    </w:p>
    <w:p w14:paraId="368DEA7A">
      <w:pPr>
        <w:pStyle w:val="4"/>
        <w:spacing w:before="11" w:line="333" w:lineRule="auto"/>
        <w:rPr>
          <w:rFonts w:hint="eastAsia"/>
        </w:rPr>
      </w:pPr>
      <w:r>
        <w:rPr>
          <w:rFonts w:hint="eastAsia"/>
        </w:rPr>
        <w:t>For the first, three matters there be of joy, which faith prepares for us to chew upon, and to comfort ourselves in, and in them a man cannot rejoice without faith.</w:t>
      </w:r>
    </w:p>
    <w:p w14:paraId="2C50040D">
      <w:pPr>
        <w:pStyle w:val="4"/>
        <w:spacing w:before="11" w:line="333" w:lineRule="auto"/>
        <w:rPr>
          <w:rFonts w:hint="eastAsia"/>
        </w:rPr>
      </w:pPr>
      <w:r>
        <w:rPr>
          <w:rFonts w:hint="eastAsia"/>
        </w:rPr>
        <w:t>首先，信心为我们预备了三种喜乐的材料，供我们咀嚼，并在其中安慰自己，没有信心，人就不能在其中欢喜。</w:t>
      </w:r>
    </w:p>
    <w:p w14:paraId="29B971A6">
      <w:pPr>
        <w:pStyle w:val="4"/>
        <w:spacing w:before="11" w:line="333" w:lineRule="auto"/>
        <w:rPr>
          <w:rFonts w:hint="eastAsia"/>
        </w:rPr>
      </w:pPr>
    </w:p>
    <w:p w14:paraId="05A7FE75">
      <w:pPr>
        <w:pStyle w:val="4"/>
        <w:spacing w:before="11" w:line="333" w:lineRule="auto"/>
        <w:rPr>
          <w:rFonts w:hint="eastAsia"/>
        </w:rPr>
      </w:pPr>
      <w:r>
        <w:rPr>
          <w:rFonts w:hint="eastAsia"/>
        </w:rPr>
        <w:t>The first and principal thing which faith doth lay hold on, as matter of joy, is fellowship with Christ, and under this is all the rest wrapped up.</w:t>
      </w:r>
    </w:p>
    <w:p w14:paraId="62F38043">
      <w:pPr>
        <w:pStyle w:val="4"/>
        <w:spacing w:before="11" w:line="333" w:lineRule="auto"/>
        <w:rPr>
          <w:rFonts w:hint="eastAsia"/>
        </w:rPr>
      </w:pPr>
      <w:r>
        <w:rPr>
          <w:rFonts w:hint="eastAsia"/>
        </w:rPr>
        <w:t>信心所抓住的第一个也是最主要的事，作为喜乐的材料，是与基督相交，其余的一切都包含在这之下。</w:t>
      </w:r>
    </w:p>
    <w:p w14:paraId="23EB8AE0">
      <w:pPr>
        <w:pStyle w:val="4"/>
        <w:spacing w:before="11" w:line="333" w:lineRule="auto"/>
        <w:rPr>
          <w:rFonts w:hint="eastAsia"/>
        </w:rPr>
      </w:pPr>
    </w:p>
    <w:p w14:paraId="5EF0A524">
      <w:pPr>
        <w:pStyle w:val="4"/>
        <w:spacing w:before="11" w:line="333" w:lineRule="auto"/>
        <w:rPr>
          <w:rFonts w:hint="eastAsia"/>
        </w:rPr>
      </w:pPr>
      <w:r>
        <w:rPr>
          <w:rFonts w:hint="eastAsia"/>
        </w:rPr>
        <w:t>Christ dwells in our hearts by faith, Eph. 3:17. And by him we have access to the Father, and by saying we trust in him, we make him our God, Psal. 90:1,2, and by faith it is also that we receive the promise of the Spirit, Gal. 3:14.</w:t>
      </w:r>
    </w:p>
    <w:p w14:paraId="47D72985">
      <w:pPr>
        <w:pStyle w:val="4"/>
        <w:spacing w:before="11" w:line="333" w:lineRule="auto"/>
        <w:rPr>
          <w:rFonts w:hint="eastAsia"/>
        </w:rPr>
      </w:pPr>
      <w:r>
        <w:rPr>
          <w:rFonts w:hint="eastAsia"/>
        </w:rPr>
        <w:t>基督藉着信住在我们心里，以弗所书 3:17。我们藉着祂得以进到父面前，并且藉着说我们信靠祂，我们就以祂为我们的神，诗篇 90:1,2，我们也是藉着信领受所应许的圣灵，加拉太书 3:14。</w:t>
      </w:r>
    </w:p>
    <w:p w14:paraId="59731DB1">
      <w:pPr>
        <w:pStyle w:val="4"/>
        <w:spacing w:before="11" w:line="333" w:lineRule="auto"/>
        <w:rPr>
          <w:rFonts w:hint="eastAsia"/>
        </w:rPr>
      </w:pPr>
    </w:p>
    <w:p w14:paraId="2D19C39B">
      <w:pPr>
        <w:pStyle w:val="4"/>
        <w:spacing w:before="11" w:line="333" w:lineRule="auto"/>
        <w:rPr>
          <w:rFonts w:hint="eastAsia"/>
        </w:rPr>
      </w:pPr>
      <w:r>
        <w:rPr>
          <w:rFonts w:hint="eastAsia"/>
        </w:rPr>
        <w:t>So that by faith it is, that we do lay hold upon the Son, by the Son, on the</w:t>
      </w:r>
    </w:p>
    <w:p w14:paraId="090E16B1">
      <w:pPr>
        <w:pStyle w:val="4"/>
        <w:spacing w:before="11" w:line="333" w:lineRule="auto"/>
        <w:rPr>
          <w:rFonts w:hint="eastAsia"/>
        </w:rPr>
      </w:pPr>
      <w:r>
        <w:rPr>
          <w:rFonts w:hint="eastAsia"/>
        </w:rPr>
        <w:t>因此，我们是凭信心抓住子，藉着子抓住</w:t>
      </w:r>
    </w:p>
    <w:p w14:paraId="1141EAED">
      <w:pPr>
        <w:pStyle w:val="4"/>
        <w:spacing w:before="11" w:line="333" w:lineRule="auto"/>
        <w:rPr>
          <w:rFonts w:hint="eastAsia"/>
        </w:rPr>
      </w:pPr>
    </w:p>
    <w:p w14:paraId="7473216A">
      <w:pPr>
        <w:pStyle w:val="4"/>
        <w:spacing w:before="11" w:line="333" w:lineRule="auto"/>
        <w:rPr>
          <w:rFonts w:hint="eastAsia"/>
        </w:rPr>
      </w:pPr>
      <w:r>
        <w:rPr>
          <w:rFonts w:hint="eastAsia"/>
        </w:rPr>
        <w:t>Father, and on both by the Spirit: For faith distrusting our own natural good parts, and all the blessings of this life, and all the Ordinances, and whatsoever might deceive us with false joys, it carries us directly to Christ Jesus, and fastens all our hope upon him, and so have we access to the Father, and are filled with the holy Spirit, and all these are matter of our joy; Yet a man may have all these, and yet live uncomfortably, but yet here is the matter of joy, faith gives us the blessed Trinity to dwell in our hearts, and so makes up our joy.</w:t>
      </w:r>
    </w:p>
    <w:p w14:paraId="53324A55">
      <w:pPr>
        <w:pStyle w:val="4"/>
        <w:spacing w:before="11" w:line="333" w:lineRule="auto"/>
        <w:rPr>
          <w:rFonts w:hint="eastAsia"/>
        </w:rPr>
      </w:pPr>
      <w:r>
        <w:rPr>
          <w:rFonts w:hint="eastAsia"/>
        </w:rPr>
        <w:t>父，并藉着圣灵抓住两者：因为信心不信靠我们自己本性的良善部分，以及今生的一切祝福，和一切的律例，以及任何可能用虚假的喜乐欺骗我们的东西，它直接将我们带到基督耶稣面前，并将我们一切的盼望都系在祂身上，因此我们得以进到父面前，并被圣灵充满，所有这些都是我们喜乐的材料；然而一个人可能拥有所有这些，却活得不安慰，但这里却是喜乐的材料，信心赐给我们蒙福的三位一体住在我们心中，从而构成我们的喜乐。</w:t>
      </w:r>
    </w:p>
    <w:p w14:paraId="1DFFB7A0">
      <w:pPr>
        <w:pStyle w:val="4"/>
        <w:spacing w:before="11" w:line="333" w:lineRule="auto"/>
        <w:rPr>
          <w:rFonts w:hint="eastAsia"/>
        </w:rPr>
      </w:pPr>
    </w:p>
    <w:p w14:paraId="761229CF">
      <w:pPr>
        <w:pStyle w:val="4"/>
        <w:spacing w:before="11" w:line="333" w:lineRule="auto"/>
        <w:rPr>
          <w:rFonts w:hint="eastAsia"/>
        </w:rPr>
      </w:pPr>
      <w:r>
        <w:rPr>
          <w:rFonts w:hint="eastAsia"/>
        </w:rPr>
        <w:t>First, the Father he is called the God of all consolation, 2 Cor. 1, and he speaks of both the Father and the Son, 2 Thess. 2:16, a place well worthy observation, Now our Lord Jesus Christ himself, and God even our Father, which hath loved us, give us everlasting consolation; where he sets forth both the Father and the Son, as those that give us everlasting consolation, and so my soul doth magnify the Lord, and my spirit rejoiceth in God my Savior, Luke 1:46,47, speak of both the Father and the Son: And so likewise doth the holy Ghost, it is his proper style to be called the Comforter, John 14:16.</w:t>
      </w:r>
    </w:p>
    <w:p w14:paraId="7AE284F9">
      <w:pPr>
        <w:pStyle w:val="4"/>
        <w:spacing w:before="11" w:line="333" w:lineRule="auto"/>
        <w:rPr>
          <w:rFonts w:hint="eastAsia"/>
        </w:rPr>
      </w:pPr>
      <w:r>
        <w:rPr>
          <w:rFonts w:hint="eastAsia"/>
        </w:rPr>
        <w:t>首先，父被称为赐各样安慰的神，哥林多后书第一章，祂论到父与子，帖撒罗尼迦后书 2:16，这是一个非常值得注意的地方，如今我们的主耶稣基督自己，和神我们的父，就是爱我们，赐给我们永远安慰的那位；祂在那里阐明父与子，都是赐给我们永远安慰的，因此我的魂尊主为大，我的灵以神我的救主为乐，路加福音 1:46,47，论到父与子：圣灵也是如此，祂的专有称呼是保惠师，约翰福音 14:16。</w:t>
      </w:r>
    </w:p>
    <w:p w14:paraId="4F1B7DB4">
      <w:pPr>
        <w:pStyle w:val="4"/>
        <w:spacing w:before="11" w:line="333" w:lineRule="auto"/>
        <w:rPr>
          <w:rFonts w:hint="eastAsia"/>
        </w:rPr>
      </w:pPr>
    </w:p>
    <w:p w14:paraId="302E01A3">
      <w:pPr>
        <w:pStyle w:val="4"/>
        <w:spacing w:before="11" w:line="333" w:lineRule="auto"/>
        <w:rPr>
          <w:rFonts w:hint="eastAsia"/>
        </w:rPr>
      </w:pPr>
      <w:r>
        <w:rPr>
          <w:rFonts w:hint="eastAsia"/>
        </w:rPr>
        <w:t>And he shall abide with you forever. John 16:22. I will see you again, and your joy shall be full, and it, shall no man take from you: He means he would visit them by his Spirit, and therefore it is called joy in the holy Ghost, Rom. 14:17.</w:t>
      </w:r>
    </w:p>
    <w:p w14:paraId="4A508339">
      <w:pPr>
        <w:pStyle w:val="4"/>
        <w:spacing w:before="11" w:line="333" w:lineRule="auto"/>
        <w:rPr>
          <w:rFonts w:hint="eastAsia"/>
        </w:rPr>
      </w:pPr>
      <w:r>
        <w:rPr>
          <w:rFonts w:hint="eastAsia"/>
        </w:rPr>
        <w:t>祂必永远与你们同在。约翰福音 16:22。我还要见你们，你们的心就喜乐了，这喜乐也没有人能夺去：祂的意思是祂要藉着祂的灵探望他们，因此这被称为在圣灵里的喜乐，罗马书 14:17。</w:t>
      </w:r>
    </w:p>
    <w:p w14:paraId="268CA9A5">
      <w:pPr>
        <w:pStyle w:val="4"/>
        <w:spacing w:before="11" w:line="333" w:lineRule="auto"/>
        <w:rPr>
          <w:rFonts w:hint="eastAsia"/>
        </w:rPr>
      </w:pPr>
    </w:p>
    <w:p w14:paraId="733ABBE0">
      <w:pPr>
        <w:pStyle w:val="4"/>
        <w:spacing w:before="11" w:line="333" w:lineRule="auto"/>
        <w:rPr>
          <w:rFonts w:hint="eastAsia"/>
        </w:rPr>
      </w:pPr>
      <w:r>
        <w:rPr>
          <w:rFonts w:hint="eastAsia"/>
        </w:rPr>
        <w:t>So that herein stands the matter of our everlasting joy.</w:t>
      </w:r>
    </w:p>
    <w:p w14:paraId="6D84F44D">
      <w:pPr>
        <w:pStyle w:val="4"/>
        <w:spacing w:before="11" w:line="333" w:lineRule="auto"/>
        <w:rPr>
          <w:rFonts w:hint="eastAsia"/>
        </w:rPr>
      </w:pPr>
      <w:r>
        <w:rPr>
          <w:rFonts w:hint="eastAsia"/>
        </w:rPr>
        <w:t>因此，我们永远的喜乐就在于此。</w:t>
      </w:r>
    </w:p>
    <w:p w14:paraId="455C602E">
      <w:pPr>
        <w:pStyle w:val="4"/>
        <w:spacing w:before="11" w:line="333" w:lineRule="auto"/>
        <w:rPr>
          <w:rFonts w:hint="eastAsia"/>
        </w:rPr>
      </w:pPr>
    </w:p>
    <w:p w14:paraId="00B8C78F">
      <w:pPr>
        <w:pStyle w:val="4"/>
        <w:spacing w:before="11" w:line="333" w:lineRule="auto"/>
        <w:rPr>
          <w:rFonts w:hint="eastAsia"/>
        </w:rPr>
      </w:pPr>
      <w:r>
        <w:rPr>
          <w:rFonts w:hint="eastAsia"/>
        </w:rPr>
        <w:t>By faith we lay hold on Christ, and in Christ we have access to the Father, and by faith we receive both Father, Son, and holy Ghost, to dwell in us; and thus it prepares us matter of joy.</w:t>
      </w:r>
    </w:p>
    <w:p w14:paraId="665D23B2">
      <w:pPr>
        <w:pStyle w:val="4"/>
        <w:spacing w:before="11" w:line="333" w:lineRule="auto"/>
        <w:rPr>
          <w:rFonts w:hint="eastAsia"/>
        </w:rPr>
      </w:pPr>
      <w:r>
        <w:rPr>
          <w:rFonts w:hint="eastAsia"/>
        </w:rPr>
        <w:t>我们凭信心抓住基督，在基督里我们得以进到父面前，凭信心我们领受父、子、圣灵住在我们里面；因此它为我们预备喜乐的材料。</w:t>
      </w:r>
    </w:p>
    <w:p w14:paraId="544A0B94">
      <w:pPr>
        <w:pStyle w:val="4"/>
        <w:spacing w:before="11" w:line="333" w:lineRule="auto"/>
        <w:rPr>
          <w:rFonts w:hint="eastAsia"/>
        </w:rPr>
      </w:pPr>
    </w:p>
    <w:p w14:paraId="15AF2E3B">
      <w:pPr>
        <w:pStyle w:val="4"/>
        <w:spacing w:before="11" w:line="333" w:lineRule="auto"/>
        <w:rPr>
          <w:rFonts w:hint="eastAsia"/>
        </w:rPr>
      </w:pPr>
      <w:r>
        <w:rPr>
          <w:rFonts w:hint="eastAsia"/>
        </w:rPr>
        <w:t>Secondly, Faith brings us on to fellowship with the means of grace, it will not rest, but if it be possible, it will bring us under the joyful sound of God's Ordinances, wherein it may enjoy this Fellowship with the Father, Son, and holy Ghost: Faith brings us on to make use of the Ordinance more than else</w:t>
      </w:r>
    </w:p>
    <w:p w14:paraId="2A327DA5">
      <w:pPr>
        <w:pStyle w:val="4"/>
        <w:spacing w:before="11" w:line="333" w:lineRule="auto"/>
        <w:rPr>
          <w:rFonts w:hint="eastAsia"/>
        </w:rPr>
      </w:pPr>
      <w:r>
        <w:rPr>
          <w:rFonts w:hint="eastAsia"/>
        </w:rPr>
        <w:t>第二，信心引导我们与恩典的媒介相交，它不止息，如果可能，它会将我们带到神律例的喜乐声音之下，在其中它可以享受与父、子、圣灵的这种相交：信心引导我们比其他情况下更多地使用律例</w:t>
      </w:r>
    </w:p>
    <w:p w14:paraId="3FA436B7">
      <w:pPr>
        <w:pStyle w:val="4"/>
        <w:spacing w:before="11" w:line="333" w:lineRule="auto"/>
        <w:rPr>
          <w:rFonts w:hint="eastAsia"/>
        </w:rPr>
      </w:pPr>
    </w:p>
    <w:p w14:paraId="161CF0A8">
      <w:pPr>
        <w:pStyle w:val="4"/>
        <w:spacing w:before="11" w:line="333" w:lineRule="auto"/>
        <w:rPr>
          <w:rFonts w:hint="eastAsia"/>
        </w:rPr>
      </w:pPr>
      <w:r>
        <w:rPr>
          <w:rFonts w:hint="eastAsia"/>
        </w:rPr>
        <w:t>we should do; so as like new born babes we desire the sincere milk of the word, 1 Pet. 2:2, and we are new born, when faith is fashioned in us; And David speaking of this confidence in God, saith, Though war should rise up against me, yet in this would I be confident, Psal. 27:3, and see what follows; One thing I desire, yea and I will desire it, That I may dwell in the house of the Lord all the days of my life, to behold the beauty of the Lord.</w:t>
      </w:r>
    </w:p>
    <w:p w14:paraId="0DC25E88">
      <w:pPr>
        <w:pStyle w:val="4"/>
        <w:spacing w:before="11" w:line="333" w:lineRule="auto"/>
        <w:rPr>
          <w:rFonts w:hint="eastAsia"/>
        </w:rPr>
      </w:pPr>
      <w:r>
        <w:rPr>
          <w:rFonts w:hint="eastAsia"/>
        </w:rPr>
        <w:t>我们应当做；因此，如同初生的婴孩，我们渴慕纯净的道奶，彼得前书 2:2，当我们里面形成信心时，我们就重生了；大卫论到这种对神的信靠时说，虽有争战起来攻击我，我仍以此为可信靠的，诗篇 27:3，看看接下来的；我有一件事曾求耶和华，我仍要寻求，就是一生一世住在耶和华的殿中，瞻仰耶和华的荣美。</w:t>
      </w:r>
    </w:p>
    <w:p w14:paraId="38A2446C">
      <w:pPr>
        <w:pStyle w:val="4"/>
        <w:spacing w:before="11" w:line="333" w:lineRule="auto"/>
        <w:rPr>
          <w:rFonts w:hint="eastAsia"/>
        </w:rPr>
      </w:pPr>
    </w:p>
    <w:p w14:paraId="4A87AD55">
      <w:pPr>
        <w:pStyle w:val="4"/>
        <w:spacing w:before="11" w:line="333" w:lineRule="auto"/>
        <w:rPr>
          <w:rFonts w:hint="eastAsia"/>
        </w:rPr>
      </w:pPr>
      <w:r>
        <w:rPr>
          <w:rFonts w:hint="eastAsia"/>
        </w:rPr>
        <w:t>This faith doth, and by so doing, prepares matter for our consideration, and consolation; Psal. 89:15,16.</w:t>
      </w:r>
    </w:p>
    <w:p w14:paraId="7F9E205D">
      <w:pPr>
        <w:pStyle w:val="4"/>
        <w:spacing w:before="11" w:line="333" w:lineRule="auto"/>
        <w:rPr>
          <w:rFonts w:hint="eastAsia"/>
        </w:rPr>
      </w:pPr>
      <w:r>
        <w:rPr>
          <w:rFonts w:hint="eastAsia"/>
        </w:rPr>
        <w:t>这种信心如此行，藉此为我们的思想和安慰预备材料；诗篇 89:15,16。</w:t>
      </w:r>
    </w:p>
    <w:p w14:paraId="601B0680">
      <w:pPr>
        <w:pStyle w:val="4"/>
        <w:spacing w:before="11" w:line="333" w:lineRule="auto"/>
        <w:rPr>
          <w:rFonts w:hint="eastAsia"/>
        </w:rPr>
      </w:pPr>
    </w:p>
    <w:p w14:paraId="572F7428">
      <w:pPr>
        <w:pStyle w:val="4"/>
        <w:spacing w:before="11" w:line="333" w:lineRule="auto"/>
        <w:rPr>
          <w:rFonts w:hint="eastAsia"/>
        </w:rPr>
      </w:pPr>
      <w:r>
        <w:rPr>
          <w:rFonts w:hint="eastAsia"/>
        </w:rPr>
        <w:t>Blessed are the people that know the joyful sound; that is, the sound of the Gospel; They shall walk in the light of thy countenance; in thee shall they rejoice all the day long.</w:t>
      </w:r>
    </w:p>
    <w:p w14:paraId="31EAC89B">
      <w:pPr>
        <w:pStyle w:val="4"/>
        <w:spacing w:before="11" w:line="333" w:lineRule="auto"/>
        <w:rPr>
          <w:rFonts w:hint="eastAsia"/>
        </w:rPr>
      </w:pPr>
      <w:r>
        <w:rPr>
          <w:rFonts w:hint="eastAsia"/>
        </w:rPr>
        <w:t>知道那喜乐声音的人是有福的；那就是福音的声音；他们必在祢面光之中行走；他们必因祢终日欢喜。</w:t>
      </w:r>
    </w:p>
    <w:p w14:paraId="4C554DD0">
      <w:pPr>
        <w:pStyle w:val="4"/>
        <w:spacing w:before="11" w:line="333" w:lineRule="auto"/>
        <w:rPr>
          <w:rFonts w:hint="eastAsia"/>
        </w:rPr>
      </w:pPr>
    </w:p>
    <w:p w14:paraId="336CDACA">
      <w:pPr>
        <w:pStyle w:val="4"/>
        <w:spacing w:before="11" w:line="333" w:lineRule="auto"/>
        <w:rPr>
          <w:rFonts w:hint="eastAsia"/>
        </w:rPr>
      </w:pPr>
      <w:r>
        <w:rPr>
          <w:rFonts w:hint="eastAsia"/>
        </w:rPr>
        <w:t>There is the joyful condition of a Christian in the enjoyment of the Ordinances, they can every day make a holy day of it, as it were.</w:t>
      </w:r>
    </w:p>
    <w:p w14:paraId="565A5BF5">
      <w:pPr>
        <w:pStyle w:val="4"/>
        <w:spacing w:before="11" w:line="333" w:lineRule="auto"/>
        <w:rPr>
          <w:rFonts w:hint="eastAsia"/>
        </w:rPr>
      </w:pPr>
      <w:r>
        <w:rPr>
          <w:rFonts w:hint="eastAsia"/>
        </w:rPr>
        <w:t>这就是基督徒在享受律例时的喜乐光景，他们仿佛每天都可以把它当作一个圣日。</w:t>
      </w:r>
    </w:p>
    <w:p w14:paraId="7BA538DB">
      <w:pPr>
        <w:pStyle w:val="4"/>
        <w:spacing w:before="11" w:line="333" w:lineRule="auto"/>
        <w:rPr>
          <w:rFonts w:hint="eastAsia"/>
        </w:rPr>
      </w:pPr>
    </w:p>
    <w:p w14:paraId="5296FF73">
      <w:pPr>
        <w:pStyle w:val="4"/>
        <w:spacing w:before="11" w:line="333" w:lineRule="auto"/>
        <w:rPr>
          <w:rFonts w:hint="eastAsia"/>
        </w:rPr>
      </w:pPr>
      <w:r>
        <w:rPr>
          <w:rFonts w:hint="eastAsia"/>
        </w:rPr>
        <w:t>Psal. 119:111. Thy testimonies are mine heritage, they are the rejoicing of my heart, ver. 162.</w:t>
      </w:r>
    </w:p>
    <w:p w14:paraId="04419C66">
      <w:pPr>
        <w:pStyle w:val="4"/>
        <w:spacing w:before="11" w:line="333" w:lineRule="auto"/>
        <w:rPr>
          <w:rFonts w:hint="eastAsia"/>
        </w:rPr>
      </w:pPr>
      <w:r>
        <w:rPr>
          <w:rFonts w:hint="eastAsia"/>
        </w:rPr>
        <w:t>诗篇 119:111。祢的法度是我所承受的产业，它们是我心中的喜乐，第162节。</w:t>
      </w:r>
    </w:p>
    <w:p w14:paraId="1C7B6309">
      <w:pPr>
        <w:pStyle w:val="4"/>
        <w:spacing w:before="11" w:line="333" w:lineRule="auto"/>
        <w:rPr>
          <w:rFonts w:hint="eastAsia"/>
        </w:rPr>
      </w:pPr>
    </w:p>
    <w:p w14:paraId="2726AC14">
      <w:pPr>
        <w:pStyle w:val="4"/>
        <w:spacing w:before="11" w:line="333" w:lineRule="auto"/>
        <w:rPr>
          <w:rFonts w:hint="eastAsia"/>
        </w:rPr>
      </w:pPr>
      <w:r>
        <w:rPr>
          <w:rFonts w:hint="eastAsia"/>
        </w:rPr>
        <w:t>I rejoice in them as one that findeth great spoils; He never came to an Ordinance, but as a soldier to the spoil, after a great battle, as he having had a battle with his corruptions that fight against his soul.</w:t>
      </w:r>
    </w:p>
    <w:p w14:paraId="62FDCD87">
      <w:pPr>
        <w:pStyle w:val="4"/>
        <w:spacing w:before="11" w:line="333" w:lineRule="auto"/>
        <w:rPr>
          <w:rFonts w:hint="eastAsia"/>
        </w:rPr>
      </w:pPr>
      <w:r>
        <w:rPr>
          <w:rFonts w:hint="eastAsia"/>
        </w:rPr>
        <w:t>我因它们欢喜，如同人得了许多掠物；祂从未参加过任何律例，除非像一个士兵在激战之后去掠夺战利品一样，如同祂曾与那些与祂灵魂争战的败坏搏斗过一样。</w:t>
      </w:r>
    </w:p>
    <w:p w14:paraId="6CC50CC4">
      <w:pPr>
        <w:pStyle w:val="4"/>
        <w:spacing w:before="11" w:line="333" w:lineRule="auto"/>
        <w:rPr>
          <w:rFonts w:hint="eastAsia"/>
        </w:rPr>
      </w:pPr>
    </w:p>
    <w:p w14:paraId="3DAC0CD7">
      <w:pPr>
        <w:pStyle w:val="4"/>
        <w:spacing w:before="11" w:line="333" w:lineRule="auto"/>
        <w:rPr>
          <w:rFonts w:hint="eastAsia"/>
        </w:rPr>
      </w:pPr>
      <w:r>
        <w:rPr>
          <w:rFonts w:hint="eastAsia"/>
        </w:rPr>
        <w:t>Now he comes to see what God will say to him, and he will make himself a saver, and get a booty out of every Commandment, promise, or threatening he hears: Thus faith comes to divide spoils.</w:t>
      </w:r>
    </w:p>
    <w:p w14:paraId="2ACEC834">
      <w:pPr>
        <w:pStyle w:val="4"/>
        <w:spacing w:before="11" w:line="333" w:lineRule="auto"/>
        <w:rPr>
          <w:rFonts w:hint="eastAsia"/>
        </w:rPr>
      </w:pPr>
      <w:r>
        <w:rPr>
          <w:rFonts w:hint="eastAsia"/>
        </w:rPr>
        <w:t>如今祂来看神要对祂说什么，祂要使自己成为一个拯救者，并从祂所听见的每一个诫命、应许或威吓中获取战利品：因此信心来分掳物。</w:t>
      </w:r>
    </w:p>
    <w:p w14:paraId="36DADD28">
      <w:pPr>
        <w:pStyle w:val="4"/>
        <w:spacing w:before="11" w:line="333" w:lineRule="auto"/>
        <w:rPr>
          <w:rFonts w:hint="eastAsia"/>
        </w:rPr>
      </w:pPr>
    </w:p>
    <w:p w14:paraId="3CA019A5">
      <w:pPr>
        <w:pStyle w:val="4"/>
        <w:spacing w:before="11" w:line="333" w:lineRule="auto"/>
        <w:rPr>
          <w:rFonts w:hint="eastAsia"/>
        </w:rPr>
      </w:pPr>
      <w:r>
        <w:rPr>
          <w:rFonts w:hint="eastAsia"/>
        </w:rPr>
        <w:t>It is true, sometimes men come and find spoils in the Ordinances, that never battelled with their corruptions before, for sometimes God is found of them that seek him not, and so many a man that never struck stroke gets spoils: They come and wonder at the presence of God is there, and cry out, God is among them of a truth, 1 Cor. 14:25,26.</w:t>
      </w:r>
    </w:p>
    <w:p w14:paraId="48D40B9B">
      <w:pPr>
        <w:pStyle w:val="4"/>
        <w:spacing w:before="11" w:line="333" w:lineRule="auto"/>
        <w:rPr>
          <w:rFonts w:hint="eastAsia"/>
        </w:rPr>
      </w:pPr>
      <w:r>
        <w:rPr>
          <w:rFonts w:hint="eastAsia"/>
        </w:rPr>
        <w:t>诚然，有时人们来到律例中找到战利品，他们以前从未与他们的败坏搏斗过，因为有时神被那些不寻求祂的人找到，因此许多从未出力的人也得到战利品：他们来到，惊奇于神在那里同在，并呼喊说，神真是在他们中间，哥林多前书 14:25,26。</w:t>
      </w:r>
    </w:p>
    <w:p w14:paraId="1DD7C151">
      <w:pPr>
        <w:pStyle w:val="4"/>
        <w:spacing w:before="11" w:line="333" w:lineRule="auto"/>
        <w:rPr>
          <w:rFonts w:hint="eastAsia"/>
        </w:rPr>
      </w:pPr>
    </w:p>
    <w:p w14:paraId="6229BBA8">
      <w:pPr>
        <w:pStyle w:val="4"/>
        <w:spacing w:before="11" w:line="333" w:lineRule="auto"/>
        <w:rPr>
          <w:rFonts w:hint="eastAsia"/>
        </w:rPr>
      </w:pPr>
      <w:r>
        <w:rPr>
          <w:rFonts w:hint="eastAsia"/>
        </w:rPr>
        <w:t>Thus a man that lives under the joyful sound of the Ordinances, he hath ever matter of as much joy, as a Soldier after victory; Isaiah 12:3.</w:t>
      </w:r>
    </w:p>
    <w:p w14:paraId="14D56E1E">
      <w:pPr>
        <w:pStyle w:val="4"/>
        <w:spacing w:before="11" w:line="333" w:lineRule="auto"/>
        <w:rPr>
          <w:rFonts w:hint="eastAsia"/>
        </w:rPr>
      </w:pPr>
      <w:r>
        <w:rPr>
          <w:rFonts w:hint="eastAsia"/>
        </w:rPr>
        <w:t>因此，一个生活在律例的喜乐声音之下的人，他总是有像士兵战胜后那样多的喜乐材料；以赛亚书 12:3。</w:t>
      </w:r>
    </w:p>
    <w:p w14:paraId="37C57F99">
      <w:pPr>
        <w:pStyle w:val="4"/>
        <w:spacing w:before="11" w:line="333" w:lineRule="auto"/>
        <w:rPr>
          <w:rFonts w:hint="eastAsia"/>
        </w:rPr>
      </w:pPr>
    </w:p>
    <w:p w14:paraId="46D61B26">
      <w:pPr>
        <w:pStyle w:val="4"/>
        <w:spacing w:before="11" w:line="333" w:lineRule="auto"/>
        <w:rPr>
          <w:rFonts w:hint="eastAsia"/>
        </w:rPr>
      </w:pPr>
      <w:r>
        <w:rPr>
          <w:rFonts w:hint="eastAsia"/>
        </w:rPr>
        <w:t>With joy shall they draw waters out of the wells of salvation; and what are those</w:t>
      </w:r>
    </w:p>
    <w:p w14:paraId="357C5A82">
      <w:pPr>
        <w:pStyle w:val="4"/>
        <w:spacing w:before="11" w:line="333" w:lineRule="auto"/>
        <w:rPr>
          <w:rFonts w:hint="eastAsia"/>
        </w:rPr>
      </w:pPr>
      <w:r>
        <w:rPr>
          <w:rFonts w:hint="eastAsia"/>
        </w:rPr>
        <w:t>他们必欢然从救恩的泉源取水；那些是什么</w:t>
      </w:r>
    </w:p>
    <w:p w14:paraId="5E7A5249">
      <w:pPr>
        <w:pStyle w:val="4"/>
        <w:spacing w:before="11" w:line="333" w:lineRule="auto"/>
        <w:rPr>
          <w:rFonts w:hint="eastAsia"/>
        </w:rPr>
      </w:pPr>
    </w:p>
    <w:p w14:paraId="09EF986C">
      <w:pPr>
        <w:pStyle w:val="4"/>
        <w:spacing w:before="11" w:line="333" w:lineRule="auto"/>
        <w:rPr>
          <w:rFonts w:hint="eastAsia"/>
        </w:rPr>
      </w:pPr>
      <w:r>
        <w:rPr>
          <w:rFonts w:hint="eastAsia"/>
        </w:rPr>
        <w:t>wells of salvation? Are they not the Ordinances of God from whence we draw consolation, and edification, and a supply for all our particular needs.</w:t>
      </w:r>
    </w:p>
    <w:p w14:paraId="11FE5A8D">
      <w:pPr>
        <w:pStyle w:val="4"/>
        <w:spacing w:before="11" w:line="333" w:lineRule="auto"/>
        <w:rPr>
          <w:rFonts w:hint="eastAsia"/>
        </w:rPr>
      </w:pPr>
      <w:r>
        <w:rPr>
          <w:rFonts w:hint="eastAsia"/>
        </w:rPr>
        <w:t>救恩的泉源呢？岂不就是神的律例，我们从中汲取安慰、造就，以及满足我们一切特定需要的供应吗？</w:t>
      </w:r>
    </w:p>
    <w:p w14:paraId="2CD19CDB">
      <w:pPr>
        <w:pStyle w:val="4"/>
        <w:spacing w:before="11" w:line="333" w:lineRule="auto"/>
        <w:rPr>
          <w:rFonts w:hint="eastAsia"/>
        </w:rPr>
      </w:pPr>
    </w:p>
    <w:p w14:paraId="0C8C6163">
      <w:pPr>
        <w:pStyle w:val="4"/>
        <w:spacing w:before="11" w:line="333" w:lineRule="auto"/>
        <w:rPr>
          <w:rFonts w:hint="eastAsia"/>
        </w:rPr>
      </w:pPr>
      <w:r>
        <w:rPr>
          <w:rFonts w:hint="eastAsia"/>
        </w:rPr>
        <w:t>Thirdly, Faith puts forth another notable work in preparing us matter of joy, and that is purity of heart, without which there is no spiritual joy to be hoped for.</w:t>
      </w:r>
    </w:p>
    <w:p w14:paraId="569B6E99">
      <w:pPr>
        <w:pStyle w:val="4"/>
        <w:spacing w:before="11" w:line="333" w:lineRule="auto"/>
        <w:rPr>
          <w:rFonts w:hint="eastAsia"/>
        </w:rPr>
      </w:pPr>
      <w:r>
        <w:rPr>
          <w:rFonts w:hint="eastAsia"/>
        </w:rPr>
        <w:t>第三，信心在为我们预备喜乐的材料方面，发出另一个显著的工作，那就是内心的纯洁，没有这个，就不能指望属灵的喜乐。</w:t>
      </w:r>
    </w:p>
    <w:p w14:paraId="52078BA2">
      <w:pPr>
        <w:pStyle w:val="4"/>
        <w:spacing w:before="11" w:line="333" w:lineRule="auto"/>
        <w:rPr>
          <w:rFonts w:hint="eastAsia"/>
        </w:rPr>
      </w:pPr>
    </w:p>
    <w:p w14:paraId="4AC773BE">
      <w:pPr>
        <w:pStyle w:val="4"/>
        <w:spacing w:before="11" w:line="333" w:lineRule="auto"/>
        <w:rPr>
          <w:rFonts w:hint="eastAsia"/>
        </w:rPr>
      </w:pPr>
      <w:r>
        <w:rPr>
          <w:rFonts w:hint="eastAsia"/>
        </w:rPr>
        <w:t>The Sun-shine of God's favor will not shine upon a dunghill soul, it will shine upon the garden only, where the seeds of his grace are sown.</w:t>
      </w:r>
    </w:p>
    <w:p w14:paraId="7B490CE2">
      <w:pPr>
        <w:pStyle w:val="4"/>
        <w:spacing w:before="11" w:line="333" w:lineRule="auto"/>
        <w:rPr>
          <w:rFonts w:hint="eastAsia"/>
        </w:rPr>
      </w:pPr>
      <w:r>
        <w:rPr>
          <w:rFonts w:hint="eastAsia"/>
        </w:rPr>
        <w:t>神恩惠的阳光不会照在污秽的灵魂上，它只会照在花园里，那里播撒了祂恩典的种子。</w:t>
      </w:r>
    </w:p>
    <w:p w14:paraId="1C9517E4">
      <w:pPr>
        <w:pStyle w:val="4"/>
        <w:spacing w:before="11" w:line="333" w:lineRule="auto"/>
        <w:rPr>
          <w:rFonts w:hint="eastAsia"/>
        </w:rPr>
      </w:pPr>
    </w:p>
    <w:p w14:paraId="27A85771">
      <w:pPr>
        <w:pStyle w:val="4"/>
        <w:spacing w:before="11" w:line="333" w:lineRule="auto"/>
        <w:rPr>
          <w:rFonts w:hint="eastAsia"/>
        </w:rPr>
      </w:pPr>
      <w:r>
        <w:rPr>
          <w:rFonts w:hint="eastAsia"/>
        </w:rPr>
        <w:t>The Kingdom of God is first righteousness, then peace, and then joy in the holy Ghost, Rom. 14:17.</w:t>
      </w:r>
    </w:p>
    <w:p w14:paraId="123912E5">
      <w:pPr>
        <w:pStyle w:val="4"/>
        <w:spacing w:before="11" w:line="333" w:lineRule="auto"/>
        <w:rPr>
          <w:rFonts w:hint="eastAsia"/>
        </w:rPr>
      </w:pPr>
      <w:r>
        <w:rPr>
          <w:rFonts w:hint="eastAsia"/>
        </w:rPr>
        <w:t>神的国，先是公义，然后是平安，然后在圣灵里的喜乐，罗马书 14:17。</w:t>
      </w:r>
    </w:p>
    <w:p w14:paraId="1D852FED">
      <w:pPr>
        <w:pStyle w:val="4"/>
        <w:spacing w:before="11" w:line="333" w:lineRule="auto"/>
        <w:rPr>
          <w:rFonts w:hint="eastAsia"/>
        </w:rPr>
      </w:pPr>
    </w:p>
    <w:p w14:paraId="2F7DC2EA">
      <w:pPr>
        <w:pStyle w:val="4"/>
        <w:spacing w:before="11" w:line="333" w:lineRule="auto"/>
        <w:rPr>
          <w:rFonts w:hint="eastAsia"/>
        </w:rPr>
      </w:pPr>
      <w:r>
        <w:rPr>
          <w:rFonts w:hint="eastAsia"/>
        </w:rPr>
        <w:t>The heart must be purified by faith to believe in Christ, and from thence springs joy in the holy Ghost, Acts 15:9.</w:t>
      </w:r>
    </w:p>
    <w:p w14:paraId="01815AF4">
      <w:pPr>
        <w:pStyle w:val="4"/>
        <w:spacing w:before="11" w:line="333" w:lineRule="auto"/>
        <w:rPr>
          <w:rFonts w:hint="eastAsia"/>
        </w:rPr>
      </w:pPr>
      <w:r>
        <w:rPr>
          <w:rFonts w:hint="eastAsia"/>
        </w:rPr>
        <w:t>心必须藉着信被洁净，以相信基督，由此产生在圣灵里的喜乐，使徒行传 15:9。</w:t>
      </w:r>
    </w:p>
    <w:p w14:paraId="6EA50773">
      <w:pPr>
        <w:pStyle w:val="4"/>
        <w:spacing w:before="11" w:line="333" w:lineRule="auto"/>
        <w:rPr>
          <w:rFonts w:hint="eastAsia"/>
        </w:rPr>
      </w:pPr>
    </w:p>
    <w:p w14:paraId="3BEEBB4D">
      <w:pPr>
        <w:pStyle w:val="4"/>
        <w:spacing w:before="11" w:line="333" w:lineRule="auto"/>
        <w:rPr>
          <w:rFonts w:hint="eastAsia"/>
        </w:rPr>
      </w:pPr>
      <w:r>
        <w:rPr>
          <w:rFonts w:hint="eastAsia"/>
        </w:rPr>
        <w:t>Faith purifies the heart; the heart being pure, is a fit subject for joy; This is our rejoicing, that in simplicity and godly purity, we have had our conversation among you, 2 Corinth. 1:12.</w:t>
      </w:r>
    </w:p>
    <w:p w14:paraId="48F39DD4">
      <w:pPr>
        <w:pStyle w:val="4"/>
        <w:spacing w:before="11" w:line="333" w:lineRule="auto"/>
        <w:rPr>
          <w:rFonts w:hint="eastAsia"/>
        </w:rPr>
      </w:pPr>
      <w:r>
        <w:rPr>
          <w:rFonts w:hint="eastAsia"/>
        </w:rPr>
        <w:t>信心洁净人心；心既纯洁，就是喜乐的合适对象；这就是我们的喜乐，我们存着单纯和敬虔的纯洁，在你们中间行事为人，哥林多后书 1:12。</w:t>
      </w:r>
    </w:p>
    <w:p w14:paraId="018B2380">
      <w:pPr>
        <w:pStyle w:val="4"/>
        <w:spacing w:before="11" w:line="333" w:lineRule="auto"/>
        <w:rPr>
          <w:rFonts w:hint="eastAsia"/>
        </w:rPr>
      </w:pPr>
    </w:p>
    <w:p w14:paraId="00CCB3DA">
      <w:pPr>
        <w:pStyle w:val="4"/>
        <w:spacing w:before="11" w:line="333" w:lineRule="auto"/>
        <w:rPr>
          <w:rFonts w:hint="eastAsia"/>
        </w:rPr>
      </w:pPr>
      <w:r>
        <w:rPr>
          <w:rFonts w:hint="eastAsia"/>
        </w:rPr>
        <w:t>This is matter of exceeding comfort in the midst of all discouragements.</w:t>
      </w:r>
    </w:p>
    <w:p w14:paraId="33D2ABE3">
      <w:pPr>
        <w:pStyle w:val="4"/>
        <w:spacing w:before="11" w:line="333" w:lineRule="auto"/>
        <w:rPr>
          <w:rFonts w:hint="eastAsia"/>
        </w:rPr>
      </w:pPr>
      <w:r>
        <w:rPr>
          <w:rFonts w:hint="eastAsia"/>
        </w:rPr>
        <w:t>这是在一切沮丧之中极大的安慰。</w:t>
      </w:r>
    </w:p>
    <w:p w14:paraId="76D57797">
      <w:pPr>
        <w:pStyle w:val="4"/>
        <w:spacing w:before="11" w:line="333" w:lineRule="auto"/>
        <w:rPr>
          <w:rFonts w:hint="eastAsia"/>
        </w:rPr>
      </w:pPr>
    </w:p>
    <w:p w14:paraId="33583313">
      <w:pPr>
        <w:pStyle w:val="4"/>
        <w:spacing w:before="11" w:line="333" w:lineRule="auto"/>
        <w:rPr>
          <w:rFonts w:hint="eastAsia"/>
        </w:rPr>
      </w:pPr>
      <w:r>
        <w:rPr>
          <w:rFonts w:hint="eastAsia"/>
        </w:rPr>
        <w:t>All the ways of wisdom are peace, and all her paths pleasantness, Prov. 3:17.</w:t>
      </w:r>
    </w:p>
    <w:p w14:paraId="68A890A4">
      <w:pPr>
        <w:pStyle w:val="4"/>
        <w:spacing w:before="11" w:line="333" w:lineRule="auto"/>
        <w:rPr>
          <w:rFonts w:hint="eastAsia"/>
        </w:rPr>
      </w:pPr>
      <w:r>
        <w:rPr>
          <w:rFonts w:hint="eastAsia"/>
        </w:rPr>
        <w:t>智慧的道都是平安，她的路也都是喜乐，箴言 3:17。</w:t>
      </w:r>
    </w:p>
    <w:p w14:paraId="2949D064">
      <w:pPr>
        <w:pStyle w:val="4"/>
        <w:spacing w:before="11" w:line="333" w:lineRule="auto"/>
        <w:rPr>
          <w:rFonts w:hint="eastAsia"/>
        </w:rPr>
      </w:pPr>
    </w:p>
    <w:p w14:paraId="3D4A8F2A">
      <w:pPr>
        <w:pStyle w:val="4"/>
        <w:spacing w:before="11" w:line="333" w:lineRule="auto"/>
        <w:rPr>
          <w:rFonts w:hint="eastAsia"/>
        </w:rPr>
      </w:pPr>
      <w:r>
        <w:rPr>
          <w:rFonts w:hint="eastAsia"/>
        </w:rPr>
        <w:t>By faith we walk in the paths of God's grace.</w:t>
      </w:r>
    </w:p>
    <w:p w14:paraId="36901282">
      <w:pPr>
        <w:pStyle w:val="4"/>
        <w:spacing w:before="11" w:line="333" w:lineRule="auto"/>
        <w:rPr>
          <w:rFonts w:hint="eastAsia"/>
        </w:rPr>
      </w:pPr>
      <w:r>
        <w:rPr>
          <w:rFonts w:hint="eastAsia"/>
        </w:rPr>
        <w:t>我们凭信心行在神恩典的道路上。</w:t>
      </w:r>
    </w:p>
    <w:p w14:paraId="16E48A22">
      <w:pPr>
        <w:pStyle w:val="4"/>
        <w:spacing w:before="11" w:line="333" w:lineRule="auto"/>
        <w:rPr>
          <w:rFonts w:hint="eastAsia"/>
        </w:rPr>
      </w:pPr>
    </w:p>
    <w:p w14:paraId="28A9D60B">
      <w:pPr>
        <w:pStyle w:val="4"/>
        <w:spacing w:before="11" w:line="333" w:lineRule="auto"/>
        <w:rPr>
          <w:rFonts w:hint="eastAsia"/>
        </w:rPr>
      </w:pPr>
      <w:r>
        <w:rPr>
          <w:rFonts w:hint="eastAsia"/>
        </w:rPr>
        <w:t>Now faith therefore that purifies the heart, keeps the heart in a frame fit for joy: But if a man defile his heart and way; then restore to me the joys of thy salvation, Psal. 51:8.</w:t>
      </w:r>
    </w:p>
    <w:p w14:paraId="4754CD87">
      <w:pPr>
        <w:pStyle w:val="4"/>
        <w:spacing w:before="11" w:line="333" w:lineRule="auto"/>
        <w:rPr>
          <w:rFonts w:hint="eastAsia"/>
        </w:rPr>
      </w:pPr>
      <w:r>
        <w:rPr>
          <w:rFonts w:hint="eastAsia"/>
        </w:rPr>
        <w:t>因此，那洁净内心的信心，保守内心处于适合喜乐的状态：但如果一个人玷污他的内心和道路；那么求祢使我仍得救恩之乐，诗篇 51:8。</w:t>
      </w:r>
    </w:p>
    <w:p w14:paraId="7ED972D6">
      <w:pPr>
        <w:pStyle w:val="4"/>
        <w:spacing w:before="11" w:line="333" w:lineRule="auto"/>
        <w:rPr>
          <w:rFonts w:hint="eastAsia"/>
        </w:rPr>
      </w:pPr>
    </w:p>
    <w:p w14:paraId="57559FCA">
      <w:pPr>
        <w:pStyle w:val="4"/>
        <w:spacing w:before="11" w:line="333" w:lineRule="auto"/>
        <w:rPr>
          <w:rFonts w:hint="eastAsia"/>
        </w:rPr>
      </w:pPr>
      <w:r>
        <w:rPr>
          <w:rFonts w:hint="eastAsia"/>
        </w:rPr>
        <w:t>A man will thereby break the staff of his joy, so that he shall not feel the supportance of his comfort strengthened in him.</w:t>
      </w:r>
    </w:p>
    <w:p w14:paraId="0C4BC4B7">
      <w:pPr>
        <w:pStyle w:val="4"/>
        <w:spacing w:before="11" w:line="333" w:lineRule="auto"/>
        <w:rPr>
          <w:rFonts w:hint="eastAsia"/>
        </w:rPr>
      </w:pPr>
      <w:r>
        <w:rPr>
          <w:rFonts w:hint="eastAsia"/>
        </w:rPr>
        <w:t>人因此会折断他喜乐的杖，以致他感觉不到他安慰的扶持在他里面得到坚固。</w:t>
      </w:r>
    </w:p>
    <w:p w14:paraId="7AEDDE3C">
      <w:pPr>
        <w:pStyle w:val="4"/>
        <w:spacing w:before="11" w:line="333" w:lineRule="auto"/>
        <w:rPr>
          <w:rFonts w:hint="eastAsia"/>
        </w:rPr>
      </w:pPr>
    </w:p>
    <w:p w14:paraId="06BFF57D">
      <w:pPr>
        <w:pStyle w:val="4"/>
        <w:spacing w:before="11" w:line="333" w:lineRule="auto"/>
        <w:rPr>
          <w:rFonts w:hint="eastAsia"/>
        </w:rPr>
      </w:pPr>
      <w:r>
        <w:rPr>
          <w:rFonts w:hint="eastAsia"/>
        </w:rPr>
        <w:t>God's Spirit being grieved, (as grieved it will be, if we defile ourselves by any sinful lust) it will grieve our spirits; but if God's Spirit be not grieved, then are we near to spiritual consolation; but if God's Spirit be grieved, then our spirits cannot be comforted; if a man wittingly and willingly live in any sin, he cannot have joy.</w:t>
      </w:r>
    </w:p>
    <w:p w14:paraId="30E240BB">
      <w:pPr>
        <w:pStyle w:val="4"/>
        <w:spacing w:before="11" w:line="333" w:lineRule="auto"/>
        <w:rPr>
          <w:rFonts w:hint="eastAsia"/>
        </w:rPr>
      </w:pPr>
      <w:r>
        <w:rPr>
          <w:rFonts w:hint="eastAsia"/>
        </w:rPr>
        <w:t>神的灵若忧伤（如果我们因任何罪恶的私欲玷污自己，祂就必忧伤），祂就会使我们的灵忧伤；但如果神的灵不忧伤，我们就接近属灵的安慰了；但如果神的灵忧伤，我们的灵就不能得安慰；如果一个人明知故犯地活在任何罪中，他就不能有喜乐。</w:t>
      </w:r>
    </w:p>
    <w:p w14:paraId="234C561A">
      <w:pPr>
        <w:pStyle w:val="4"/>
        <w:spacing w:before="11" w:line="333" w:lineRule="auto"/>
        <w:rPr>
          <w:rFonts w:hint="eastAsia"/>
        </w:rPr>
      </w:pPr>
    </w:p>
    <w:p w14:paraId="64D79815">
      <w:pPr>
        <w:pStyle w:val="4"/>
        <w:spacing w:before="11" w:line="333" w:lineRule="auto"/>
        <w:rPr>
          <w:rFonts w:hint="eastAsia"/>
        </w:rPr>
      </w:pPr>
      <w:r>
        <w:rPr>
          <w:rFonts w:hint="eastAsia"/>
        </w:rPr>
        <w:t>God is truly good to such as are of a clean heart; You cannot see the Sun shine clear in troubled waters, all spiritual consolation dwells in a clean heart: thus faith prepares matter of joy for us.</w:t>
      </w:r>
    </w:p>
    <w:p w14:paraId="7FBCE690">
      <w:pPr>
        <w:pStyle w:val="4"/>
        <w:spacing w:before="11" w:line="333" w:lineRule="auto"/>
        <w:rPr>
          <w:rFonts w:hint="eastAsia"/>
        </w:rPr>
      </w:pPr>
      <w:r>
        <w:rPr>
          <w:rFonts w:hint="eastAsia"/>
        </w:rPr>
        <w:t>神对心地清洁的人是真正良善的；你们在混浊的水中看不见太阳清楚地照耀，一切属灵的安慰都住在清洁的心里：因此信心为我们预备喜乐的材料。</w:t>
      </w:r>
    </w:p>
    <w:p w14:paraId="0F047976">
      <w:pPr>
        <w:pStyle w:val="4"/>
        <w:spacing w:before="11" w:line="333" w:lineRule="auto"/>
        <w:rPr>
          <w:rFonts w:hint="eastAsia"/>
        </w:rPr>
      </w:pPr>
    </w:p>
    <w:p w14:paraId="1EAD3BDF">
      <w:pPr>
        <w:pStyle w:val="4"/>
        <w:spacing w:before="11" w:line="333" w:lineRule="auto"/>
        <w:rPr>
          <w:rFonts w:hint="eastAsia"/>
        </w:rPr>
      </w:pPr>
      <w:r>
        <w:rPr>
          <w:rFonts w:hint="eastAsia"/>
        </w:rPr>
        <w:t>But now if you think this is enough for a man's spiritual joy, that now he may live comfortably all his days; I think no man that knows what spiritual</w:t>
      </w:r>
    </w:p>
    <w:p w14:paraId="2FC1D30C">
      <w:pPr>
        <w:pStyle w:val="4"/>
        <w:spacing w:before="11" w:line="333" w:lineRule="auto"/>
        <w:rPr>
          <w:rFonts w:hint="eastAsia"/>
        </w:rPr>
      </w:pPr>
      <w:r>
        <w:rPr>
          <w:rFonts w:hint="eastAsia"/>
        </w:rPr>
        <w:t>但如今，如果你们认为这对一个人的属灵喜乐来说已经足够了，他现在可以舒适地度过他的一生；我想没有哪个知道什么是属灵</w:t>
      </w:r>
    </w:p>
    <w:p w14:paraId="497F87AF">
      <w:pPr>
        <w:pStyle w:val="4"/>
        <w:spacing w:before="11" w:line="333" w:lineRule="auto"/>
        <w:rPr>
          <w:rFonts w:hint="eastAsia"/>
        </w:rPr>
      </w:pPr>
    </w:p>
    <w:p w14:paraId="38C2ECE0">
      <w:pPr>
        <w:pStyle w:val="4"/>
        <w:spacing w:before="11" w:line="333" w:lineRule="auto"/>
        <w:rPr>
          <w:rFonts w:hint="eastAsia"/>
        </w:rPr>
      </w:pPr>
      <w:r>
        <w:rPr>
          <w:rFonts w:hint="eastAsia"/>
        </w:rPr>
        <w:t>joys mean, but knows that a Christian may have truly fellowship with the Trinity, and may have liberty to enjoy the purity of God's Ordinances, and be of an honest heart, and walk before God in the simplicity of his soul; and yet experience knows it to be but over-true, that a man may enjoy all these, and yet be dead-hearted to all spiritual consolation, and therefore there is more goes to this, else it were not possible a Christian should lead a comfortable life.</w:t>
      </w:r>
    </w:p>
    <w:p w14:paraId="67FE1AF5">
      <w:pPr>
        <w:pStyle w:val="4"/>
        <w:spacing w:before="11" w:line="333" w:lineRule="auto"/>
        <w:rPr>
          <w:rFonts w:hint="eastAsia"/>
        </w:rPr>
      </w:pPr>
      <w:r>
        <w:rPr>
          <w:rFonts w:hint="eastAsia"/>
        </w:rPr>
        <w:t>喜乐的人，不知道一个基督徒可以真正地与三位一体相交，可以自由地享受神律例的纯洁，并且有一颗诚实的心，在他灵魂的单纯中行在神面前；然而经验知道这实在是太真实了，一个人可能享受所有这些，却对一切属灵的安慰心如死灰，因此这还有更多，否则一个基督徒就不可能过一种安慰的生活。</w:t>
      </w:r>
    </w:p>
    <w:p w14:paraId="57C2C623">
      <w:pPr>
        <w:pStyle w:val="4"/>
        <w:spacing w:before="11" w:line="333" w:lineRule="auto"/>
        <w:rPr>
          <w:rFonts w:hint="eastAsia"/>
        </w:rPr>
      </w:pPr>
    </w:p>
    <w:p w14:paraId="77B75113">
      <w:pPr>
        <w:pStyle w:val="4"/>
        <w:spacing w:before="11" w:line="333" w:lineRule="auto"/>
        <w:rPr>
          <w:rFonts w:hint="eastAsia"/>
        </w:rPr>
      </w:pPr>
      <w:r>
        <w:rPr>
          <w:rFonts w:hint="eastAsia"/>
        </w:rPr>
        <w:t>He doubts not of his fellowship with the Trinity, nor doubts he of the joyful sound of the Gospel, nor can he deny, but in some measure of purity, and singleness of heart, he hath walked before God, yet he neither sees nor feels any comfort in these; faith therefore doth something more, when it works us to spiritual consolation.</w:t>
      </w:r>
    </w:p>
    <w:p w14:paraId="4FEDC08F">
      <w:pPr>
        <w:pStyle w:val="4"/>
        <w:spacing w:before="11" w:line="333" w:lineRule="auto"/>
        <w:rPr>
          <w:rFonts w:hint="eastAsia"/>
        </w:rPr>
      </w:pPr>
      <w:r>
        <w:rPr>
          <w:rFonts w:hint="eastAsia"/>
        </w:rPr>
        <w:t>祂不怀疑祂与三位一体的相交，也不怀疑福音的喜乐声音，祂也不能否认，祂在某种程度的纯洁和内心的专一上，行在神面前，然而祂在这些事上既看不见也感觉不到任何安慰；因此，当信心使我们得到属灵的安慰时，它还做了更多的事。</w:t>
      </w:r>
    </w:p>
    <w:p w14:paraId="2613E36E">
      <w:pPr>
        <w:pStyle w:val="4"/>
        <w:spacing w:before="11" w:line="333" w:lineRule="auto"/>
        <w:rPr>
          <w:rFonts w:hint="eastAsia"/>
        </w:rPr>
      </w:pPr>
    </w:p>
    <w:p w14:paraId="1DE9192B">
      <w:pPr>
        <w:pStyle w:val="4"/>
        <w:spacing w:before="11" w:line="333" w:lineRule="auto"/>
        <w:rPr>
          <w:rFonts w:hint="eastAsia"/>
        </w:rPr>
      </w:pPr>
      <w:r>
        <w:rPr>
          <w:rFonts w:hint="eastAsia"/>
        </w:rPr>
        <w:t>And therefore secondly, that we may rejoice in the Lord always, Phil. 4:4. Faith doth not only prepare us matter of joy, but having prepared it, it applies it and helps us to make use of it to our consolation; faith is of an applying nature; now let me show you how faith bestirs itself about these three matters, it hath prepared for our consolation.</w:t>
      </w:r>
    </w:p>
    <w:p w14:paraId="3898B476">
      <w:pPr>
        <w:pStyle w:val="4"/>
        <w:spacing w:before="11" w:line="333" w:lineRule="auto"/>
        <w:rPr>
          <w:rFonts w:hint="eastAsia"/>
        </w:rPr>
      </w:pPr>
      <w:r>
        <w:rPr>
          <w:rFonts w:hint="eastAsia"/>
        </w:rPr>
        <w:t>因此第二，为了使我们可以常常在主里喜乐，腓立比书 4:4。信心不仅为我们预备喜乐的材料，而且在预备好之后，它应用它并帮助我们用它来安慰我们；信心具有应用的性质；现在让我向你们显明，信心是如何在这三件事上运用自己的，它已经为我们的安慰预备好了。</w:t>
      </w:r>
    </w:p>
    <w:p w14:paraId="20857035">
      <w:pPr>
        <w:pStyle w:val="4"/>
        <w:spacing w:before="11" w:line="333" w:lineRule="auto"/>
        <w:rPr>
          <w:rFonts w:hint="eastAsia"/>
        </w:rPr>
      </w:pPr>
    </w:p>
    <w:p w14:paraId="679AA89B">
      <w:pPr>
        <w:pStyle w:val="4"/>
        <w:spacing w:before="11" w:line="333" w:lineRule="auto"/>
        <w:rPr>
          <w:rFonts w:hint="eastAsia"/>
        </w:rPr>
      </w:pPr>
      <w:r>
        <w:rPr>
          <w:rFonts w:hint="eastAsia"/>
        </w:rPr>
        <w:t>First, For fellowship with the Trinity, which is the chief and principal matter of joy, faith hath this work which wheresoever it works, it sends not away the soul without some due consolation, at least supports the heart in such sort as that it over-wrestles all difficulties; though it have not always largeness of consolation, yet it never wants so much as swallows up all outward discouragements.</w:t>
      </w:r>
    </w:p>
    <w:p w14:paraId="106CCB3C">
      <w:pPr>
        <w:pStyle w:val="4"/>
        <w:spacing w:before="11" w:line="333" w:lineRule="auto"/>
        <w:rPr>
          <w:rFonts w:hint="eastAsia"/>
        </w:rPr>
      </w:pPr>
      <w:r>
        <w:rPr>
          <w:rFonts w:hint="eastAsia"/>
        </w:rPr>
        <w:t>首先，关于与三位一体的相交，这是喜乐最主要和最重要的材料，信心有这样的工作，无论它在哪里运作，它都不会让灵魂没有得到一些应有的安慰而离去，至少它以这样一种方式支持内心，以致它胜过一切困难；虽然它并非总是有广阔的安慰，但它从不缺乏足以吞噬一切外在沮丧的安慰。</w:t>
      </w:r>
    </w:p>
    <w:p w14:paraId="7D7A5A36">
      <w:pPr>
        <w:pStyle w:val="4"/>
        <w:spacing w:before="11" w:line="333" w:lineRule="auto"/>
        <w:rPr>
          <w:rFonts w:hint="eastAsia"/>
        </w:rPr>
      </w:pPr>
    </w:p>
    <w:p w14:paraId="5F9242F5">
      <w:pPr>
        <w:pStyle w:val="4"/>
        <w:spacing w:before="11" w:line="333" w:lineRule="auto"/>
        <w:rPr>
          <w:rFonts w:hint="eastAsia"/>
        </w:rPr>
      </w:pPr>
      <w:r>
        <w:rPr>
          <w:rFonts w:hint="eastAsia"/>
        </w:rPr>
        <w:t>As soon as it makes us to remember the Trinity, it applies fellowship with the Trinity by putting us in mind of what we have received from it.</w:t>
      </w:r>
    </w:p>
    <w:p w14:paraId="2446A60F">
      <w:pPr>
        <w:pStyle w:val="4"/>
        <w:spacing w:before="11" w:line="333" w:lineRule="auto"/>
        <w:rPr>
          <w:rFonts w:hint="eastAsia"/>
        </w:rPr>
      </w:pPr>
      <w:r>
        <w:rPr>
          <w:rFonts w:hint="eastAsia"/>
        </w:rPr>
        <w:t>它一旦使我们记起三位一体，就藉着提醒我们从祂那里所领受的，来应用与三位一体的相交。</w:t>
      </w:r>
    </w:p>
    <w:p w14:paraId="3B215CDC">
      <w:pPr>
        <w:pStyle w:val="4"/>
        <w:spacing w:before="11" w:line="333" w:lineRule="auto"/>
        <w:rPr>
          <w:rFonts w:hint="eastAsia"/>
        </w:rPr>
      </w:pPr>
    </w:p>
    <w:p w14:paraId="2141E8FB">
      <w:pPr>
        <w:pStyle w:val="4"/>
        <w:spacing w:before="11" w:line="333" w:lineRule="auto"/>
        <w:rPr>
          <w:rFonts w:hint="eastAsia"/>
        </w:rPr>
      </w:pPr>
      <w:r>
        <w:rPr>
          <w:rFonts w:hint="eastAsia"/>
        </w:rPr>
        <w:t>See how this remembering of God quiets the heart in ill hours, and quickens our dead spirits, Isaiah 51:12,13. Who art thou, that thou shouldest be afraid of man that shall die, and forgettest the Lord thy Maker?</w:t>
      </w:r>
    </w:p>
    <w:p w14:paraId="68CCF538">
      <w:pPr>
        <w:pStyle w:val="4"/>
        <w:spacing w:before="11" w:line="333" w:lineRule="auto"/>
        <w:rPr>
          <w:rFonts w:hint="eastAsia"/>
        </w:rPr>
      </w:pPr>
      <w:r>
        <w:rPr>
          <w:rFonts w:hint="eastAsia"/>
        </w:rPr>
        <w:t>看看这种对神的记念如何在困苦的时候平静人心，并苏醒我们死寂的灵，以赛亚书 51:12,13。你是谁，竟怕那必死的人，忘记造你的耶和华呢？</w:t>
      </w:r>
    </w:p>
    <w:p w14:paraId="034C7302">
      <w:pPr>
        <w:pStyle w:val="4"/>
        <w:spacing w:before="11" w:line="333" w:lineRule="auto"/>
        <w:rPr>
          <w:rFonts w:hint="eastAsia"/>
        </w:rPr>
      </w:pPr>
    </w:p>
    <w:p w14:paraId="48779FA5">
      <w:pPr>
        <w:pStyle w:val="4"/>
        <w:spacing w:before="11" w:line="333" w:lineRule="auto"/>
        <w:rPr>
          <w:rFonts w:hint="eastAsia"/>
        </w:rPr>
      </w:pPr>
      <w:r>
        <w:rPr>
          <w:rFonts w:hint="eastAsia"/>
        </w:rPr>
        <w:t>See the ground of this people's discouragements; God sets forth</w:t>
      </w:r>
    </w:p>
    <w:p w14:paraId="2C1AF0F8">
      <w:pPr>
        <w:pStyle w:val="4"/>
        <w:spacing w:before="11" w:line="333" w:lineRule="auto"/>
        <w:rPr>
          <w:rFonts w:hint="eastAsia"/>
        </w:rPr>
      </w:pPr>
      <w:r>
        <w:rPr>
          <w:rFonts w:hint="eastAsia"/>
        </w:rPr>
        <w:t>看看这百姓沮丧的根源；神显明</w:t>
      </w:r>
    </w:p>
    <w:p w14:paraId="2B972F9F">
      <w:pPr>
        <w:pStyle w:val="4"/>
        <w:spacing w:before="11" w:line="333" w:lineRule="auto"/>
        <w:rPr>
          <w:rFonts w:hint="eastAsia"/>
        </w:rPr>
      </w:pPr>
    </w:p>
    <w:p w14:paraId="47A1379A">
      <w:pPr>
        <w:pStyle w:val="4"/>
        <w:spacing w:before="11" w:line="333" w:lineRule="auto"/>
        <w:rPr>
          <w:rFonts w:hint="eastAsia"/>
        </w:rPr>
      </w:pPr>
      <w:r>
        <w:rPr>
          <w:rFonts w:hint="eastAsia"/>
        </w:rPr>
        <w:t>himself as the Comforter of his people; why then shouldest thou be afraid of the face of the oppressor?</w:t>
      </w:r>
    </w:p>
    <w:p w14:paraId="55F02A4E">
      <w:pPr>
        <w:pStyle w:val="4"/>
        <w:spacing w:before="11" w:line="333" w:lineRule="auto"/>
        <w:rPr>
          <w:rFonts w:hint="eastAsia"/>
        </w:rPr>
      </w:pPr>
      <w:r>
        <w:rPr>
          <w:rFonts w:hint="eastAsia"/>
        </w:rPr>
        <w:t>祂自己是祂百姓的安慰者；那么你为什么要因欺压者的面容而惧怕呢？</w:t>
      </w:r>
    </w:p>
    <w:p w14:paraId="62E12FBB">
      <w:pPr>
        <w:pStyle w:val="4"/>
        <w:spacing w:before="11" w:line="333" w:lineRule="auto"/>
        <w:rPr>
          <w:rFonts w:hint="eastAsia"/>
        </w:rPr>
      </w:pPr>
    </w:p>
    <w:p w14:paraId="073E29C7">
      <w:pPr>
        <w:pStyle w:val="4"/>
        <w:spacing w:before="11" w:line="333" w:lineRule="auto"/>
        <w:rPr>
          <w:rFonts w:hint="eastAsia"/>
        </w:rPr>
      </w:pPr>
      <w:r>
        <w:rPr>
          <w:rFonts w:hint="eastAsia"/>
        </w:rPr>
        <w:t>I am he that comforts thee; What is the reason the people of God receive no comfort, but are every day afraid of man?</w:t>
      </w:r>
    </w:p>
    <w:p w14:paraId="6D5F2CAD">
      <w:pPr>
        <w:pStyle w:val="4"/>
        <w:spacing w:before="11" w:line="333" w:lineRule="auto"/>
        <w:rPr>
          <w:rFonts w:hint="eastAsia"/>
        </w:rPr>
      </w:pPr>
      <w:r>
        <w:rPr>
          <w:rFonts w:hint="eastAsia"/>
        </w:rPr>
        <w:t>我是安慰你的那一位；神的子民得不到安慰，反而天天惧怕人，这是什么原因呢？</w:t>
      </w:r>
    </w:p>
    <w:p w14:paraId="51E78E87">
      <w:pPr>
        <w:pStyle w:val="4"/>
        <w:spacing w:before="11" w:line="333" w:lineRule="auto"/>
        <w:rPr>
          <w:rFonts w:hint="eastAsia"/>
        </w:rPr>
      </w:pPr>
    </w:p>
    <w:p w14:paraId="1A8F7473">
      <w:pPr>
        <w:pStyle w:val="4"/>
        <w:spacing w:before="11" w:line="333" w:lineRule="auto"/>
        <w:rPr>
          <w:rFonts w:hint="eastAsia"/>
        </w:rPr>
      </w:pPr>
      <w:r>
        <w:rPr>
          <w:rFonts w:hint="eastAsia"/>
        </w:rPr>
        <w:t>What is the matter? Why, thou hast forgotten the Lord thy Maker, and hast feared because of the fury of the evil ones, as if he should have said, if that by faith we would endeavor remembrance of our fellowship with God, and that he the Father of mercies hath given us everlasting consolation: Did but we remember that he hath given us his Spirit to be our Comforter, this would quiet our hearts all the day long: Faith will say, Our God whom we serve is able to deliver us out of thy hand, O King; but if not, yet know, that we will not serve thy gods, Dan. 3:17.</w:t>
      </w:r>
    </w:p>
    <w:p w14:paraId="01000F25">
      <w:pPr>
        <w:pStyle w:val="4"/>
        <w:spacing w:before="11" w:line="333" w:lineRule="auto"/>
        <w:rPr>
          <w:rFonts w:hint="eastAsia"/>
        </w:rPr>
      </w:pPr>
      <w:r>
        <w:rPr>
          <w:rFonts w:hint="eastAsia"/>
        </w:rPr>
        <w:t>怎么回事？为什么呢，你忘记了造你的耶和华，并且因恶人的狂怒而惧怕，仿佛祂是说，如果我们凭信心努力记念我们与神的相交，以及祂这位怜悯之父赐给我们永远的安慰：只要我们记得祂已赐给我们祂的灵作我们的保惠师，这就会使我们的心整天平静：信心会说，我们所事奉的神能救我们脱离你的手，王啊；但即使不然，也要知道，我们必不事奉你的神，但以理书 3:17。</w:t>
      </w:r>
    </w:p>
    <w:p w14:paraId="77F2B7A4">
      <w:pPr>
        <w:pStyle w:val="4"/>
        <w:spacing w:before="11" w:line="333" w:lineRule="auto"/>
        <w:rPr>
          <w:rFonts w:hint="eastAsia"/>
        </w:rPr>
      </w:pPr>
    </w:p>
    <w:p w14:paraId="79B52104">
      <w:pPr>
        <w:pStyle w:val="4"/>
        <w:spacing w:before="11" w:line="333" w:lineRule="auto"/>
        <w:rPr>
          <w:rFonts w:hint="eastAsia"/>
        </w:rPr>
      </w:pPr>
      <w:r>
        <w:rPr>
          <w:rFonts w:hint="eastAsia"/>
        </w:rPr>
        <w:t>Faith brings God to our remembrance in our worst hours, and quiets us much in all the discouragements that darken our hearts; not such a remembrance that only thinks on God, for that may deceive a man, Psal. 77:3.</w:t>
      </w:r>
    </w:p>
    <w:p w14:paraId="58D74661">
      <w:pPr>
        <w:pStyle w:val="4"/>
        <w:spacing w:before="11" w:line="333" w:lineRule="auto"/>
        <w:rPr>
          <w:rFonts w:hint="eastAsia"/>
        </w:rPr>
      </w:pPr>
      <w:r>
        <w:rPr>
          <w:rFonts w:hint="eastAsia"/>
        </w:rPr>
        <w:t>信心在我们最坏的时候使我们记起神，并在一切使我们心昏暗的沮丧中大大地安慰我们；并非那种只思想神的记念，因为那可能会欺骗人，诗篇 77:3。</w:t>
      </w:r>
    </w:p>
    <w:p w14:paraId="6BAC2829">
      <w:pPr>
        <w:pStyle w:val="4"/>
        <w:spacing w:before="11" w:line="333" w:lineRule="auto"/>
        <w:rPr>
          <w:rFonts w:hint="eastAsia"/>
        </w:rPr>
      </w:pPr>
    </w:p>
    <w:p w14:paraId="7206732E">
      <w:pPr>
        <w:pStyle w:val="4"/>
        <w:spacing w:before="11" w:line="333" w:lineRule="auto"/>
        <w:rPr>
          <w:rFonts w:hint="eastAsia"/>
        </w:rPr>
      </w:pPr>
      <w:r>
        <w:rPr>
          <w:rFonts w:hint="eastAsia"/>
        </w:rPr>
        <w:t>David thought on God and was troubled; not every remembrance of God will comfort the soul; but when I speak of remembrance, I speak not only of remembering God, when the heart is overwhelmed, but faith keeps a daily remembrance of God even from time to time.</w:t>
      </w:r>
    </w:p>
    <w:p w14:paraId="05F22B82">
      <w:pPr>
        <w:pStyle w:val="4"/>
        <w:spacing w:before="11" w:line="333" w:lineRule="auto"/>
        <w:rPr>
          <w:rFonts w:hint="eastAsia"/>
        </w:rPr>
      </w:pPr>
      <w:r>
        <w:rPr>
          <w:rFonts w:hint="eastAsia"/>
        </w:rPr>
        <w:t>大卫思想神，心里就烦乱；并非每一次对神的记念都能安慰灵魂；但当我论到记念时，我不仅论到当心被淹没时记念神，而且信心甚至不时地每日记念神。</w:t>
      </w:r>
    </w:p>
    <w:p w14:paraId="1388E0A7">
      <w:pPr>
        <w:pStyle w:val="4"/>
        <w:spacing w:before="11" w:line="333" w:lineRule="auto"/>
        <w:rPr>
          <w:rFonts w:hint="eastAsia"/>
        </w:rPr>
      </w:pPr>
    </w:p>
    <w:p w14:paraId="0CCFF118">
      <w:pPr>
        <w:pStyle w:val="4"/>
        <w:spacing w:before="11" w:line="333" w:lineRule="auto"/>
        <w:rPr>
          <w:rFonts w:hint="eastAsia"/>
        </w:rPr>
      </w:pPr>
      <w:r>
        <w:rPr>
          <w:rFonts w:hint="eastAsia"/>
        </w:rPr>
        <w:t>Transient remembrances of God bring but small joys; if gained at any time, they are soon gone; but faith remembers God not only in some sudden plunges, as it will do much then, as David had good experience, 1 Sam. 30:6, when the people spake of stoning him, he thought upon God and was comforted and strengthened; It will help much even then; but much more will it help, if a man in his daily constant course remember God, it will quiet his heart in all changes of sorrow; My people have gone astray from mountain to hill, from one refuge to another, these have forgotten their resting place, Jer. 50:6.</w:t>
      </w:r>
    </w:p>
    <w:p w14:paraId="217FCFD1">
      <w:pPr>
        <w:pStyle w:val="4"/>
        <w:spacing w:before="11" w:line="333" w:lineRule="auto"/>
        <w:rPr>
          <w:rFonts w:hint="eastAsia"/>
        </w:rPr>
      </w:pPr>
      <w:r>
        <w:rPr>
          <w:rFonts w:hint="eastAsia"/>
        </w:rPr>
        <w:t>对神短暂的记念只带来微小的喜乐；如果任何时候得到了，它们很快就消失了；但信心不仅在某些突然的困境中记念神，正如它那时会做很多事一样，正如大卫有很好的经历，撒母耳记上 30:6，当百姓说要用石头打死他时，他思想神，就得了安慰和坚固；即使在那时，它也会有很大的帮助；但如果一个人在他日常持续的历程中记念神，它会有更大的帮助，它会在一切忧伤的变化中平静他的心；我的百姓从这山走到那山，从一个避难所走到另一个避难所，迷失了路，忘记了他们的安息之所，耶利米书 50:6。</w:t>
      </w:r>
    </w:p>
    <w:p w14:paraId="65D0B66A">
      <w:pPr>
        <w:pStyle w:val="4"/>
        <w:spacing w:before="11" w:line="333" w:lineRule="auto"/>
        <w:rPr>
          <w:rFonts w:hint="eastAsia"/>
        </w:rPr>
      </w:pPr>
    </w:p>
    <w:p w14:paraId="0DB8F115">
      <w:pPr>
        <w:pStyle w:val="4"/>
        <w:spacing w:before="11" w:line="333" w:lineRule="auto"/>
        <w:rPr>
          <w:rFonts w:hint="eastAsia"/>
        </w:rPr>
      </w:pPr>
      <w:r>
        <w:rPr>
          <w:rFonts w:hint="eastAsia"/>
        </w:rPr>
        <w:t>They might have found rest in me, had they repaired to me; When the Dove comes to the Ark, there is rest for her, but while she</w:t>
      </w:r>
    </w:p>
    <w:p w14:paraId="1A77DBBC">
      <w:pPr>
        <w:pStyle w:val="4"/>
        <w:spacing w:before="11" w:line="333" w:lineRule="auto"/>
        <w:rPr>
          <w:rFonts w:hint="eastAsia"/>
        </w:rPr>
      </w:pPr>
      <w:r>
        <w:rPr>
          <w:rFonts w:hint="eastAsia"/>
        </w:rPr>
        <w:t>他们若到我这里来，就可以在我里面找到安息；鸽子来到方舟，那里就有她的安息之所，但当她</w:t>
      </w:r>
    </w:p>
    <w:p w14:paraId="6E05E3D2">
      <w:pPr>
        <w:pStyle w:val="4"/>
        <w:spacing w:before="11" w:line="333" w:lineRule="auto"/>
        <w:rPr>
          <w:rFonts w:hint="eastAsia"/>
        </w:rPr>
      </w:pPr>
    </w:p>
    <w:p w14:paraId="63885F23">
      <w:pPr>
        <w:pStyle w:val="4"/>
        <w:spacing w:before="11" w:line="333" w:lineRule="auto"/>
        <w:rPr>
          <w:rFonts w:hint="eastAsia"/>
        </w:rPr>
      </w:pPr>
      <w:r>
        <w:rPr>
          <w:rFonts w:hint="eastAsia"/>
        </w:rPr>
        <w:t>flutters here and there, she finds no resting place: Men that come daily and duly to God, and remember him, they find a resting place in God.</w:t>
      </w:r>
    </w:p>
    <w:p w14:paraId="7D386106">
      <w:pPr>
        <w:pStyle w:val="4"/>
        <w:spacing w:before="11" w:line="333" w:lineRule="auto"/>
        <w:rPr>
          <w:rFonts w:hint="eastAsia"/>
        </w:rPr>
      </w:pPr>
      <w:r>
        <w:rPr>
          <w:rFonts w:hint="eastAsia"/>
        </w:rPr>
        <w:t>到处飞翔时，她找不到安息之所：那些每日按时来到神面前，并记念祂的人，他们在神里面找到安息之所。</w:t>
      </w:r>
    </w:p>
    <w:p w14:paraId="1D3F5A74">
      <w:pPr>
        <w:pStyle w:val="4"/>
        <w:spacing w:before="11" w:line="333" w:lineRule="auto"/>
        <w:rPr>
          <w:rFonts w:hint="eastAsia"/>
        </w:rPr>
      </w:pPr>
    </w:p>
    <w:p w14:paraId="27B151D0">
      <w:pPr>
        <w:pStyle w:val="4"/>
        <w:spacing w:before="11" w:line="333" w:lineRule="auto"/>
        <w:rPr>
          <w:rFonts w:hint="eastAsia"/>
        </w:rPr>
      </w:pPr>
      <w:r>
        <w:rPr>
          <w:rFonts w:hint="eastAsia"/>
        </w:rPr>
        <w:t>You will say, How shall we daily thus remember God?</w:t>
      </w:r>
    </w:p>
    <w:p w14:paraId="3E931817">
      <w:pPr>
        <w:pStyle w:val="4"/>
        <w:spacing w:before="11" w:line="333" w:lineRule="auto"/>
        <w:rPr>
          <w:rFonts w:hint="eastAsia"/>
        </w:rPr>
      </w:pPr>
      <w:r>
        <w:rPr>
          <w:rFonts w:hint="eastAsia"/>
        </w:rPr>
        <w:t>你会说，我们如何每日如此记念神呢？</w:t>
      </w:r>
    </w:p>
    <w:p w14:paraId="7DF4BBAA">
      <w:pPr>
        <w:pStyle w:val="4"/>
        <w:spacing w:before="11" w:line="333" w:lineRule="auto"/>
        <w:rPr>
          <w:rFonts w:hint="eastAsia"/>
        </w:rPr>
      </w:pPr>
    </w:p>
    <w:p w14:paraId="5E3DB649">
      <w:pPr>
        <w:pStyle w:val="4"/>
        <w:spacing w:before="11" w:line="333" w:lineRule="auto"/>
        <w:rPr>
          <w:rFonts w:hint="eastAsia"/>
        </w:rPr>
      </w:pPr>
      <w:r>
        <w:rPr>
          <w:rFonts w:hint="eastAsia"/>
        </w:rPr>
        <w:t>I answer; Faith wonderfully helps us in this kind by giving us daily to seek God and his face; and that makes us remember him, Psal. 105:3,4. Their hearts shall rejoice that seek God.</w:t>
      </w:r>
    </w:p>
    <w:p w14:paraId="7EC5622F">
      <w:pPr>
        <w:pStyle w:val="4"/>
        <w:spacing w:before="11" w:line="333" w:lineRule="auto"/>
        <w:rPr>
          <w:rFonts w:hint="eastAsia"/>
        </w:rPr>
      </w:pPr>
      <w:r>
        <w:rPr>
          <w:rFonts w:hint="eastAsia"/>
        </w:rPr>
        <w:t>我回答说；信心在这方面奇妙地帮助我们，藉着使我们每日寻求神和祂的面；这就使我们记念祂，诗篇 105:3,4。寻求神的人，他们的心必欢喜。</w:t>
      </w:r>
    </w:p>
    <w:p w14:paraId="54292336">
      <w:pPr>
        <w:pStyle w:val="4"/>
        <w:spacing w:before="11" w:line="333" w:lineRule="auto"/>
        <w:rPr>
          <w:rFonts w:hint="eastAsia"/>
        </w:rPr>
      </w:pPr>
    </w:p>
    <w:p w14:paraId="34573C84">
      <w:pPr>
        <w:pStyle w:val="4"/>
        <w:spacing w:before="11" w:line="333" w:lineRule="auto"/>
        <w:rPr>
          <w:rFonts w:hint="eastAsia"/>
        </w:rPr>
      </w:pPr>
      <w:r>
        <w:rPr>
          <w:rFonts w:hint="eastAsia"/>
        </w:rPr>
        <w:t>When a man daily seeks the face of God for pardon of sin and peace of conscience, the heart of such a one shall daily rejoice.</w:t>
      </w:r>
    </w:p>
    <w:p w14:paraId="6FE9397C">
      <w:pPr>
        <w:pStyle w:val="4"/>
        <w:spacing w:before="11" w:line="333" w:lineRule="auto"/>
        <w:rPr>
          <w:rFonts w:hint="eastAsia"/>
        </w:rPr>
      </w:pPr>
      <w:r>
        <w:rPr>
          <w:rFonts w:hint="eastAsia"/>
        </w:rPr>
        <w:t>当一个人每日寻求神的的面，为罪得赦免和良心的平安时，这样的人的心必每日欢喜。</w:t>
      </w:r>
    </w:p>
    <w:p w14:paraId="1F167CC2">
      <w:pPr>
        <w:pStyle w:val="4"/>
        <w:spacing w:before="11" w:line="333" w:lineRule="auto"/>
        <w:rPr>
          <w:rFonts w:hint="eastAsia"/>
        </w:rPr>
      </w:pPr>
    </w:p>
    <w:p w14:paraId="43D4F54C">
      <w:pPr>
        <w:pStyle w:val="4"/>
        <w:spacing w:before="11" w:line="333" w:lineRule="auto"/>
        <w:rPr>
          <w:rFonts w:hint="eastAsia"/>
        </w:rPr>
      </w:pPr>
      <w:r>
        <w:rPr>
          <w:rFonts w:hint="eastAsia"/>
        </w:rPr>
        <w:t>Secondly, Daily to remember the Lord, is to wait upon him, and that brings continual rejoicing, Isaiah 25:9. In that day it shall be said, Loe, this is our God, we have waited for him, and he will save us, we will rejoice and be glad in his salvation. Psal. 35:20,21.</w:t>
      </w:r>
    </w:p>
    <w:p w14:paraId="3BD9E94A">
      <w:pPr>
        <w:pStyle w:val="4"/>
        <w:spacing w:before="11" w:line="333" w:lineRule="auto"/>
        <w:rPr>
          <w:rFonts w:hint="eastAsia"/>
        </w:rPr>
      </w:pPr>
      <w:r>
        <w:rPr>
          <w:rFonts w:hint="eastAsia"/>
        </w:rPr>
        <w:t>第二，每日记念主，就是等候祂，这就带来持续的欢喜，以赛亚书 25:9。到那日，人必说，看哪，这是我们的神，我们素来等候祂，祂必拯救我们，我们要因祂的救恩欢喜快乐。诗篇 35:20,21。</w:t>
      </w:r>
    </w:p>
    <w:p w14:paraId="7DA167DB">
      <w:pPr>
        <w:pStyle w:val="4"/>
        <w:spacing w:before="11" w:line="333" w:lineRule="auto"/>
        <w:rPr>
          <w:rFonts w:hint="eastAsia"/>
        </w:rPr>
      </w:pPr>
    </w:p>
    <w:p w14:paraId="12C8B398">
      <w:pPr>
        <w:pStyle w:val="4"/>
        <w:spacing w:before="11" w:line="333" w:lineRule="auto"/>
        <w:rPr>
          <w:rFonts w:hint="eastAsia"/>
        </w:rPr>
      </w:pPr>
      <w:r>
        <w:rPr>
          <w:rFonts w:hint="eastAsia"/>
        </w:rPr>
        <w:t>Our soul waiteth on the Lord, our heart rejoiceth, because we have trusted in him: It is from out trust, that we have waited on him, and from waiting, we rejoice in him, especially when God gives us to wait on him with meekness and patience, without frowardness, Isaiah 29:19.</w:t>
      </w:r>
    </w:p>
    <w:p w14:paraId="617BE0C4">
      <w:pPr>
        <w:pStyle w:val="4"/>
        <w:spacing w:before="11" w:line="333" w:lineRule="auto"/>
        <w:rPr>
          <w:rFonts w:hint="eastAsia"/>
        </w:rPr>
      </w:pPr>
      <w:r>
        <w:rPr>
          <w:rFonts w:hint="eastAsia"/>
        </w:rPr>
        <w:t>我们的心等候耶和华，我们的心欢喜，因为我们信靠祂：我们因信靠祂而等候祂，因等候而因祂欢喜，特别是当神使我们以温柔和忍耐等候祂，不存乖僻时，以赛亚书 29:19。</w:t>
      </w:r>
    </w:p>
    <w:p w14:paraId="75BD946C">
      <w:pPr>
        <w:pStyle w:val="4"/>
        <w:spacing w:before="11" w:line="333" w:lineRule="auto"/>
        <w:rPr>
          <w:rFonts w:hint="eastAsia"/>
        </w:rPr>
      </w:pPr>
    </w:p>
    <w:p w14:paraId="17D53AAF">
      <w:pPr>
        <w:pStyle w:val="4"/>
        <w:spacing w:before="11" w:line="333" w:lineRule="auto"/>
        <w:rPr>
          <w:rFonts w:hint="eastAsia"/>
        </w:rPr>
      </w:pPr>
      <w:r>
        <w:rPr>
          <w:rFonts w:hint="eastAsia"/>
        </w:rPr>
        <w:t>The meek shall increase their joy in the Lord; They shall not only rejoice in him, but grow up in rejoicing.</w:t>
      </w:r>
    </w:p>
    <w:p w14:paraId="5FFC1B0A">
      <w:pPr>
        <w:pStyle w:val="4"/>
        <w:spacing w:before="11" w:line="333" w:lineRule="auto"/>
        <w:rPr>
          <w:rFonts w:hint="eastAsia"/>
        </w:rPr>
      </w:pPr>
      <w:r>
        <w:rPr>
          <w:rFonts w:hint="eastAsia"/>
        </w:rPr>
        <w:t>谦卑的人必在耶和华那里加增喜乐；他们不仅要因祂欢喜，而且要在欢喜中长进。</w:t>
      </w:r>
    </w:p>
    <w:p w14:paraId="6F4C8607">
      <w:pPr>
        <w:pStyle w:val="4"/>
        <w:spacing w:before="11" w:line="333" w:lineRule="auto"/>
        <w:rPr>
          <w:rFonts w:hint="eastAsia"/>
        </w:rPr>
      </w:pPr>
    </w:p>
    <w:p w14:paraId="1C067F56">
      <w:pPr>
        <w:pStyle w:val="4"/>
        <w:spacing w:before="11" w:line="333" w:lineRule="auto"/>
        <w:rPr>
          <w:rFonts w:hint="eastAsia"/>
        </w:rPr>
      </w:pPr>
      <w:r>
        <w:rPr>
          <w:rFonts w:hint="eastAsia"/>
        </w:rPr>
        <w:t>Thirdly, The remembrance of God will put us in mind what God is, what he hath done for us, and what he will daily do for us, it will help us to know God, and to judge rightly of God, and this will cause matter of exceeding joy.</w:t>
      </w:r>
    </w:p>
    <w:p w14:paraId="19B98356">
      <w:pPr>
        <w:pStyle w:val="4"/>
        <w:spacing w:before="11" w:line="333" w:lineRule="auto"/>
        <w:rPr>
          <w:rFonts w:hint="eastAsia"/>
        </w:rPr>
      </w:pPr>
      <w:r>
        <w:rPr>
          <w:rFonts w:hint="eastAsia"/>
        </w:rPr>
        <w:t>第三，对神的记念会提醒我们神是怎样的，祂为我们做了什么，以及祂每日会为我们做什么，它会帮助我们认识神，并正确地判断神，这会带来极大的喜乐。</w:t>
      </w:r>
    </w:p>
    <w:p w14:paraId="46A1CF83">
      <w:pPr>
        <w:pStyle w:val="4"/>
        <w:spacing w:before="11" w:line="333" w:lineRule="auto"/>
        <w:rPr>
          <w:rFonts w:hint="eastAsia"/>
        </w:rPr>
      </w:pPr>
    </w:p>
    <w:p w14:paraId="1DB2BD3B">
      <w:pPr>
        <w:pStyle w:val="4"/>
        <w:spacing w:before="11" w:line="333" w:lineRule="auto"/>
        <w:rPr>
          <w:rFonts w:hint="eastAsia"/>
        </w:rPr>
      </w:pPr>
      <w:r>
        <w:rPr>
          <w:rFonts w:hint="eastAsia"/>
        </w:rPr>
        <w:t>A man may have fellowship with God, and yet not remember what he hath done for him; Considers not what he is now about, nor what he will do for us, and so the heart is much dismayed, Psal. 77:6.</w:t>
      </w:r>
    </w:p>
    <w:p w14:paraId="63E06F72">
      <w:pPr>
        <w:pStyle w:val="4"/>
        <w:spacing w:before="11" w:line="333" w:lineRule="auto"/>
        <w:rPr>
          <w:rFonts w:hint="eastAsia"/>
        </w:rPr>
      </w:pPr>
      <w:r>
        <w:rPr>
          <w:rFonts w:hint="eastAsia"/>
        </w:rPr>
        <w:t>一个人可能与神相交，却不记得祂为他做了什么；不思想祂现在在做什么，也不思想祂将为我们做什么，因此心就大大沮丧，诗篇 77:6。</w:t>
      </w:r>
    </w:p>
    <w:p w14:paraId="62D89EF8">
      <w:pPr>
        <w:pStyle w:val="4"/>
        <w:spacing w:before="11" w:line="333" w:lineRule="auto"/>
        <w:rPr>
          <w:rFonts w:hint="eastAsia"/>
        </w:rPr>
      </w:pPr>
    </w:p>
    <w:p w14:paraId="16A7F01C">
      <w:pPr>
        <w:pStyle w:val="4"/>
        <w:spacing w:before="11" w:line="333" w:lineRule="auto"/>
        <w:rPr>
          <w:rFonts w:hint="eastAsia"/>
        </w:rPr>
      </w:pPr>
      <w:r>
        <w:rPr>
          <w:rFonts w:hint="eastAsia"/>
        </w:rPr>
        <w:t>I call to mind my songs in the night; time had been, God had given him such comfort, that he had made Psalms of praise in the night; Now therefore call to mind, that God hath given you also his holy Spirit, as both Himself and his Son for you, and have not you then cause to rejoice? And so this remembrance of</w:t>
      </w:r>
    </w:p>
    <w:p w14:paraId="5048095E">
      <w:pPr>
        <w:pStyle w:val="4"/>
        <w:spacing w:before="11" w:line="333" w:lineRule="auto"/>
        <w:rPr>
          <w:rFonts w:hint="eastAsia"/>
        </w:rPr>
      </w:pPr>
      <w:r>
        <w:rPr>
          <w:rFonts w:hint="eastAsia"/>
        </w:rPr>
        <w:t>我回想我夜间的诗歌；曾几何时，神赐给他如此的安慰，以致他在夜间作了赞美的诗篇；如今，因此回想，神也赐给你们祂的圣灵，如同祂自己和祂的儿子都为你们一样，你们岂不因此有理由欢喜吗？因此，这种对</w:t>
      </w:r>
    </w:p>
    <w:p w14:paraId="31FCF893">
      <w:pPr>
        <w:pStyle w:val="4"/>
        <w:spacing w:before="11" w:line="333" w:lineRule="auto"/>
        <w:rPr>
          <w:rFonts w:hint="eastAsia"/>
        </w:rPr>
      </w:pPr>
    </w:p>
    <w:p w14:paraId="095723D5">
      <w:pPr>
        <w:pStyle w:val="4"/>
        <w:spacing w:before="11" w:line="333" w:lineRule="auto"/>
        <w:rPr>
          <w:rFonts w:hint="eastAsia"/>
        </w:rPr>
      </w:pPr>
      <w:r>
        <w:rPr>
          <w:rFonts w:hint="eastAsia"/>
        </w:rPr>
        <w:t>him will put you in mind what he hath done for you: God afflicts you, and imbitters both your inward and outward man; why, know He chastens every son whom he receiveth, Prov. 3:11,12, but shall not the consolations of God be more to you, then all the evil that can befall you; these are but pledges to you, that God delights in your souls, If you were without chastisements, you were bastards, and no sons; yea, and consider what he means to do, will not this work for your good at the length?</w:t>
      </w:r>
    </w:p>
    <w:p w14:paraId="36F58250">
      <w:pPr>
        <w:pStyle w:val="4"/>
        <w:spacing w:before="11" w:line="333" w:lineRule="auto"/>
        <w:rPr>
          <w:rFonts w:hint="eastAsia"/>
        </w:rPr>
      </w:pPr>
      <w:r>
        <w:rPr>
          <w:rFonts w:hint="eastAsia"/>
        </w:rPr>
        <w:t>祂的记念会提醒你们祂为你们做了什么：神折磨你们，使你们内外都受苦；为什么呢，要知道祂管教每一个祂所收纳的儿子，箴言 3:11,12，但神的安慰岂不比一切临到你们的邪恶更多吗；这些不过是向你们保证，神喜悦你们的灵魂，如果你们没有受管教，你们就是私生子，不是儿子；是的，并且思想祂打算做什么，这岂不最终为你们的益处而运作吗？</w:t>
      </w:r>
    </w:p>
    <w:p w14:paraId="5F1C797E">
      <w:pPr>
        <w:pStyle w:val="4"/>
        <w:spacing w:before="11" w:line="333" w:lineRule="auto"/>
        <w:rPr>
          <w:rFonts w:hint="eastAsia"/>
        </w:rPr>
      </w:pPr>
    </w:p>
    <w:p w14:paraId="396DB8DE">
      <w:pPr>
        <w:pStyle w:val="4"/>
        <w:spacing w:before="11" w:line="333" w:lineRule="auto"/>
        <w:rPr>
          <w:rFonts w:hint="eastAsia"/>
        </w:rPr>
      </w:pPr>
      <w:r>
        <w:rPr>
          <w:rFonts w:hint="eastAsia"/>
        </w:rPr>
        <w:t>Prov. 3:28, and doth not faith help up to see, that The mercies of the Lord are from everlasting to everlasting, to them that fear him, and think upon his Commandments, Psal. 103:17, so as you cannot point your finger at such a time, in which you can say, there was no mercy in such a providence of God; for could you say so, then the mercy of the Lord was not from everlasting to everlasting, but you see, there is no time excluded, God remembers us in our lost and low estate, Psal. 136:6, as well in our greatest discouragements, as in greatest enlargements, and therefore faith works joy in us.</w:t>
      </w:r>
    </w:p>
    <w:p w14:paraId="1B8EB6A2">
      <w:pPr>
        <w:pStyle w:val="4"/>
        <w:spacing w:before="11" w:line="333" w:lineRule="auto"/>
        <w:rPr>
          <w:rFonts w:hint="eastAsia"/>
        </w:rPr>
      </w:pPr>
      <w:r>
        <w:rPr>
          <w:rFonts w:hint="eastAsia"/>
        </w:rPr>
        <w:t>箴言 3:28（此处经文引用似有误），信心岂不帮助我们看见，耶和华的慈爱，从亘古到永远，归于敬畏祂、思想祂诫命的人吗？诗篇 103:17，因此你们不能指着某个时候说，在神那样的护理中没有怜悯；因为如果你们能这样说，那么耶和华的慈爱就不是从亘古到永远了，但你们看见，没有哪个时候被排除在外，神在我们的失丧和卑微的境况中记念我们，诗篇 136:6（此处经文引用似为136:23），在我们最大的沮丧中，如同在最大的拓展中一样，因此信心在我们里面产生喜乐。</w:t>
      </w:r>
    </w:p>
    <w:p w14:paraId="3B2A2D7E">
      <w:pPr>
        <w:pStyle w:val="4"/>
        <w:spacing w:before="11" w:line="333" w:lineRule="auto"/>
        <w:rPr>
          <w:rFonts w:hint="eastAsia"/>
        </w:rPr>
      </w:pPr>
    </w:p>
    <w:p w14:paraId="20138E00">
      <w:pPr>
        <w:pStyle w:val="4"/>
        <w:spacing w:before="11" w:line="333" w:lineRule="auto"/>
        <w:rPr>
          <w:rFonts w:hint="eastAsia"/>
        </w:rPr>
      </w:pPr>
      <w:r>
        <w:rPr>
          <w:rFonts w:hint="eastAsia"/>
        </w:rPr>
        <w:t>Fourthly, A man then remembers God, when he prizeth God, and fellowship with him, for many times we are straitened in our own bowels, because we prize him not at his worth; Are the consolations of God a light thing to you? Job 15:11, they should countervail all our discouragements; Is it a light thing for you to have God for your Father, Christ for your elder brother?</w:t>
      </w:r>
    </w:p>
    <w:p w14:paraId="43BEB22B">
      <w:pPr>
        <w:pStyle w:val="4"/>
        <w:spacing w:before="11" w:line="333" w:lineRule="auto"/>
        <w:rPr>
          <w:rFonts w:hint="eastAsia"/>
        </w:rPr>
      </w:pPr>
      <w:r>
        <w:rPr>
          <w:rFonts w:hint="eastAsia"/>
        </w:rPr>
        <w:t>第四，当一个人珍视神，以及与祂相交时，他就记念神，因为很多时候我们因自己的心肠狭窄而受困，因为我们没有按祂的价值珍视祂；神的安慰对你来说是小事吗？约伯记 15:11，它们应该抵消我们一切的沮丧；有神作你的父，基督作你的长兄，这对你来说是小事吗？</w:t>
      </w:r>
    </w:p>
    <w:p w14:paraId="152D6C26">
      <w:pPr>
        <w:pStyle w:val="4"/>
        <w:spacing w:before="11" w:line="333" w:lineRule="auto"/>
        <w:rPr>
          <w:rFonts w:hint="eastAsia"/>
        </w:rPr>
      </w:pPr>
    </w:p>
    <w:p w14:paraId="593362BD">
      <w:pPr>
        <w:pStyle w:val="4"/>
        <w:spacing w:before="11" w:line="333" w:lineRule="auto"/>
        <w:rPr>
          <w:rFonts w:hint="eastAsia"/>
        </w:rPr>
      </w:pPr>
      <w:r>
        <w:rPr>
          <w:rFonts w:hint="eastAsia"/>
        </w:rPr>
        <w:t>Am not I better to thee, saith Elkanah to Hannah, 1 Sam. 1:7,8, then ten sons? And is not the immortal God, the Father of mercies, and God of all consolations, better to thee, then anything else thou canst meet with?</w:t>
      </w:r>
    </w:p>
    <w:p w14:paraId="45055226">
      <w:pPr>
        <w:pStyle w:val="4"/>
        <w:spacing w:before="11" w:line="333" w:lineRule="auto"/>
        <w:rPr>
          <w:rFonts w:hint="eastAsia"/>
        </w:rPr>
      </w:pPr>
      <w:r>
        <w:rPr>
          <w:rFonts w:hint="eastAsia"/>
        </w:rPr>
        <w:t>以利加拿对哈拿说，我岂不比十个儿子更好吗？撒母耳记上 1:7,8。永生的神，怜悯之父，赐各样安慰的神，岂不比你所能遇见的其他任何事物更好吗？</w:t>
      </w:r>
    </w:p>
    <w:p w14:paraId="3F96BACF">
      <w:pPr>
        <w:pStyle w:val="4"/>
        <w:spacing w:before="11" w:line="333" w:lineRule="auto"/>
        <w:rPr>
          <w:rFonts w:hint="eastAsia"/>
        </w:rPr>
      </w:pPr>
    </w:p>
    <w:p w14:paraId="647147FF">
      <w:pPr>
        <w:pStyle w:val="4"/>
        <w:spacing w:before="11" w:line="333" w:lineRule="auto"/>
        <w:rPr>
          <w:rFonts w:hint="eastAsia"/>
        </w:rPr>
      </w:pPr>
      <w:r>
        <w:rPr>
          <w:rFonts w:hint="eastAsia"/>
        </w:rPr>
        <w:t>It is not possible but that faith in such a case, should bid defiance to all discouragements we can meet with; and though it may please God for a while, to suspend the brightness of his countenance, yet faith will minister such cause of consolation, as will overwhelm all the discouragements that</w:t>
      </w:r>
    </w:p>
    <w:p w14:paraId="73B082C7">
      <w:pPr>
        <w:pStyle w:val="4"/>
        <w:spacing w:before="11" w:line="333" w:lineRule="auto"/>
        <w:rPr>
          <w:rFonts w:hint="eastAsia"/>
        </w:rPr>
      </w:pPr>
      <w:r>
        <w:rPr>
          <w:rFonts w:hint="eastAsia"/>
        </w:rPr>
        <w:t>在这种情况下，信心不可能不向我们所能遇见的一切沮丧挑战；虽然神可能暂时收回祂面容的光辉，但信心会提供如此的安慰理由，以致压倒一切我们所遇见的沮丧</w:t>
      </w:r>
    </w:p>
    <w:p w14:paraId="0271397E">
      <w:pPr>
        <w:pStyle w:val="4"/>
        <w:spacing w:before="11" w:line="333" w:lineRule="auto"/>
        <w:rPr>
          <w:rFonts w:hint="eastAsia"/>
        </w:rPr>
      </w:pPr>
    </w:p>
    <w:p w14:paraId="35F1F572">
      <w:pPr>
        <w:pStyle w:val="4"/>
        <w:spacing w:before="11" w:line="333" w:lineRule="auto"/>
        <w:rPr>
          <w:rFonts w:hint="eastAsia"/>
        </w:rPr>
      </w:pPr>
      <w:r>
        <w:rPr>
          <w:rFonts w:hint="eastAsia"/>
        </w:rPr>
        <w:t>we meet with, and therefore it is but from want of exercise of faith, that a man wants comfort.</w:t>
      </w:r>
    </w:p>
    <w:p w14:paraId="3BD9F508">
      <w:pPr>
        <w:pStyle w:val="4"/>
        <w:spacing w:before="11" w:line="333" w:lineRule="auto"/>
        <w:rPr>
          <w:rFonts w:hint="eastAsia"/>
        </w:rPr>
      </w:pPr>
      <w:r>
        <w:rPr>
          <w:rFonts w:hint="eastAsia"/>
        </w:rPr>
        <w:t>我们所遇见的，因此，一个人缺乏安慰，只是因为缺乏信心的操练。</w:t>
      </w:r>
    </w:p>
    <w:p w14:paraId="2431163E">
      <w:pPr>
        <w:pStyle w:val="4"/>
        <w:spacing w:before="11" w:line="333" w:lineRule="auto"/>
        <w:rPr>
          <w:rFonts w:hint="eastAsia"/>
        </w:rPr>
      </w:pPr>
    </w:p>
    <w:p w14:paraId="2A360D38">
      <w:pPr>
        <w:pStyle w:val="4"/>
        <w:spacing w:before="11" w:line="333" w:lineRule="auto"/>
        <w:rPr>
          <w:rFonts w:hint="eastAsia"/>
        </w:rPr>
      </w:pPr>
      <w:r>
        <w:rPr>
          <w:rFonts w:hint="eastAsia"/>
        </w:rPr>
        <w:t>Now for a second act of faith, there is matter enough for joy, by reason of living under the sound of the Gospel; though such may rejoice in God, all the day long, yet faith puts forth two acts about this.</w:t>
      </w:r>
    </w:p>
    <w:p w14:paraId="01BE8047">
      <w:pPr>
        <w:pStyle w:val="4"/>
        <w:spacing w:before="11" w:line="333" w:lineRule="auto"/>
        <w:rPr>
          <w:rFonts w:hint="eastAsia"/>
        </w:rPr>
      </w:pPr>
      <w:r>
        <w:rPr>
          <w:rFonts w:hint="eastAsia"/>
        </w:rPr>
        <w:t>现在来看信心的第二个作为，因生活在福音的声音之下，就有足够的喜乐材料；虽然这样的人可以整天在神里面欢喜，但信心在这方面发出两个作为。</w:t>
      </w:r>
    </w:p>
    <w:p w14:paraId="52E8C360">
      <w:pPr>
        <w:pStyle w:val="4"/>
        <w:spacing w:before="11" w:line="333" w:lineRule="auto"/>
        <w:rPr>
          <w:rFonts w:hint="eastAsia"/>
        </w:rPr>
      </w:pPr>
    </w:p>
    <w:p w14:paraId="2C34889E">
      <w:pPr>
        <w:pStyle w:val="4"/>
        <w:spacing w:before="11" w:line="333" w:lineRule="auto"/>
        <w:rPr>
          <w:rFonts w:hint="eastAsia"/>
        </w:rPr>
      </w:pPr>
      <w:r>
        <w:rPr>
          <w:rFonts w:hint="eastAsia"/>
        </w:rPr>
        <w:t>First, it doth feed upon the word, and that makes to rejoice in the word.</w:t>
      </w:r>
    </w:p>
    <w:p w14:paraId="3D11C3C1">
      <w:pPr>
        <w:pStyle w:val="4"/>
        <w:spacing w:before="11" w:line="333" w:lineRule="auto"/>
        <w:rPr>
          <w:rFonts w:hint="eastAsia"/>
        </w:rPr>
      </w:pPr>
      <w:r>
        <w:rPr>
          <w:rFonts w:hint="eastAsia"/>
        </w:rPr>
        <w:t>首先，它以道为食，这就使人在道中欢喜。</w:t>
      </w:r>
    </w:p>
    <w:p w14:paraId="5F0F9269">
      <w:pPr>
        <w:pStyle w:val="4"/>
        <w:spacing w:before="11" w:line="333" w:lineRule="auto"/>
        <w:rPr>
          <w:rFonts w:hint="eastAsia"/>
        </w:rPr>
      </w:pPr>
    </w:p>
    <w:p w14:paraId="47CB7287">
      <w:pPr>
        <w:pStyle w:val="4"/>
        <w:spacing w:before="11" w:line="333" w:lineRule="auto"/>
        <w:rPr>
          <w:rFonts w:hint="eastAsia"/>
        </w:rPr>
      </w:pPr>
      <w:r>
        <w:rPr>
          <w:rFonts w:hint="eastAsia"/>
        </w:rPr>
        <w:t>And secondly, it lays up the word in remembrance for us, that we shall not forget it: read Jer. 15:16.</w:t>
      </w:r>
    </w:p>
    <w:p w14:paraId="411433D5">
      <w:pPr>
        <w:pStyle w:val="4"/>
        <w:spacing w:before="11" w:line="333" w:lineRule="auto"/>
        <w:rPr>
          <w:rFonts w:hint="eastAsia"/>
        </w:rPr>
      </w:pPr>
      <w:r>
        <w:rPr>
          <w:rFonts w:hint="eastAsia"/>
        </w:rPr>
        <w:t>第二，它将道珍藏在我们记忆中，使我们不至忘记它：读耶利米书 15:16。</w:t>
      </w:r>
    </w:p>
    <w:p w14:paraId="60D64E89">
      <w:pPr>
        <w:pStyle w:val="4"/>
        <w:spacing w:before="11" w:line="333" w:lineRule="auto"/>
        <w:rPr>
          <w:rFonts w:hint="eastAsia"/>
        </w:rPr>
      </w:pPr>
    </w:p>
    <w:p w14:paraId="439EB303">
      <w:pPr>
        <w:pStyle w:val="4"/>
        <w:spacing w:before="11" w:line="333" w:lineRule="auto"/>
        <w:rPr>
          <w:rFonts w:hint="eastAsia"/>
        </w:rPr>
      </w:pPr>
      <w:r>
        <w:rPr>
          <w:rFonts w:hint="eastAsia"/>
        </w:rPr>
        <w:t>I did eat thy word, and it was unto me the joy and rejoicing of my heart; which shows you, that a man may live under the sound of the word, and yet it breed no joy in his soul, because he doth not eat it; if a man be drowsy at it, and apply it not when he is gone, and make it his own, it is no marvel if he have no comfort in it; but when he applies it, and mixes it with faith, and feeds upon it, it will be the rejoicing of his heart.</w:t>
      </w:r>
    </w:p>
    <w:p w14:paraId="792A95B6">
      <w:pPr>
        <w:pStyle w:val="4"/>
        <w:spacing w:before="11" w:line="333" w:lineRule="auto"/>
        <w:rPr>
          <w:rFonts w:hint="eastAsia"/>
        </w:rPr>
      </w:pPr>
      <w:r>
        <w:rPr>
          <w:rFonts w:hint="eastAsia"/>
        </w:rPr>
        <w:t>我吃了祢的话，祢的话就成了我心中的欢喜快乐；这向你们显明，一个人可能生活在道的声音之下，但它却不在他灵魂中产生喜乐，因为他不吃它；如果一个人对它昏昏欲睡，离开后不应用它，也不把它当作自己的，那么他从中得不到安慰也就不足为奇了；但当他应用它，并与信心调和，并以它为食时，它就会成为他心中的喜乐。</w:t>
      </w:r>
    </w:p>
    <w:p w14:paraId="7C016ECF">
      <w:pPr>
        <w:pStyle w:val="4"/>
        <w:spacing w:before="11" w:line="333" w:lineRule="auto"/>
        <w:rPr>
          <w:rFonts w:hint="eastAsia"/>
        </w:rPr>
      </w:pPr>
    </w:p>
    <w:p w14:paraId="2742E192">
      <w:pPr>
        <w:pStyle w:val="4"/>
        <w:spacing w:before="11" w:line="333" w:lineRule="auto"/>
        <w:rPr>
          <w:rFonts w:hint="eastAsia"/>
        </w:rPr>
      </w:pPr>
      <w:r>
        <w:rPr>
          <w:rFonts w:hint="eastAsia"/>
        </w:rPr>
        <w:t>And so faith remembers, and lays it up for us; when you have seen how it concerns you in this and that condition, then it is further required, that you lay it up in your heart.</w:t>
      </w:r>
    </w:p>
    <w:p w14:paraId="330C0FAC">
      <w:pPr>
        <w:pStyle w:val="4"/>
        <w:spacing w:before="11" w:line="333" w:lineRule="auto"/>
        <w:rPr>
          <w:rFonts w:hint="eastAsia"/>
        </w:rPr>
      </w:pPr>
      <w:r>
        <w:rPr>
          <w:rFonts w:hint="eastAsia"/>
        </w:rPr>
        <w:t>因此信心记念，并为我们珍藏它；当你们看见它在这样那样的境况中如何与你们相关时，就进一步要求你们将它珍藏在你们心中。</w:t>
      </w:r>
    </w:p>
    <w:p w14:paraId="17CEAED7">
      <w:pPr>
        <w:pStyle w:val="4"/>
        <w:spacing w:before="11" w:line="333" w:lineRule="auto"/>
        <w:rPr>
          <w:rFonts w:hint="eastAsia"/>
        </w:rPr>
      </w:pPr>
    </w:p>
    <w:p w14:paraId="03B5A9BD">
      <w:pPr>
        <w:pStyle w:val="4"/>
        <w:spacing w:before="11" w:line="333" w:lineRule="auto"/>
        <w:rPr>
          <w:rFonts w:hint="eastAsia"/>
        </w:rPr>
      </w:pPr>
      <w:r>
        <w:rPr>
          <w:rFonts w:hint="eastAsia"/>
        </w:rPr>
        <w:t>A man may for a while have much comfort in the word, and yet when time of trial comes, be much to seek, unless he have laid it up in his heart; this the Apostle complains of, Heb. 12:5.</w:t>
      </w:r>
    </w:p>
    <w:p w14:paraId="7D3717BE">
      <w:pPr>
        <w:pStyle w:val="4"/>
        <w:spacing w:before="11" w:line="333" w:lineRule="auto"/>
        <w:rPr>
          <w:rFonts w:hint="eastAsia"/>
        </w:rPr>
      </w:pPr>
      <w:r>
        <w:rPr>
          <w:rFonts w:hint="eastAsia"/>
        </w:rPr>
        <w:t>一个人可能暂时在道中得到许多安慰，但当试炼的时候来到，除非他已将它珍藏在心中，否则就会大大迷茫；使徒为此抱怨，希伯来书 12:5。</w:t>
      </w:r>
    </w:p>
    <w:p w14:paraId="2AA514E5">
      <w:pPr>
        <w:pStyle w:val="4"/>
        <w:spacing w:before="11" w:line="333" w:lineRule="auto"/>
        <w:rPr>
          <w:rFonts w:hint="eastAsia"/>
        </w:rPr>
      </w:pPr>
    </w:p>
    <w:p w14:paraId="5CBE3BAA">
      <w:pPr>
        <w:pStyle w:val="4"/>
        <w:spacing w:before="11" w:line="333" w:lineRule="auto"/>
        <w:rPr>
          <w:rFonts w:hint="eastAsia"/>
        </w:rPr>
      </w:pPr>
      <w:r>
        <w:rPr>
          <w:rFonts w:hint="eastAsia"/>
        </w:rPr>
        <w:t>You have forgotten the word of consolation; implying, that it is not enough to hear the word, and to feed upon it, and to apply the word, but we must have the word to dwell plentifully in us, Col. 3:16.</w:t>
      </w:r>
    </w:p>
    <w:p w14:paraId="11BBB4B2">
      <w:pPr>
        <w:pStyle w:val="4"/>
        <w:spacing w:before="11" w:line="333" w:lineRule="auto"/>
        <w:rPr>
          <w:rFonts w:hint="eastAsia"/>
        </w:rPr>
      </w:pPr>
      <w:r>
        <w:rPr>
          <w:rFonts w:hint="eastAsia"/>
        </w:rPr>
        <w:t>你们忘记了安慰的话；这意味着，仅仅听道、以道为食、应用道是不够的，我们必须让道丰丰富富地住在我们里面，歌罗西书 3:16。</w:t>
      </w:r>
    </w:p>
    <w:p w14:paraId="4A49892F">
      <w:pPr>
        <w:pStyle w:val="4"/>
        <w:spacing w:before="11" w:line="333" w:lineRule="auto"/>
        <w:rPr>
          <w:rFonts w:hint="eastAsia"/>
        </w:rPr>
      </w:pPr>
    </w:p>
    <w:p w14:paraId="362EFD52">
      <w:pPr>
        <w:pStyle w:val="4"/>
        <w:spacing w:before="11" w:line="333" w:lineRule="auto"/>
        <w:rPr>
          <w:rFonts w:hint="eastAsia"/>
        </w:rPr>
      </w:pPr>
      <w:r>
        <w:rPr>
          <w:rFonts w:hint="eastAsia"/>
        </w:rPr>
        <w:t>Faith will often whet and chew upon the word: thus faith by applying the word and Ordinances, works joy in the hearts of God's people.</w:t>
      </w:r>
    </w:p>
    <w:p w14:paraId="31A82AE5">
      <w:pPr>
        <w:pStyle w:val="4"/>
        <w:spacing w:before="11" w:line="333" w:lineRule="auto"/>
        <w:rPr>
          <w:rFonts w:hint="eastAsia"/>
        </w:rPr>
      </w:pPr>
      <w:r>
        <w:rPr>
          <w:rFonts w:hint="eastAsia"/>
        </w:rPr>
        <w:t>信心会经常琢磨和咀嚼神的话语：因此信心藉着应用神的话语和律例，在神子民的心中产生喜乐。</w:t>
      </w:r>
    </w:p>
    <w:p w14:paraId="3EC80A3D">
      <w:pPr>
        <w:pStyle w:val="4"/>
        <w:spacing w:before="11" w:line="333" w:lineRule="auto"/>
        <w:rPr>
          <w:rFonts w:hint="eastAsia"/>
        </w:rPr>
      </w:pPr>
    </w:p>
    <w:p w14:paraId="1C844FE2">
      <w:pPr>
        <w:pStyle w:val="4"/>
        <w:spacing w:before="11" w:line="333" w:lineRule="auto"/>
        <w:rPr>
          <w:rFonts w:hint="eastAsia"/>
        </w:rPr>
      </w:pPr>
      <w:r>
        <w:rPr>
          <w:rFonts w:hint="eastAsia"/>
        </w:rPr>
        <w:t>Another matter of joy was, purity of heart, and a man may have this, and yet want the comfort of it through a double defect which faith supplies.</w:t>
      </w:r>
    </w:p>
    <w:p w14:paraId="6DD24596">
      <w:pPr>
        <w:pStyle w:val="4"/>
        <w:spacing w:before="11" w:line="333" w:lineRule="auto"/>
        <w:rPr>
          <w:rFonts w:hint="eastAsia"/>
        </w:rPr>
      </w:pPr>
      <w:r>
        <w:rPr>
          <w:rFonts w:hint="eastAsia"/>
        </w:rPr>
        <w:t>另一个喜乐的因素是内心的纯洁，一个人可能拥有这个，却因信心所弥补的双重缺陷而缺乏它的安慰。</w:t>
      </w:r>
    </w:p>
    <w:p w14:paraId="2CB684B3">
      <w:pPr>
        <w:pStyle w:val="4"/>
        <w:spacing w:before="11" w:line="333" w:lineRule="auto"/>
        <w:rPr>
          <w:rFonts w:hint="eastAsia"/>
        </w:rPr>
      </w:pPr>
    </w:p>
    <w:p w14:paraId="5D2AF678">
      <w:pPr>
        <w:pStyle w:val="4"/>
        <w:spacing w:before="11" w:line="333" w:lineRule="auto"/>
        <w:rPr>
          <w:rFonts w:hint="eastAsia"/>
        </w:rPr>
      </w:pPr>
      <w:r>
        <w:rPr>
          <w:rFonts w:hint="eastAsia"/>
        </w:rPr>
        <w:t>First, a man may walk innocently, and yet search not, nor discern the purity of his own walking, he hath not cast a reflected eye upon it, and</w:t>
      </w:r>
    </w:p>
    <w:p w14:paraId="3CD79FEC">
      <w:pPr>
        <w:pStyle w:val="4"/>
        <w:spacing w:before="11" w:line="333" w:lineRule="auto"/>
        <w:rPr>
          <w:rFonts w:hint="eastAsia"/>
        </w:rPr>
      </w:pPr>
      <w:r>
        <w:rPr>
          <w:rFonts w:hint="eastAsia"/>
        </w:rPr>
        <w:t>首先，一个人可能行事纯洁，却不查考，也不辨认自己行事的纯洁，他没有反思地审视它，并且</w:t>
      </w:r>
    </w:p>
    <w:p w14:paraId="3AA2294F">
      <w:pPr>
        <w:pStyle w:val="4"/>
        <w:spacing w:before="11" w:line="333" w:lineRule="auto"/>
        <w:rPr>
          <w:rFonts w:hint="eastAsia"/>
        </w:rPr>
      </w:pPr>
    </w:p>
    <w:p w14:paraId="4A4713BE">
      <w:pPr>
        <w:pStyle w:val="4"/>
        <w:spacing w:before="11" w:line="333" w:lineRule="auto"/>
        <w:rPr>
          <w:rFonts w:hint="eastAsia"/>
        </w:rPr>
      </w:pPr>
      <w:r>
        <w:rPr>
          <w:rFonts w:hint="eastAsia"/>
        </w:rPr>
        <w:t>cannot rejoice in it, because his conscience bears him not witness of it; therefore Paul joins them together, 2 Cor. 1:12, in that the conscience did bear him witness, that was the joy and rejoicing of his heart: so that a man had need, not only walk sincerely, but be careful to observe it duly, that his conscience may witness to it: It is notable counsel that, Gal. 6:4.</w:t>
      </w:r>
    </w:p>
    <w:p w14:paraId="4CCF9C75">
      <w:pPr>
        <w:pStyle w:val="4"/>
        <w:spacing w:before="11" w:line="333" w:lineRule="auto"/>
        <w:rPr>
          <w:rFonts w:hint="eastAsia"/>
        </w:rPr>
      </w:pPr>
      <w:r>
        <w:rPr>
          <w:rFonts w:hint="eastAsia"/>
        </w:rPr>
        <w:t>不能在其中欢喜，因为他的良心没有为他作见证；因此保罗将它们连在一起，哥林多后书 1:12，因为良心为他作见证，那就是他心中的喜乐和欢欣：所以一个人不仅需要真诚地行走，而且需要小心地适当地观察它，以便他的良心可以为它作见证：那是一个显著的忠告，加拉太书 6:4。</w:t>
      </w:r>
    </w:p>
    <w:p w14:paraId="04F269FE">
      <w:pPr>
        <w:pStyle w:val="4"/>
        <w:spacing w:before="11" w:line="333" w:lineRule="auto"/>
        <w:rPr>
          <w:rFonts w:hint="eastAsia"/>
        </w:rPr>
      </w:pPr>
    </w:p>
    <w:p w14:paraId="4BEFF3AF">
      <w:pPr>
        <w:pStyle w:val="4"/>
        <w:spacing w:before="11" w:line="333" w:lineRule="auto"/>
        <w:rPr>
          <w:rFonts w:hint="eastAsia"/>
        </w:rPr>
      </w:pPr>
      <w:r>
        <w:rPr>
          <w:rFonts w:hint="eastAsia"/>
        </w:rPr>
        <w:t>Let every man prove his own work, and then shall he have rejoicing in himself, and not in another; Though my way be sincere, yet if I take not a survey of it, my heart may be uncomfortable for all that; neither will it satisfy me, that other men have a good opinion of me, for men may be deceived in me, we must prove ourselves, and measure ourselves, by the rule of the word, and then conscience will speak to our comfort; The Point is not, what weaknesses we have in us; but what we allow not of, and labor to have subdued; if conscience bear us witness, we may have comfort.</w:t>
      </w:r>
    </w:p>
    <w:p w14:paraId="6EC91412">
      <w:pPr>
        <w:pStyle w:val="4"/>
        <w:spacing w:before="11" w:line="333" w:lineRule="auto"/>
        <w:rPr>
          <w:rFonts w:hint="eastAsia"/>
        </w:rPr>
      </w:pPr>
      <w:r>
        <w:rPr>
          <w:rFonts w:hint="eastAsia"/>
        </w:rPr>
        <w:t>各人应当察验自己的行为，这样，他所夸的就专在自己，不在别人了；我的道路虽然真诚，但如果我不审视它，我的心仍可能因此不安慰；别人对我有好评，这也不能使我满足，因为人可能会在我身上受骗，我们必须察验自己，并用神话语的准则来衡量自己，然后良心就会对我们说安慰的话；关键不在于我们里面有什么软弱；而在于我们不容许什么，并努力制伏什么；如果良心为我们作见证，我们就可以得到安慰。</w:t>
      </w:r>
    </w:p>
    <w:p w14:paraId="755F133A">
      <w:pPr>
        <w:pStyle w:val="4"/>
        <w:spacing w:before="11" w:line="333" w:lineRule="auto"/>
        <w:rPr>
          <w:rFonts w:hint="eastAsia"/>
        </w:rPr>
      </w:pPr>
    </w:p>
    <w:p w14:paraId="2F357D37">
      <w:pPr>
        <w:pStyle w:val="4"/>
        <w:spacing w:before="11" w:line="333" w:lineRule="auto"/>
        <w:rPr>
          <w:rFonts w:hint="eastAsia"/>
        </w:rPr>
      </w:pPr>
      <w:r>
        <w:rPr>
          <w:rFonts w:hint="eastAsia"/>
        </w:rPr>
        <w:t>Secondly, A man may walk free from defilement in any wicked course, and yet want the comfort of it, because he is not so fruitful in his course as he had need to be; therefore faith will not only make us pure, but make us fruitful, and keep us in a fruitful and growing frame, in case I commit a sin, or be backward to any Christian duty, the staff it may be stands at my door, and I am unwilling to pray or confer, &amp;c. not that I dare commit any gross sin, but I detain some good duty; then it is not possible but thou shouldst want comfort, for when the Spirit of God hath not free passage, it recoils back again sad and discouraged; whereas, did you grow in fruitfulness the Spirit of God would rejoice in you.</w:t>
      </w:r>
    </w:p>
    <w:p w14:paraId="4F57E432">
      <w:pPr>
        <w:pStyle w:val="4"/>
        <w:spacing w:before="11" w:line="333" w:lineRule="auto"/>
        <w:rPr>
          <w:rFonts w:hint="eastAsia"/>
        </w:rPr>
      </w:pPr>
      <w:r>
        <w:rPr>
          <w:rFonts w:hint="eastAsia"/>
        </w:rPr>
        <w:t>第二，一个人可能在任何邪恶的道路上都远离污秽，却缺乏它的安慰，因为他在他的道路上不像他应该的那样多结果子；因此信心不仅会使我们纯洁，而且会使我们多结果子，并保守我们处于多结果子和成长的状态，万一我犯了罪，或在任何基督徒的本分上退缩，杖可能就立在我门口，我不愿意祷告或交通等等，并非我敢犯任何严重的罪，而是我扣留了一些好的本分；那么你就不可能不缺乏安慰，因为当神的灵没有自由的通道时，它就会悲伤和沮丧地退缩回来；然而，如果你们在多结果子上成长，神的灵就会在你们里面欢喜。</w:t>
      </w:r>
    </w:p>
    <w:p w14:paraId="32EC13E6">
      <w:pPr>
        <w:pStyle w:val="4"/>
        <w:spacing w:before="11" w:line="333" w:lineRule="auto"/>
        <w:rPr>
          <w:rFonts w:hint="eastAsia"/>
        </w:rPr>
      </w:pPr>
    </w:p>
    <w:p w14:paraId="238DE40B">
      <w:pPr>
        <w:pStyle w:val="4"/>
        <w:spacing w:before="11" w:line="333" w:lineRule="auto"/>
        <w:rPr>
          <w:rFonts w:hint="eastAsia"/>
        </w:rPr>
      </w:pPr>
      <w:r>
        <w:rPr>
          <w:rFonts w:hint="eastAsia"/>
        </w:rPr>
        <w:t>And thus you see how by faith, we live a life of consolation in this world.</w:t>
      </w:r>
    </w:p>
    <w:p w14:paraId="4AD6407A">
      <w:pPr>
        <w:pStyle w:val="4"/>
        <w:spacing w:before="11" w:line="333" w:lineRule="auto"/>
        <w:rPr>
          <w:rFonts w:hint="eastAsia"/>
        </w:rPr>
      </w:pPr>
      <w:r>
        <w:rPr>
          <w:rFonts w:hint="eastAsia"/>
        </w:rPr>
        <w:t>因此你们看见我们如何凭信心，在这世上过一种安慰的生活。</w:t>
      </w:r>
    </w:p>
    <w:p w14:paraId="41EDA376">
      <w:pPr>
        <w:pStyle w:val="4"/>
        <w:spacing w:before="11" w:line="333" w:lineRule="auto"/>
        <w:rPr>
          <w:rFonts w:hint="eastAsia"/>
        </w:rPr>
      </w:pPr>
    </w:p>
    <w:p w14:paraId="47BBB6CC">
      <w:pPr>
        <w:pStyle w:val="4"/>
        <w:spacing w:before="11" w:line="333" w:lineRule="auto"/>
        <w:rPr>
          <w:rFonts w:hint="eastAsia"/>
        </w:rPr>
      </w:pPr>
      <w:r>
        <w:rPr>
          <w:rFonts w:hint="eastAsia"/>
        </w:rPr>
        <w:t>Now for a word of application; first, unto them that want faith; if you want lively faith, you want lively consolation; it is not possible you should rejoice in the Lord, especially, not always, for where no life of faith, no life</w:t>
      </w:r>
    </w:p>
    <w:p w14:paraId="7989315F">
      <w:pPr>
        <w:pStyle w:val="4"/>
        <w:spacing w:before="11" w:line="333" w:lineRule="auto"/>
        <w:rPr>
          <w:rFonts w:hint="eastAsia"/>
        </w:rPr>
      </w:pPr>
      <w:r>
        <w:rPr>
          <w:rFonts w:hint="eastAsia"/>
        </w:rPr>
        <w:t>现在来应用一句话；首先，对那些缺乏信心的人；如果你们缺乏活泼的信心，你们就缺乏活泼的安慰；你们不可能在主里欢喜，特别是并非总是如此，因为哪里没有信心的生命，哪里就没有</w:t>
      </w:r>
    </w:p>
    <w:p w14:paraId="3BA88FCC">
      <w:pPr>
        <w:pStyle w:val="4"/>
        <w:spacing w:before="11" w:line="333" w:lineRule="auto"/>
        <w:rPr>
          <w:rFonts w:hint="eastAsia"/>
        </w:rPr>
      </w:pPr>
    </w:p>
    <w:p w14:paraId="0B5EA150">
      <w:pPr>
        <w:pStyle w:val="4"/>
        <w:spacing w:before="11" w:line="333" w:lineRule="auto"/>
        <w:rPr>
          <w:rFonts w:hint="eastAsia"/>
        </w:rPr>
      </w:pPr>
      <w:r>
        <w:rPr>
          <w:rFonts w:hint="eastAsia"/>
        </w:rPr>
        <w:t>of consolation; There is no peace to the wicked, saith my God, Isaiah 57, ult. The joy of a hypocrite is but for a moment, Job 20:5.</w:t>
      </w:r>
    </w:p>
    <w:p w14:paraId="2C06BFCB">
      <w:pPr>
        <w:pStyle w:val="4"/>
        <w:spacing w:before="11" w:line="333" w:lineRule="auto"/>
        <w:rPr>
          <w:rFonts w:hint="eastAsia"/>
        </w:rPr>
      </w:pPr>
      <w:r>
        <w:rPr>
          <w:rFonts w:hint="eastAsia"/>
        </w:rPr>
        <w:t>安慰的生命；我的神说，恶人必不得平安，以赛亚书57章末。伪君子的喜乐不过是片刻的，约伯记 20:5。</w:t>
      </w:r>
    </w:p>
    <w:p w14:paraId="367BB029">
      <w:pPr>
        <w:pStyle w:val="4"/>
        <w:spacing w:before="11" w:line="333" w:lineRule="auto"/>
        <w:rPr>
          <w:rFonts w:hint="eastAsia"/>
        </w:rPr>
      </w:pPr>
    </w:p>
    <w:p w14:paraId="34D5E786">
      <w:pPr>
        <w:pStyle w:val="4"/>
        <w:spacing w:before="11" w:line="333" w:lineRule="auto"/>
        <w:rPr>
          <w:rFonts w:hint="eastAsia"/>
        </w:rPr>
      </w:pPr>
      <w:r>
        <w:rPr>
          <w:rFonts w:hint="eastAsia"/>
        </w:rPr>
        <w:t>Though Joseph's brethren had their sacks full of corn, and their money in their sacks mouths, yet they were all afraid, the old man afraid, every mothers child of them afraid; and what was the matter?</w:t>
      </w:r>
    </w:p>
    <w:p w14:paraId="65A93FDB">
      <w:pPr>
        <w:pStyle w:val="4"/>
        <w:spacing w:before="11" w:line="333" w:lineRule="auto"/>
        <w:rPr>
          <w:rFonts w:hint="eastAsia"/>
        </w:rPr>
      </w:pPr>
      <w:r>
        <w:rPr>
          <w:rFonts w:hint="eastAsia"/>
        </w:rPr>
        <w:t>虽然约瑟的弟兄们口袋里装满了谷物，钱也在口袋口，他们却都害怕，老人害怕，他们中间每一个孩子都害怕；这是怎么回事呢？</w:t>
      </w:r>
    </w:p>
    <w:p w14:paraId="34B2A5F7">
      <w:pPr>
        <w:pStyle w:val="4"/>
        <w:spacing w:before="11" w:line="333" w:lineRule="auto"/>
        <w:rPr>
          <w:rFonts w:hint="eastAsia"/>
        </w:rPr>
      </w:pPr>
    </w:p>
    <w:p w14:paraId="6D9A9AA1">
      <w:pPr>
        <w:pStyle w:val="4"/>
        <w:spacing w:before="11" w:line="333" w:lineRule="auto"/>
        <w:rPr>
          <w:rFonts w:hint="eastAsia"/>
        </w:rPr>
      </w:pPr>
      <w:r>
        <w:rPr>
          <w:rFonts w:hint="eastAsia"/>
        </w:rPr>
        <w:t>Why, they doubted they had not the favor of Joseph, and they knew that they must thither again; and they feared, as they had cause, his displeasure would be their ruin: So may I say to you, though you have never so many of the comforts of this life, yet so long as Joseph is displeased, Christ not pacified, God not our Father, Christ not our Savior, the holy Ghost not our Comforter, there would be but cold comfort in our hearts, though you had never so many such light sparks as these; yet, This shall you have at my hands, ye shall lie down in sorrow, Isaiah 50, ult.</w:t>
      </w:r>
    </w:p>
    <w:p w14:paraId="1D0BF17F">
      <w:pPr>
        <w:pStyle w:val="4"/>
        <w:spacing w:before="11" w:line="333" w:lineRule="auto"/>
        <w:rPr>
          <w:rFonts w:hint="eastAsia"/>
        </w:rPr>
      </w:pPr>
      <w:r>
        <w:rPr>
          <w:rFonts w:hint="eastAsia"/>
        </w:rPr>
        <w:t>为什么呢，他们怀疑他们没有得到约瑟的恩惠，他们知道他们必须再到那里去；他们害怕，正如他们有理由害怕的那样，他的不悦会是他们的毁灭：所以我也可以对你们说，即使你们拥有再多今生的安慰，只要约瑟不悦，基督没有平息，神不是我们的父，基督不是我们的救主，圣灵不是我们的保惠师，我们心中就只有冷淡的安慰，即使你们拥有再多这样的微弱火花；然而，你们必从我手中得到这个，你们必在忧愁中躺卧，以赛亚书50章末。</w:t>
      </w:r>
    </w:p>
    <w:p w14:paraId="51EA0A7B">
      <w:pPr>
        <w:pStyle w:val="4"/>
        <w:spacing w:before="11" w:line="333" w:lineRule="auto"/>
        <w:rPr>
          <w:rFonts w:hint="eastAsia"/>
        </w:rPr>
      </w:pPr>
    </w:p>
    <w:p w14:paraId="0F52622D">
      <w:pPr>
        <w:pStyle w:val="4"/>
        <w:spacing w:before="11" w:line="333" w:lineRule="auto"/>
        <w:rPr>
          <w:rFonts w:hint="eastAsia"/>
        </w:rPr>
      </w:pPr>
      <w:r>
        <w:rPr>
          <w:rFonts w:hint="eastAsia"/>
        </w:rPr>
        <w:t>Now therefore in the second place, consider the reason why Christian men are many times so uncomfortable; Why, (as you heard) you may have God to be yours, live under the joyful sound of the Gospel, walk in purity of heart and life, and yet be most uncomfortable; and why is it, but because Christians do not improve their faith, to make use of their fellowship with God, and his Ordinances, and the purity of their own walking’s: and therefore as ever you would live and die comfortably, so remember God daily, and seek his face daily, and wait daily upon him; remember what he is, what he hath done, what he still doth, and will do for you, and learn to know God, and to prize him better, and be careful to keep your hearts unspotted, and prove and examine what you do, and see that what you do is approvable and acceptable in the sight of God, and be sure you grow fruitful in goodness, and take all advantages to employ your spiritual gifts you have, and then your joy shall spring and flourish, and you shall forever walk comfortably in the presence of the Lord.</w:t>
      </w:r>
    </w:p>
    <w:p w14:paraId="7FD9BCF2">
      <w:pPr>
        <w:pStyle w:val="4"/>
        <w:spacing w:before="11" w:line="333" w:lineRule="auto"/>
        <w:rPr>
          <w:rFonts w:hint="eastAsia"/>
        </w:rPr>
      </w:pPr>
      <w:r>
        <w:rPr>
          <w:rFonts w:hint="eastAsia"/>
        </w:rPr>
        <w:t>因此，现在第二，思想基督徒为什么很多时候如此不安慰的原因；为什么呢，（正如你们所听见的）你们可能拥有神作你们的神，生活在福音的喜乐声音之下，行在内心的纯洁和生活的圣洁之中，却仍然最不安慰；这岂不就是因为基督徒没有运用他们的信心，去利用他们与神的相交，祂的律例，以及他们自己行事的纯洁吗：因此，如果你们想舒适地生与死，就要每日记念神，每日寻求祂的面，每日等候祂；记住祂是怎样的，祂做了什么，祂现在在做什么，以及祂将为你们做什么，学习认识神，并更好地珍视祂，小心保守你们的心不沾染污点，察验并省察你们所做的，并确保你们所做的是在神眼中蒙悦纳和可喜悦的，务必在良善上多结果子，并抓住一切机会运用你们所拥有的属灵恩赐，然后你们的喜乐就会涌现和兴旺，你们将永远舒适地行在主的面前。</w:t>
      </w:r>
    </w:p>
    <w:p w14:paraId="2480F6AF">
      <w:pPr>
        <w:pStyle w:val="4"/>
        <w:spacing w:before="11" w:line="333" w:lineRule="auto"/>
        <w:rPr>
          <w:rFonts w:hint="eastAsia"/>
        </w:rPr>
      </w:pPr>
    </w:p>
    <w:p w14:paraId="2D47DF88">
      <w:pPr>
        <w:pStyle w:val="3"/>
        <w:bidi w:val="0"/>
        <w:rPr>
          <w:rFonts w:hint="eastAsia"/>
        </w:rPr>
      </w:pPr>
      <w:r>
        <w:rPr>
          <w:rFonts w:hint="eastAsia"/>
        </w:rPr>
        <w:t>APPLICATION X. – OUR OUTWARD &amp; TEMPORAL LIFE</w:t>
      </w:r>
    </w:p>
    <w:p w14:paraId="0571E5A2">
      <w:pPr>
        <w:pStyle w:val="3"/>
        <w:bidi w:val="0"/>
        <w:rPr>
          <w:rFonts w:hint="eastAsia"/>
        </w:rPr>
      </w:pPr>
      <w:r>
        <w:rPr>
          <w:rFonts w:hint="eastAsia"/>
        </w:rPr>
        <w:t>应用十 —— 我们外在和暂时的生活</w:t>
      </w:r>
    </w:p>
    <w:p w14:paraId="11114DCC">
      <w:pPr>
        <w:pStyle w:val="4"/>
        <w:spacing w:before="11" w:line="333" w:lineRule="auto"/>
        <w:rPr>
          <w:rFonts w:hint="eastAsia"/>
        </w:rPr>
      </w:pPr>
    </w:p>
    <w:p w14:paraId="0F60328F">
      <w:pPr>
        <w:pStyle w:val="4"/>
        <w:spacing w:before="11" w:line="333" w:lineRule="auto"/>
        <w:rPr>
          <w:rFonts w:hint="eastAsia"/>
        </w:rPr>
      </w:pPr>
      <w:r>
        <w:rPr>
          <w:rFonts w:hint="eastAsia"/>
        </w:rPr>
        <w:t>HAVING DONE WITH SHOWING how we live the inward and spiritual life of grace by faith; We are now to speak of living by faith in our outward and temporal life: now our outward and temporal life is twofold, which we live in the flesh.</w:t>
      </w:r>
    </w:p>
    <w:p w14:paraId="04C32F04">
      <w:pPr>
        <w:pStyle w:val="4"/>
        <w:spacing w:before="11" w:line="333" w:lineRule="auto"/>
        <w:rPr>
          <w:rFonts w:hint="eastAsia"/>
        </w:rPr>
      </w:pPr>
      <w:r>
        <w:rPr>
          <w:rFonts w:hint="eastAsia"/>
        </w:rPr>
        <w:t>在阐明我们如何凭信心过内在和属灵的恩典生活之后；我们现在要谈论在我们的外在和暂时生活中凭信心生活：如今我们在肉身所过的外在和暂时生活是双重的。</w:t>
      </w:r>
    </w:p>
    <w:p w14:paraId="50D86097">
      <w:pPr>
        <w:pStyle w:val="4"/>
        <w:spacing w:before="11" w:line="333" w:lineRule="auto"/>
        <w:rPr>
          <w:rFonts w:hint="eastAsia"/>
        </w:rPr>
      </w:pPr>
    </w:p>
    <w:p w14:paraId="1FDCF4AD">
      <w:pPr>
        <w:pStyle w:val="4"/>
        <w:spacing w:before="11" w:line="333" w:lineRule="auto"/>
        <w:rPr>
          <w:rFonts w:hint="eastAsia"/>
        </w:rPr>
      </w:pPr>
      <w:r>
        <w:rPr>
          <w:rFonts w:hint="eastAsia"/>
        </w:rPr>
        <w:t>It is either a civil, or a natural life, for both these lives we live, and they are different the one from the other: Civil life is that whereby we live, as members of this or that City, or Town, or Commonwealth, in this or that particular vocation and calling.</w:t>
      </w:r>
    </w:p>
    <w:p w14:paraId="34570AEA">
      <w:pPr>
        <w:pStyle w:val="4"/>
        <w:spacing w:before="11" w:line="333" w:lineRule="auto"/>
        <w:rPr>
          <w:rFonts w:hint="eastAsia"/>
        </w:rPr>
      </w:pPr>
      <w:r>
        <w:rPr>
          <w:rFonts w:hint="eastAsia"/>
        </w:rPr>
        <w:t>它要么是公民生活，要么是自然生活，因为我们都过这两种生活，它们彼此不同：公民生活是我们作为这个或那个城市、城镇或共和国的成员，在这个或那个特定的职业和呼召中所过的生活。</w:t>
      </w:r>
    </w:p>
    <w:p w14:paraId="09B22B2B">
      <w:pPr>
        <w:pStyle w:val="4"/>
        <w:spacing w:before="11" w:line="333" w:lineRule="auto"/>
        <w:rPr>
          <w:rFonts w:hint="eastAsia"/>
        </w:rPr>
      </w:pPr>
    </w:p>
    <w:p w14:paraId="6FACD028">
      <w:pPr>
        <w:pStyle w:val="4"/>
        <w:spacing w:before="11" w:line="333" w:lineRule="auto"/>
        <w:rPr>
          <w:rFonts w:hint="eastAsia"/>
        </w:rPr>
      </w:pPr>
      <w:r>
        <w:rPr>
          <w:rFonts w:hint="eastAsia"/>
        </w:rPr>
        <w:t>Natural life I call that, by which we do live this bodily life, I mean, by which we live a life of sense, by which we eat and drink, by which we go through all conditions, from our birth to our grave, by which we live, and move, and have our being.</w:t>
      </w:r>
    </w:p>
    <w:p w14:paraId="28AB296F">
      <w:pPr>
        <w:pStyle w:val="4"/>
        <w:spacing w:before="11" w:line="333" w:lineRule="auto"/>
        <w:rPr>
          <w:rFonts w:hint="eastAsia"/>
        </w:rPr>
      </w:pPr>
      <w:r>
        <w:rPr>
          <w:rFonts w:hint="eastAsia"/>
        </w:rPr>
        <w:t>我称之为自然生命的那种生命，是我们藉此过这肉身生命，我的意思是，我们藉此过一种感官的生活，藉此我们吃喝，藉此我们经历从出生到坟墓的一切境况，藉此我们生活、动作、存留。</w:t>
      </w:r>
    </w:p>
    <w:p w14:paraId="5BBF86F2">
      <w:pPr>
        <w:pStyle w:val="4"/>
        <w:spacing w:before="11" w:line="333" w:lineRule="auto"/>
        <w:rPr>
          <w:rFonts w:hint="eastAsia"/>
        </w:rPr>
      </w:pPr>
    </w:p>
    <w:p w14:paraId="6DF16766">
      <w:pPr>
        <w:pStyle w:val="4"/>
        <w:spacing w:before="11" w:line="333" w:lineRule="auto"/>
        <w:rPr>
          <w:rFonts w:hint="eastAsia"/>
        </w:rPr>
      </w:pPr>
      <w:r>
        <w:rPr>
          <w:rFonts w:hint="eastAsia"/>
        </w:rPr>
        <w:t>And now both these a justified person lives by faith; To begin with the former.</w:t>
      </w:r>
    </w:p>
    <w:p w14:paraId="1F2BB5A4">
      <w:pPr>
        <w:pStyle w:val="4"/>
        <w:spacing w:before="11" w:line="333" w:lineRule="auto"/>
        <w:rPr>
          <w:rFonts w:hint="eastAsia"/>
        </w:rPr>
      </w:pPr>
      <w:r>
        <w:rPr>
          <w:rFonts w:hint="eastAsia"/>
        </w:rPr>
        <w:t>如今，一个称义的人凭信心过这两种生活；从前者开始。</w:t>
      </w:r>
    </w:p>
    <w:p w14:paraId="59DD47AB">
      <w:pPr>
        <w:pStyle w:val="4"/>
        <w:spacing w:before="11" w:line="333" w:lineRule="auto"/>
        <w:rPr>
          <w:rFonts w:hint="eastAsia"/>
        </w:rPr>
      </w:pPr>
    </w:p>
    <w:p w14:paraId="58D84218">
      <w:pPr>
        <w:pStyle w:val="4"/>
        <w:spacing w:before="11" w:line="333" w:lineRule="auto"/>
        <w:rPr>
          <w:rFonts w:hint="eastAsia"/>
        </w:rPr>
      </w:pPr>
      <w:r>
        <w:rPr>
          <w:rFonts w:hint="eastAsia"/>
        </w:rPr>
        <w:t>A true believing Christian, a justified person, he lives in his vocation by his faith.</w:t>
      </w:r>
    </w:p>
    <w:p w14:paraId="6DCAFD5B">
      <w:pPr>
        <w:pStyle w:val="4"/>
        <w:spacing w:before="11" w:line="333" w:lineRule="auto"/>
        <w:rPr>
          <w:rFonts w:hint="eastAsia"/>
        </w:rPr>
      </w:pPr>
      <w:r>
        <w:rPr>
          <w:rFonts w:hint="eastAsia"/>
        </w:rPr>
        <w:t>一个真正相信的基督徒，一个称义的人，祂在祂的呼召中凭祂的信心生活。</w:t>
      </w:r>
    </w:p>
    <w:p w14:paraId="65886CF9">
      <w:pPr>
        <w:pStyle w:val="4"/>
        <w:spacing w:before="11" w:line="333" w:lineRule="auto"/>
        <w:rPr>
          <w:rFonts w:hint="eastAsia"/>
        </w:rPr>
      </w:pPr>
    </w:p>
    <w:p w14:paraId="20AEF9A3">
      <w:pPr>
        <w:pStyle w:val="4"/>
        <w:spacing w:before="11" w:line="333" w:lineRule="auto"/>
        <w:rPr>
          <w:rFonts w:hint="eastAsia"/>
        </w:rPr>
      </w:pPr>
      <w:r>
        <w:rPr>
          <w:rFonts w:hint="eastAsia"/>
        </w:rPr>
        <w:t>Not only my spiritual life, but even my Civil life in this world, all the life I live, is by the faith of the Son of God: he exempts no life from the agency</w:t>
      </w:r>
    </w:p>
    <w:p w14:paraId="79F08E7A">
      <w:pPr>
        <w:pStyle w:val="4"/>
        <w:spacing w:before="11" w:line="333" w:lineRule="auto"/>
        <w:rPr>
          <w:rFonts w:hint="eastAsia"/>
        </w:rPr>
      </w:pPr>
      <w:r>
        <w:rPr>
          <w:rFonts w:hint="eastAsia"/>
        </w:rPr>
        <w:t>不仅我的属灵生活，甚至我在这世上的公民生活，我所过的所有生活，都是凭着神儿子的信心：祂没有将任何生活排除在</w:t>
      </w:r>
    </w:p>
    <w:p w14:paraId="1B9034CB">
      <w:pPr>
        <w:pStyle w:val="4"/>
        <w:spacing w:before="11" w:line="333" w:lineRule="auto"/>
        <w:rPr>
          <w:rFonts w:hint="eastAsia"/>
        </w:rPr>
      </w:pPr>
    </w:p>
    <w:p w14:paraId="2E1166BD">
      <w:pPr>
        <w:pStyle w:val="4"/>
        <w:spacing w:before="11" w:line="333" w:lineRule="auto"/>
        <w:rPr>
          <w:rFonts w:hint="eastAsia"/>
        </w:rPr>
      </w:pPr>
      <w:r>
        <w:rPr>
          <w:rFonts w:hint="eastAsia"/>
        </w:rPr>
        <w:t>of his faith, whether he live as a Christian man, or as a member of this or that Church, or Commonwealth, he doth it all by the faith of the Son of God.</w:t>
      </w:r>
    </w:p>
    <w:p w14:paraId="6E0BC03C">
      <w:pPr>
        <w:pStyle w:val="4"/>
        <w:spacing w:before="11" w:line="333" w:lineRule="auto"/>
        <w:rPr>
          <w:rFonts w:hint="eastAsia"/>
        </w:rPr>
      </w:pPr>
      <w:r>
        <w:rPr>
          <w:rFonts w:hint="eastAsia"/>
        </w:rPr>
        <w:t>祂的信心之外，无论祂是作为基督徒生活，还是作为这个或那个教会或共和国的成员生活，祂都是凭着神儿子的信心来做这一切的。</w:t>
      </w:r>
    </w:p>
    <w:p w14:paraId="1C914D62">
      <w:pPr>
        <w:pStyle w:val="4"/>
        <w:spacing w:before="11" w:line="333" w:lineRule="auto"/>
        <w:rPr>
          <w:rFonts w:hint="eastAsia"/>
        </w:rPr>
      </w:pPr>
    </w:p>
    <w:p w14:paraId="75A224D8">
      <w:pPr>
        <w:pStyle w:val="4"/>
        <w:spacing w:before="11" w:line="333" w:lineRule="auto"/>
        <w:rPr>
          <w:rFonts w:hint="eastAsia"/>
        </w:rPr>
      </w:pPr>
      <w:r>
        <w:rPr>
          <w:rFonts w:hint="eastAsia"/>
        </w:rPr>
        <w:t>Now for opening this point, let me show you what are those several acts of faith which it puts forth about our occasions, and vocations, that so we may live in God's sight therein.</w:t>
      </w:r>
    </w:p>
    <w:p w14:paraId="162BC431">
      <w:pPr>
        <w:pStyle w:val="4"/>
        <w:spacing w:before="11" w:line="333" w:lineRule="auto"/>
        <w:rPr>
          <w:rFonts w:hint="eastAsia"/>
        </w:rPr>
      </w:pPr>
      <w:r>
        <w:rPr>
          <w:rFonts w:hint="eastAsia"/>
        </w:rPr>
        <w:t>现在为了阐明这一点，让我向你们显明信心在我们的事务和职业上发出的几种作为是什么，以便我们可以在其中活在神的面前。</w:t>
      </w:r>
    </w:p>
    <w:p w14:paraId="06922233">
      <w:pPr>
        <w:pStyle w:val="4"/>
        <w:spacing w:before="11" w:line="333" w:lineRule="auto"/>
        <w:rPr>
          <w:rFonts w:hint="eastAsia"/>
        </w:rPr>
      </w:pPr>
    </w:p>
    <w:p w14:paraId="321A8321">
      <w:pPr>
        <w:pStyle w:val="4"/>
        <w:spacing w:before="11" w:line="333" w:lineRule="auto"/>
        <w:rPr>
          <w:rFonts w:hint="eastAsia"/>
        </w:rPr>
      </w:pPr>
      <w:r>
        <w:rPr>
          <w:rFonts w:hint="eastAsia"/>
        </w:rPr>
        <w:t>First, Faith draws the heart of a Christian to live in some warrantable calling; as soon as ever a man begins to look towards God, and the ways of his grace, he will not rest, till he find out some warrantable Calling and employment: An instance you have in the Prodigal son, that after he had received and spent his portion in vanity, and when being pinched, he came home to himself, and coming home to his Father, the very next thing after confession and repentance of his sin, the very next petition he makes, is, Make me one of thy hired servants; next after desire of pardon of sin, then put me into some calling, though it be but of an hired servant, wherein he may bring in God any service; A Christian would no sooner have his sin pardoned, then his estate to be settled in some good calling, though not as a mercenary slave, but he would offer it up to God as a freewill Offering, he would have his condition and heart settled in God's peace, but his life settled in a good calling, though it be but of a day-laborer, yet make me as one that may do thee some service; Paul makes it a matter of great thankfulness to God, that he had given him ability, and put him in place where he might do him service, 1 Tim. 1:12.</w:t>
      </w:r>
    </w:p>
    <w:p w14:paraId="3201E8F3">
      <w:pPr>
        <w:pStyle w:val="4"/>
        <w:spacing w:before="11" w:line="333" w:lineRule="auto"/>
        <w:rPr>
          <w:rFonts w:hint="eastAsia"/>
        </w:rPr>
      </w:pPr>
      <w:r>
        <w:rPr>
          <w:rFonts w:hint="eastAsia"/>
        </w:rPr>
        <w:t>首先，信心吸引基督徒的心，使他活在某种正当的呼召中；一个人一旦开始仰望神和祂恩典的道路，他就不会安息，直到他找到某种正当的呼召和职业：你们在浪子的例子中可以看见这一点，当他领受并虚度了他的产业，并在受窘迫时，他醒悟过来，回到他父亲那里，在他认罪悔改之后，他所作的下一个祈求就是，把我当作你雇工中的一个；在渴望罪得赦免之后，就把我安置在某种呼召中，即使只是一个雇工，在其中他可以为神作任何事奉；一个基督徒一旦罪得赦免，就希望他的产业能安定在某种好的呼召中，虽然不是作一个雇佣的奴隶，而是他愿意将它作为甘心祭献给神，他希望他的境况和心灵安定在神的平安中，但他的生命要安定在好的呼召中，即使只是一个日工，也要使我成为一个可以为你作一些事奉的人；保罗为神赐给他能力，并将他安置在可以事奉祂的地方而大大感谢神，提摩太前书 1:12。</w:t>
      </w:r>
    </w:p>
    <w:p w14:paraId="0699F570">
      <w:pPr>
        <w:pStyle w:val="4"/>
        <w:spacing w:before="11" w:line="333" w:lineRule="auto"/>
        <w:rPr>
          <w:rFonts w:hint="eastAsia"/>
        </w:rPr>
      </w:pPr>
    </w:p>
    <w:p w14:paraId="43B810F9">
      <w:pPr>
        <w:pStyle w:val="4"/>
        <w:spacing w:before="11" w:line="333" w:lineRule="auto"/>
        <w:rPr>
          <w:rFonts w:hint="eastAsia"/>
        </w:rPr>
      </w:pPr>
      <w:r>
        <w:rPr>
          <w:rFonts w:hint="eastAsia"/>
        </w:rPr>
        <w:t>And in the Law, they were counted unclean beasts that did not divide the hoof into two, Lev. 11:3, therefore the Camel, though he chewed the cud, yet because he did not divide the hoof, he was counted unclean; and God by the Beasts, did signify to us sundry sorts of men, who were clean, who not, as you may see in</w:t>
      </w:r>
    </w:p>
    <w:p w14:paraId="3ED05223">
      <w:pPr>
        <w:pStyle w:val="4"/>
        <w:spacing w:before="11" w:line="333" w:lineRule="auto"/>
        <w:rPr>
          <w:rFonts w:hint="eastAsia"/>
        </w:rPr>
      </w:pPr>
      <w:r>
        <w:rPr>
          <w:rFonts w:hint="eastAsia"/>
        </w:rPr>
        <w:t>在律法中，凡蹄不分瓣的走兽，都算为不洁净，利未记 11:3，因此骆驼，虽然它倒嚼，但因为它蹄不分瓣，就被算为不洁净；神藉着走兽，向我们指明了各种各样的人，哪些是洁净的，哪些不是，正如你们在</w:t>
      </w:r>
    </w:p>
    <w:p w14:paraId="260FC142">
      <w:pPr>
        <w:pStyle w:val="4"/>
        <w:spacing w:before="11" w:line="333" w:lineRule="auto"/>
        <w:rPr>
          <w:rFonts w:hint="eastAsia"/>
        </w:rPr>
      </w:pPr>
    </w:p>
    <w:p w14:paraId="61F1B6BF">
      <w:pPr>
        <w:pStyle w:val="4"/>
        <w:spacing w:before="11" w:line="333" w:lineRule="auto"/>
        <w:rPr>
          <w:rFonts w:hint="eastAsia"/>
        </w:rPr>
      </w:pPr>
      <w:r>
        <w:rPr>
          <w:rFonts w:hint="eastAsia"/>
        </w:rPr>
        <w:t>Peters Vision, in Acts 10.</w:t>
      </w:r>
    </w:p>
    <w:p w14:paraId="00665AEE">
      <w:pPr>
        <w:pStyle w:val="4"/>
        <w:spacing w:before="11" w:line="333" w:lineRule="auto"/>
        <w:rPr>
          <w:rFonts w:hint="eastAsia"/>
        </w:rPr>
      </w:pPr>
      <w:r>
        <w:rPr>
          <w:rFonts w:hint="eastAsia"/>
        </w:rPr>
        <w:t>彼得的异象中，使徒行传第10章所看见的。</w:t>
      </w:r>
    </w:p>
    <w:p w14:paraId="1ABB3C47">
      <w:pPr>
        <w:pStyle w:val="4"/>
        <w:spacing w:before="11" w:line="333" w:lineRule="auto"/>
        <w:rPr>
          <w:rFonts w:hint="eastAsia"/>
        </w:rPr>
      </w:pPr>
    </w:p>
    <w:p w14:paraId="4A34672F">
      <w:pPr>
        <w:pStyle w:val="4"/>
        <w:spacing w:before="11" w:line="333" w:lineRule="auto"/>
        <w:rPr>
          <w:rFonts w:hint="eastAsia"/>
        </w:rPr>
      </w:pPr>
      <w:r>
        <w:rPr>
          <w:rFonts w:hint="eastAsia"/>
        </w:rPr>
        <w:t>It shows you then, that it is only a clean person, that walks with a divided hoof, that sets one foot in his general, and the other in his particular calling; he strikes with both, he serves both God and man, else he is an unclean beast, if he have no calling but a general, or if no calling but a particular, he is an unclean creature; But now as soon as ever faith purifies the heart, it makes us clean creatures, Acts 15:9, and our callings do not interfeire one upon another, but both go an end evenly together, he drives both these plows at once; As God hath called every man, so let him walk, 1 Cor. 7:19,20.</w:t>
      </w:r>
    </w:p>
    <w:p w14:paraId="74CDDC33">
      <w:pPr>
        <w:pStyle w:val="4"/>
        <w:spacing w:before="11" w:line="333" w:lineRule="auto"/>
        <w:rPr>
          <w:rFonts w:hint="eastAsia"/>
        </w:rPr>
      </w:pPr>
      <w:r>
        <w:rPr>
          <w:rFonts w:hint="eastAsia"/>
        </w:rPr>
        <w:t>这向你们显明，只有洁净的人，才行走时蹄分两瓣，一只脚踏在他的普遍呼召上，另一只脚踏在他的特定呼召上；他两脚都用力，既事奉神，也事奉人，否则他就是不洁净的走兽，如果他只有普遍的呼召，或者只有特定的呼召，他就是不洁净的受造物；但如今，信心一旦洁净了心，它就使我们成为洁净的受造物，使徒行传 15:9，我们的呼召互不干扰，而是两者齐头并进，他同时驾驭这两把犁；神怎样呼召各人，各人就当怎样行，哥林多前书 7:19,20。</w:t>
      </w:r>
    </w:p>
    <w:p w14:paraId="5BEF1928">
      <w:pPr>
        <w:pStyle w:val="4"/>
        <w:spacing w:before="11" w:line="333" w:lineRule="auto"/>
        <w:rPr>
          <w:rFonts w:hint="eastAsia"/>
        </w:rPr>
      </w:pPr>
    </w:p>
    <w:p w14:paraId="7250E09D">
      <w:pPr>
        <w:pStyle w:val="4"/>
        <w:spacing w:before="11" w:line="333" w:lineRule="auto"/>
        <w:rPr>
          <w:rFonts w:hint="eastAsia"/>
        </w:rPr>
      </w:pPr>
      <w:r>
        <w:rPr>
          <w:rFonts w:hint="eastAsia"/>
        </w:rPr>
        <w:t>This is the clean work of faith, he would have some employment to fill the head and hand with.</w:t>
      </w:r>
    </w:p>
    <w:p w14:paraId="4284F914">
      <w:pPr>
        <w:pStyle w:val="4"/>
        <w:spacing w:before="11" w:line="333" w:lineRule="auto"/>
        <w:rPr>
          <w:rFonts w:hint="eastAsia"/>
        </w:rPr>
      </w:pPr>
      <w:r>
        <w:rPr>
          <w:rFonts w:hint="eastAsia"/>
        </w:rPr>
        <w:t>这是信心的洁净工作，祂希望有一些职业来充实头脑和双手。</w:t>
      </w:r>
    </w:p>
    <w:p w14:paraId="55E887A0">
      <w:pPr>
        <w:pStyle w:val="4"/>
        <w:spacing w:before="11" w:line="333" w:lineRule="auto"/>
        <w:rPr>
          <w:rFonts w:hint="eastAsia"/>
        </w:rPr>
      </w:pPr>
    </w:p>
    <w:p w14:paraId="5DCE29F9">
      <w:pPr>
        <w:pStyle w:val="4"/>
        <w:spacing w:before="11" w:line="333" w:lineRule="auto"/>
        <w:rPr>
          <w:rFonts w:hint="eastAsia"/>
        </w:rPr>
      </w:pPr>
      <w:r>
        <w:rPr>
          <w:rFonts w:hint="eastAsia"/>
        </w:rPr>
        <w:t>Now more particularly, faith doth warily observe the warrantableness of its calling.</w:t>
      </w:r>
    </w:p>
    <w:p w14:paraId="2A9F7C93">
      <w:pPr>
        <w:pStyle w:val="4"/>
        <w:spacing w:before="11" w:line="333" w:lineRule="auto"/>
        <w:rPr>
          <w:rFonts w:hint="eastAsia"/>
        </w:rPr>
      </w:pPr>
      <w:r>
        <w:rPr>
          <w:rFonts w:hint="eastAsia"/>
        </w:rPr>
        <w:t>如今更具体地说，信心谨慎地观察其呼召的正当性。</w:t>
      </w:r>
    </w:p>
    <w:p w14:paraId="1355648E">
      <w:pPr>
        <w:pStyle w:val="4"/>
        <w:spacing w:before="11" w:line="333" w:lineRule="auto"/>
        <w:rPr>
          <w:rFonts w:hint="eastAsia"/>
        </w:rPr>
      </w:pPr>
    </w:p>
    <w:p w14:paraId="70A40BBC">
      <w:pPr>
        <w:pStyle w:val="4"/>
        <w:spacing w:before="11" w:line="333" w:lineRule="auto"/>
        <w:rPr>
          <w:rFonts w:hint="eastAsia"/>
        </w:rPr>
      </w:pPr>
      <w:r>
        <w:rPr>
          <w:rFonts w:hint="eastAsia"/>
        </w:rPr>
        <w:t>Three things doth faith find in a particular calling.</w:t>
      </w:r>
    </w:p>
    <w:p w14:paraId="01630B62">
      <w:pPr>
        <w:pStyle w:val="4"/>
        <w:spacing w:before="11" w:line="333" w:lineRule="auto"/>
        <w:rPr>
          <w:rFonts w:hint="eastAsia"/>
        </w:rPr>
      </w:pPr>
      <w:r>
        <w:rPr>
          <w:rFonts w:hint="eastAsia"/>
        </w:rPr>
        <w:t>信心在特定的呼召中发现三件事。</w:t>
      </w:r>
    </w:p>
    <w:p w14:paraId="780E3359">
      <w:pPr>
        <w:pStyle w:val="4"/>
        <w:spacing w:before="11" w:line="333" w:lineRule="auto"/>
        <w:rPr>
          <w:rFonts w:hint="eastAsia"/>
        </w:rPr>
      </w:pPr>
    </w:p>
    <w:p w14:paraId="6352CF24">
      <w:pPr>
        <w:pStyle w:val="4"/>
        <w:spacing w:before="11" w:line="333" w:lineRule="auto"/>
        <w:rPr>
          <w:rFonts w:hint="eastAsia"/>
        </w:rPr>
      </w:pPr>
      <w:r>
        <w:rPr>
          <w:rFonts w:hint="eastAsia"/>
        </w:rPr>
        <w:t>First, It hath a care that it be a warrantable calling, wherein we may not only aim at our own, but at the public good, that is a warrantable calling, Seek not every man his own things, but every man the good of his brother, 1 Cor. 10:24. Phil. 2:4.</w:t>
      </w:r>
    </w:p>
    <w:p w14:paraId="1C49086D">
      <w:pPr>
        <w:pStyle w:val="4"/>
        <w:spacing w:before="11" w:line="333" w:lineRule="auto"/>
        <w:rPr>
          <w:rFonts w:hint="eastAsia"/>
        </w:rPr>
      </w:pPr>
      <w:r>
        <w:rPr>
          <w:rFonts w:hint="eastAsia"/>
        </w:rPr>
        <w:t>首先，它留意那是一个正当的呼召，在其中我们不仅可以追求自己的益处，而且可以追求公众的益处，那才是一个正当的呼召，不要各人单顾自己的事，也要顾别人的事，哥林多前书 10:24。腓立比书 2:4。</w:t>
      </w:r>
    </w:p>
    <w:p w14:paraId="5C2BC9FE">
      <w:pPr>
        <w:pStyle w:val="4"/>
        <w:spacing w:before="11" w:line="333" w:lineRule="auto"/>
        <w:rPr>
          <w:rFonts w:hint="eastAsia"/>
        </w:rPr>
      </w:pPr>
    </w:p>
    <w:p w14:paraId="51291BCF">
      <w:pPr>
        <w:pStyle w:val="4"/>
        <w:spacing w:before="11" w:line="333" w:lineRule="auto"/>
        <w:rPr>
          <w:rFonts w:hint="eastAsia"/>
        </w:rPr>
      </w:pPr>
      <w:r>
        <w:rPr>
          <w:rFonts w:hint="eastAsia"/>
        </w:rPr>
        <w:t>Seek one another's welfare; faith works all by love, Gal. 5:6. And therefore it will not think it hath a comfortable calling, unless it will not only serve his own turn, but the turn of other men.</w:t>
      </w:r>
    </w:p>
    <w:p w14:paraId="27EBB38D">
      <w:pPr>
        <w:pStyle w:val="4"/>
        <w:spacing w:before="11" w:line="333" w:lineRule="auto"/>
        <w:rPr>
          <w:rFonts w:hint="eastAsia"/>
        </w:rPr>
      </w:pPr>
      <w:r>
        <w:rPr>
          <w:rFonts w:hint="eastAsia"/>
        </w:rPr>
        <w:t>要寻求彼此的福祉；信心藉着爱运行一切，加拉太书 5:6。因此，它不会认为它有一个舒适的呼召，除非它不仅能满足自己的需要，也能满足别人的需要。</w:t>
      </w:r>
    </w:p>
    <w:p w14:paraId="73446BEB">
      <w:pPr>
        <w:pStyle w:val="4"/>
        <w:spacing w:before="11" w:line="333" w:lineRule="auto"/>
        <w:rPr>
          <w:rFonts w:hint="eastAsia"/>
        </w:rPr>
      </w:pPr>
    </w:p>
    <w:p w14:paraId="6FCC1C0D">
      <w:pPr>
        <w:pStyle w:val="4"/>
        <w:spacing w:before="11" w:line="333" w:lineRule="auto"/>
        <w:rPr>
          <w:rFonts w:hint="eastAsia"/>
        </w:rPr>
      </w:pPr>
      <w:r>
        <w:rPr>
          <w:rFonts w:hint="eastAsia"/>
        </w:rPr>
        <w:t>Bees will not suffer drones among them, but if they lay up anything, it shall be for them that cannot work; he would see that his calling should tend to public good.</w:t>
      </w:r>
    </w:p>
    <w:p w14:paraId="4A9875F3">
      <w:pPr>
        <w:pStyle w:val="4"/>
        <w:spacing w:before="11" w:line="333" w:lineRule="auto"/>
        <w:rPr>
          <w:rFonts w:hint="eastAsia"/>
        </w:rPr>
      </w:pPr>
      <w:r>
        <w:rPr>
          <w:rFonts w:hint="eastAsia"/>
        </w:rPr>
        <w:t>蜜蜂不容许雄蜂在它们中间，但如果它们储存了什么东西，那将是为那些不能工作的人准备的；祂希望祂的呼召能促进公共利益。</w:t>
      </w:r>
    </w:p>
    <w:p w14:paraId="07FF76A0">
      <w:pPr>
        <w:pStyle w:val="4"/>
        <w:spacing w:before="11" w:line="333" w:lineRule="auto"/>
        <w:rPr>
          <w:rFonts w:hint="eastAsia"/>
        </w:rPr>
      </w:pPr>
    </w:p>
    <w:p w14:paraId="45A70F19">
      <w:pPr>
        <w:pStyle w:val="4"/>
        <w:spacing w:before="11" w:line="333" w:lineRule="auto"/>
        <w:rPr>
          <w:rFonts w:hint="eastAsia"/>
        </w:rPr>
      </w:pPr>
      <w:r>
        <w:rPr>
          <w:rFonts w:hint="eastAsia"/>
        </w:rPr>
        <w:t>Secondly, Another thing to make a calling warrantable, is, when God gives a man gifts for it, that he is acquainted with the mystery of it, and hath gifts of body and mind suitable to it: Prov. 16:20.</w:t>
      </w:r>
    </w:p>
    <w:p w14:paraId="584039E3">
      <w:pPr>
        <w:pStyle w:val="4"/>
        <w:spacing w:before="11" w:line="333" w:lineRule="auto"/>
        <w:rPr>
          <w:rFonts w:hint="eastAsia"/>
        </w:rPr>
      </w:pPr>
      <w:r>
        <w:rPr>
          <w:rFonts w:hint="eastAsia"/>
        </w:rPr>
        <w:t>第二，使呼召正当的另一件事是，当神赐予一个人从事该呼召的恩赐时，他熟悉其中的奥秘，并且拥有适合该呼召的身体和心智恩赐：箴言 16:20。</w:t>
      </w:r>
    </w:p>
    <w:p w14:paraId="76D525F8">
      <w:pPr>
        <w:pStyle w:val="4"/>
        <w:spacing w:before="11" w:line="333" w:lineRule="auto"/>
        <w:rPr>
          <w:rFonts w:hint="eastAsia"/>
        </w:rPr>
      </w:pPr>
    </w:p>
    <w:p w14:paraId="51AC69E4">
      <w:pPr>
        <w:pStyle w:val="4"/>
        <w:spacing w:before="11" w:line="333" w:lineRule="auto"/>
        <w:rPr>
          <w:rFonts w:hint="eastAsia"/>
        </w:rPr>
      </w:pPr>
      <w:r>
        <w:rPr>
          <w:rFonts w:hint="eastAsia"/>
        </w:rPr>
        <w:t>He that understands a matter shall find good; He that understands his business wisely. God leads him on to that calling, 1 Cor. 7:17.</w:t>
      </w:r>
    </w:p>
    <w:p w14:paraId="02F2DCFF">
      <w:pPr>
        <w:pStyle w:val="4"/>
        <w:spacing w:before="11" w:line="333" w:lineRule="auto"/>
        <w:rPr>
          <w:rFonts w:hint="eastAsia"/>
        </w:rPr>
      </w:pPr>
      <w:r>
        <w:rPr>
          <w:rFonts w:hint="eastAsia"/>
        </w:rPr>
        <w:t>明白事理的，必得好处；明智地理解自己事务的人。神引导祂到那个呼召，哥林多前书 7:17。</w:t>
      </w:r>
    </w:p>
    <w:p w14:paraId="53FF1FD6">
      <w:pPr>
        <w:pStyle w:val="4"/>
        <w:spacing w:before="11" w:line="333" w:lineRule="auto"/>
        <w:rPr>
          <w:rFonts w:hint="eastAsia"/>
        </w:rPr>
      </w:pPr>
    </w:p>
    <w:p w14:paraId="5AD0E554">
      <w:pPr>
        <w:pStyle w:val="4"/>
        <w:spacing w:before="11" w:line="333" w:lineRule="auto"/>
        <w:rPr>
          <w:rFonts w:hint="eastAsia"/>
        </w:rPr>
      </w:pPr>
      <w:r>
        <w:rPr>
          <w:rFonts w:hint="eastAsia"/>
        </w:rPr>
        <w:t>To show you that when God hath called me to a place, he hath given me some gifts fit for that place, especially, if</w:t>
      </w:r>
    </w:p>
    <w:p w14:paraId="4E8E20AE">
      <w:pPr>
        <w:pStyle w:val="4"/>
        <w:spacing w:before="11" w:line="333" w:lineRule="auto"/>
        <w:rPr>
          <w:rFonts w:hint="eastAsia"/>
        </w:rPr>
      </w:pPr>
      <w:r>
        <w:rPr>
          <w:rFonts w:hint="eastAsia"/>
        </w:rPr>
        <w:t>为了向你们显明，当神呼召我到一个地方时，祂已经赐给我一些适合那个地方的恩赐，特别是，如果</w:t>
      </w:r>
    </w:p>
    <w:p w14:paraId="2AD0B906">
      <w:pPr>
        <w:pStyle w:val="4"/>
        <w:spacing w:before="11" w:line="333" w:lineRule="auto"/>
        <w:rPr>
          <w:rFonts w:hint="eastAsia"/>
        </w:rPr>
      </w:pPr>
    </w:p>
    <w:p w14:paraId="071674B7">
      <w:pPr>
        <w:pStyle w:val="4"/>
        <w:spacing w:before="11" w:line="333" w:lineRule="auto"/>
        <w:rPr>
          <w:rFonts w:hint="eastAsia"/>
        </w:rPr>
      </w:pPr>
      <w:r>
        <w:rPr>
          <w:rFonts w:hint="eastAsia"/>
        </w:rPr>
        <w:t>the place be suitable and fitted to me and my best gifts; for God would not have a man to receive five Talents, and gain but two, he would have his best gifts improved to the best advantage.</w:t>
      </w:r>
    </w:p>
    <w:p w14:paraId="468833C2">
      <w:pPr>
        <w:pStyle w:val="4"/>
        <w:spacing w:before="11" w:line="333" w:lineRule="auto"/>
        <w:rPr>
          <w:rFonts w:hint="eastAsia"/>
        </w:rPr>
      </w:pPr>
      <w:r>
        <w:rPr>
          <w:rFonts w:hint="eastAsia"/>
        </w:rPr>
        <w:t>那地方适合我，并且适合我最好的恩赐；因为神不愿一个人领受五千两银子，却只赚得二千两，祂希望他最好的恩赐能得到最好的发挥。</w:t>
      </w:r>
    </w:p>
    <w:p w14:paraId="78D44A8A">
      <w:pPr>
        <w:pStyle w:val="4"/>
        <w:spacing w:before="11" w:line="333" w:lineRule="auto"/>
        <w:rPr>
          <w:rFonts w:hint="eastAsia"/>
        </w:rPr>
      </w:pPr>
    </w:p>
    <w:p w14:paraId="0767C77F">
      <w:pPr>
        <w:pStyle w:val="4"/>
        <w:spacing w:before="11" w:line="333" w:lineRule="auto"/>
        <w:rPr>
          <w:rFonts w:hint="eastAsia"/>
        </w:rPr>
      </w:pPr>
      <w:r>
        <w:rPr>
          <w:rFonts w:hint="eastAsia"/>
        </w:rPr>
        <w:t>Thirdly, That which makes a calling warrantable, is, when it is attained unto by warrantable and direct means, when a man enterprises not a calling, but in the use of such means as he may see God's providence leading him to it: so Amos manifests his calling against the High Priest, Amos 7:14,15.</w:t>
      </w:r>
    </w:p>
    <w:p w14:paraId="24653CA4">
      <w:pPr>
        <w:pStyle w:val="4"/>
        <w:spacing w:before="11" w:line="333" w:lineRule="auto"/>
        <w:rPr>
          <w:rFonts w:hint="eastAsia"/>
        </w:rPr>
      </w:pPr>
      <w:r>
        <w:rPr>
          <w:rFonts w:hint="eastAsia"/>
        </w:rPr>
        <w:t>第三，使呼召正当的是，当它是藉着正当和直接的方法获得的，当一个人不是擅自从事一种呼召，而是在使用那些他可以看见神的护理引导他去做的方法时：因此阿摩司向大祭司显明他的呼召，阿摩司书 7:14,15。</w:t>
      </w:r>
    </w:p>
    <w:p w14:paraId="0A91DA91">
      <w:pPr>
        <w:pStyle w:val="4"/>
        <w:spacing w:before="11" w:line="333" w:lineRule="auto"/>
        <w:rPr>
          <w:rFonts w:hint="eastAsia"/>
        </w:rPr>
      </w:pPr>
    </w:p>
    <w:p w14:paraId="04F250DD">
      <w:pPr>
        <w:pStyle w:val="4"/>
        <w:spacing w:before="11" w:line="333" w:lineRule="auto"/>
        <w:rPr>
          <w:rFonts w:hint="eastAsia"/>
        </w:rPr>
      </w:pPr>
      <w:r>
        <w:rPr>
          <w:rFonts w:hint="eastAsia"/>
        </w:rPr>
        <w:t>The Lord took me, and said unto me, Go, feed my people: So he had a warrant for it, God's hand led him to it in God's Ordinance, and therein he comforted himself, whereas another man that hath taken up such a calling without warrant from God, he deals ingenuously, Zach. 13:5, and leaves it; to show you that a man ought to attend upon his own warrantable calling.</w:t>
      </w:r>
    </w:p>
    <w:p w14:paraId="7CEC2BA8">
      <w:pPr>
        <w:pStyle w:val="4"/>
        <w:spacing w:before="11" w:line="333" w:lineRule="auto"/>
        <w:rPr>
          <w:rFonts w:hint="eastAsia"/>
        </w:rPr>
      </w:pPr>
      <w:r>
        <w:rPr>
          <w:rFonts w:hint="eastAsia"/>
        </w:rPr>
        <w:t>耶和华拣选了我，对我说，去，牧养我的百姓：因此祂有凭据，神的手在神的律例中引导祂到那里，祂在其中安慰自己，然而另一个人没有神的凭据而从事这样的呼召，他行事坦诚，撒迦利亚书 13:5，并离开它；这向你们显明一个人应当专注于他自己正当的呼召。</w:t>
      </w:r>
    </w:p>
    <w:p w14:paraId="4252E041">
      <w:pPr>
        <w:pStyle w:val="4"/>
        <w:spacing w:before="11" w:line="333" w:lineRule="auto"/>
        <w:rPr>
          <w:rFonts w:hint="eastAsia"/>
        </w:rPr>
      </w:pPr>
    </w:p>
    <w:p w14:paraId="70124DF2">
      <w:pPr>
        <w:pStyle w:val="4"/>
        <w:spacing w:before="11" w:line="333" w:lineRule="auto"/>
        <w:rPr>
          <w:rFonts w:hint="eastAsia"/>
        </w:rPr>
      </w:pPr>
      <w:r>
        <w:rPr>
          <w:rFonts w:hint="eastAsia"/>
        </w:rPr>
        <w:t>Now faith that hath respect unto the word of God for all its ways, he would see his calling aiming at the public good, he would see gifts for it, and an open door for his entrance into it, he would not come unto it by deceit and undermining of others, but he would see the providence and ordinance of God leading him unto it, the counsel of friends, and encouragement of neighbors; this is the first work of faith.</w:t>
      </w:r>
    </w:p>
    <w:p w14:paraId="5E38BA41">
      <w:pPr>
        <w:pStyle w:val="4"/>
        <w:spacing w:before="11" w:line="333" w:lineRule="auto"/>
        <w:rPr>
          <w:rFonts w:hint="eastAsia"/>
        </w:rPr>
      </w:pPr>
      <w:r>
        <w:rPr>
          <w:rFonts w:hint="eastAsia"/>
        </w:rPr>
        <w:t>如今，那在一切道路上都尊重神话语的信心，祂会看见祂的呼召以公共利益为目标，祂会看见为此所需的恩赐，以及进入其中的敞开的门，祂不会藉着欺骗和暗算别人来达到它，而是祂会看见神的护理和律例引导祂到那里，朋友的忠告，以及邻居的鼓励；这是信心的第一个工作。</w:t>
      </w:r>
    </w:p>
    <w:p w14:paraId="1793588D">
      <w:pPr>
        <w:pStyle w:val="4"/>
        <w:spacing w:before="11" w:line="333" w:lineRule="auto"/>
        <w:rPr>
          <w:rFonts w:hint="eastAsia"/>
        </w:rPr>
      </w:pPr>
    </w:p>
    <w:p w14:paraId="129C088F">
      <w:pPr>
        <w:pStyle w:val="4"/>
        <w:spacing w:before="11" w:line="333" w:lineRule="auto"/>
        <w:rPr>
          <w:rFonts w:hint="eastAsia"/>
        </w:rPr>
      </w:pPr>
      <w:r>
        <w:rPr>
          <w:rFonts w:hint="eastAsia"/>
        </w:rPr>
        <w:t>2. Another work of faith, about a man's vocation and calling, when faith hath made choice of a warrantable calling, then he depends upon God for the quickening, and sharpening of his gifts in that calling, and yet depends not upon his gifts for the going through his calling, but upon God that gave him those gifts, yea he depends on God for the use of them in his calling; faith saith not, Give me such a calling and turn me loose to it; but faith looks up to heaven for skill and ability, though strong and able, yet it looks at all its abilities but as a dead work, as like braided wares in a shop, as such as will be lost and rust, unless God refresh and renew breath in them.</w:t>
      </w:r>
    </w:p>
    <w:p w14:paraId="1C1CF632">
      <w:pPr>
        <w:pStyle w:val="4"/>
        <w:spacing w:before="11" w:line="333" w:lineRule="auto"/>
        <w:rPr>
          <w:rFonts w:hint="eastAsia"/>
        </w:rPr>
      </w:pPr>
      <w:r>
        <w:rPr>
          <w:rFonts w:hint="eastAsia"/>
        </w:rPr>
        <w:t>2. 信心的另一个工作，关于一个人的职业和呼召，当信心选择了正当的呼召之后，祂就倚靠神来苏醒和磨砺祂在那呼召中的恩赐，然而祂并不倚靠祂的恩赐来完成祂的呼召，而是倚靠那赐给他那些恩赐的神，是的，祂倚靠神来运用祂在呼召中的恩赐；信心不说，给我这样一个呼召，然后放手让我去做；而是信心仰望上天求技巧和能力，虽然强壮能干，但它看它所有的能力都不过是死的工作，如同商店里编织的货物，如同那些会失落和生锈的东西，除非神在其中苏醒和更新气息。</w:t>
      </w:r>
    </w:p>
    <w:p w14:paraId="527CCA59">
      <w:pPr>
        <w:pStyle w:val="4"/>
        <w:spacing w:before="11" w:line="333" w:lineRule="auto"/>
        <w:rPr>
          <w:rFonts w:hint="eastAsia"/>
        </w:rPr>
      </w:pPr>
    </w:p>
    <w:p w14:paraId="4E707426">
      <w:pPr>
        <w:pStyle w:val="4"/>
        <w:spacing w:before="11" w:line="333" w:lineRule="auto"/>
        <w:rPr>
          <w:rFonts w:hint="eastAsia"/>
        </w:rPr>
      </w:pPr>
      <w:r>
        <w:rPr>
          <w:rFonts w:hint="eastAsia"/>
        </w:rPr>
        <w:t>And</w:t>
      </w:r>
    </w:p>
    <w:p w14:paraId="1F48894F">
      <w:pPr>
        <w:pStyle w:val="4"/>
        <w:spacing w:before="11" w:line="333" w:lineRule="auto"/>
        <w:rPr>
          <w:rFonts w:hint="eastAsia"/>
        </w:rPr>
      </w:pPr>
      <w:r>
        <w:rPr>
          <w:rFonts w:hint="eastAsia"/>
        </w:rPr>
        <w:t>并且</w:t>
      </w:r>
    </w:p>
    <w:p w14:paraId="0A37B524">
      <w:pPr>
        <w:pStyle w:val="4"/>
        <w:spacing w:before="11" w:line="333" w:lineRule="auto"/>
        <w:rPr>
          <w:rFonts w:hint="eastAsia"/>
        </w:rPr>
      </w:pPr>
    </w:p>
    <w:p w14:paraId="7B81396C">
      <w:pPr>
        <w:pStyle w:val="4"/>
        <w:spacing w:before="11" w:line="333" w:lineRule="auto"/>
        <w:rPr>
          <w:rFonts w:hint="eastAsia"/>
        </w:rPr>
      </w:pPr>
      <w:r>
        <w:rPr>
          <w:rFonts w:hint="eastAsia"/>
        </w:rPr>
        <w:t>then if God do breathe in his gifts, he depends not upon them for the acting his work, but upon God's blessing in the use of his gifts; though he have never so much skill and strength, he looks at it as a dead work, unless God breathe in him; and he looks not at his gifts as breathed only on by God, as able to do the work, unless also he be followed by God's blessing.</w:t>
      </w:r>
    </w:p>
    <w:p w14:paraId="6F7CC4C6">
      <w:pPr>
        <w:pStyle w:val="4"/>
        <w:spacing w:before="11" w:line="333" w:lineRule="auto"/>
        <w:rPr>
          <w:rFonts w:hint="eastAsia"/>
        </w:rPr>
      </w:pPr>
      <w:r>
        <w:rPr>
          <w:rFonts w:hint="eastAsia"/>
        </w:rPr>
        <w:t>如果神在祂的恩赐中吹气，祂就不倚靠它们来行祂的工作，而是倚靠神在运用祂恩赐时的祝福；即使祂有再多的技巧和力量，祂也视之为死的工作，除非神在祂里面吹气；祂也不看祂的恩赐仅仅被神吹气，就能够做那工作，除非祂也得到神的祝福。</w:t>
      </w:r>
    </w:p>
    <w:p w14:paraId="3EF86130">
      <w:pPr>
        <w:pStyle w:val="4"/>
        <w:spacing w:before="11" w:line="333" w:lineRule="auto"/>
        <w:rPr>
          <w:rFonts w:hint="eastAsia"/>
        </w:rPr>
      </w:pPr>
    </w:p>
    <w:p w14:paraId="672585DE">
      <w:pPr>
        <w:pStyle w:val="4"/>
        <w:spacing w:before="11" w:line="333" w:lineRule="auto"/>
        <w:rPr>
          <w:rFonts w:hint="eastAsia"/>
        </w:rPr>
      </w:pPr>
      <w:r>
        <w:rPr>
          <w:rFonts w:hint="eastAsia"/>
        </w:rPr>
        <w:t>Blessed be the Lord my strength, that teacheth my hands to war, and my fingers to fight, Psal. 44:1.</w:t>
      </w:r>
    </w:p>
    <w:p w14:paraId="66F7D579">
      <w:pPr>
        <w:pStyle w:val="4"/>
        <w:spacing w:before="11" w:line="333" w:lineRule="auto"/>
        <w:rPr>
          <w:rFonts w:hint="eastAsia"/>
        </w:rPr>
      </w:pPr>
      <w:r>
        <w:rPr>
          <w:rFonts w:hint="eastAsia"/>
        </w:rPr>
        <w:t>耶和华我的力量是应当称颂的，祂教导我的手争战，我的指头打仗，诗篇 44:1。</w:t>
      </w:r>
    </w:p>
    <w:p w14:paraId="734CC47B">
      <w:pPr>
        <w:pStyle w:val="4"/>
        <w:spacing w:before="11" w:line="333" w:lineRule="auto"/>
        <w:rPr>
          <w:rFonts w:hint="eastAsia"/>
        </w:rPr>
      </w:pPr>
    </w:p>
    <w:p w14:paraId="277DF7B4">
      <w:pPr>
        <w:pStyle w:val="4"/>
        <w:spacing w:before="11" w:line="333" w:lineRule="auto"/>
        <w:rPr>
          <w:rFonts w:hint="eastAsia"/>
        </w:rPr>
      </w:pPr>
      <w:r>
        <w:rPr>
          <w:rFonts w:hint="eastAsia"/>
        </w:rPr>
        <w:t>He had been trained up to skill that way, yet he rests only in God's teaching of him, Psal. 18:32-34. It is the Lord that girds me with strength; he puts strength into his hands, so that a Bow of steel is broken with my arms; And therefore it was that when he went against Goliath, though he had before found good success in his combats with the Lyon and the Bear, yet he saith not, I have made my part good enough with them, and so shall I do with this man; no, but this is the voice of faith; The Lord my God that delivered me out of their hands, he will deliver me out of the hand of this Philistine; He that gave me strength and skill at that time, he is the same, his hand is not shortened: And then what is this Philistine more than one of them?</w:t>
      </w:r>
    </w:p>
    <w:p w14:paraId="764B0FB6">
      <w:pPr>
        <w:pStyle w:val="4"/>
        <w:spacing w:before="11" w:line="333" w:lineRule="auto"/>
        <w:rPr>
          <w:rFonts w:hint="eastAsia"/>
        </w:rPr>
      </w:pPr>
      <w:r>
        <w:rPr>
          <w:rFonts w:hint="eastAsia"/>
        </w:rPr>
        <w:t>祂曾在那方面受过技巧的训练，然而祂只倚靠神的教导，诗篇 18:32-34。是耶和华用力量束我的腰；祂将力量放在祂手中，以致钢弓被我的膀臂折断；因此，当祂去攻击歌利亚时，虽然祂以前在与狮子和熊的搏斗中取得了良好的成功，但祂并没有说，我已经与它们打得够好了，所以我也要这样对付这个人；不，而是这是信心的声音；耶和华我的神，曾救我脱离它们的手，祂也必救我脱离这非利士人的手；那时赐给我力量和技巧的祂，祂是同一位，祂的手没有缩短：那么这非利士人比它们中的一个又算什么呢？</w:t>
      </w:r>
    </w:p>
    <w:p w14:paraId="2AC507AF">
      <w:pPr>
        <w:pStyle w:val="4"/>
        <w:spacing w:before="11" w:line="333" w:lineRule="auto"/>
        <w:rPr>
          <w:rFonts w:hint="eastAsia"/>
        </w:rPr>
      </w:pPr>
    </w:p>
    <w:p w14:paraId="54BD8526">
      <w:pPr>
        <w:pStyle w:val="4"/>
        <w:spacing w:before="11" w:line="333" w:lineRule="auto"/>
        <w:rPr>
          <w:rFonts w:hint="eastAsia"/>
        </w:rPr>
      </w:pPr>
      <w:r>
        <w:rPr>
          <w:rFonts w:hint="eastAsia"/>
        </w:rPr>
        <w:t>1 Sam. 17:37. And so when he comes in Goliath's presence, and looks in his face, he tells him he comes to him in the name of the Lord of Hosts; and he comes not only in the Lord's name, but he looks up to him for skill and strength to help; and therefore saith ver. 40. The Lord will close thee in my hands; so that by his own strength shall no flesh prevail; it is in vain, saith faith, to rise early, and go to bed late, but it is God that gives his beloved rest, Psal. 127:1-3. Prov. 3:5,6.</w:t>
      </w:r>
    </w:p>
    <w:p w14:paraId="10788A1F">
      <w:pPr>
        <w:pStyle w:val="4"/>
        <w:spacing w:before="11" w:line="333" w:lineRule="auto"/>
        <w:rPr>
          <w:rFonts w:hint="eastAsia"/>
        </w:rPr>
      </w:pPr>
      <w:r>
        <w:rPr>
          <w:rFonts w:hint="eastAsia"/>
        </w:rPr>
        <w:t>撒母耳记上 17:37。因此，当祂来到歌利亚面前，看着他的脸时，祂告诉他，祂奉万军之耶和华的名来到他这里；祂不仅奉耶和华的名来，而且祂仰望祂赐予技巧和力量来帮助；因此第40节说。耶和华必将你交在我手中；因此，凭他自己的力量，凡有血气的都不能得胜；信心说，早起晚睡都是徒然的，唯有神赐祂所爱的人安息，诗篇 127:1-3。箴言 3:5,6。</w:t>
      </w:r>
    </w:p>
    <w:p w14:paraId="681F034C">
      <w:pPr>
        <w:pStyle w:val="4"/>
        <w:spacing w:before="11" w:line="333" w:lineRule="auto"/>
        <w:rPr>
          <w:rFonts w:hint="eastAsia"/>
        </w:rPr>
      </w:pPr>
    </w:p>
    <w:p w14:paraId="02C9CA29">
      <w:pPr>
        <w:pStyle w:val="4"/>
        <w:spacing w:before="11" w:line="333" w:lineRule="auto"/>
        <w:rPr>
          <w:rFonts w:hint="eastAsia"/>
        </w:rPr>
      </w:pPr>
      <w:r>
        <w:rPr>
          <w:rFonts w:hint="eastAsia"/>
        </w:rPr>
        <w:t>The strongest Christian is never more foiled, then when he goes forth in strength of gifts received, and his own dexterity.</w:t>
      </w:r>
    </w:p>
    <w:p w14:paraId="1164C14F">
      <w:pPr>
        <w:pStyle w:val="4"/>
        <w:spacing w:before="11" w:line="333" w:lineRule="auto"/>
        <w:rPr>
          <w:rFonts w:hint="eastAsia"/>
        </w:rPr>
      </w:pPr>
      <w:r>
        <w:rPr>
          <w:rFonts w:hint="eastAsia"/>
        </w:rPr>
        <w:t>最强的基督徒，当他凭着所领受的恩赐的力量和自己的灵巧出去时，从没有比那时更受挫败的了。</w:t>
      </w:r>
    </w:p>
    <w:p w14:paraId="2C48FA5A">
      <w:pPr>
        <w:pStyle w:val="4"/>
        <w:spacing w:before="11" w:line="333" w:lineRule="auto"/>
        <w:rPr>
          <w:rFonts w:hint="eastAsia"/>
        </w:rPr>
      </w:pPr>
    </w:p>
    <w:p w14:paraId="7E9A8FFD">
      <w:pPr>
        <w:pStyle w:val="4"/>
        <w:spacing w:before="11" w:line="333" w:lineRule="auto"/>
        <w:rPr>
          <w:rFonts w:hint="eastAsia"/>
        </w:rPr>
      </w:pPr>
      <w:r>
        <w:rPr>
          <w:rFonts w:hint="eastAsia"/>
        </w:rPr>
        <w:t>Thirdly, We live by faith in our vocations, in that faith, in serving God, serves men, and in serving men, serves God: The Apostle sweetly describes</w:t>
      </w:r>
    </w:p>
    <w:p w14:paraId="5604ABDC">
      <w:pPr>
        <w:pStyle w:val="4"/>
        <w:spacing w:before="11" w:line="333" w:lineRule="auto"/>
        <w:rPr>
          <w:rFonts w:hint="eastAsia"/>
        </w:rPr>
      </w:pPr>
      <w:r>
        <w:rPr>
          <w:rFonts w:hint="eastAsia"/>
        </w:rPr>
        <w:t>第三，我们凭信心在我们的职业中生活，因为信心，在事奉神时，也事奉人，在事奉人时，也事奉神：使徒甜美地描述了</w:t>
      </w:r>
    </w:p>
    <w:p w14:paraId="7E1DD1FB">
      <w:pPr>
        <w:pStyle w:val="4"/>
        <w:spacing w:before="11" w:line="333" w:lineRule="auto"/>
        <w:rPr>
          <w:rFonts w:hint="eastAsia"/>
        </w:rPr>
      </w:pPr>
    </w:p>
    <w:p w14:paraId="20AB8069">
      <w:pPr>
        <w:pStyle w:val="4"/>
        <w:spacing w:before="11" w:line="333" w:lineRule="auto"/>
        <w:rPr>
          <w:rFonts w:hint="eastAsia"/>
        </w:rPr>
      </w:pPr>
      <w:r>
        <w:rPr>
          <w:rFonts w:hint="eastAsia"/>
        </w:rPr>
        <w:t>it in the calling of servants, Eph. 6:5-8. Not with eye service as men- pleasers, but as the servants of Christ, doing the will of God from the heart with good will, as unto the Lord, and not unto men; Not so much man, or only man, but chiefly the Lord; so that this is the work of every Christian man in his calling, even then when he serves man, he serves the Lord; he doth the work set before him, and he doth it sincerely, and faithfully, so as he may give account for it; and he doth it heavenly and spiritually; He uses the world as if he used it not, 1 Cor. 7:31.</w:t>
      </w:r>
    </w:p>
    <w:p w14:paraId="4EA1DF16">
      <w:pPr>
        <w:pStyle w:val="4"/>
        <w:spacing w:before="11" w:line="333" w:lineRule="auto"/>
        <w:rPr>
          <w:rFonts w:hint="eastAsia"/>
        </w:rPr>
      </w:pPr>
      <w:r>
        <w:rPr>
          <w:rFonts w:hint="eastAsia"/>
        </w:rPr>
        <w:t>它在仆人的呼召中，以弗所书 6:5-8。不要只在眼前事奉，像是讨人喜欢的，乃要像基督的仆人，从心里遵行神的旨意，甘心事奉，好像服事主，不像服事人；与其说是服事人，或单单服事人，不如说是主要服事主；因此，这是每一个基督徒在他呼召中的工作，即使当他服事人时，他也服事主；他做摆在他面前的工作，并且他真诚而忠实地做，以便他可以为此交账；并且他属天而属灵地做；他用世物，好像不用世物一样，哥林多前书 7:31。</w:t>
      </w:r>
    </w:p>
    <w:p w14:paraId="317F98D1">
      <w:pPr>
        <w:pStyle w:val="4"/>
        <w:spacing w:before="11" w:line="333" w:lineRule="auto"/>
        <w:rPr>
          <w:rFonts w:hint="eastAsia"/>
        </w:rPr>
      </w:pPr>
    </w:p>
    <w:p w14:paraId="4307E027">
      <w:pPr>
        <w:pStyle w:val="4"/>
        <w:spacing w:before="11" w:line="333" w:lineRule="auto"/>
        <w:rPr>
          <w:rFonts w:hint="eastAsia"/>
        </w:rPr>
      </w:pPr>
      <w:r>
        <w:rPr>
          <w:rFonts w:hint="eastAsia"/>
        </w:rPr>
        <w:t>This is not the thing his heart is set upon, he looks for greater matters then these things can reach him, he doth not so much look at the world as at heaven.</w:t>
      </w:r>
    </w:p>
    <w:p w14:paraId="1714778B">
      <w:pPr>
        <w:pStyle w:val="4"/>
        <w:spacing w:before="11" w:line="333" w:lineRule="auto"/>
        <w:rPr>
          <w:rFonts w:hint="eastAsia"/>
        </w:rPr>
      </w:pPr>
      <w:r>
        <w:rPr>
          <w:rFonts w:hint="eastAsia"/>
        </w:rPr>
        <w:t>这不是祂心所向往的事，祂寻求比这些事物所能达到的更伟大的事，祂不像看世界那样看天堂。</w:t>
      </w:r>
    </w:p>
    <w:p w14:paraId="78A516A8">
      <w:pPr>
        <w:pStyle w:val="4"/>
        <w:spacing w:before="11" w:line="333" w:lineRule="auto"/>
        <w:rPr>
          <w:rFonts w:hint="eastAsia"/>
        </w:rPr>
      </w:pPr>
    </w:p>
    <w:p w14:paraId="065ACE61">
      <w:pPr>
        <w:pStyle w:val="4"/>
        <w:spacing w:before="11" w:line="333" w:lineRule="auto"/>
        <w:rPr>
          <w:rFonts w:hint="eastAsia"/>
        </w:rPr>
      </w:pPr>
      <w:r>
        <w:rPr>
          <w:rFonts w:hint="eastAsia"/>
        </w:rPr>
        <w:t>And therefore that which follows upon this, he doth it all comfortably, though he meet with little encouragements from man, though the more faithful service he doth, the less he is accepted; whereas an unbelieving heart would be discontented, that he can find no acceptance, but all he doth is taken in the worst part; but now if faith be working and stirring, he will say, I pass very little to be judged by you, or by man's judgment, 1 Cor. 4:3.</w:t>
      </w:r>
    </w:p>
    <w:p w14:paraId="3155EE74">
      <w:pPr>
        <w:pStyle w:val="4"/>
        <w:spacing w:before="11" w:line="333" w:lineRule="auto"/>
        <w:rPr>
          <w:rFonts w:hint="eastAsia"/>
        </w:rPr>
      </w:pPr>
      <w:r>
        <w:rPr>
          <w:rFonts w:hint="eastAsia"/>
        </w:rPr>
        <w:t>因此，随之而来的是，祂都舒适地做这一切，即使祂从人那里得到很少的鼓励，即使祂越忠心地事奉，就越不被悦纳；然而一个不信的心会因找不到悦纳而感到不满，他所做的一切都被看作是最坏的部分；但如今，如果信心在运作和行动，祂会说，我毫不在意被你们或人的判断所审判，哥林多前书 4:3。</w:t>
      </w:r>
    </w:p>
    <w:p w14:paraId="54E52B3E">
      <w:pPr>
        <w:pStyle w:val="4"/>
        <w:spacing w:before="11" w:line="333" w:lineRule="auto"/>
        <w:rPr>
          <w:rFonts w:hint="eastAsia"/>
        </w:rPr>
      </w:pPr>
    </w:p>
    <w:p w14:paraId="67727493">
      <w:pPr>
        <w:pStyle w:val="4"/>
        <w:spacing w:before="11" w:line="333" w:lineRule="auto"/>
        <w:rPr>
          <w:rFonts w:hint="eastAsia"/>
        </w:rPr>
      </w:pPr>
      <w:r>
        <w:rPr>
          <w:rFonts w:hint="eastAsia"/>
        </w:rPr>
        <w:t>I pass little what you say, or what you do, God knows what I have done, and so his spirit is satisfied, Thess. 2:6. We were tender over you, as a Nurse over her child; We wrought not for wages, nor for the praise of you, if so, we had not been the servants of Christ.</w:t>
      </w:r>
    </w:p>
    <w:p w14:paraId="25515454">
      <w:pPr>
        <w:pStyle w:val="4"/>
        <w:spacing w:before="11" w:line="333" w:lineRule="auto"/>
        <w:rPr>
          <w:rFonts w:hint="eastAsia"/>
        </w:rPr>
      </w:pPr>
      <w:r>
        <w:rPr>
          <w:rFonts w:hint="eastAsia"/>
        </w:rPr>
        <w:t>我不在乎你们说什么，或做什么，神知道我做了什么，因此祂的灵就满足了，帖撒罗尼迦前书 2:6（此处经文引用似有误，内容更接近帖撒罗尼迦前书2:7）。我们待你们温柔，如同乳母顾惜自己的孩子；我们不是为工价，也不是为你们的称赞而作工，如果是这样，我们就不是基督的仆人了。</w:t>
      </w:r>
    </w:p>
    <w:p w14:paraId="1998265E">
      <w:pPr>
        <w:pStyle w:val="4"/>
        <w:spacing w:before="11" w:line="333" w:lineRule="auto"/>
        <w:rPr>
          <w:rFonts w:hint="eastAsia"/>
        </w:rPr>
      </w:pPr>
    </w:p>
    <w:p w14:paraId="751206B7">
      <w:pPr>
        <w:pStyle w:val="4"/>
        <w:spacing w:before="11" w:line="333" w:lineRule="auto"/>
        <w:rPr>
          <w:rFonts w:hint="eastAsia"/>
        </w:rPr>
      </w:pPr>
      <w:r>
        <w:rPr>
          <w:rFonts w:hint="eastAsia"/>
        </w:rPr>
        <w:t>A man therefore that serves Christ in serving of men, he doth his work sincerely as in God's presence, and as one that hath an heavenly business in hand, and therefore comfortably as knowing God approves of his way and work.</w:t>
      </w:r>
    </w:p>
    <w:p w14:paraId="6DA6FD10">
      <w:pPr>
        <w:pStyle w:val="4"/>
        <w:spacing w:before="11" w:line="333" w:lineRule="auto"/>
        <w:rPr>
          <w:rFonts w:hint="eastAsia"/>
        </w:rPr>
      </w:pPr>
      <w:r>
        <w:rPr>
          <w:rFonts w:hint="eastAsia"/>
        </w:rPr>
        <w:t>因此，一个在事奉人时事奉基督的人，他真诚地做他的工作，如同在神的面前，如同一个手头有属天事务的人，因此他舒适地做，因为知道神悦纳他的道路和工作。</w:t>
      </w:r>
    </w:p>
    <w:p w14:paraId="0E8B4632">
      <w:pPr>
        <w:pStyle w:val="4"/>
        <w:spacing w:before="11" w:line="333" w:lineRule="auto"/>
        <w:rPr>
          <w:rFonts w:hint="eastAsia"/>
        </w:rPr>
      </w:pPr>
    </w:p>
    <w:p w14:paraId="67968F33">
      <w:pPr>
        <w:pStyle w:val="4"/>
        <w:spacing w:before="7" w:line="333" w:lineRule="auto"/>
        <w:rPr>
          <w:rFonts w:hint="eastAsia"/>
        </w:rPr>
      </w:pPr>
      <w:r>
        <w:rPr>
          <w:rFonts w:hint="eastAsia"/>
        </w:rPr>
        <w:t>Fourthly, Another act of faith about a man's vocation is this; It encourageth a man in his calling to the most homeliest, and difficultest, and most dangerous things his calling can lead and expose himself to; if faith apprehend this or that to be the way of my calling, it encourages me to it,</w:t>
      </w:r>
    </w:p>
    <w:p w14:paraId="14C4B068">
      <w:pPr>
        <w:pStyle w:val="4"/>
        <w:spacing w:before="7" w:line="333" w:lineRule="auto"/>
        <w:rPr>
          <w:rFonts w:hint="eastAsia"/>
        </w:rPr>
      </w:pPr>
      <w:r>
        <w:rPr>
          <w:rFonts w:hint="eastAsia"/>
        </w:rPr>
        <w:t>第四，关于一个人职业的信心的另一个作为是这个；它鼓励一个人在他的呼召中去做他呼召所能引导和使他面临的最卑微、最困难和最危险的事情；如果信心认为这或那是我的呼召之路，它就鼓励我去做，</w:t>
      </w:r>
    </w:p>
    <w:p w14:paraId="33D0E999">
      <w:pPr>
        <w:pStyle w:val="4"/>
        <w:spacing w:before="7" w:line="333" w:lineRule="auto"/>
        <w:rPr>
          <w:rFonts w:hint="eastAsia"/>
        </w:rPr>
      </w:pPr>
    </w:p>
    <w:p w14:paraId="685C2F61">
      <w:pPr>
        <w:pStyle w:val="4"/>
        <w:spacing w:before="7" w:line="333" w:lineRule="auto"/>
        <w:rPr>
          <w:rFonts w:hint="eastAsia"/>
        </w:rPr>
      </w:pPr>
      <w:r>
        <w:rPr>
          <w:rFonts w:hint="eastAsia"/>
        </w:rPr>
        <w:t>though it be never so homely, and difficult, and dangerous.</w:t>
      </w:r>
    </w:p>
    <w:p w14:paraId="4BAA04EE">
      <w:pPr>
        <w:pStyle w:val="4"/>
        <w:spacing w:before="7" w:line="333" w:lineRule="auto"/>
        <w:rPr>
          <w:rFonts w:hint="eastAsia"/>
        </w:rPr>
      </w:pPr>
      <w:r>
        <w:rPr>
          <w:rFonts w:hint="eastAsia"/>
        </w:rPr>
        <w:t>即使它再卑微、再困难、再危险。</w:t>
      </w:r>
    </w:p>
    <w:p w14:paraId="2F99C30B">
      <w:pPr>
        <w:pStyle w:val="4"/>
        <w:spacing w:before="7" w:line="333" w:lineRule="auto"/>
        <w:rPr>
          <w:rFonts w:hint="eastAsia"/>
        </w:rPr>
      </w:pPr>
    </w:p>
    <w:p w14:paraId="38B79380">
      <w:pPr>
        <w:pStyle w:val="4"/>
        <w:spacing w:before="7" w:line="333" w:lineRule="auto"/>
        <w:rPr>
          <w:rFonts w:hint="eastAsia"/>
        </w:rPr>
      </w:pPr>
      <w:r>
        <w:rPr>
          <w:rFonts w:hint="eastAsia"/>
        </w:rPr>
        <w:t>Take you a carnal proud heart, and if his calling lead him to some homely business, he can by no means embrace it, such homely employments a carnal heart knows not how to submit unto; but now faith having put us into a calling, if it require some homely employment, it encourageth us to it, he considers, It is my calling, and therefore he goes about it freely, and though never so homely, he doth it as a work of his calling, Luke 15:19.</w:t>
      </w:r>
    </w:p>
    <w:p w14:paraId="1A8EE191">
      <w:pPr>
        <w:pStyle w:val="4"/>
        <w:spacing w:before="7" w:line="333" w:lineRule="auto"/>
        <w:rPr>
          <w:rFonts w:hint="eastAsia"/>
        </w:rPr>
      </w:pPr>
      <w:r>
        <w:rPr>
          <w:rFonts w:hint="eastAsia"/>
        </w:rPr>
        <w:t>你们看一个属肉体的骄傲之心，如果他的呼召引导他去做一些卑微的事，他无论如何也无法接受，这种卑微的工作，一个属肉体的心不知道如何顺服；但如今信心既已将我们安置在一个呼召中，如果它要求一些卑微的工作，它就鼓励我们去做，他认为，这是我的呼召，因此他自由地去做，即使再卑微，他也把它当作他呼召的工作来做，路加福音 15:19。</w:t>
      </w:r>
    </w:p>
    <w:p w14:paraId="026540F8">
      <w:pPr>
        <w:pStyle w:val="4"/>
        <w:spacing w:before="7" w:line="333" w:lineRule="auto"/>
        <w:rPr>
          <w:rFonts w:hint="eastAsia"/>
        </w:rPr>
      </w:pPr>
    </w:p>
    <w:p w14:paraId="119BC870">
      <w:pPr>
        <w:pStyle w:val="4"/>
        <w:spacing w:before="7" w:line="333" w:lineRule="auto"/>
        <w:rPr>
          <w:rFonts w:hint="eastAsia"/>
        </w:rPr>
      </w:pPr>
      <w:r>
        <w:rPr>
          <w:rFonts w:hint="eastAsia"/>
        </w:rPr>
        <w:t>Make me one of thy hired servants: A man of his rank and breeding was not wonted to hired servile work, but the same faith that made him desirous to be in a calling, made him stoop to any work his calling led him to; there is no work too hard or too homely for him, for faith is conscious, that it hath done most base drudgery for Satan.</w:t>
      </w:r>
    </w:p>
    <w:p w14:paraId="206C03B5">
      <w:pPr>
        <w:pStyle w:val="4"/>
        <w:spacing w:before="7" w:line="333" w:lineRule="auto"/>
        <w:rPr>
          <w:rFonts w:hint="eastAsia"/>
        </w:rPr>
      </w:pPr>
      <w:r>
        <w:rPr>
          <w:rFonts w:hint="eastAsia"/>
        </w:rPr>
        <w:t>把我当作你雇工中的一个：一个像他这样地位和教养的人，本不习惯做雇工的卑贱工作，但那使他渴望从事某种职业的同一个信心，也使他屈尊去做他职业所引导他做的任何工作；对他来说，没有工作太难或太卑微，因为信心意识到，它曾为撒但做过最卑贱的苦差事。</w:t>
      </w:r>
    </w:p>
    <w:p w14:paraId="2F727753">
      <w:pPr>
        <w:pStyle w:val="4"/>
        <w:spacing w:before="7" w:line="333" w:lineRule="auto"/>
        <w:rPr>
          <w:rFonts w:hint="eastAsia"/>
        </w:rPr>
      </w:pPr>
    </w:p>
    <w:p w14:paraId="6602FCCF">
      <w:pPr>
        <w:pStyle w:val="4"/>
        <w:spacing w:before="7" w:line="333" w:lineRule="auto"/>
        <w:rPr>
          <w:rFonts w:hint="eastAsia"/>
        </w:rPr>
      </w:pPr>
      <w:r>
        <w:rPr>
          <w:rFonts w:hint="eastAsia"/>
        </w:rPr>
        <w:t>No lust of pride, or what else so insolent, but our base hearts could be content to serve the Devil and nature in it, and therefore what drudgery can be too homely for me to do for God?</w:t>
      </w:r>
    </w:p>
    <w:p w14:paraId="400BF7B8">
      <w:pPr>
        <w:pStyle w:val="4"/>
        <w:spacing w:before="7" w:line="333" w:lineRule="auto"/>
        <w:rPr>
          <w:rFonts w:hint="eastAsia"/>
        </w:rPr>
      </w:pPr>
      <w:r>
        <w:rPr>
          <w:rFonts w:hint="eastAsia"/>
        </w:rPr>
        <w:t>没有骄傲的私欲，或其他任何如此傲慢的东西，我们卑贱的心却甘愿在其中事奉魔鬼和本性，因此有什么苦差事对我来说太卑微，以致不能为神去做呢？</w:t>
      </w:r>
    </w:p>
    <w:p w14:paraId="7643D87E">
      <w:pPr>
        <w:pStyle w:val="4"/>
        <w:spacing w:before="7" w:line="333" w:lineRule="auto"/>
        <w:rPr>
          <w:rFonts w:hint="eastAsia"/>
        </w:rPr>
      </w:pPr>
    </w:p>
    <w:p w14:paraId="3AEF96A1">
      <w:pPr>
        <w:pStyle w:val="4"/>
        <w:spacing w:before="7" w:line="333" w:lineRule="auto"/>
        <w:rPr>
          <w:rFonts w:hint="eastAsia"/>
        </w:rPr>
      </w:pPr>
      <w:r>
        <w:rPr>
          <w:rFonts w:hint="eastAsia"/>
        </w:rPr>
        <w:t>Phil. 2:5,7. Let the same mind be in you that was in Christ Jesus, he made himself of no reputation; he stood not upon it, that he was born of God, and equal to the most High, but he made himself a servant, and of no reputation, and so to serve God, and save men; and when his Father called him to it, he stooped to a very low employment, rose up from Supper, and girded himself with a Towell, and washed his Disciples feet, John 13.</w:t>
      </w:r>
    </w:p>
    <w:p w14:paraId="00DE2DF1">
      <w:pPr>
        <w:pStyle w:val="4"/>
        <w:spacing w:before="7" w:line="333" w:lineRule="auto"/>
        <w:rPr>
          <w:rFonts w:hint="eastAsia"/>
        </w:rPr>
      </w:pPr>
      <w:r>
        <w:rPr>
          <w:rFonts w:hint="eastAsia"/>
        </w:rPr>
        <w:t>腓立比书 2:5,7。你们当以基督耶稣的心为心，祂本有神的形像，不以自己与神同等为强夺的；祂不坚持祂是神所生的，与至高者同等，而是虚己，取了奴仆的形像，成为人的样式，既有人的样子，就自己卑微，存心顺服，以至于死，且死在十字架上；当祂的父呼召祂时，祂就屈尊从事非常卑微的工作，从晚餐中起来，用毛巾束腰，洗祂门徒的脚，约翰福音第13章。</w:t>
      </w:r>
    </w:p>
    <w:p w14:paraId="7E965A3A">
      <w:pPr>
        <w:pStyle w:val="4"/>
        <w:spacing w:before="7" w:line="333" w:lineRule="auto"/>
        <w:rPr>
          <w:rFonts w:hint="eastAsia"/>
        </w:rPr>
      </w:pPr>
    </w:p>
    <w:p w14:paraId="6A399853">
      <w:pPr>
        <w:pStyle w:val="4"/>
        <w:spacing w:before="7" w:line="333" w:lineRule="auto"/>
        <w:rPr>
          <w:rFonts w:hint="eastAsia"/>
        </w:rPr>
      </w:pPr>
      <w:r>
        <w:rPr>
          <w:rFonts w:hint="eastAsia"/>
        </w:rPr>
        <w:t>They thought it was a service too homely for him to do, but he tells them, that even they ought thus to serve one another.</w:t>
      </w:r>
    </w:p>
    <w:p w14:paraId="1E57F538">
      <w:pPr>
        <w:pStyle w:val="4"/>
        <w:spacing w:before="7" w:line="333" w:lineRule="auto"/>
        <w:rPr>
          <w:rFonts w:hint="eastAsia"/>
        </w:rPr>
      </w:pPr>
      <w:r>
        <w:rPr>
          <w:rFonts w:hint="eastAsia"/>
        </w:rPr>
        <w:t>他们认为那服事对祂来说太卑微了，但祂告诉他们，连他们也当如此彼此服事。</w:t>
      </w:r>
    </w:p>
    <w:p w14:paraId="28761D6F">
      <w:pPr>
        <w:pStyle w:val="4"/>
        <w:spacing w:before="7" w:line="333" w:lineRule="auto"/>
        <w:rPr>
          <w:rFonts w:hint="eastAsia"/>
        </w:rPr>
      </w:pPr>
    </w:p>
    <w:p w14:paraId="7E2F3F36">
      <w:pPr>
        <w:pStyle w:val="4"/>
        <w:spacing w:before="7" w:line="333" w:lineRule="auto"/>
        <w:rPr>
          <w:rFonts w:hint="eastAsia"/>
        </w:rPr>
      </w:pPr>
      <w:r>
        <w:rPr>
          <w:rFonts w:hint="eastAsia"/>
        </w:rPr>
        <w:t>So faith is ready to embrace any homely service his calling leads him to, which a carnal heart would blush to be seen in; a faithful heart is never squeamish in this case, for repentance will make a man revenge himself upon himself, in respect of the many homely services he hath done for Satan, and so faith encourageth us to the most difficult and homely businesses.</w:t>
      </w:r>
    </w:p>
    <w:p w14:paraId="48236994">
      <w:pPr>
        <w:pStyle w:val="4"/>
        <w:spacing w:before="7" w:line="333" w:lineRule="auto"/>
        <w:rPr>
          <w:rFonts w:hint="eastAsia"/>
        </w:rPr>
      </w:pPr>
      <w:r>
        <w:rPr>
          <w:rFonts w:hint="eastAsia"/>
        </w:rPr>
        <w:t>因此，信心乐意接受他呼召所引导他去做的任何卑微的服事，而一个属肉体的心会因被人看见而脸红；一颗忠信的心在这种情况下从不挑剔，因为悔改会使一个人因他为撒但所做的许多卑微的服事而报复自己，因此信心鼓励我们去做最困难和最卑微的事。</w:t>
      </w:r>
    </w:p>
    <w:p w14:paraId="6A9B5122">
      <w:pPr>
        <w:pStyle w:val="4"/>
        <w:spacing w:before="7" w:line="333" w:lineRule="auto"/>
        <w:rPr>
          <w:rFonts w:hint="eastAsia"/>
        </w:rPr>
      </w:pPr>
    </w:p>
    <w:p w14:paraId="25781DB5">
      <w:pPr>
        <w:pStyle w:val="4"/>
        <w:spacing w:before="7" w:line="333" w:lineRule="auto"/>
        <w:rPr>
          <w:rFonts w:hint="eastAsia"/>
        </w:rPr>
      </w:pPr>
      <w:r>
        <w:rPr>
          <w:rFonts w:hint="eastAsia"/>
        </w:rPr>
        <w:t>Ezra 10:4. It is a great thing thou art now about, yet</w:t>
      </w:r>
    </w:p>
    <w:p w14:paraId="351C60EA">
      <w:pPr>
        <w:pStyle w:val="4"/>
        <w:spacing w:before="7" w:line="333" w:lineRule="auto"/>
        <w:rPr>
          <w:rFonts w:hint="eastAsia"/>
        </w:rPr>
      </w:pPr>
      <w:r>
        <w:rPr>
          <w:rFonts w:hint="eastAsia"/>
        </w:rPr>
        <w:t>以斯拉记 10:4。你现在所做的是一件大事，然而</w:t>
      </w:r>
    </w:p>
    <w:p w14:paraId="3F1536B9">
      <w:pPr>
        <w:pStyle w:val="4"/>
        <w:spacing w:before="7" w:line="333" w:lineRule="auto"/>
        <w:rPr>
          <w:rFonts w:hint="eastAsia"/>
        </w:rPr>
      </w:pPr>
    </w:p>
    <w:p w14:paraId="07A27C72">
      <w:pPr>
        <w:pStyle w:val="4"/>
        <w:spacing w:before="7" w:line="333" w:lineRule="auto"/>
        <w:rPr>
          <w:rFonts w:hint="eastAsia"/>
        </w:rPr>
      </w:pPr>
      <w:r>
        <w:rPr>
          <w:rFonts w:hint="eastAsia"/>
        </w:rPr>
        <w:t>arise and be doing, for the matter belongs to thee: Yea, and though sometimes the work be more dangerous, yet if a man be called to it, faith dares not shrink; It was an hard point that Herod was put upon, either now he must be profane, or discover his hypocrisy; now therefore John dischargeth his conscience, and though it was dangerous for him to be so plain, yet faith encourageth him to it; if it appear to be his Calling, faith doth not pick and choose, as carnal reason will do.</w:t>
      </w:r>
    </w:p>
    <w:p w14:paraId="7C24749C">
      <w:pPr>
        <w:pStyle w:val="4"/>
        <w:spacing w:before="7" w:line="333" w:lineRule="auto"/>
        <w:rPr>
          <w:rFonts w:hint="eastAsia"/>
        </w:rPr>
      </w:pPr>
      <w:r>
        <w:rPr>
          <w:rFonts w:hint="eastAsia"/>
        </w:rPr>
        <w:t>起来行动吧，因为这事关乎你：是的，虽然有时工作更危险，但如果一个人被呼召去做，信心就不敢退缩；希律王面临一个艰难的选择，要么他现在必须亵渎神，要么就暴露他的伪善；因此现在约翰尽了他的良心，虽然对他来说如此直言不讳是危险的，但信心鼓励他这样做；如果这显明是他的呼召，信心就不会像属肉体的理性那样挑三拣四。</w:t>
      </w:r>
    </w:p>
    <w:p w14:paraId="3BFD7981">
      <w:pPr>
        <w:pStyle w:val="4"/>
        <w:spacing w:before="7" w:line="333" w:lineRule="auto"/>
        <w:rPr>
          <w:rFonts w:hint="eastAsia"/>
        </w:rPr>
      </w:pPr>
    </w:p>
    <w:p w14:paraId="77921A29">
      <w:pPr>
        <w:pStyle w:val="4"/>
        <w:spacing w:before="7" w:line="333" w:lineRule="auto"/>
        <w:rPr>
          <w:rFonts w:hint="eastAsia"/>
        </w:rPr>
      </w:pPr>
      <w:r>
        <w:rPr>
          <w:rFonts w:hint="eastAsia"/>
        </w:rPr>
        <w:t>Fifthly, Another act of faith, by which a Christian man lives in his vocation, is, That faith casts all the failings and burdens of his calling upon the Lord; that is the proper work of faith, it rolls and casts upon him.</w:t>
      </w:r>
    </w:p>
    <w:p w14:paraId="1549E639">
      <w:pPr>
        <w:pStyle w:val="4"/>
        <w:spacing w:before="7" w:line="333" w:lineRule="auto"/>
        <w:rPr>
          <w:rFonts w:hint="eastAsia"/>
        </w:rPr>
      </w:pPr>
      <w:r>
        <w:rPr>
          <w:rFonts w:hint="eastAsia"/>
        </w:rPr>
        <w:t>第五，基督徒凭信心活在他职业中的另一个作为是，信心将他职业中一切的过失和重担都交托给主；那是信心的正当工作，它将一切都交托给祂。</w:t>
      </w:r>
    </w:p>
    <w:p w14:paraId="2B542A3E">
      <w:pPr>
        <w:pStyle w:val="4"/>
        <w:spacing w:before="7" w:line="333" w:lineRule="auto"/>
        <w:rPr>
          <w:rFonts w:hint="eastAsia"/>
        </w:rPr>
      </w:pPr>
    </w:p>
    <w:p w14:paraId="0A313682">
      <w:pPr>
        <w:pStyle w:val="4"/>
        <w:spacing w:before="7" w:line="333" w:lineRule="auto"/>
        <w:rPr>
          <w:rFonts w:hint="eastAsia"/>
        </w:rPr>
      </w:pPr>
      <w:r>
        <w:rPr>
          <w:rFonts w:hint="eastAsia"/>
        </w:rPr>
        <w:t>Now there are three sorts of burdens that befall a man in his calling.</w:t>
      </w:r>
    </w:p>
    <w:p w14:paraId="4B63E1B0">
      <w:pPr>
        <w:pStyle w:val="4"/>
        <w:spacing w:before="7" w:line="333" w:lineRule="auto"/>
        <w:rPr>
          <w:rFonts w:hint="eastAsia"/>
        </w:rPr>
      </w:pPr>
      <w:r>
        <w:rPr>
          <w:rFonts w:hint="eastAsia"/>
        </w:rPr>
        <w:t>如今，一个人在他的呼召中会遇到三种重担。</w:t>
      </w:r>
    </w:p>
    <w:p w14:paraId="5355A74D">
      <w:pPr>
        <w:pStyle w:val="4"/>
        <w:spacing w:before="7" w:line="333" w:lineRule="auto"/>
        <w:rPr>
          <w:rFonts w:hint="eastAsia"/>
        </w:rPr>
      </w:pPr>
    </w:p>
    <w:p w14:paraId="1B141ABC">
      <w:pPr>
        <w:pStyle w:val="4"/>
        <w:spacing w:before="7" w:line="333" w:lineRule="auto"/>
        <w:rPr>
          <w:rFonts w:hint="eastAsia"/>
        </w:rPr>
      </w:pPr>
      <w:r>
        <w:rPr>
          <w:rFonts w:hint="eastAsia"/>
        </w:rPr>
        <w:t>1.Care about the success of it; and for this faith casts its care upon God, 1 Pet. 5:7, Pro. 16:3. Commit thy works unto the Lord, and thy thoughts shall be established, Psal. 55:22,24.</w:t>
      </w:r>
    </w:p>
    <w:p w14:paraId="24A830EA">
      <w:pPr>
        <w:pStyle w:val="4"/>
        <w:spacing w:before="7" w:line="333" w:lineRule="auto"/>
        <w:rPr>
          <w:rFonts w:hint="eastAsia"/>
        </w:rPr>
      </w:pPr>
      <w:r>
        <w:rPr>
          <w:rFonts w:hint="eastAsia"/>
        </w:rPr>
        <w:t>1.对其成功的忧虑；为此，信心将它的忧虑卸给神，彼得前书 5:7，箴言 16:3。你所作的，要交托耶和华，你所谋的，就必成立，诗篇 55:22,24（此处经文引用诗篇55:22）。</w:t>
      </w:r>
    </w:p>
    <w:p w14:paraId="5D68A7B8">
      <w:pPr>
        <w:pStyle w:val="4"/>
        <w:spacing w:before="7" w:line="333" w:lineRule="auto"/>
        <w:rPr>
          <w:rFonts w:hint="eastAsia"/>
        </w:rPr>
      </w:pPr>
    </w:p>
    <w:p w14:paraId="3D9B6564">
      <w:pPr>
        <w:pStyle w:val="4"/>
        <w:spacing w:before="7" w:line="333" w:lineRule="auto"/>
        <w:rPr>
          <w:rFonts w:hint="eastAsia"/>
        </w:rPr>
      </w:pPr>
      <w:r>
        <w:rPr>
          <w:rFonts w:hint="eastAsia"/>
        </w:rPr>
        <w:t>Cast thy burden upon the Lord, and he will deliver thee; saith will commend that wholly to God.</w:t>
      </w:r>
    </w:p>
    <w:p w14:paraId="222992DF">
      <w:pPr>
        <w:pStyle w:val="4"/>
        <w:spacing w:before="7" w:line="333" w:lineRule="auto"/>
        <w:rPr>
          <w:rFonts w:hint="eastAsia"/>
        </w:rPr>
      </w:pPr>
      <w:r>
        <w:rPr>
          <w:rFonts w:hint="eastAsia"/>
        </w:rPr>
        <w:t>将你的重担卸给耶和华，祂必拯救你；信心会将那完全交托给神。</w:t>
      </w:r>
    </w:p>
    <w:p w14:paraId="6B631A34">
      <w:pPr>
        <w:pStyle w:val="4"/>
        <w:spacing w:before="7" w:line="333" w:lineRule="auto"/>
        <w:rPr>
          <w:rFonts w:hint="eastAsia"/>
        </w:rPr>
      </w:pPr>
    </w:p>
    <w:p w14:paraId="1E1AECD7">
      <w:pPr>
        <w:pStyle w:val="4"/>
        <w:spacing w:before="7" w:line="333" w:lineRule="auto"/>
        <w:rPr>
          <w:rFonts w:hint="eastAsia"/>
        </w:rPr>
      </w:pPr>
      <w:r>
        <w:rPr>
          <w:rFonts w:hint="eastAsia"/>
        </w:rPr>
        <w:t>2.A second burden, is fear of danger that may befall us therein from the hand of man. Luke 13:31,32. Some bids Christ go out of the Country, for Herod will kill him; what saith Christ to that?</w:t>
      </w:r>
    </w:p>
    <w:p w14:paraId="2DBD25A3">
      <w:pPr>
        <w:pStyle w:val="4"/>
        <w:spacing w:before="7" w:line="333" w:lineRule="auto"/>
        <w:rPr>
          <w:rFonts w:hint="eastAsia"/>
        </w:rPr>
      </w:pPr>
      <w:r>
        <w:rPr>
          <w:rFonts w:hint="eastAsia"/>
        </w:rPr>
        <w:t>2.第二个重担，是惧怕其中可能从人手临到我们的危险。路加福音 13:31,32。有人叫基督离开那地方，因为希律要杀祂；基督对此说什么呢？</w:t>
      </w:r>
    </w:p>
    <w:p w14:paraId="775A3BC4">
      <w:pPr>
        <w:pStyle w:val="4"/>
        <w:spacing w:before="7" w:line="333" w:lineRule="auto"/>
        <w:rPr>
          <w:rFonts w:hint="eastAsia"/>
        </w:rPr>
      </w:pPr>
    </w:p>
    <w:p w14:paraId="42D66223">
      <w:pPr>
        <w:pStyle w:val="4"/>
        <w:spacing w:before="7" w:line="333" w:lineRule="auto"/>
        <w:rPr>
          <w:rFonts w:hint="eastAsia"/>
        </w:rPr>
      </w:pPr>
      <w:r>
        <w:rPr>
          <w:rFonts w:hint="eastAsia"/>
        </w:rPr>
        <w:t>Go tell that fox I must work today and tomorrow, &amp;c. He casts that upon God and his calling, God hath set me a time, and while that time lasts, my calling will bear me out, and when that time is out, then I shall be perfect.</w:t>
      </w:r>
    </w:p>
    <w:p w14:paraId="1640E294">
      <w:pPr>
        <w:pStyle w:val="4"/>
        <w:spacing w:before="7" w:line="333" w:lineRule="auto"/>
        <w:rPr>
          <w:rFonts w:hint="eastAsia"/>
        </w:rPr>
      </w:pPr>
      <w:r>
        <w:rPr>
          <w:rFonts w:hint="eastAsia"/>
        </w:rPr>
        <w:t>去告诉那狐狸，我今天明天必须作工等等。祂将那交托给神和祂的呼召，神已经为我定了时候，只要那时候持续，我的呼召就会支持我，当那时候结束时，我就完全了。</w:t>
      </w:r>
    </w:p>
    <w:p w14:paraId="038A9762">
      <w:pPr>
        <w:pStyle w:val="4"/>
        <w:spacing w:before="7" w:line="333" w:lineRule="auto"/>
        <w:rPr>
          <w:rFonts w:hint="eastAsia"/>
        </w:rPr>
      </w:pPr>
    </w:p>
    <w:p w14:paraId="18AD7126">
      <w:pPr>
        <w:pStyle w:val="4"/>
        <w:spacing w:before="7" w:line="333" w:lineRule="auto"/>
        <w:rPr>
          <w:rFonts w:hint="eastAsia"/>
        </w:rPr>
      </w:pPr>
      <w:r>
        <w:rPr>
          <w:rFonts w:hint="eastAsia"/>
        </w:rPr>
        <w:t>3.Another burden, is the burden of injuries, which befalls a man in his calling.</w:t>
      </w:r>
    </w:p>
    <w:p w14:paraId="5C36FD91">
      <w:pPr>
        <w:pStyle w:val="4"/>
        <w:spacing w:before="7" w:line="333" w:lineRule="auto"/>
        <w:rPr>
          <w:rFonts w:hint="eastAsia"/>
        </w:rPr>
      </w:pPr>
      <w:r>
        <w:rPr>
          <w:rFonts w:hint="eastAsia"/>
        </w:rPr>
        <w:t>3.另一个重担，是一个人在其呼召中所遭遇的伤害的重担。</w:t>
      </w:r>
    </w:p>
    <w:p w14:paraId="543DF967">
      <w:pPr>
        <w:pStyle w:val="4"/>
        <w:spacing w:before="7" w:line="333" w:lineRule="auto"/>
        <w:rPr>
          <w:rFonts w:hint="eastAsia"/>
        </w:rPr>
      </w:pPr>
    </w:p>
    <w:p w14:paraId="68F85B4E">
      <w:pPr>
        <w:pStyle w:val="4"/>
        <w:spacing w:before="7" w:line="333" w:lineRule="auto"/>
        <w:rPr>
          <w:rFonts w:hint="eastAsia"/>
        </w:rPr>
      </w:pPr>
      <w:r>
        <w:rPr>
          <w:rFonts w:hint="eastAsia"/>
        </w:rPr>
        <w:t>I have not hastened that evil day, Lord thou knowest; he had not wronged himself nor others in his calling, and therefore all the injuries that befall him in his calling, he desires the Lord to take it into his hands.</w:t>
      </w:r>
    </w:p>
    <w:p w14:paraId="4131D25E">
      <w:pPr>
        <w:pStyle w:val="4"/>
        <w:spacing w:before="7" w:line="333" w:lineRule="auto"/>
        <w:rPr>
          <w:rFonts w:hint="eastAsia"/>
        </w:rPr>
      </w:pPr>
      <w:r>
        <w:rPr>
          <w:rFonts w:hint="eastAsia"/>
        </w:rPr>
        <w:t>主啊，祢知道，我没有催促那邪恶的日子；祂在他的呼召中没有亏负自己，也没有亏负别人，因此在他呼召中所遭遇的一切伤害，祂都渴望主将它掌握在祂手中。</w:t>
      </w:r>
    </w:p>
    <w:p w14:paraId="0F93D0FC">
      <w:pPr>
        <w:pStyle w:val="4"/>
        <w:spacing w:before="7" w:line="333" w:lineRule="auto"/>
        <w:rPr>
          <w:rFonts w:hint="eastAsia"/>
        </w:rPr>
      </w:pPr>
    </w:p>
    <w:p w14:paraId="1C0F1E72">
      <w:pPr>
        <w:pStyle w:val="4"/>
        <w:spacing w:before="7" w:line="333" w:lineRule="auto"/>
        <w:rPr>
          <w:rFonts w:hint="eastAsia"/>
        </w:rPr>
      </w:pPr>
      <w:r>
        <w:rPr>
          <w:rFonts w:hint="eastAsia"/>
        </w:rPr>
        <w:t>Sixthly, Faith hath another act about a man's vocation, and that is, it takes all successes that befall him in his calling with moderation, he equally bears</w:t>
      </w:r>
    </w:p>
    <w:p w14:paraId="799A983E">
      <w:pPr>
        <w:pStyle w:val="4"/>
        <w:spacing w:before="7" w:line="333" w:lineRule="auto"/>
        <w:rPr>
          <w:rFonts w:hint="eastAsia"/>
        </w:rPr>
      </w:pPr>
      <w:r>
        <w:rPr>
          <w:rFonts w:hint="eastAsia"/>
        </w:rPr>
        <w:t>第六，信心在人的职业上还有另一个作为，那就是，它以节制来对待他在职业中所遭遇的一切成功，祂同样地承受</w:t>
      </w:r>
    </w:p>
    <w:p w14:paraId="70F71140">
      <w:pPr>
        <w:pStyle w:val="4"/>
        <w:spacing w:before="7" w:line="333" w:lineRule="auto"/>
        <w:rPr>
          <w:rFonts w:hint="eastAsia"/>
        </w:rPr>
      </w:pPr>
    </w:p>
    <w:p w14:paraId="5E6C36F5">
      <w:pPr>
        <w:pStyle w:val="4"/>
        <w:spacing w:before="7" w:line="333" w:lineRule="auto"/>
        <w:rPr>
          <w:rFonts w:hint="eastAsia"/>
        </w:rPr>
      </w:pPr>
      <w:r>
        <w:rPr>
          <w:rFonts w:hint="eastAsia"/>
        </w:rPr>
        <w:t>good and evil successes as God shall dispense them to him.</w:t>
      </w:r>
    </w:p>
    <w:p w14:paraId="39DA1882">
      <w:pPr>
        <w:pStyle w:val="4"/>
        <w:spacing w:before="7" w:line="333" w:lineRule="auto"/>
        <w:rPr>
          <w:rFonts w:hint="eastAsia"/>
        </w:rPr>
      </w:pPr>
      <w:r>
        <w:rPr>
          <w:rFonts w:hint="eastAsia"/>
        </w:rPr>
        <w:t>神所赐给祂的好与坏的成功。</w:t>
      </w:r>
    </w:p>
    <w:p w14:paraId="29060F95">
      <w:pPr>
        <w:pStyle w:val="4"/>
        <w:spacing w:before="7" w:line="333" w:lineRule="auto"/>
        <w:rPr>
          <w:rFonts w:hint="eastAsia"/>
        </w:rPr>
      </w:pPr>
    </w:p>
    <w:p w14:paraId="0A8F7EDB">
      <w:pPr>
        <w:pStyle w:val="4"/>
        <w:spacing w:before="7" w:line="333" w:lineRule="auto"/>
        <w:rPr>
          <w:rFonts w:hint="eastAsia"/>
        </w:rPr>
      </w:pPr>
      <w:r>
        <w:rPr>
          <w:rFonts w:hint="eastAsia"/>
        </w:rPr>
        <w:t>Faith frames the heart to moderation, be they good or evil, it rests satisfied in God's gracious dispensation; I have learned in what estate soever I am, therewith to be content, Phil. 4:11,12.</w:t>
      </w:r>
    </w:p>
    <w:p w14:paraId="07DE6205">
      <w:pPr>
        <w:pStyle w:val="4"/>
        <w:spacing w:before="7" w:line="333" w:lineRule="auto"/>
        <w:rPr>
          <w:rFonts w:hint="eastAsia"/>
        </w:rPr>
      </w:pPr>
      <w:r>
        <w:rPr>
          <w:rFonts w:hint="eastAsia"/>
        </w:rPr>
        <w:t>信心塑造心灵达致节制，无论是好是坏，它都在神恩典的安排中感到满足；我学会在任何境况中都知足，腓立比书 4:11,12。</w:t>
      </w:r>
    </w:p>
    <w:p w14:paraId="763D7D58">
      <w:pPr>
        <w:pStyle w:val="4"/>
        <w:spacing w:before="7" w:line="333" w:lineRule="auto"/>
        <w:rPr>
          <w:rFonts w:hint="eastAsia"/>
        </w:rPr>
      </w:pPr>
    </w:p>
    <w:p w14:paraId="77C0CEB9">
      <w:pPr>
        <w:pStyle w:val="4"/>
        <w:spacing w:before="7" w:line="333" w:lineRule="auto"/>
        <w:rPr>
          <w:rFonts w:hint="eastAsia"/>
        </w:rPr>
      </w:pPr>
      <w:r>
        <w:rPr>
          <w:rFonts w:hint="eastAsia"/>
        </w:rPr>
        <w:t>This he had learned to do, if God prosper him, he had learned not to be puffed up, and if he should be exposed to want, he could do it without murmuring.</w:t>
      </w:r>
    </w:p>
    <w:p w14:paraId="7738EB06">
      <w:pPr>
        <w:pStyle w:val="4"/>
        <w:spacing w:before="7" w:line="333" w:lineRule="auto"/>
        <w:rPr>
          <w:rFonts w:hint="eastAsia"/>
        </w:rPr>
      </w:pPr>
      <w:r>
        <w:rPr>
          <w:rFonts w:hint="eastAsia"/>
        </w:rPr>
        <w:t>祂已经学会这样做，如果神使祂兴旺，祂就学会了不骄傲自大，如果祂要面临缺乏，祂也能不发怨言地做到。</w:t>
      </w:r>
    </w:p>
    <w:p w14:paraId="73182421">
      <w:pPr>
        <w:pStyle w:val="4"/>
        <w:spacing w:before="7" w:line="333" w:lineRule="auto"/>
        <w:rPr>
          <w:rFonts w:hint="eastAsia"/>
        </w:rPr>
      </w:pPr>
    </w:p>
    <w:p w14:paraId="07C62A5D">
      <w:pPr>
        <w:pStyle w:val="4"/>
        <w:spacing w:before="7" w:line="333" w:lineRule="auto"/>
        <w:rPr>
          <w:rFonts w:hint="eastAsia"/>
        </w:rPr>
      </w:pPr>
      <w:r>
        <w:rPr>
          <w:rFonts w:hint="eastAsia"/>
        </w:rPr>
        <w:t>It is the same act of unbelief, that makes a man murmur in crosses, which puffs him up in prosperity; now faith is like a poise, it keeps the heart in an equal frame, whether matters fall out well or ill, faith takes them much what alike, faith moderates the frame of a man's spirit on both sides.</w:t>
      </w:r>
    </w:p>
    <w:p w14:paraId="7BB890A1">
      <w:pPr>
        <w:pStyle w:val="4"/>
        <w:spacing w:before="7" w:line="333" w:lineRule="auto"/>
        <w:rPr>
          <w:rFonts w:hint="eastAsia"/>
        </w:rPr>
      </w:pPr>
      <w:r>
        <w:rPr>
          <w:rFonts w:hint="eastAsia"/>
        </w:rPr>
        <w:t>使人在十字架中发怨言的，与使他在亨通中骄傲自大的，是同一种不信的行为；如今信心如同一个平衡器，它保守心处于一种平稳的状态，无论事情顺利与否，信心都大致相同地对待它们，信心在两方面都节制人灵性的状态。</w:t>
      </w:r>
    </w:p>
    <w:p w14:paraId="4F403C9E">
      <w:pPr>
        <w:pStyle w:val="4"/>
        <w:spacing w:before="7" w:line="333" w:lineRule="auto"/>
        <w:rPr>
          <w:rFonts w:hint="eastAsia"/>
        </w:rPr>
      </w:pPr>
    </w:p>
    <w:p w14:paraId="2631FF9C">
      <w:pPr>
        <w:pStyle w:val="4"/>
        <w:spacing w:before="7" w:line="333" w:lineRule="auto"/>
        <w:rPr>
          <w:rFonts w:hint="eastAsia"/>
        </w:rPr>
      </w:pPr>
      <w:r>
        <w:rPr>
          <w:rFonts w:hint="eastAsia"/>
        </w:rPr>
        <w:t>Seventhly, The last work which faith puts forth about a man's calling, is this, faith with boldness resigns up his calling into the hands of God or man; whenever God calls a man to lay down his calling, when his work is finished, herein the sons of God far exceed the sons of men; another man when his calling comes to be removed from him, he is much ashamed, and much afraid, but if a Christian man be to forgo his calling, he lays it down with comfort and boldness, in the sight of God and man.</w:t>
      </w:r>
    </w:p>
    <w:p w14:paraId="4553CF06">
      <w:pPr>
        <w:pStyle w:val="4"/>
        <w:spacing w:before="7" w:line="333" w:lineRule="auto"/>
        <w:rPr>
          <w:rFonts w:hint="eastAsia"/>
        </w:rPr>
      </w:pPr>
      <w:r>
        <w:rPr>
          <w:rFonts w:hint="eastAsia"/>
        </w:rPr>
        <w:t>第七，信心在人的呼召上发出的最后一个工作是这个，信心勇敢地将祂的呼召交在神或人的手中；每当神呼召一个人放下祂的呼召，当祂的工作完成时，在这方面神的儿子们远远超过世人的儿子们；另一个人当祂的呼召要从祂身上除去时，祂就非常羞愧和害怕，但如果一个基督徒要放弃祂的呼召，祂就在神和人面前带着安慰和勇敢放下它。</w:t>
      </w:r>
    </w:p>
    <w:p w14:paraId="64356D39">
      <w:pPr>
        <w:pStyle w:val="4"/>
        <w:spacing w:before="7" w:line="333" w:lineRule="auto"/>
        <w:rPr>
          <w:rFonts w:hint="eastAsia"/>
        </w:rPr>
      </w:pPr>
    </w:p>
    <w:p w14:paraId="163E76AD">
      <w:pPr>
        <w:pStyle w:val="4"/>
        <w:spacing w:before="7" w:line="333" w:lineRule="auto"/>
        <w:rPr>
          <w:rFonts w:hint="eastAsia"/>
        </w:rPr>
      </w:pPr>
      <w:r>
        <w:rPr>
          <w:rFonts w:hint="eastAsia"/>
        </w:rPr>
        <w:t>First, In the sight of God, 2 Tim. 4:7. I have fought the fight, I have kept the faith, and finished my course, and therefore, henceforth is laid up for me a crown of righteousness, which God according to his righteous word and promise will give him, as a reward for his sincere and faithful walking; he looks up to God, and resigns up his calling into his hand; he tells Timothy, the day of his departure is at hand; and now, this is matter of strong consolation to him; faith believing, that God put him into his calling, and hath been helpful to him hitherto, and now grown nigh to the period of his calling, here was his comfort, that he had not thrown himself out of his work; but God calls him to leave it, and so he leaves it, in the same hand</w:t>
      </w:r>
    </w:p>
    <w:p w14:paraId="58B96965">
      <w:pPr>
        <w:pStyle w:val="4"/>
        <w:spacing w:before="7" w:line="333" w:lineRule="auto"/>
        <w:rPr>
          <w:rFonts w:hint="eastAsia"/>
        </w:rPr>
      </w:pPr>
      <w:r>
        <w:rPr>
          <w:rFonts w:hint="eastAsia"/>
        </w:rPr>
        <w:t>首先，在神面前，提摩太后书 4:7。那美好的仗我已经打过了，当跑的路我已经跑尽了，所信的道我已经守住了，从此以后，有公义的冠冕为我存留，就是按着公义审判的主到了那日要赐给我的；祂仰望神，并将祂的呼召交在祂手中；祂告诉提摩太，祂离世的日子近了；如今，这对祂来说是极大的安慰；信心相信，神将祂安置在祂的呼召中，并且一直帮助祂，如今祂的呼召快要结束了，这就是祂的安慰，祂没有把自己从工作中抛弃；而是神呼召祂离开它，因此祂就离开它，在同一个手中</w:t>
      </w:r>
    </w:p>
    <w:p w14:paraId="7FBCDA86">
      <w:pPr>
        <w:pStyle w:val="4"/>
        <w:spacing w:before="7" w:line="333" w:lineRule="auto"/>
        <w:rPr>
          <w:rFonts w:hint="eastAsia"/>
        </w:rPr>
      </w:pPr>
    </w:p>
    <w:p w14:paraId="23CF125A">
      <w:pPr>
        <w:pStyle w:val="4"/>
        <w:spacing w:before="7" w:line="333" w:lineRule="auto"/>
        <w:rPr>
          <w:rFonts w:hint="eastAsia"/>
        </w:rPr>
      </w:pPr>
      <w:r>
        <w:rPr>
          <w:rFonts w:hint="eastAsia"/>
        </w:rPr>
        <w:t>from whom he received it.</w:t>
      </w:r>
    </w:p>
    <w:p w14:paraId="768A4915">
      <w:pPr>
        <w:pStyle w:val="4"/>
        <w:spacing w:before="7" w:line="333" w:lineRule="auto"/>
        <w:rPr>
          <w:rFonts w:hint="eastAsia"/>
        </w:rPr>
      </w:pPr>
      <w:r>
        <w:rPr>
          <w:rFonts w:hint="eastAsia"/>
        </w:rPr>
        <w:t>从祂那里领受了它。</w:t>
      </w:r>
    </w:p>
    <w:p w14:paraId="0017E6DC">
      <w:pPr>
        <w:pStyle w:val="4"/>
        <w:spacing w:before="7" w:line="333" w:lineRule="auto"/>
        <w:rPr>
          <w:rFonts w:hint="eastAsia"/>
        </w:rPr>
      </w:pPr>
    </w:p>
    <w:p w14:paraId="4FE642A4">
      <w:pPr>
        <w:pStyle w:val="4"/>
        <w:spacing w:before="7" w:line="333" w:lineRule="auto"/>
        <w:rPr>
          <w:rFonts w:hint="eastAsia"/>
        </w:rPr>
      </w:pPr>
      <w:r>
        <w:rPr>
          <w:rFonts w:hint="eastAsia"/>
        </w:rPr>
        <w:t>A man that in his calling hath sought himself, and never looked farther then himself, he never comes to lay down his calling, but he thinks it is to his utter undoing: a Swine that never did good office to his owner, till he comes to lie on the hurdle, he then cries out; but a Sheep, who hath many times before yielded profit, though you take him and cut his throat, yet he is as a Lamb dumb before the shearer; so a carnal man, that never served any man but himself, call him to distress in it, and he murmurs and cries out at it; but take you a Christian man, that is wonted to serve God in serving of men, when he hath been faithful and useful in his calling, he never lays it down but with some measure of freedom and boldness of spirit; as it was with the three Princes in the furnace, they would live and die in God's service, and therefore God marvelously assisted them in their worst hours; the soul knows whom it hath lived upon: This is the life of faith in the upshot of a man's calling, he lays it down in confidence of God's acceptance: and for man, he hath this boldness in his dealings with men, he boldly challenges all the fons of men, of any injury done to them, and he freely offers them restitution and recompense, if any such there should be: It was the comfort of Samuel when he was grown old, and the people were earnest for a King, 1 Sam. 12:3, he saith unto them; Behold, here am I before you this day, bear witness against me this day, Whose Ox or Ass have I taken? &amp;c. he makes an open challenge to them all, and they answered, Thou hast done us no wrong.</w:t>
      </w:r>
    </w:p>
    <w:p w14:paraId="4485785C">
      <w:pPr>
        <w:pStyle w:val="4"/>
        <w:spacing w:before="7" w:line="333" w:lineRule="auto"/>
        <w:rPr>
          <w:rFonts w:hint="eastAsia"/>
        </w:rPr>
      </w:pPr>
      <w:r>
        <w:rPr>
          <w:rFonts w:hint="eastAsia"/>
        </w:rPr>
        <w:t>一个在祂的呼召中只求自己，从不看得比自己更远的人，祂从未放下祂的呼召，却认为那是祂的彻底毁灭：一头猪，从未为它的主人做过任何好事，直到它躺在栅栏上时，它才叫喊起来；但一只羊，它以前多次产出利润，即使你抓住它，割断它的喉咙，它也像剪毛人面前的羔羊一样安静；所以一个属肉体的人，从未服事过任何人，只服事自己，叫祂在其中受苦，祂就发怨言，大声叫喊；但你们看一个基督徒，祂习惯于在服事人时服事神，当祂在祂的呼召中忠心有用时，祂从未放下它，除非带着某种程度的自由和灵里的勇敢；正如在火窑中的三个王子一样，他们愿意在神的事奉中生与死，因此神在他们最坏的时候奇妙地帮助了他们；灵魂知道它依靠谁而活：这就是一个人呼召结束时信心的生活，祂在确信神悦纳的情况下放下它：对于人，祂在与人交往时有这种勇敢，祂勇敢地挑战所有世人，看祂是否对他们造成任何伤害，并且如果确实有这样的事，祂就自由地向他们提供赔偿和补偿：当撒母耳年老，百姓热切地要求立一个王时，这就是祂的安慰，撒母耳记上 12:3，祂对他们说；看哪，我今日在你们面前，今日为我作见证，我夺过谁的牛驴呢？等等。祂公开地向他们所有人挑战，他们回答说，你没有亏负我们。</w:t>
      </w:r>
    </w:p>
    <w:p w14:paraId="68739980">
      <w:pPr>
        <w:pStyle w:val="4"/>
        <w:spacing w:before="7" w:line="333" w:lineRule="auto"/>
        <w:rPr>
          <w:rFonts w:hint="eastAsia"/>
        </w:rPr>
      </w:pPr>
    </w:p>
    <w:p w14:paraId="28149EDE">
      <w:pPr>
        <w:pStyle w:val="4"/>
        <w:spacing w:before="7" w:line="333" w:lineRule="auto"/>
        <w:rPr>
          <w:rFonts w:hint="eastAsia"/>
        </w:rPr>
      </w:pPr>
      <w:r>
        <w:rPr>
          <w:rFonts w:hint="eastAsia"/>
        </w:rPr>
        <w:t>This is the comfort of a Christian, when he comes to lay down his calling, he cannot only with comfort look God in the face, but all the sons of men.</w:t>
      </w:r>
    </w:p>
    <w:p w14:paraId="6DEF73A9">
      <w:pPr>
        <w:pStyle w:val="4"/>
        <w:spacing w:before="7" w:line="333" w:lineRule="auto"/>
        <w:rPr>
          <w:rFonts w:hint="eastAsia"/>
        </w:rPr>
      </w:pPr>
      <w:r>
        <w:rPr>
          <w:rFonts w:hint="eastAsia"/>
        </w:rPr>
        <w:t>这就是基督徒的安慰，当祂要放下祂的呼召时，祂不仅能坦然无惧地面对神，也能面对所有世人。</w:t>
      </w:r>
    </w:p>
    <w:p w14:paraId="66CC798D">
      <w:pPr>
        <w:pStyle w:val="4"/>
        <w:spacing w:before="7" w:line="333" w:lineRule="auto"/>
        <w:rPr>
          <w:rFonts w:hint="eastAsia"/>
        </w:rPr>
      </w:pPr>
    </w:p>
    <w:p w14:paraId="0C1B3AFA">
      <w:pPr>
        <w:pStyle w:val="4"/>
        <w:spacing w:before="7" w:line="333" w:lineRule="auto"/>
        <w:rPr>
          <w:rFonts w:hint="eastAsia"/>
        </w:rPr>
      </w:pPr>
      <w:r>
        <w:rPr>
          <w:rFonts w:hint="eastAsia"/>
        </w:rPr>
        <w:t>There is never a Christian that lives by faith in his calling, but he is able to challenge all the world for any wrong done to them, We have wronged and defrauded no man, Acts 20:26. 2 Cor. 12.</w:t>
      </w:r>
    </w:p>
    <w:p w14:paraId="3638A757">
      <w:pPr>
        <w:pStyle w:val="4"/>
        <w:spacing w:before="7" w:line="333" w:lineRule="auto"/>
        <w:rPr>
          <w:rFonts w:hint="eastAsia"/>
        </w:rPr>
      </w:pPr>
      <w:r>
        <w:rPr>
          <w:rFonts w:hint="eastAsia"/>
        </w:rPr>
        <w:t>没有一个凭信心活在祂呼召中的基督徒，不能为对他们所做的任何错事而挑战全世界，我们没有亏负任何人，也没有欺诈任何人，使徒行传 20:26。哥林多后书 12章。</w:t>
      </w:r>
    </w:p>
    <w:p w14:paraId="1FC0AC85">
      <w:pPr>
        <w:pStyle w:val="4"/>
        <w:spacing w:before="7" w:line="333" w:lineRule="auto"/>
        <w:rPr>
          <w:rFonts w:hint="eastAsia"/>
        </w:rPr>
      </w:pPr>
    </w:p>
    <w:p w14:paraId="530F5B18">
      <w:pPr>
        <w:pStyle w:val="4"/>
        <w:spacing w:before="7" w:line="333" w:lineRule="auto"/>
        <w:rPr>
          <w:rFonts w:hint="eastAsia"/>
        </w:rPr>
      </w:pPr>
      <w:r>
        <w:rPr>
          <w:rFonts w:hint="eastAsia"/>
        </w:rPr>
        <w:t>We have done most there, where we are least accepted, that is the</w:t>
      </w:r>
    </w:p>
    <w:p w14:paraId="15CC02AC">
      <w:pPr>
        <w:pStyle w:val="4"/>
        <w:spacing w:before="7" w:line="333" w:lineRule="auto"/>
        <w:rPr>
          <w:rFonts w:hint="eastAsia"/>
        </w:rPr>
      </w:pPr>
      <w:r>
        <w:rPr>
          <w:rFonts w:hint="eastAsia"/>
        </w:rPr>
        <w:t>我们在那里做得最多，却最不被悦纳，那就是</w:t>
      </w:r>
    </w:p>
    <w:p w14:paraId="1389FD89">
      <w:pPr>
        <w:pStyle w:val="4"/>
        <w:spacing w:before="7" w:line="333" w:lineRule="auto"/>
        <w:rPr>
          <w:rFonts w:hint="eastAsia"/>
        </w:rPr>
      </w:pPr>
    </w:p>
    <w:p w14:paraId="4604A825">
      <w:pPr>
        <w:pStyle w:val="4"/>
        <w:spacing w:before="7" w:line="333" w:lineRule="auto"/>
        <w:rPr>
          <w:rFonts w:hint="eastAsia"/>
        </w:rPr>
      </w:pPr>
      <w:r>
        <w:rPr>
          <w:rFonts w:hint="eastAsia"/>
        </w:rPr>
        <w:t>happiness of a Christian, those who have been the most weary of him, have had the least cause.</w:t>
      </w:r>
    </w:p>
    <w:p w14:paraId="491DED66">
      <w:pPr>
        <w:pStyle w:val="4"/>
        <w:spacing w:before="7" w:line="333" w:lineRule="auto"/>
        <w:rPr>
          <w:rFonts w:hint="eastAsia"/>
        </w:rPr>
      </w:pPr>
      <w:r>
        <w:rPr>
          <w:rFonts w:hint="eastAsia"/>
        </w:rPr>
        <w:t>基督徒的幸福，那些最厌倦祂的人，却最没有理由。</w:t>
      </w:r>
    </w:p>
    <w:p w14:paraId="3E095BCF">
      <w:pPr>
        <w:pStyle w:val="4"/>
        <w:spacing w:before="7" w:line="333" w:lineRule="auto"/>
        <w:rPr>
          <w:rFonts w:hint="eastAsia"/>
        </w:rPr>
      </w:pPr>
    </w:p>
    <w:p w14:paraId="5A7AD409">
      <w:pPr>
        <w:pStyle w:val="4"/>
        <w:spacing w:before="7" w:line="333" w:lineRule="auto"/>
        <w:rPr>
          <w:rFonts w:hint="eastAsia"/>
        </w:rPr>
      </w:pPr>
      <w:r>
        <w:rPr>
          <w:rFonts w:hint="eastAsia"/>
        </w:rPr>
        <w:t>Use 1. From hence you see a just reproof of the infidelity found in them that live without a calling, they either want faith, or the exercise of saith; if thou beest a man that lives without a calling, though thou hast two thousands to spend, yet if thou hast no calling, tending to public good, thou art an unclean beast; if men walk without a cloven hoof, they are unclean: and hast thou a Calling, and art never so diligent in it, it is but dead work, if thou want faith.</w:t>
      </w:r>
    </w:p>
    <w:p w14:paraId="07D2F687">
      <w:pPr>
        <w:pStyle w:val="4"/>
        <w:spacing w:before="7" w:line="333" w:lineRule="auto"/>
        <w:rPr>
          <w:rFonts w:hint="eastAsia"/>
        </w:rPr>
      </w:pPr>
      <w:r>
        <w:rPr>
          <w:rFonts w:hint="eastAsia"/>
        </w:rPr>
        <w:t>应用1. 由此你们看见对那些没有呼召而活之人的不信的一个正当责备，他们要么缺乏信心，要么缺乏信心的操练；如果你是一个没有呼召而活的人，即使你有二千两银子可以花费，但如果你没有一个以公共利益为目标的呼召，你就是不洁净的走兽；如果人行走时蹄不分瓣，他们就是不洁净的：你若有呼召，并且在其中再殷勤，如果你缺乏信心，那也只是死的工作。</w:t>
      </w:r>
    </w:p>
    <w:p w14:paraId="118D3E98">
      <w:pPr>
        <w:pStyle w:val="4"/>
        <w:spacing w:before="7" w:line="333" w:lineRule="auto"/>
        <w:rPr>
          <w:rFonts w:hint="eastAsia"/>
        </w:rPr>
      </w:pPr>
    </w:p>
    <w:p w14:paraId="67C2A4A2">
      <w:pPr>
        <w:pStyle w:val="4"/>
        <w:spacing w:before="7" w:line="333" w:lineRule="auto"/>
        <w:rPr>
          <w:rFonts w:hint="eastAsia"/>
        </w:rPr>
      </w:pPr>
      <w:r>
        <w:rPr>
          <w:rFonts w:hint="eastAsia"/>
        </w:rPr>
        <w:t>It likewise reproves such Christians, as consider not what gifts they have for this and that calling; he pleads for himself, his wife and children, further then himself he respects no calling; and this is want of faith in a Christians calling: or if men rest in the strength of their own gifts, for the performing of their callings, and will serve God in some things, and themselves and theirs in other some, or if we can tell how to be eye- servants, it is but a dead work, for want of faith; or if thou lose thyself, and thy heart is carnal, and not heavenly minded, though mayest have faith, but that is but a dead work.</w:t>
      </w:r>
    </w:p>
    <w:p w14:paraId="3A4F55CF">
      <w:pPr>
        <w:pStyle w:val="4"/>
        <w:spacing w:before="7" w:line="333" w:lineRule="auto"/>
        <w:rPr>
          <w:rFonts w:hint="eastAsia"/>
        </w:rPr>
      </w:pPr>
      <w:r>
        <w:rPr>
          <w:rFonts w:hint="eastAsia"/>
        </w:rPr>
        <w:t>它同样也责备那些不思想自己对这个或那个呼召有什么恩赐的基督徒；祂为自己、祂的妻子和儿女辩护，除了祂自己以外，祂不尊重任何呼召；这是基督徒呼召中缺乏信心的表现：或者如果人们倚靠自己恩赐的力量来履行他们的呼召，并且在某些事上事奉神，在另一些事上事奉自己和他们的家人，或者如果我们知道如何作眼目上的仆人，那也只是死的工作，因为缺乏信心；或者如果你迷失了自己，你的心是属肉体的，而不是属天的，即使你可能有信心，那也只是死的工作。</w:t>
      </w:r>
    </w:p>
    <w:p w14:paraId="2EC0C674">
      <w:pPr>
        <w:pStyle w:val="4"/>
        <w:spacing w:before="7" w:line="333" w:lineRule="auto"/>
        <w:rPr>
          <w:rFonts w:hint="eastAsia"/>
        </w:rPr>
      </w:pPr>
    </w:p>
    <w:p w14:paraId="08025A62">
      <w:pPr>
        <w:pStyle w:val="4"/>
        <w:spacing w:before="7" w:line="333" w:lineRule="auto"/>
        <w:rPr>
          <w:rFonts w:hint="eastAsia"/>
        </w:rPr>
      </w:pPr>
      <w:r>
        <w:rPr>
          <w:rFonts w:hint="eastAsia"/>
        </w:rPr>
        <w:t>And if thou cast not all thy care and burden upon God, thou wilt be very dead when ill successes fall out; but had we faith, it would support us in our worst successes; and if better successes come, if faith be wanting, our vain heart will be lifted up; and if Christians be confounded before God and men, when they are to resign up their callings,</w:t>
      </w:r>
    </w:p>
    <w:p w14:paraId="32C071B9">
      <w:pPr>
        <w:pStyle w:val="4"/>
        <w:spacing w:before="7" w:line="333" w:lineRule="auto"/>
        <w:rPr>
          <w:rFonts w:hint="eastAsia"/>
        </w:rPr>
      </w:pPr>
      <w:r>
        <w:rPr>
          <w:rFonts w:hint="eastAsia"/>
        </w:rPr>
        <w:t>并且如果你不将你一切的忧虑和重担都卸给神，当不好的结果出现时，你就会非常死寂；但如果我们有信心，它会在我们最坏的结果中支持我们；如果更好的结果出现，如果缺乏信心，我们虚妄的心就会高举起来；如果基督徒在神和人面前，当他们要放弃他们的呼召时感到困惑，</w:t>
      </w:r>
    </w:p>
    <w:p w14:paraId="08E16A9A">
      <w:pPr>
        <w:pStyle w:val="4"/>
        <w:spacing w:before="7" w:line="333" w:lineRule="auto"/>
        <w:rPr>
          <w:rFonts w:hint="eastAsia"/>
        </w:rPr>
      </w:pPr>
    </w:p>
    <w:p w14:paraId="480D6A80">
      <w:pPr>
        <w:pStyle w:val="4"/>
        <w:spacing w:before="7" w:line="333" w:lineRule="auto"/>
        <w:rPr>
          <w:rFonts w:hint="eastAsia"/>
        </w:rPr>
      </w:pPr>
      <w:r>
        <w:rPr>
          <w:rFonts w:hint="eastAsia"/>
        </w:rPr>
        <w:t>it is a sign that either they have no faith, or it puts not forth life and courage into them, and if it so fall out, know that the root of it springs from an unbelieving heart.</w:t>
      </w:r>
    </w:p>
    <w:p w14:paraId="21EF2307">
      <w:pPr>
        <w:pStyle w:val="4"/>
        <w:spacing w:before="7" w:line="333" w:lineRule="auto"/>
        <w:rPr>
          <w:rFonts w:hint="eastAsia"/>
        </w:rPr>
      </w:pPr>
      <w:r>
        <w:rPr>
          <w:rFonts w:hint="eastAsia"/>
        </w:rPr>
        <w:t>这表明他们要么没有信心，要么信心没有将生命和勇气注入他们里面，如果事情如此发展，要知道它的根源于一颗不信的心。</w:t>
      </w:r>
    </w:p>
    <w:p w14:paraId="29DF55ED">
      <w:pPr>
        <w:pStyle w:val="4"/>
        <w:spacing w:before="7" w:line="333" w:lineRule="auto"/>
        <w:rPr>
          <w:rFonts w:hint="eastAsia"/>
        </w:rPr>
      </w:pPr>
    </w:p>
    <w:p w14:paraId="57121B41">
      <w:pPr>
        <w:pStyle w:val="4"/>
        <w:spacing w:before="7" w:line="333" w:lineRule="auto"/>
        <w:rPr>
          <w:rFonts w:hint="eastAsia"/>
        </w:rPr>
      </w:pPr>
      <w:r>
        <w:rPr>
          <w:rFonts w:hint="eastAsia"/>
        </w:rPr>
        <w:t>Use 2. It is an Use of instruction to every Christian soul that desires to walk by faith in his calling, If thou wouldst live a lively life, and have thy soul and body to prosper in thy calling, labor then to get into a good calling,</w:t>
      </w:r>
    </w:p>
    <w:p w14:paraId="55B50471">
      <w:pPr>
        <w:pStyle w:val="4"/>
        <w:spacing w:before="7" w:line="333" w:lineRule="auto"/>
        <w:rPr>
          <w:rFonts w:hint="eastAsia"/>
        </w:rPr>
      </w:pPr>
      <w:r>
        <w:rPr>
          <w:rFonts w:hint="eastAsia"/>
        </w:rPr>
        <w:t>应用2. 这是对每一个渴望凭信心在祂的呼召中行走的基督徒灵魂的一个教导应用，如果你想过一个活泼的生活，并使你的灵魂和身体在你的呼召中兴旺，那么就要努力进入一个好的呼召，</w:t>
      </w:r>
    </w:p>
    <w:p w14:paraId="68E89FC5">
      <w:pPr>
        <w:pStyle w:val="4"/>
        <w:spacing w:before="7" w:line="333" w:lineRule="auto"/>
        <w:rPr>
          <w:rFonts w:hint="eastAsia"/>
        </w:rPr>
      </w:pPr>
    </w:p>
    <w:p w14:paraId="579749BA">
      <w:pPr>
        <w:pStyle w:val="4"/>
        <w:spacing w:before="7" w:line="333" w:lineRule="auto"/>
        <w:rPr>
          <w:rFonts w:hint="eastAsia"/>
        </w:rPr>
      </w:pPr>
      <w:r>
        <w:rPr>
          <w:rFonts w:hint="eastAsia"/>
        </w:rPr>
        <w:t>and therein live to the good of others; take up no calling, but that thou hast understanding in, and never take it unless thou mayest have it by lawful and just means, and when thou hast it, serve God in thy calling, and do it with cheerfulness, and faithfulness, and an heavenly mind; and in difficulties and dangers, cast thy cares and fears upon God, and see if he will not bear them for thee; and frame thy heart to this heavenly moderation in all successes to sanctify God's name; and if the hour and power of darkness come, that thou beest to resign up thy calling, let it be enough that conscience may witness to thee, that thou hast not sought thyself, nor this world, but hast wrought the Lord's works; thou mayest then have comfort in it, both before God and men.</w:t>
      </w:r>
    </w:p>
    <w:p w14:paraId="037B8C54">
      <w:pPr>
        <w:pStyle w:val="4"/>
        <w:spacing w:before="7" w:line="333" w:lineRule="auto"/>
        <w:rPr>
          <w:rFonts w:hint="eastAsia"/>
        </w:rPr>
      </w:pPr>
      <w:r>
        <w:rPr>
          <w:rFonts w:hint="eastAsia"/>
        </w:rPr>
        <w:t>并在其中为别人的益处而活；不要从事任何你没有理解的呼召，除非你可以藉着合法和公正的方法得到它，当你得到它时，要在你的呼召中事奉神，并以喜乐、忠信和属天的心态去做；在困难和危险中，将你的忧虑和恐惧卸给神，看看祂是否会为你承担它们；并在一切成功中塑造你的心，达到这种属天的节制，以尊崇神的名；如果黑暗的时刻和权势来临，以致你必须放弃你的呼召，让良心可以向你作见证就够了，你没有寻求自己，也没有寻求这个世界，而是作了主的工；那时你就可以在其中得到安慰，无论在神面前还是在人面前。</w:t>
      </w:r>
    </w:p>
    <w:p w14:paraId="6F53E5C4">
      <w:pPr>
        <w:pStyle w:val="4"/>
        <w:spacing w:before="7" w:line="333" w:lineRule="auto"/>
        <w:rPr>
          <w:rFonts w:hint="eastAsia"/>
        </w:rPr>
      </w:pPr>
    </w:p>
    <w:p w14:paraId="76B4D474">
      <w:pPr>
        <w:pStyle w:val="4"/>
        <w:spacing w:before="7" w:line="333" w:lineRule="auto"/>
        <w:rPr>
          <w:rFonts w:hint="eastAsia"/>
        </w:rPr>
      </w:pPr>
      <w:r>
        <w:rPr>
          <w:rFonts w:hint="eastAsia"/>
        </w:rPr>
        <w:t>Use 3. It is a word of consolation to every such soul, as hath been acquainted with this life of faith in his calling, Be thy calling never so mean and homely, and never so hardly accepted, yet, if thou hast lived by faith in thy calling, it was a lively work in the sight of God, and so it will be rewarded when thy change shall come; Many a Christian is apt to be discouraged and dismayed if crosses befall him in his calling, but be not afraid, let this cheer up thy spirit, that what ever thy calling was, yet thou camest into it honestly, and hast lived in it faithfully, your course was lively and spiritual, and therefore you may with courage look up for recompense from Christ.</w:t>
      </w:r>
    </w:p>
    <w:p w14:paraId="0D295169">
      <w:pPr>
        <w:pStyle w:val="4"/>
        <w:spacing w:before="7" w:line="333" w:lineRule="auto"/>
        <w:rPr>
          <w:rFonts w:hint="eastAsia"/>
        </w:rPr>
      </w:pPr>
      <w:r>
        <w:rPr>
          <w:rFonts w:hint="eastAsia"/>
        </w:rPr>
        <w:t>应用3. 这是一句安慰的话，给每一个熟悉这种在祂呼召中凭信心生活的灵魂，无论你的呼召多么卑微和平凡，多么难以被接受，然而，如果你在你的呼召中凭信心生活，那在神眼中就是一个活泼的工作，因此当你的改变来临时，它就会得到奖赏；许多基督徒在祂的呼召中遭遇十字架时，很容易灰心丧气，但不要害怕，让这振作你的精神，无论你的呼召是什么，你都是诚实地进入其中的，并且忠实地在其中生活，你的道路是活泼和属灵的，因此你可以勇敢地仰望基督的赏赐。</w:t>
      </w:r>
    </w:p>
    <w:p w14:paraId="1812B62A">
      <w:pPr>
        <w:pStyle w:val="4"/>
        <w:spacing w:before="7" w:line="333" w:lineRule="auto"/>
        <w:rPr>
          <w:rFonts w:hint="eastAsia"/>
        </w:rPr>
      </w:pPr>
    </w:p>
    <w:p w14:paraId="08AAC6FE">
      <w:pPr>
        <w:pStyle w:val="3"/>
        <w:bidi w:val="0"/>
        <w:rPr>
          <w:rFonts w:hint="eastAsia"/>
        </w:rPr>
      </w:pPr>
      <w:r>
        <w:rPr>
          <w:rFonts w:hint="eastAsia"/>
        </w:rPr>
        <w:t>APPLICATION XI. – MANS CIVIL LIFE</w:t>
      </w:r>
    </w:p>
    <w:p w14:paraId="6D2512BA">
      <w:pPr>
        <w:pStyle w:val="3"/>
        <w:bidi w:val="0"/>
        <w:rPr>
          <w:rFonts w:hint="eastAsia"/>
        </w:rPr>
      </w:pPr>
      <w:r>
        <w:rPr>
          <w:rFonts w:hint="eastAsia"/>
        </w:rPr>
        <w:t>应用十一 —— 人的公民生活</w:t>
      </w:r>
    </w:p>
    <w:p w14:paraId="527E65DB">
      <w:pPr>
        <w:pStyle w:val="4"/>
        <w:spacing w:before="7" w:line="333" w:lineRule="auto"/>
        <w:rPr>
          <w:rFonts w:hint="eastAsia"/>
        </w:rPr>
      </w:pPr>
    </w:p>
    <w:p w14:paraId="78399448">
      <w:pPr>
        <w:pStyle w:val="4"/>
        <w:spacing w:before="7" w:line="333" w:lineRule="auto"/>
        <w:rPr>
          <w:rFonts w:hint="eastAsia"/>
        </w:rPr>
      </w:pPr>
      <w:r>
        <w:rPr>
          <w:rFonts w:hint="eastAsia"/>
        </w:rPr>
        <w:t>BEFORE I MAKE AN end of the doctrine of living by faith, in a man's Civil life or vocation; there is something more to be handled concerning that Argument, for a man's particular calling: there fall out sundry successes wherein he stands need of the life of faith, and without which his heart will be dead in the midst of such successes as he meets with.</w:t>
      </w:r>
    </w:p>
    <w:p w14:paraId="450957EC">
      <w:pPr>
        <w:pStyle w:val="4"/>
        <w:spacing w:before="7" w:line="333" w:lineRule="auto"/>
        <w:rPr>
          <w:rFonts w:hint="eastAsia"/>
        </w:rPr>
      </w:pPr>
      <w:r>
        <w:rPr>
          <w:rFonts w:hint="eastAsia"/>
        </w:rPr>
        <w:t>在我结束关于在人的公民生活或职业中凭信心生活的教义之前；关于那个论点，即关于人的特定呼召，还有一些事情需要处理：会发生各种各样的成功，在其中祂需要信心的生活，没有信心，祂的心在祂所遇到的那些成功中就会死寂。</w:t>
      </w:r>
    </w:p>
    <w:p w14:paraId="523EE098">
      <w:pPr>
        <w:pStyle w:val="4"/>
        <w:spacing w:before="7" w:line="333" w:lineRule="auto"/>
        <w:rPr>
          <w:rFonts w:hint="eastAsia"/>
        </w:rPr>
      </w:pPr>
    </w:p>
    <w:p w14:paraId="2EE80C17">
      <w:pPr>
        <w:pStyle w:val="4"/>
        <w:spacing w:before="7" w:line="333" w:lineRule="auto"/>
        <w:rPr>
          <w:rFonts w:hint="eastAsia"/>
        </w:rPr>
      </w:pPr>
      <w:r>
        <w:rPr>
          <w:rFonts w:hint="eastAsia"/>
        </w:rPr>
        <w:t>The successes that befall a man in his Civil life, are either prosperous according to his hearts desire, or averse and cross, and are of themselves apt to discourage him; one of these two befalls every man, and both of them, sooner or later every godly man: sometimes good and comfortable successes, and sometime cross and averse passages, such as would weary a man out, were he not supported by a life of faith; Now then to begin with the first; that,</w:t>
      </w:r>
    </w:p>
    <w:p w14:paraId="5F7E2955">
      <w:pPr>
        <w:pStyle w:val="4"/>
        <w:spacing w:before="7" w:line="333" w:lineRule="auto"/>
        <w:rPr>
          <w:rFonts w:hint="eastAsia"/>
        </w:rPr>
      </w:pPr>
      <w:r>
        <w:rPr>
          <w:rFonts w:hint="eastAsia"/>
        </w:rPr>
        <w:t>一个人在祂的公民生活中所遭遇的成功，要么是合祂心意的亨通，要么是逆境和十字架，它们本身就容易使祂灰心；这两者之一会临到每一个人，而两者迟早都会临到每一个敬虔的人：有时是美好而安慰的成功，有时是十字架和逆境，这些会使人疲惫不堪，除非祂有信心的生活支持；那么现在从前者开始；即，</w:t>
      </w:r>
    </w:p>
    <w:p w14:paraId="0DDCA75E">
      <w:pPr>
        <w:pStyle w:val="4"/>
        <w:spacing w:before="7" w:line="333" w:lineRule="auto"/>
        <w:rPr>
          <w:rFonts w:hint="eastAsia"/>
        </w:rPr>
      </w:pPr>
    </w:p>
    <w:p w14:paraId="0DB2BA5B">
      <w:pPr>
        <w:pStyle w:val="4"/>
        <w:spacing w:before="7" w:line="333" w:lineRule="auto"/>
        <w:rPr>
          <w:rFonts w:hint="eastAsia"/>
        </w:rPr>
      </w:pPr>
      <w:r>
        <w:rPr>
          <w:rFonts w:hint="eastAsia"/>
        </w:rPr>
        <w:t>The life a godly man lives in his prosperity, is a life of faith.</w:t>
      </w:r>
    </w:p>
    <w:p w14:paraId="1AD26CD0">
      <w:pPr>
        <w:pStyle w:val="4"/>
        <w:spacing w:before="7" w:line="333" w:lineRule="auto"/>
        <w:rPr>
          <w:rFonts w:hint="eastAsia"/>
        </w:rPr>
      </w:pPr>
      <w:r>
        <w:rPr>
          <w:rFonts w:hint="eastAsia"/>
        </w:rPr>
        <w:t>一个敬虔的人在祂亨通中所过的生活，是信心的生活。</w:t>
      </w:r>
    </w:p>
    <w:p w14:paraId="6A2EF61B">
      <w:pPr>
        <w:pStyle w:val="4"/>
        <w:spacing w:before="7" w:line="333" w:lineRule="auto"/>
        <w:rPr>
          <w:rFonts w:hint="eastAsia"/>
        </w:rPr>
      </w:pPr>
    </w:p>
    <w:p w14:paraId="40B5C906">
      <w:pPr>
        <w:pStyle w:val="4"/>
        <w:spacing w:before="7" w:line="333" w:lineRule="auto"/>
        <w:rPr>
          <w:rFonts w:hint="eastAsia"/>
        </w:rPr>
      </w:pPr>
      <w:r>
        <w:rPr>
          <w:rFonts w:hint="eastAsia"/>
        </w:rPr>
        <w:t>For so the Apostle saith, and he speaks it universally, he speaks of all the life he lives, it is all a life of faith in this world; Since therefore a great part of a man's life is taken up with prosperous successes, whether he be of</w:t>
      </w:r>
    </w:p>
    <w:p w14:paraId="445002CE">
      <w:pPr>
        <w:pStyle w:val="4"/>
        <w:spacing w:before="7" w:line="333" w:lineRule="auto"/>
        <w:rPr>
          <w:rFonts w:hint="eastAsia"/>
        </w:rPr>
      </w:pPr>
      <w:r>
        <w:rPr>
          <w:rFonts w:hint="eastAsia"/>
        </w:rPr>
        <w:t>因为使徒如此说，并且祂普遍地说，祂论到祂所过的所有生活，在这世上都是信心的生活；因此，既然一个人生活的大部分都充满了亨通的成功，无论祂是</w:t>
      </w:r>
    </w:p>
    <w:p w14:paraId="136C9457">
      <w:pPr>
        <w:pStyle w:val="4"/>
        <w:spacing w:before="7" w:line="333" w:lineRule="auto"/>
        <w:rPr>
          <w:rFonts w:hint="eastAsia"/>
        </w:rPr>
      </w:pPr>
    </w:p>
    <w:p w14:paraId="5DF45ED5">
      <w:pPr>
        <w:pStyle w:val="4"/>
        <w:spacing w:before="7" w:line="333" w:lineRule="auto"/>
        <w:rPr>
          <w:rFonts w:hint="eastAsia"/>
        </w:rPr>
      </w:pPr>
      <w:r>
        <w:rPr>
          <w:rFonts w:hint="eastAsia"/>
        </w:rPr>
        <w:t>greater or lesser estate, he lives therein by faith in the Son of God; see it proved, and cleared to you; you have this spoken to, and taught to a great congregation of many thousand Soldiers by a flourishing Prince, and that was Jehoshaphat, 2 Chron. 20:20.</w:t>
      </w:r>
    </w:p>
    <w:p w14:paraId="0A8C2A7C">
      <w:pPr>
        <w:pStyle w:val="4"/>
        <w:spacing w:before="7" w:line="333" w:lineRule="auto"/>
        <w:rPr>
          <w:rFonts w:hint="eastAsia"/>
        </w:rPr>
      </w:pPr>
      <w:r>
        <w:rPr>
          <w:rFonts w:hint="eastAsia"/>
        </w:rPr>
        <w:t>产业大小，祂都在其中凭着对神儿子的信而活；看看这向你们证明和澄清了；你们从一个兴盛的君王约沙法那里，向一个由数千名士兵组成的大会众，听过并学过这个，历代志下 20:20。</w:t>
      </w:r>
    </w:p>
    <w:p w14:paraId="1EA928A6">
      <w:pPr>
        <w:pStyle w:val="4"/>
        <w:spacing w:before="7" w:line="333" w:lineRule="auto"/>
        <w:rPr>
          <w:rFonts w:hint="eastAsia"/>
        </w:rPr>
      </w:pPr>
    </w:p>
    <w:p w14:paraId="14A09C69">
      <w:pPr>
        <w:pStyle w:val="4"/>
        <w:spacing w:before="7" w:line="333" w:lineRule="auto"/>
        <w:rPr>
          <w:rFonts w:hint="eastAsia"/>
        </w:rPr>
      </w:pPr>
      <w:r>
        <w:rPr>
          <w:rFonts w:hint="eastAsia"/>
        </w:rPr>
        <w:t>Hear ye me O Judah, and ye inhabitants of Jerusalem, believe the Lord, and you shall be established; Believe his Prophets, and ye shall prosper; even then, when they knew not what to do, yet believe the Prophets, and you shall prosper.</w:t>
      </w:r>
    </w:p>
    <w:p w14:paraId="07878ABC">
      <w:pPr>
        <w:pStyle w:val="4"/>
        <w:spacing w:before="7" w:line="333" w:lineRule="auto"/>
        <w:rPr>
          <w:rFonts w:hint="eastAsia"/>
        </w:rPr>
      </w:pPr>
      <w:r>
        <w:rPr>
          <w:rFonts w:hint="eastAsia"/>
        </w:rPr>
        <w:t>犹大人和耶路撒冷的居民哪，请听我说，信耶和华你们的神，就必立稳；信祂的先知，就必亨通；即使那时，他们不知道该怎么办，然而信先知，你们就必亨通。</w:t>
      </w:r>
    </w:p>
    <w:p w14:paraId="086A454C">
      <w:pPr>
        <w:pStyle w:val="4"/>
        <w:spacing w:before="7" w:line="333" w:lineRule="auto"/>
        <w:rPr>
          <w:rFonts w:hint="eastAsia"/>
        </w:rPr>
      </w:pPr>
    </w:p>
    <w:p w14:paraId="664AD809">
      <w:pPr>
        <w:pStyle w:val="4"/>
        <w:spacing w:before="7" w:line="333" w:lineRule="auto"/>
        <w:rPr>
          <w:rFonts w:hint="eastAsia"/>
        </w:rPr>
      </w:pPr>
      <w:r>
        <w:rPr>
          <w:rFonts w:hint="eastAsia"/>
        </w:rPr>
        <w:t>Now for opening this point, let me show forth some acts which faith doth put forth about a prosperous estate, by which a Christian lives in the sight of God prosperously.</w:t>
      </w:r>
    </w:p>
    <w:p w14:paraId="6C442857">
      <w:pPr>
        <w:pStyle w:val="4"/>
        <w:spacing w:before="7" w:line="333" w:lineRule="auto"/>
        <w:rPr>
          <w:rFonts w:hint="eastAsia"/>
        </w:rPr>
      </w:pPr>
      <w:r>
        <w:rPr>
          <w:rFonts w:hint="eastAsia"/>
        </w:rPr>
        <w:t>现在为了阐明这一点，让我显明一些信心在亨通的境况中所发出的作为，藉此基督徒在神面前亨通地生活。</w:t>
      </w:r>
    </w:p>
    <w:p w14:paraId="79CA10DE">
      <w:pPr>
        <w:pStyle w:val="4"/>
        <w:spacing w:before="7" w:line="333" w:lineRule="auto"/>
        <w:rPr>
          <w:rFonts w:hint="eastAsia"/>
        </w:rPr>
      </w:pPr>
    </w:p>
    <w:p w14:paraId="37F9F1EC">
      <w:pPr>
        <w:pStyle w:val="4"/>
        <w:spacing w:before="7" w:line="333" w:lineRule="auto"/>
        <w:rPr>
          <w:rFonts w:hint="eastAsia"/>
        </w:rPr>
      </w:pPr>
      <w:r>
        <w:rPr>
          <w:rFonts w:hint="eastAsia"/>
        </w:rPr>
        <w:t>Four acts there be which faith puts forth in the receiving and enjoying of prosperity.</w:t>
      </w:r>
    </w:p>
    <w:p w14:paraId="787BDC9D">
      <w:pPr>
        <w:pStyle w:val="4"/>
        <w:spacing w:before="7" w:line="333" w:lineRule="auto"/>
        <w:rPr>
          <w:rFonts w:hint="eastAsia"/>
        </w:rPr>
      </w:pPr>
      <w:r>
        <w:rPr>
          <w:rFonts w:hint="eastAsia"/>
        </w:rPr>
        <w:t>信心在领受和享受亨通方面发出四种作为。</w:t>
      </w:r>
    </w:p>
    <w:p w14:paraId="68704940">
      <w:pPr>
        <w:pStyle w:val="4"/>
        <w:spacing w:before="7" w:line="333" w:lineRule="auto"/>
        <w:rPr>
          <w:rFonts w:hint="eastAsia"/>
        </w:rPr>
      </w:pPr>
    </w:p>
    <w:p w14:paraId="322B0808">
      <w:pPr>
        <w:pStyle w:val="4"/>
        <w:spacing w:before="7" w:line="333" w:lineRule="auto"/>
        <w:rPr>
          <w:rFonts w:hint="eastAsia"/>
        </w:rPr>
      </w:pPr>
      <w:r>
        <w:rPr>
          <w:rFonts w:hint="eastAsia"/>
        </w:rPr>
        <w:t>First, Faith seeks to receive and enjoy an estate of prosperity, not so much by any Legal right, as by an heavenly, not so much by a Legal title, as by an Evangelical; we live not prosperously in our estates by faith, unless we claim it, and receive and hold it by some Evangelical right; faith doth not content itself in a legal right, such a right as the Laws of men can give us, though it will have that right also, yet it rests not there; no, nor secondly, it rests not in any Legal right given it by the Law of God; He that laboreth shall be filled with bread, and the Legal promise is, that The faithful shall abound in blessings, and He that is of a liberal hand shall wax rich; and all these are legal rights, such as God's Law gives us to our prosperous estate in this world.</w:t>
      </w:r>
    </w:p>
    <w:p w14:paraId="661BD2DD">
      <w:pPr>
        <w:pStyle w:val="4"/>
        <w:spacing w:before="7" w:line="333" w:lineRule="auto"/>
        <w:rPr>
          <w:rFonts w:hint="eastAsia"/>
        </w:rPr>
      </w:pPr>
      <w:r>
        <w:rPr>
          <w:rFonts w:hint="eastAsia"/>
        </w:rPr>
        <w:t>首先，信心寻求领受和享受亨通的产业，与其说是凭任何律法上的权利，不如说是凭属天的权利，与其说是凭律法上的名分，不如说是凭福音上的名分；我们若不凭某种福音上的权利来要求、领受和持守我们的产业，我们就不能凭信心在我们的产业中亨通地生活；信心不满足于律法上的权利，那种人的律法所能给予我们的权利，虽然它也会拥有那种权利，但它并不止于此；不，第二，它也不止于神律法所赐予它的任何律法上的权利；殷勤作工的，必得饱足，律法上的应许是，忠信的人必多得福乐，手慷慨的人必发财；所有这些都是律法上的权利，是神的律法赐给我们在这世上亨通产业的。</w:t>
      </w:r>
    </w:p>
    <w:p w14:paraId="186646B2">
      <w:pPr>
        <w:pStyle w:val="4"/>
        <w:spacing w:before="7" w:line="333" w:lineRule="auto"/>
        <w:rPr>
          <w:rFonts w:hint="eastAsia"/>
        </w:rPr>
      </w:pPr>
    </w:p>
    <w:p w14:paraId="60A5B21E">
      <w:pPr>
        <w:pStyle w:val="4"/>
        <w:spacing w:before="7" w:line="333" w:lineRule="auto"/>
        <w:rPr>
          <w:rFonts w:hint="eastAsia"/>
        </w:rPr>
      </w:pPr>
      <w:r>
        <w:rPr>
          <w:rFonts w:hint="eastAsia"/>
        </w:rPr>
        <w:t>Besides, there is a Law of Nature that gives a man a Legal right, as unto the first born, a double portion; a threefold Law, the Law of Nature, the positive Law of Nations, and the Law of Moses; these all give us right to the blessings we enjoy; But the life of faith rests not in any of these Legal titles; Why?</w:t>
      </w:r>
    </w:p>
    <w:p w14:paraId="28FEF600">
      <w:pPr>
        <w:pStyle w:val="4"/>
        <w:spacing w:before="7" w:line="333" w:lineRule="auto"/>
        <w:rPr>
          <w:rFonts w:hint="eastAsia"/>
        </w:rPr>
      </w:pPr>
      <w:r>
        <w:rPr>
          <w:rFonts w:hint="eastAsia"/>
        </w:rPr>
        <w:t>此外，还有自然律赋予人合法的权利，例如长子得双份产业；三重律法，自然律、万国实在法和摩西律法；这些都赋予我们享受我们所拥有祝福的权利；但信心的生活并不倚靠任何这些合法的名分；为什么呢？</w:t>
      </w:r>
    </w:p>
    <w:p w14:paraId="462B9589">
      <w:pPr>
        <w:pStyle w:val="4"/>
        <w:spacing w:before="7" w:line="333" w:lineRule="auto"/>
        <w:rPr>
          <w:rFonts w:hint="eastAsia"/>
        </w:rPr>
      </w:pPr>
    </w:p>
    <w:p w14:paraId="14186B69">
      <w:pPr>
        <w:pStyle w:val="4"/>
        <w:spacing w:before="7" w:line="333" w:lineRule="auto"/>
        <w:rPr>
          <w:rFonts w:hint="eastAsia"/>
        </w:rPr>
      </w:pPr>
      <w:r>
        <w:rPr>
          <w:rFonts w:hint="eastAsia"/>
        </w:rPr>
        <w:t>Because faith is sensible, that a Pagan or Infidel may enjoy the blessings of the world by these titles; by the Law of Nature, as the first born, he may have right to a double portion, and by the Laws of the</w:t>
      </w:r>
    </w:p>
    <w:p w14:paraId="72856EE3">
      <w:pPr>
        <w:pStyle w:val="4"/>
        <w:spacing w:before="7" w:line="333" w:lineRule="auto"/>
        <w:rPr>
          <w:rFonts w:hint="eastAsia"/>
        </w:rPr>
      </w:pPr>
      <w:r>
        <w:rPr>
          <w:rFonts w:hint="eastAsia"/>
        </w:rPr>
        <w:t>因为信心意识到，一个异教徒或不信的人可以凭这些名分享受世上的祝福；凭自然律，作为长子，祂可以有权得到双份产业，凭</w:t>
      </w:r>
    </w:p>
    <w:p w14:paraId="392CCC57">
      <w:pPr>
        <w:pStyle w:val="4"/>
        <w:spacing w:before="7" w:line="333" w:lineRule="auto"/>
        <w:rPr>
          <w:rFonts w:hint="eastAsia"/>
        </w:rPr>
      </w:pPr>
    </w:p>
    <w:p w14:paraId="1361A313">
      <w:pPr>
        <w:pStyle w:val="4"/>
        <w:spacing w:before="7" w:line="333" w:lineRule="auto"/>
        <w:rPr>
          <w:rFonts w:hint="eastAsia"/>
        </w:rPr>
      </w:pPr>
      <w:r>
        <w:rPr>
          <w:rFonts w:hint="eastAsia"/>
        </w:rPr>
        <w:t>Country, by his just and honest bargains, and by the Moral Law of God, allowing these blessings to the sons of men.</w:t>
      </w:r>
    </w:p>
    <w:p w14:paraId="1F9B766B">
      <w:pPr>
        <w:pStyle w:val="4"/>
        <w:spacing w:before="7" w:line="333" w:lineRule="auto"/>
        <w:rPr>
          <w:rFonts w:hint="eastAsia"/>
        </w:rPr>
      </w:pPr>
      <w:r>
        <w:rPr>
          <w:rFonts w:hint="eastAsia"/>
        </w:rPr>
        <w:t>国家的法律，凭祂公正诚实的交易，以及凭神的道德律，容许这些祝福临到世人。</w:t>
      </w:r>
    </w:p>
    <w:p w14:paraId="7CCECC36">
      <w:pPr>
        <w:pStyle w:val="4"/>
        <w:spacing w:before="7" w:line="333" w:lineRule="auto"/>
        <w:rPr>
          <w:rFonts w:hint="eastAsia"/>
        </w:rPr>
      </w:pPr>
    </w:p>
    <w:p w14:paraId="7A8FA508">
      <w:pPr>
        <w:pStyle w:val="4"/>
        <w:spacing w:before="7" w:line="333" w:lineRule="auto"/>
        <w:rPr>
          <w:rFonts w:hint="eastAsia"/>
        </w:rPr>
      </w:pPr>
      <w:r>
        <w:rPr>
          <w:rFonts w:hint="eastAsia"/>
        </w:rPr>
        <w:t>Infidels may have as good a title as any of these be; faith dares not rest there, not but that many a godly man never looks further, but the more shame is for him; many a Christian that believes and rests on Christ for his justification, and sanctification, yet in respect of his outward estate, he many times lives like an Infidel, he imagines not that he should lay hold on these by faith in Christ, but in such a case, a Christian walks unanswerably, and lives not by his faith; but faith looks for an Evangelical right, a Christian man looks for a Christian right to his civil blessings.</w:t>
      </w:r>
    </w:p>
    <w:p w14:paraId="49F02FCA">
      <w:pPr>
        <w:pStyle w:val="4"/>
        <w:spacing w:before="7" w:line="333" w:lineRule="auto"/>
        <w:rPr>
          <w:rFonts w:hint="eastAsia"/>
        </w:rPr>
      </w:pPr>
      <w:r>
        <w:rPr>
          <w:rFonts w:hint="eastAsia"/>
        </w:rPr>
        <w:t>不信的人可能拥有与这些名分一样好的名分；信心不敢止于此，并非许多敬虔的人从不看得更远，而是他更当为此羞愧；许多相信并倚靠基督得称义和成圣的基督徒，然而就祂外在的产业而言，祂很多时候活得像一个不信的人，祂没有想到祂应该凭着在基督里的信心来抓住这些，但在这种情况下，一个基督徒行事不负责任，并且不是凭祂的信心生活；但信心寻求福音上的权利，一个基督徒寻求祂公民祝福的基督徒权利。</w:t>
      </w:r>
    </w:p>
    <w:p w14:paraId="65356FFD">
      <w:pPr>
        <w:pStyle w:val="4"/>
        <w:spacing w:before="7" w:line="333" w:lineRule="auto"/>
        <w:rPr>
          <w:rFonts w:hint="eastAsia"/>
        </w:rPr>
      </w:pPr>
    </w:p>
    <w:p w14:paraId="2C20B8C3">
      <w:pPr>
        <w:pStyle w:val="4"/>
        <w:spacing w:before="7" w:line="333" w:lineRule="auto"/>
        <w:rPr>
          <w:rFonts w:hint="eastAsia"/>
        </w:rPr>
      </w:pPr>
      <w:r>
        <w:rPr>
          <w:rFonts w:hint="eastAsia"/>
        </w:rPr>
        <w:t>Believe the Prophets, and you shall prosper, he looks for prosperity from his faith.</w:t>
      </w:r>
    </w:p>
    <w:p w14:paraId="0A07E18E">
      <w:pPr>
        <w:pStyle w:val="4"/>
        <w:spacing w:before="7" w:line="333" w:lineRule="auto"/>
        <w:rPr>
          <w:rFonts w:hint="eastAsia"/>
        </w:rPr>
      </w:pPr>
      <w:r>
        <w:rPr>
          <w:rFonts w:hint="eastAsia"/>
        </w:rPr>
        <w:t>信先知，你们就必亨通，祂从祂的信心中寻求亨通。</w:t>
      </w:r>
    </w:p>
    <w:p w14:paraId="5FC28616">
      <w:pPr>
        <w:pStyle w:val="4"/>
        <w:spacing w:before="7" w:line="333" w:lineRule="auto"/>
        <w:rPr>
          <w:rFonts w:hint="eastAsia"/>
        </w:rPr>
      </w:pPr>
    </w:p>
    <w:p w14:paraId="3979B304">
      <w:pPr>
        <w:pStyle w:val="4"/>
        <w:spacing w:before="7" w:line="333" w:lineRule="auto"/>
        <w:rPr>
          <w:rFonts w:hint="eastAsia"/>
        </w:rPr>
      </w:pPr>
      <w:r>
        <w:rPr>
          <w:rFonts w:hint="eastAsia"/>
        </w:rPr>
        <w:t>Now there is a threefold title by which faith challenges his temporal blessings in this world.</w:t>
      </w:r>
    </w:p>
    <w:p w14:paraId="1454C634">
      <w:pPr>
        <w:pStyle w:val="4"/>
        <w:spacing w:before="7" w:line="333" w:lineRule="auto"/>
        <w:rPr>
          <w:rFonts w:hint="eastAsia"/>
        </w:rPr>
      </w:pPr>
      <w:r>
        <w:rPr>
          <w:rFonts w:hint="eastAsia"/>
        </w:rPr>
        <w:t>如今，信心藉着三种名分来要求祂在这世上的暂时祝福。</w:t>
      </w:r>
    </w:p>
    <w:p w14:paraId="17FC65C9">
      <w:pPr>
        <w:pStyle w:val="4"/>
        <w:spacing w:before="7" w:line="333" w:lineRule="auto"/>
        <w:rPr>
          <w:rFonts w:hint="eastAsia"/>
        </w:rPr>
      </w:pPr>
    </w:p>
    <w:p w14:paraId="0D4B97FA">
      <w:pPr>
        <w:pStyle w:val="4"/>
        <w:spacing w:before="7" w:line="333" w:lineRule="auto"/>
        <w:rPr>
          <w:rFonts w:hint="eastAsia"/>
        </w:rPr>
      </w:pPr>
      <w:r>
        <w:rPr>
          <w:rFonts w:hint="eastAsia"/>
        </w:rPr>
        <w:t>First, a right of promise, he challenges the Inheritance by virtue of the promise, Gal. 3:18.</w:t>
      </w:r>
    </w:p>
    <w:p w14:paraId="3674EE3A">
      <w:pPr>
        <w:pStyle w:val="4"/>
        <w:spacing w:before="7" w:line="333" w:lineRule="auto"/>
        <w:rPr>
          <w:rFonts w:hint="eastAsia"/>
        </w:rPr>
      </w:pPr>
      <w:r>
        <w:rPr>
          <w:rFonts w:hint="eastAsia"/>
        </w:rPr>
        <w:t>首先，应许的权利，祂凭着应许的权能要求产业，加拉太书 3:18。</w:t>
      </w:r>
    </w:p>
    <w:p w14:paraId="0DB8FE7E">
      <w:pPr>
        <w:pStyle w:val="4"/>
        <w:spacing w:before="7" w:line="333" w:lineRule="auto"/>
        <w:rPr>
          <w:rFonts w:hint="eastAsia"/>
        </w:rPr>
      </w:pPr>
    </w:p>
    <w:p w14:paraId="4951DD49">
      <w:pPr>
        <w:pStyle w:val="4"/>
        <w:spacing w:before="7" w:line="333" w:lineRule="auto"/>
        <w:rPr>
          <w:rFonts w:hint="eastAsia"/>
        </w:rPr>
      </w:pPr>
      <w:r>
        <w:rPr>
          <w:rFonts w:hint="eastAsia"/>
        </w:rPr>
        <w:t>If the Inheritance were by the works of the law, it were not by promise, But God gave it to Abraham by promise; where he shows you, that Abraham rested not in that he had the Inheritance by any Legal right, but God gave it him by promise, the promise was given to him, and to his seed, Rom. 4:13, that is, not to his carnal seed, as the Apostle himself expounds it, ver. 16, but to them that believe in Jesus Christ, as Abraham did, and to all that are heirs of Abraham's faith.</w:t>
      </w:r>
    </w:p>
    <w:p w14:paraId="62C272F4">
      <w:pPr>
        <w:pStyle w:val="4"/>
        <w:spacing w:before="7" w:line="333" w:lineRule="auto"/>
        <w:rPr>
          <w:rFonts w:hint="eastAsia"/>
        </w:rPr>
      </w:pPr>
      <w:r>
        <w:rPr>
          <w:rFonts w:hint="eastAsia"/>
        </w:rPr>
        <w:t>产业若本于律法，就不本于应许了，但神是凭应许把产业赐给亚伯拉罕的；祂在那里向你们显明，亚伯拉罕并不倚靠祂凭任何律法上的权利得到产业，而是神凭应许赐给祂的，应许是赐给祂和祂的后裔的，罗马书 4:13，也就是说，不是赐给祂属肉体的后裔，正如使徒自己所解释的那样，第16节，而是赐给那些像亚伯拉罕一样相信耶稣基督的人，以及所有亚伯拉罕信心的后嗣。</w:t>
      </w:r>
    </w:p>
    <w:p w14:paraId="1458F674">
      <w:pPr>
        <w:pStyle w:val="4"/>
        <w:spacing w:before="7" w:line="333" w:lineRule="auto"/>
        <w:rPr>
          <w:rFonts w:hint="eastAsia"/>
        </w:rPr>
      </w:pPr>
    </w:p>
    <w:p w14:paraId="093BDC15">
      <w:pPr>
        <w:pStyle w:val="4"/>
        <w:spacing w:before="7" w:line="333" w:lineRule="auto"/>
        <w:rPr>
          <w:rFonts w:hint="eastAsia"/>
        </w:rPr>
      </w:pPr>
      <w:r>
        <w:rPr>
          <w:rFonts w:hint="eastAsia"/>
        </w:rPr>
        <w:t>This is the first work of faith about a man's temporal estate in this world; he rests not in any legal rights or titles, for then he should not have it by promise, and that would take off the comfort of the spiritualness of it.</w:t>
      </w:r>
    </w:p>
    <w:p w14:paraId="1BF66EC3">
      <w:pPr>
        <w:pStyle w:val="4"/>
        <w:spacing w:before="7" w:line="333" w:lineRule="auto"/>
        <w:rPr>
          <w:rFonts w:hint="eastAsia"/>
        </w:rPr>
      </w:pPr>
      <w:r>
        <w:rPr>
          <w:rFonts w:hint="eastAsia"/>
        </w:rPr>
        <w:t>这是关于一个人在这世上暂时产业的信心的第一个工作；祂不倚靠任何律法上的权利或名分，因为那样祂就不是凭应许得到它了，那就会剥夺它属灵性的安慰。</w:t>
      </w:r>
    </w:p>
    <w:p w14:paraId="6D47A44E">
      <w:pPr>
        <w:pStyle w:val="4"/>
        <w:spacing w:before="7" w:line="333" w:lineRule="auto"/>
        <w:rPr>
          <w:rFonts w:hint="eastAsia"/>
        </w:rPr>
      </w:pPr>
    </w:p>
    <w:p w14:paraId="75172529">
      <w:pPr>
        <w:pStyle w:val="4"/>
        <w:spacing w:before="7" w:line="333" w:lineRule="auto"/>
        <w:rPr>
          <w:rFonts w:hint="eastAsia"/>
        </w:rPr>
      </w:pPr>
      <w:r>
        <w:rPr>
          <w:rFonts w:hint="eastAsia"/>
        </w:rPr>
        <w:t>This is that which is spoken of marriage, and of the liberal use of the creatures, Every creature of God is good, and He hath made them to be received with thanksgiving, of such as believe and know the truth, 1 Tim. 4:3.</w:t>
      </w:r>
    </w:p>
    <w:p w14:paraId="1DE31588">
      <w:pPr>
        <w:pStyle w:val="4"/>
        <w:spacing w:before="7" w:line="333" w:lineRule="auto"/>
        <w:rPr>
          <w:rFonts w:hint="eastAsia"/>
        </w:rPr>
      </w:pPr>
      <w:r>
        <w:rPr>
          <w:rFonts w:hint="eastAsia"/>
        </w:rPr>
        <w:t>这就是论到婚姻，以及自由使用受造之物所说的，神所造的各物都是好的，祂造它们是要叫那些相信并明白真理的人存感谢的心领受的，提摩太前书 4:3。</w:t>
      </w:r>
    </w:p>
    <w:p w14:paraId="47AACEB0">
      <w:pPr>
        <w:pStyle w:val="4"/>
        <w:spacing w:before="7" w:line="333" w:lineRule="auto"/>
        <w:rPr>
          <w:rFonts w:hint="eastAsia"/>
        </w:rPr>
      </w:pPr>
    </w:p>
    <w:p w14:paraId="290F2E5F">
      <w:pPr>
        <w:pStyle w:val="4"/>
        <w:spacing w:before="7" w:line="333" w:lineRule="auto"/>
        <w:rPr>
          <w:rFonts w:hint="eastAsia"/>
        </w:rPr>
      </w:pPr>
      <w:r>
        <w:rPr>
          <w:rFonts w:hint="eastAsia"/>
        </w:rPr>
        <w:t>So that God having made the Lord Jesus Christ, the heir of the world,</w:t>
      </w:r>
    </w:p>
    <w:p w14:paraId="46A2AB9A">
      <w:pPr>
        <w:pStyle w:val="4"/>
        <w:spacing w:before="7" w:line="333" w:lineRule="auto"/>
        <w:rPr>
          <w:rFonts w:hint="eastAsia"/>
        </w:rPr>
      </w:pPr>
      <w:r>
        <w:rPr>
          <w:rFonts w:hint="eastAsia"/>
        </w:rPr>
        <w:t>因此，神既已立主耶稣基督为世界的后嗣，</w:t>
      </w:r>
    </w:p>
    <w:p w14:paraId="66714522">
      <w:pPr>
        <w:pStyle w:val="4"/>
        <w:spacing w:before="7" w:line="333" w:lineRule="auto"/>
        <w:rPr>
          <w:rFonts w:hint="eastAsia"/>
        </w:rPr>
      </w:pPr>
    </w:p>
    <w:p w14:paraId="5494C87A">
      <w:pPr>
        <w:pStyle w:val="4"/>
        <w:spacing w:before="7" w:line="333" w:lineRule="auto"/>
        <w:rPr>
          <w:rFonts w:hint="eastAsia"/>
        </w:rPr>
      </w:pPr>
      <w:r>
        <w:rPr>
          <w:rFonts w:hint="eastAsia"/>
        </w:rPr>
        <w:t>he hath given us right to our inheritance, by giving us Christ, for, If we be sons by faith in Christ, we are also heirs, Rom. 8:16,17.</w:t>
      </w:r>
    </w:p>
    <w:p w14:paraId="238DE0EE">
      <w:pPr>
        <w:pStyle w:val="4"/>
        <w:spacing w:before="7" w:line="333" w:lineRule="auto"/>
        <w:rPr>
          <w:rFonts w:hint="eastAsia"/>
        </w:rPr>
      </w:pPr>
      <w:r>
        <w:rPr>
          <w:rFonts w:hint="eastAsia"/>
        </w:rPr>
        <w:t>祂就藉着赐给我们基督，赐给我们承受产业的权利，因为，我们若因信基督而成为儿子，我们也就是后嗣了，罗马书 8:16,17。</w:t>
      </w:r>
    </w:p>
    <w:p w14:paraId="1EEEA40B">
      <w:pPr>
        <w:pStyle w:val="4"/>
        <w:spacing w:before="7" w:line="333" w:lineRule="auto"/>
        <w:rPr>
          <w:rFonts w:hint="eastAsia"/>
        </w:rPr>
      </w:pPr>
    </w:p>
    <w:p w14:paraId="1FE18E3C">
      <w:pPr>
        <w:pStyle w:val="4"/>
        <w:spacing w:before="7" w:line="333" w:lineRule="auto"/>
        <w:rPr>
          <w:rFonts w:hint="eastAsia"/>
        </w:rPr>
      </w:pPr>
      <w:r>
        <w:rPr>
          <w:rFonts w:hint="eastAsia"/>
        </w:rPr>
        <w:t>But secondly, this is not all, for faith lays hold on this promise of inheritance, as ratified to him in the death of Christ; for this promise of Inheritance, is a part of the Covenant or Testament God in Christ made with his people; now the Testament is of no force, till the Testator be dead, Heb. 9:15,19, but when he is dead, then it is of force; so then by the death of Christ it comes to pass, that we receive the promise of Inheritance; faith lays hold of the promise of God, as a Legacy of the New Testament, bequeathed to them therein, and confirmed by the death of the Testator.</w:t>
      </w:r>
    </w:p>
    <w:p w14:paraId="18F00D2B">
      <w:pPr>
        <w:pStyle w:val="4"/>
        <w:spacing w:before="7" w:line="333" w:lineRule="auto"/>
        <w:rPr>
          <w:rFonts w:hint="eastAsia"/>
        </w:rPr>
      </w:pPr>
      <w:r>
        <w:rPr>
          <w:rFonts w:hint="eastAsia"/>
        </w:rPr>
        <w:t>但第二，这还不是全部，因为信心抓住这产业的应许，如同它在基督的死里向祂印证了一样；因为这产业的应许，是神在基督里与祂百姓所立的约或遗嘱的一部分；如今遗嘱在立遗嘱人死前是无效的，希伯来书 9:15,19，但当祂死了，它就有效了；因此藉着基督的死，我们就领受了产业的应许；信心抓住神的应许，如同新约的遗产，在那里遗赠给他们，并藉着立遗嘱人的死而得到证实。</w:t>
      </w:r>
    </w:p>
    <w:p w14:paraId="050DDFA5">
      <w:pPr>
        <w:pStyle w:val="4"/>
        <w:spacing w:before="7" w:line="333" w:lineRule="auto"/>
        <w:rPr>
          <w:rFonts w:hint="eastAsia"/>
        </w:rPr>
      </w:pPr>
    </w:p>
    <w:p w14:paraId="0F58881A">
      <w:pPr>
        <w:pStyle w:val="4"/>
        <w:spacing w:before="7" w:line="333" w:lineRule="auto"/>
        <w:rPr>
          <w:rFonts w:hint="eastAsia"/>
        </w:rPr>
      </w:pPr>
      <w:r>
        <w:rPr>
          <w:rFonts w:hint="eastAsia"/>
        </w:rPr>
        <w:t>Christ having made a Covenant with us, he gives the Inheritance of the world to such as believe on him.</w:t>
      </w:r>
    </w:p>
    <w:p w14:paraId="0D34CBE4">
      <w:pPr>
        <w:pStyle w:val="4"/>
        <w:spacing w:before="7" w:line="333" w:lineRule="auto"/>
        <w:rPr>
          <w:rFonts w:hint="eastAsia"/>
        </w:rPr>
      </w:pPr>
      <w:r>
        <w:rPr>
          <w:rFonts w:hint="eastAsia"/>
        </w:rPr>
        <w:t>基督既已与我们立约，祂就将世界的产业赐给那些信祂的人。</w:t>
      </w:r>
    </w:p>
    <w:p w14:paraId="424DF580">
      <w:pPr>
        <w:pStyle w:val="4"/>
        <w:spacing w:before="7" w:line="333" w:lineRule="auto"/>
        <w:rPr>
          <w:rFonts w:hint="eastAsia"/>
        </w:rPr>
      </w:pPr>
    </w:p>
    <w:p w14:paraId="77910D86">
      <w:pPr>
        <w:pStyle w:val="4"/>
        <w:spacing w:before="7" w:line="333" w:lineRule="auto"/>
        <w:rPr>
          <w:rFonts w:hint="eastAsia"/>
        </w:rPr>
      </w:pPr>
      <w:r>
        <w:rPr>
          <w:rFonts w:hint="eastAsia"/>
        </w:rPr>
        <w:t>And thirdly, Faith hath another consideration, in receiving its temporal estate, and that is higher than all these, and that is the grace of God; It was from the grace, and free love of God, that Christ was given us, the original grant was the grace of God, not any legal right or work of ours; we confess we are by nature children of wrath, and so have dis-inherited ourselves of our natural right; and in respect of our civil right, we confess we have deserved that both us and our whole estates should come to confusion; and also in regard of our many failings against the moral Law, it might have been just with God to have cursed us every way, and to have stripped us naked of all.</w:t>
      </w:r>
    </w:p>
    <w:p w14:paraId="0AAC119D">
      <w:pPr>
        <w:pStyle w:val="4"/>
        <w:spacing w:before="7" w:line="333" w:lineRule="auto"/>
        <w:rPr>
          <w:rFonts w:hint="eastAsia"/>
        </w:rPr>
      </w:pPr>
      <w:r>
        <w:rPr>
          <w:rFonts w:hint="eastAsia"/>
        </w:rPr>
        <w:t>第三，信心在领受祂暂时产业时还有另一个考虑，这比所有这些都更高，那就是神的恩典；基督是因神的恩典和白白的爱而赐给我们的，最初的赏赐是神的恩典，而不是我们任何律法上的权利或工作；我们承认我们本性是可怒之子，因此我们已经剥夺了我们自己自然的权利；就我们的公民权利而言，我们承认我们应得我们和我们整个产业都陷入混乱；并且就我们许多违背道德律的过失而言，神完全可以咒诅我们各方面，并使我们赤身露体，一无所有。</w:t>
      </w:r>
    </w:p>
    <w:p w14:paraId="054EC3B9">
      <w:pPr>
        <w:pStyle w:val="4"/>
        <w:spacing w:before="7" w:line="333" w:lineRule="auto"/>
        <w:rPr>
          <w:rFonts w:hint="eastAsia"/>
        </w:rPr>
      </w:pPr>
    </w:p>
    <w:p w14:paraId="5525480A">
      <w:pPr>
        <w:pStyle w:val="4"/>
        <w:spacing w:before="7" w:line="333" w:lineRule="auto"/>
        <w:rPr>
          <w:rFonts w:hint="eastAsia"/>
        </w:rPr>
      </w:pPr>
      <w:r>
        <w:rPr>
          <w:rFonts w:hint="eastAsia"/>
        </w:rPr>
        <w:t>Faith therefore receives and enjoys all merely from the free grace of God. Gen. 33:5.</w:t>
      </w:r>
    </w:p>
    <w:p w14:paraId="156313EC">
      <w:pPr>
        <w:pStyle w:val="4"/>
        <w:spacing w:before="7" w:line="333" w:lineRule="auto"/>
        <w:rPr>
          <w:rFonts w:hint="eastAsia"/>
        </w:rPr>
      </w:pPr>
      <w:r>
        <w:rPr>
          <w:rFonts w:hint="eastAsia"/>
        </w:rPr>
        <w:t>因此，信心所领受和享受的一切，都纯粹来自神白白的恩典。创世记 33:5。</w:t>
      </w:r>
    </w:p>
    <w:p w14:paraId="33CE4D88">
      <w:pPr>
        <w:pStyle w:val="4"/>
        <w:spacing w:before="7" w:line="333" w:lineRule="auto"/>
        <w:rPr>
          <w:rFonts w:hint="eastAsia"/>
        </w:rPr>
      </w:pPr>
    </w:p>
    <w:p w14:paraId="0E3BFD34">
      <w:pPr>
        <w:pStyle w:val="4"/>
        <w:spacing w:before="7" w:line="333" w:lineRule="auto"/>
        <w:rPr>
          <w:rFonts w:hint="eastAsia"/>
        </w:rPr>
      </w:pPr>
      <w:r>
        <w:rPr>
          <w:rFonts w:hint="eastAsia"/>
        </w:rPr>
        <w:t>These are the sheep and cattle (saith a faithful soul) that God of his grace hath given to his servant: This is the tenure by which Jacob held his estate, he came over Jordan but with a staff, but God hath now blessed him, and given him two bands, plenty of all sorts of provision; but these are the blessings not of my deserts, but gifts of God's</w:t>
      </w:r>
    </w:p>
    <w:p w14:paraId="45200F62">
      <w:pPr>
        <w:pStyle w:val="4"/>
        <w:spacing w:before="7" w:line="333" w:lineRule="auto"/>
        <w:rPr>
          <w:rFonts w:hint="eastAsia"/>
        </w:rPr>
      </w:pPr>
      <w:r>
        <w:rPr>
          <w:rFonts w:hint="eastAsia"/>
        </w:rPr>
        <w:t>这些是羊群和牛群（一个忠信的灵魂说），是神凭祂的恩典赐给祂仆人的：这是雅各持有祂产业的保有权，祂过约旦河时只带了一根杖，但神现在祝福了祂，并赐给祂两队人马，各种各样的供应都充足；但这些祝福并非我应得的，而是神的</w:t>
      </w:r>
    </w:p>
    <w:p w14:paraId="7BDA1DA9">
      <w:pPr>
        <w:pStyle w:val="4"/>
        <w:spacing w:before="7" w:line="333" w:lineRule="auto"/>
        <w:rPr>
          <w:rFonts w:hint="eastAsia"/>
        </w:rPr>
      </w:pPr>
    </w:p>
    <w:p w14:paraId="5A2DC53A">
      <w:pPr>
        <w:pStyle w:val="4"/>
        <w:spacing w:before="7" w:line="333" w:lineRule="auto"/>
        <w:rPr>
          <w:rFonts w:hint="eastAsia"/>
        </w:rPr>
      </w:pPr>
      <w:r>
        <w:rPr>
          <w:rFonts w:hint="eastAsia"/>
        </w:rPr>
        <w:t>own free grace. Thus you see the first work of faith, (and it is a main one) how a Christian lives in prosperity by his faith.</w:t>
      </w:r>
    </w:p>
    <w:p w14:paraId="4DDCB166">
      <w:pPr>
        <w:pStyle w:val="4"/>
        <w:spacing w:before="7" w:line="333" w:lineRule="auto"/>
        <w:rPr>
          <w:rFonts w:hint="eastAsia"/>
        </w:rPr>
      </w:pPr>
      <w:r>
        <w:rPr>
          <w:rFonts w:hint="eastAsia"/>
        </w:rPr>
        <w:t>白白的恩典。因此你们看见信心的第一个工作（这是一个主要的工作），一个基督徒如何凭祂的信心在亨通中生活。</w:t>
      </w:r>
    </w:p>
    <w:p w14:paraId="5846CB4A">
      <w:pPr>
        <w:pStyle w:val="4"/>
        <w:spacing w:before="7" w:line="333" w:lineRule="auto"/>
        <w:rPr>
          <w:rFonts w:hint="eastAsia"/>
        </w:rPr>
      </w:pPr>
    </w:p>
    <w:p w14:paraId="6A93B54F">
      <w:pPr>
        <w:pStyle w:val="4"/>
        <w:spacing w:before="7" w:line="333" w:lineRule="auto"/>
        <w:rPr>
          <w:rFonts w:hint="eastAsia"/>
        </w:rPr>
      </w:pPr>
      <w:r>
        <w:rPr>
          <w:rFonts w:hint="eastAsia"/>
        </w:rPr>
        <w:t>Now of the second act of faith; and that is this, as faith receives and enjoys all by an Evangelical title, then as soon as ever he hath received a good estate, or sees it likely to come in upon him, then as he is very trustful to God, so he is very distrustful to himself; he distrusts his readiness to be carried away with his outward estate.</w:t>
      </w:r>
    </w:p>
    <w:p w14:paraId="699ADA12">
      <w:pPr>
        <w:pStyle w:val="4"/>
        <w:spacing w:before="7" w:line="333" w:lineRule="auto"/>
        <w:rPr>
          <w:rFonts w:hint="eastAsia"/>
        </w:rPr>
      </w:pPr>
      <w:r>
        <w:rPr>
          <w:rFonts w:hint="eastAsia"/>
        </w:rPr>
        <w:t>现在来看信心的第二个作为；那就是这个，信心既凭福音上的名分领受和享受一切，那么一旦祂领受了美好的产业，或看见它很可能临到祂身上，那么祂既非常信靠神，也就非常不信靠自己；祂不信靠自己容易被祂外在的产业所迷惑。</w:t>
      </w:r>
    </w:p>
    <w:p w14:paraId="2D46B9CE">
      <w:pPr>
        <w:pStyle w:val="4"/>
        <w:spacing w:before="7" w:line="333" w:lineRule="auto"/>
        <w:rPr>
          <w:rFonts w:hint="eastAsia"/>
        </w:rPr>
      </w:pPr>
    </w:p>
    <w:p w14:paraId="0E684874">
      <w:pPr>
        <w:pStyle w:val="4"/>
        <w:spacing w:before="7" w:line="333" w:lineRule="auto"/>
        <w:rPr>
          <w:rFonts w:hint="eastAsia"/>
        </w:rPr>
      </w:pPr>
      <w:r>
        <w:rPr>
          <w:rFonts w:hint="eastAsia"/>
        </w:rPr>
        <w:t>It is the nature of faith to dead a man to himself; it therefore lives by the Son of God; hence it is, that faith when it sees temporal blessings come rolling in upon him, it distrusts its own firmness, it fears lest it should be carried away with the world, when it comes in upon him.</w:t>
      </w:r>
    </w:p>
    <w:p w14:paraId="28510215">
      <w:pPr>
        <w:pStyle w:val="4"/>
        <w:spacing w:before="7" w:line="333" w:lineRule="auto"/>
        <w:rPr>
          <w:rFonts w:hint="eastAsia"/>
        </w:rPr>
      </w:pPr>
      <w:r>
        <w:rPr>
          <w:rFonts w:hint="eastAsia"/>
        </w:rPr>
        <w:t>信心的本质是使人向自己死；因此它凭神的儿子而活；因此，当信心看见暂时的祝福滚滚而来临到祂身上时，它就不信靠自己的坚定，它害怕当世界临到祂身上时，祂会被世界所迷惑。</w:t>
      </w:r>
    </w:p>
    <w:p w14:paraId="3012AD6B">
      <w:pPr>
        <w:pStyle w:val="4"/>
        <w:spacing w:before="7" w:line="333" w:lineRule="auto"/>
        <w:rPr>
          <w:rFonts w:hint="eastAsia"/>
        </w:rPr>
      </w:pPr>
    </w:p>
    <w:p w14:paraId="0916951D">
      <w:pPr>
        <w:pStyle w:val="4"/>
        <w:spacing w:before="7" w:line="333" w:lineRule="auto"/>
        <w:rPr>
          <w:rFonts w:hint="eastAsia"/>
        </w:rPr>
      </w:pPr>
      <w:r>
        <w:rPr>
          <w:rFonts w:hint="eastAsia"/>
        </w:rPr>
        <w:t>This was lively expressed in the holy man Agur, Prov. 30:9,10. Give me neither poverty nor riches, feed me with food convenient; Why not riches?</w:t>
      </w:r>
    </w:p>
    <w:p w14:paraId="15EE4258">
      <w:pPr>
        <w:pStyle w:val="4"/>
        <w:spacing w:before="7" w:line="333" w:lineRule="auto"/>
        <w:rPr>
          <w:rFonts w:hint="eastAsia"/>
        </w:rPr>
      </w:pPr>
      <w:r>
        <w:rPr>
          <w:rFonts w:hint="eastAsia"/>
        </w:rPr>
        <w:t>这在圣人亚古珥身上得到了生动的表达，箴言 30:9,10。求你使我也不贫穷，也不富足，赐给我需用的饮食；为什么不要富足呢？</w:t>
      </w:r>
    </w:p>
    <w:p w14:paraId="34C1A818">
      <w:pPr>
        <w:pStyle w:val="4"/>
        <w:spacing w:before="7" w:line="333" w:lineRule="auto"/>
        <w:rPr>
          <w:rFonts w:hint="eastAsia"/>
        </w:rPr>
      </w:pPr>
    </w:p>
    <w:p w14:paraId="71E0A096">
      <w:pPr>
        <w:pStyle w:val="4"/>
        <w:spacing w:before="7" w:line="333" w:lineRule="auto"/>
        <w:rPr>
          <w:rFonts w:hint="eastAsia"/>
        </w:rPr>
      </w:pPr>
      <w:r>
        <w:rPr>
          <w:rFonts w:hint="eastAsia"/>
        </w:rPr>
        <w:t>Lest I be full and deny thee, and say, Who is the Lord. Full, why is it not lawful for a man to be full?</w:t>
      </w:r>
    </w:p>
    <w:p w14:paraId="358F5D57">
      <w:pPr>
        <w:pStyle w:val="4"/>
        <w:spacing w:before="7" w:line="333" w:lineRule="auto"/>
        <w:rPr>
          <w:rFonts w:hint="eastAsia"/>
        </w:rPr>
      </w:pPr>
      <w:r>
        <w:rPr>
          <w:rFonts w:hint="eastAsia"/>
        </w:rPr>
        <w:t>免得我饱足不认祢，说，耶和华是谁呢？饱足，人为什么不可以饱足呢？</w:t>
      </w:r>
    </w:p>
    <w:p w14:paraId="6A09FE10">
      <w:pPr>
        <w:pStyle w:val="4"/>
        <w:spacing w:before="7" w:line="333" w:lineRule="auto"/>
        <w:rPr>
          <w:rFonts w:hint="eastAsia"/>
        </w:rPr>
      </w:pPr>
    </w:p>
    <w:p w14:paraId="2E1C7338">
      <w:pPr>
        <w:pStyle w:val="4"/>
        <w:spacing w:before="7" w:line="333" w:lineRule="auto"/>
        <w:rPr>
          <w:rFonts w:hint="eastAsia"/>
        </w:rPr>
      </w:pPr>
      <w:r>
        <w:rPr>
          <w:rFonts w:hint="eastAsia"/>
        </w:rPr>
        <w:t>Yes, for the blessings of this world are the inheritance of God's people; but lest I be full of myself; when I am full of the world; so taken up with the world that his heart should surfeit on it, he feared lest he should be full of pride, and vain-glory, and covetousness, and luxury, and such sensuality as should keep him from hungering after God, or so observing of him as it were meet he should do, lest I should begin to be more careless of spiritual duties, less awful of God, and less attending upon him then heretofore; and therefore give me not riches, lest I be full, and begin to look big on it: as the Moon, when full, it gets furthest off from the Sun; so when my estate is full, I am afraid lest I should then stand furthest off from the Sun of righteousness, and from my brethren; When Jeshurun waxed fat, she forgot God, Deut. 32:15,16.</w:t>
      </w:r>
    </w:p>
    <w:p w14:paraId="0475F56E">
      <w:pPr>
        <w:pStyle w:val="4"/>
        <w:spacing w:before="7" w:line="333" w:lineRule="auto"/>
        <w:rPr>
          <w:rFonts w:hint="eastAsia"/>
        </w:rPr>
      </w:pPr>
      <w:r>
        <w:rPr>
          <w:rFonts w:hint="eastAsia"/>
        </w:rPr>
        <w:t>是的，因为这世上的祝福是神子民的产业；但免得我自满；当我充满了世界；如此专注于世界，以致祂的心会因此而厌腻，祂害怕祂会充满骄傲、虚荣、贪婪、奢华，以及那种会使祂不渴慕神，或不像祂应该的那样观察祂的肉欲，免得我开始更不留心属灵的本分，更不敬畏神，也比以前更少地侍候祂；因此不要给我财富，免得我饱足，并开始因此而自大：如同月亮，当它圆满时，离太阳最远；所以当我的产业丰足时，我害怕那时我会离公义的太阳最远，也离我的弟兄们最远；当耶书仑渐渐肥胖时，她就忘记了神，申命记 32:15,16。</w:t>
      </w:r>
    </w:p>
    <w:p w14:paraId="6DFAD3A1">
      <w:pPr>
        <w:pStyle w:val="4"/>
        <w:spacing w:before="7" w:line="333" w:lineRule="auto"/>
        <w:rPr>
          <w:rFonts w:hint="eastAsia"/>
        </w:rPr>
      </w:pPr>
    </w:p>
    <w:p w14:paraId="20C5DD27">
      <w:pPr>
        <w:pStyle w:val="4"/>
        <w:spacing w:before="7" w:line="333" w:lineRule="auto"/>
        <w:rPr>
          <w:rFonts w:hint="eastAsia"/>
        </w:rPr>
      </w:pPr>
      <w:r>
        <w:rPr>
          <w:rFonts w:hint="eastAsia"/>
        </w:rPr>
        <w:t>And therefore this holy and good man desires but a mean, lest it should be the worse for him; and it was the jealousy of faith, in respect of which Moses</w:t>
      </w:r>
    </w:p>
    <w:p w14:paraId="6E8675E4">
      <w:pPr>
        <w:pStyle w:val="4"/>
        <w:spacing w:before="7" w:line="333" w:lineRule="auto"/>
        <w:rPr>
          <w:rFonts w:hint="eastAsia"/>
        </w:rPr>
      </w:pPr>
      <w:r>
        <w:rPr>
          <w:rFonts w:hint="eastAsia"/>
        </w:rPr>
        <w:t>因此，这位圣洁良善的人只求中庸，免得对他更糟；这是信心的嫉妒，摩西因此</w:t>
      </w:r>
    </w:p>
    <w:p w14:paraId="791EFDF5">
      <w:pPr>
        <w:pStyle w:val="4"/>
        <w:spacing w:before="7" w:line="333" w:lineRule="auto"/>
        <w:rPr>
          <w:rFonts w:hint="eastAsia"/>
        </w:rPr>
      </w:pPr>
    </w:p>
    <w:p w14:paraId="7ECFE312">
      <w:pPr>
        <w:pStyle w:val="4"/>
        <w:spacing w:before="7" w:line="333" w:lineRule="auto"/>
        <w:rPr>
          <w:rFonts w:hint="eastAsia"/>
        </w:rPr>
      </w:pPr>
      <w:r>
        <w:rPr>
          <w:rFonts w:hint="eastAsia"/>
        </w:rPr>
        <w:t>bids them, Deut. 8:10, to 18.</w:t>
      </w:r>
    </w:p>
    <w:p w14:paraId="5E7B427F">
      <w:pPr>
        <w:pStyle w:val="4"/>
        <w:spacing w:before="7" w:line="333" w:lineRule="auto"/>
        <w:rPr>
          <w:rFonts w:hint="eastAsia"/>
        </w:rPr>
      </w:pPr>
      <w:r>
        <w:rPr>
          <w:rFonts w:hint="eastAsia"/>
        </w:rPr>
        <w:t>吩咐他们，申命记 8:10-18。</w:t>
      </w:r>
    </w:p>
    <w:p w14:paraId="3CAADE50">
      <w:pPr>
        <w:pStyle w:val="4"/>
        <w:spacing w:before="7" w:line="333" w:lineRule="auto"/>
        <w:rPr>
          <w:rFonts w:hint="eastAsia"/>
        </w:rPr>
      </w:pPr>
    </w:p>
    <w:p w14:paraId="6C81FAA0">
      <w:pPr>
        <w:pStyle w:val="4"/>
        <w:spacing w:before="7" w:line="333" w:lineRule="auto"/>
        <w:rPr>
          <w:rFonts w:hint="eastAsia"/>
        </w:rPr>
      </w:pPr>
      <w:r>
        <w:rPr>
          <w:rFonts w:hint="eastAsia"/>
        </w:rPr>
        <w:t>When they come into the good Land, and find houses and orchards, and vineyards, and gold, and silver, which they labored not for, to beware lest then they should forget the Lord their God: Faith is fearful of forgetting God then, when he is most abundantly mindful of us: We are never more apt to forget God, then when he most prospers us.</w:t>
      </w:r>
    </w:p>
    <w:p w14:paraId="0D5CCE91">
      <w:pPr>
        <w:pStyle w:val="4"/>
        <w:spacing w:before="7" w:line="333" w:lineRule="auto"/>
        <w:rPr>
          <w:rFonts w:hint="eastAsia"/>
        </w:rPr>
      </w:pPr>
      <w:r>
        <w:rPr>
          <w:rFonts w:hint="eastAsia"/>
        </w:rPr>
        <w:t>当他们进入那美地，发现房屋、果园、葡萄园、金子和银子，这些都不是他们劳力得来的，要谨慎，免得那时他们忘记耶和华他们的神：当神最丰盛地记念我们时，信心就害怕忘记神：当我们最蒙神亨通时，我们从没有比那时更容易忘记神。</w:t>
      </w:r>
    </w:p>
    <w:p w14:paraId="167D07D4">
      <w:pPr>
        <w:pStyle w:val="4"/>
        <w:spacing w:before="7" w:line="333" w:lineRule="auto"/>
        <w:rPr>
          <w:rFonts w:hint="eastAsia"/>
        </w:rPr>
      </w:pPr>
    </w:p>
    <w:p w14:paraId="17E3B20F">
      <w:pPr>
        <w:pStyle w:val="4"/>
        <w:spacing w:before="7" w:line="333" w:lineRule="auto"/>
        <w:rPr>
          <w:rFonts w:hint="eastAsia"/>
        </w:rPr>
      </w:pPr>
      <w:r>
        <w:rPr>
          <w:rFonts w:hint="eastAsia"/>
        </w:rPr>
        <w:t>And the holy Apostle Jude taxeth it as a vice in the unbelieving Apostate teachers, who were likely to turn the grace of God into wantonness, that in their feasts they did feed themselves without fear; Without fear?</w:t>
      </w:r>
    </w:p>
    <w:p w14:paraId="7AB1830A">
      <w:pPr>
        <w:pStyle w:val="4"/>
        <w:spacing w:before="7" w:line="333" w:lineRule="auto"/>
        <w:rPr>
          <w:rFonts w:hint="eastAsia"/>
        </w:rPr>
      </w:pPr>
      <w:r>
        <w:rPr>
          <w:rFonts w:hint="eastAsia"/>
        </w:rPr>
        <w:t>圣使徒犹大指责那些不信的叛道教师，他们很可能将神的恩典变为放纵，他们在筵席上无所畏惧地喂养自己，这是一种恶习；无所畏惧？</w:t>
      </w:r>
    </w:p>
    <w:p w14:paraId="7C0FBCC9">
      <w:pPr>
        <w:pStyle w:val="4"/>
        <w:spacing w:before="7" w:line="333" w:lineRule="auto"/>
        <w:rPr>
          <w:rFonts w:hint="eastAsia"/>
        </w:rPr>
      </w:pPr>
    </w:p>
    <w:p w14:paraId="6CF7A3F6">
      <w:pPr>
        <w:pStyle w:val="4"/>
        <w:spacing w:before="7" w:line="333" w:lineRule="auto"/>
        <w:rPr>
          <w:rFonts w:hint="eastAsia"/>
        </w:rPr>
      </w:pPr>
      <w:r>
        <w:rPr>
          <w:rFonts w:hint="eastAsia"/>
        </w:rPr>
        <w:t>What should one fear at a Feast, where is none but friends? Yes, fear your own false, proud, and luxurious hearts, lest you should then forget God, and wax wanton against God, lest there be intemperancy, and excess, unthankfulness, and unfruitfulness; which shows you that a Christian man, though he trust upon God, yet he distrusts himself, and he prays if riches increase, that grace may increase, and so receives and enjoys all these blessings with a reverent fear.</w:t>
      </w:r>
    </w:p>
    <w:p w14:paraId="42A3CDB0">
      <w:pPr>
        <w:pStyle w:val="4"/>
        <w:spacing w:before="7" w:line="333" w:lineRule="auto"/>
        <w:rPr>
          <w:rFonts w:hint="eastAsia"/>
        </w:rPr>
      </w:pPr>
      <w:r>
        <w:rPr>
          <w:rFonts w:hint="eastAsia"/>
        </w:rPr>
        <w:t>在只有朋友的筵席上，人应该惧怕什么呢？是的，要惧怕你们自己虚假、骄傲和奢华的心，免得你们那时忘记神，并放纵自己敌对神，免得有放纵、过度、忘恩负义和不结果子；这向你们显明，一个基督徒，虽然祂信靠神，祂却不信靠自己，祂祷告如果财富增加，恩典也会增加，因此祂以敬畏的心领受和享受所有这些祝福。</w:t>
      </w:r>
    </w:p>
    <w:p w14:paraId="21C8F7B2">
      <w:pPr>
        <w:pStyle w:val="4"/>
        <w:spacing w:before="7" w:line="333" w:lineRule="auto"/>
        <w:rPr>
          <w:rFonts w:hint="eastAsia"/>
        </w:rPr>
      </w:pPr>
    </w:p>
    <w:p w14:paraId="09FDAE3C">
      <w:pPr>
        <w:pStyle w:val="4"/>
        <w:spacing w:before="7" w:line="333" w:lineRule="auto"/>
        <w:rPr>
          <w:rFonts w:hint="eastAsia"/>
        </w:rPr>
      </w:pPr>
      <w:r>
        <w:rPr>
          <w:rFonts w:hint="eastAsia"/>
        </w:rPr>
        <w:t>A third act which faith puts forth about a man's temporal estate, is, The more God blesseth a man with a fair estate, the more doth faith quicken him to fear and serve God, and enlarges him thereunto; as God enlargeth our estates, so faith enlargeth our service to him, to be more faithful and fruitful unto him in the use of all the blessings he bestows upon us.</w:t>
      </w:r>
    </w:p>
    <w:p w14:paraId="7B4732C3">
      <w:pPr>
        <w:pStyle w:val="4"/>
        <w:spacing w:before="7" w:line="333" w:lineRule="auto"/>
        <w:rPr>
          <w:rFonts w:hint="eastAsia"/>
        </w:rPr>
      </w:pPr>
      <w:r>
        <w:rPr>
          <w:rFonts w:hint="eastAsia"/>
        </w:rPr>
        <w:t>信心在人的暂时产业上发出的第三个作为是，神越赐福一个人美好的产业，信心就越激动祂敬畏和事奉神，并在这方面拓展祂；神拓展我们的产业，信心也拓展我们对祂的事奉，以便在使用祂所赐给我们的一切祝福时，对祂更忠心、更多结果子。</w:t>
      </w:r>
    </w:p>
    <w:p w14:paraId="5A039D05">
      <w:pPr>
        <w:pStyle w:val="4"/>
        <w:spacing w:before="7" w:line="333" w:lineRule="auto"/>
        <w:rPr>
          <w:rFonts w:hint="eastAsia"/>
        </w:rPr>
      </w:pPr>
    </w:p>
    <w:p w14:paraId="042D99EC">
      <w:pPr>
        <w:pStyle w:val="4"/>
        <w:spacing w:before="7" w:line="333" w:lineRule="auto"/>
        <w:rPr>
          <w:rFonts w:hint="eastAsia"/>
        </w:rPr>
      </w:pPr>
      <w:r>
        <w:rPr>
          <w:rFonts w:hint="eastAsia"/>
        </w:rPr>
        <w:t>See a pregnant example of this in Job; The blessed God gives this testimony of faithful Job, and that to Satan's face, Hast thou not considered my servant Job, that there is none like him in the earth that fears God, and eschews evil?</w:t>
      </w:r>
    </w:p>
    <w:p w14:paraId="5421FD48">
      <w:pPr>
        <w:pStyle w:val="4"/>
        <w:spacing w:before="7" w:line="333" w:lineRule="auto"/>
        <w:rPr>
          <w:rFonts w:hint="eastAsia"/>
        </w:rPr>
      </w:pPr>
      <w:r>
        <w:rPr>
          <w:rFonts w:hint="eastAsia"/>
        </w:rPr>
        <w:t>在约伯身上可以看到一个显著的例子；蒙福的神对忠信的约伯作了这样的见证，并且是当着撒但的面，你曾用心察看我的仆人约伯没有？地上再没有人像祂完全正直，敬畏神，远离恶事。</w:t>
      </w:r>
    </w:p>
    <w:p w14:paraId="7E5B5330">
      <w:pPr>
        <w:pStyle w:val="4"/>
        <w:spacing w:before="7" w:line="333" w:lineRule="auto"/>
        <w:rPr>
          <w:rFonts w:hint="eastAsia"/>
        </w:rPr>
      </w:pPr>
    </w:p>
    <w:p w14:paraId="6D6831D5">
      <w:pPr>
        <w:pStyle w:val="4"/>
        <w:spacing w:before="7" w:line="333" w:lineRule="auto"/>
        <w:rPr>
          <w:rFonts w:hint="eastAsia"/>
        </w:rPr>
      </w:pPr>
      <w:r>
        <w:rPr>
          <w:rFonts w:hint="eastAsia"/>
        </w:rPr>
        <w:t>Job 1:8-10. He wrongs not any person, doth good to all, the fatherless, and the widows bless him; What faith the Devil? And I pray you observe his answer, he cannot but bear witness to this truth; Doth Job serve thee for naught? Hast thou not made a hedge about him, so as everything he doth prospers?</w:t>
      </w:r>
    </w:p>
    <w:p w14:paraId="4D8889F5">
      <w:pPr>
        <w:pStyle w:val="4"/>
        <w:spacing w:before="7" w:line="333" w:lineRule="auto"/>
        <w:rPr>
          <w:rFonts w:hint="eastAsia"/>
        </w:rPr>
      </w:pPr>
      <w:r>
        <w:rPr>
          <w:rFonts w:hint="eastAsia"/>
        </w:rPr>
        <w:t>约伯记 1:8-10。祂不亏负任何人，善待所有的人，孤儿和寡妇都称颂祂；魔鬼信什么？我请你们注意祂的回答，祂不得不为这真理作见证；约伯事奉祢岂是无故呢？祢岂不是四面圈上篱笆围护祂，以致祂所做的一切都亨通吗？</w:t>
      </w:r>
    </w:p>
    <w:p w14:paraId="2F7ACCD3">
      <w:pPr>
        <w:pStyle w:val="4"/>
        <w:spacing w:before="7" w:line="333" w:lineRule="auto"/>
        <w:rPr>
          <w:rFonts w:hint="eastAsia"/>
        </w:rPr>
      </w:pPr>
    </w:p>
    <w:p w14:paraId="2F71BCD0">
      <w:pPr>
        <w:pStyle w:val="4"/>
        <w:spacing w:before="7" w:line="333" w:lineRule="auto"/>
        <w:rPr>
          <w:rFonts w:hint="eastAsia"/>
        </w:rPr>
      </w:pPr>
      <w:r>
        <w:rPr>
          <w:rFonts w:hint="eastAsia"/>
        </w:rPr>
        <w:t>The Devil himself will confess that if God give a man prosperity more than other men, it is but reasonable that he should serve God more than other men; seeing God doth so much for him, he were an ungrateful wretch, if having all these blessings multiplied upon him, he should not serve God more than other men; he is well paid for his service, and therefore a shame for him if he should not do it.</w:t>
      </w:r>
    </w:p>
    <w:p w14:paraId="1973F6DF">
      <w:pPr>
        <w:pStyle w:val="4"/>
        <w:spacing w:before="7" w:line="333" w:lineRule="auto"/>
        <w:rPr>
          <w:rFonts w:hint="eastAsia"/>
        </w:rPr>
      </w:pPr>
      <w:r>
        <w:rPr>
          <w:rFonts w:hint="eastAsia"/>
        </w:rPr>
        <w:t>魔鬼自己也会承认，如果神赐予一个人比别人更多的亨通，那么祂比别人更多地事奉神也是合理的；既然神为祂做了这么多，如果祂拥有所有这些倍增的祝福，却不比别人更多地事奉神，祂就是一个忘恩负义的可怜虫；祂的事奉得到了很好的报酬，因此如果祂不这样做，对祂来说就是羞耻。</w:t>
      </w:r>
    </w:p>
    <w:p w14:paraId="2300B2F8">
      <w:pPr>
        <w:pStyle w:val="4"/>
        <w:spacing w:before="7" w:line="333" w:lineRule="auto"/>
        <w:rPr>
          <w:rFonts w:hint="eastAsia"/>
        </w:rPr>
      </w:pPr>
    </w:p>
    <w:p w14:paraId="7E2D50F3">
      <w:pPr>
        <w:pStyle w:val="4"/>
        <w:spacing w:before="7" w:line="333" w:lineRule="auto"/>
        <w:rPr>
          <w:rFonts w:hint="eastAsia"/>
        </w:rPr>
      </w:pPr>
      <w:r>
        <w:rPr>
          <w:rFonts w:hint="eastAsia"/>
        </w:rPr>
        <w:t>Now then, doth not a man make himself worse, then the Devil would think any man to be, if the more a man hath, the more he will excuse himself in less serving of God?</w:t>
      </w:r>
    </w:p>
    <w:p w14:paraId="797130AA">
      <w:pPr>
        <w:pStyle w:val="4"/>
        <w:spacing w:before="7" w:line="333" w:lineRule="auto"/>
        <w:rPr>
          <w:rFonts w:hint="eastAsia"/>
        </w:rPr>
      </w:pPr>
      <w:r>
        <w:rPr>
          <w:rFonts w:hint="eastAsia"/>
        </w:rPr>
        <w:t>那么，如果一个人拥有的越多，祂就越会为自己少事奉神找借口，祂岂不是把自己弄得比魔鬼认为任何人都更糟吗？</w:t>
      </w:r>
    </w:p>
    <w:p w14:paraId="685F7907">
      <w:pPr>
        <w:pStyle w:val="4"/>
        <w:spacing w:before="7" w:line="333" w:lineRule="auto"/>
        <w:rPr>
          <w:rFonts w:hint="eastAsia"/>
        </w:rPr>
      </w:pPr>
    </w:p>
    <w:p w14:paraId="2D24BB0B">
      <w:pPr>
        <w:pStyle w:val="4"/>
        <w:spacing w:before="7" w:line="333" w:lineRule="auto"/>
        <w:rPr>
          <w:rFonts w:hint="eastAsia"/>
        </w:rPr>
      </w:pPr>
      <w:r>
        <w:rPr>
          <w:rFonts w:hint="eastAsia"/>
        </w:rPr>
        <w:t>That we cannot come to such duties, because we have Oxen and Farms? Would not the Devil say, A shame of all such men, whom God hath given so much to, and they yet serve him less than other men that have much less?</w:t>
      </w:r>
    </w:p>
    <w:p w14:paraId="679D9A63">
      <w:pPr>
        <w:pStyle w:val="4"/>
        <w:spacing w:before="7" w:line="333" w:lineRule="auto"/>
        <w:rPr>
          <w:rFonts w:hint="eastAsia"/>
        </w:rPr>
      </w:pPr>
      <w:r>
        <w:rPr>
          <w:rFonts w:hint="eastAsia"/>
        </w:rPr>
        <w:t>我们不能尽这些本分，是因为我们有牛和田地吗？魔鬼岂不说，所有这样的人都该感到羞耻，神赐给他们这么多，他们却比那些拥有少得多的人更少事奉祂吗？</w:t>
      </w:r>
    </w:p>
    <w:p w14:paraId="10E7E201">
      <w:pPr>
        <w:pStyle w:val="4"/>
        <w:spacing w:before="7" w:line="333" w:lineRule="auto"/>
        <w:rPr>
          <w:rFonts w:hint="eastAsia"/>
        </w:rPr>
      </w:pPr>
    </w:p>
    <w:p w14:paraId="7231FD9A">
      <w:pPr>
        <w:pStyle w:val="4"/>
        <w:spacing w:before="7" w:line="333" w:lineRule="auto"/>
        <w:rPr>
          <w:rFonts w:hint="eastAsia"/>
        </w:rPr>
      </w:pPr>
      <w:r>
        <w:rPr>
          <w:rFonts w:hint="eastAsia"/>
        </w:rPr>
        <w:t>The Devils faith reacheth thus far, he thinks it reasonable, if Job gain so well by the bargain, that he should serve God more and better than other men.</w:t>
      </w:r>
    </w:p>
    <w:p w14:paraId="781526BB">
      <w:pPr>
        <w:pStyle w:val="4"/>
        <w:spacing w:before="7" w:line="333" w:lineRule="auto"/>
        <w:rPr>
          <w:rFonts w:hint="eastAsia"/>
        </w:rPr>
      </w:pPr>
      <w:r>
        <w:rPr>
          <w:rFonts w:hint="eastAsia"/>
        </w:rPr>
        <w:t>魔鬼的信心达到这个程度，祂认为如果约伯从这交易中获益如此之多，祂就应该比别人更多更好好事奉神，这是合理的。</w:t>
      </w:r>
    </w:p>
    <w:p w14:paraId="7715F1FA">
      <w:pPr>
        <w:pStyle w:val="4"/>
        <w:spacing w:before="7" w:line="333" w:lineRule="auto"/>
        <w:rPr>
          <w:rFonts w:hint="eastAsia"/>
        </w:rPr>
      </w:pPr>
    </w:p>
    <w:p w14:paraId="2A368DD8">
      <w:pPr>
        <w:pStyle w:val="4"/>
        <w:spacing w:before="7" w:line="333" w:lineRule="auto"/>
        <w:rPr>
          <w:rFonts w:hint="eastAsia"/>
        </w:rPr>
      </w:pPr>
      <w:r>
        <w:rPr>
          <w:rFonts w:hint="eastAsia"/>
        </w:rPr>
        <w:t>Now that it is a man's faith that doth thus enlarge a man's heart to the honor and service of God, by how much the more God hath honored him in this world; you may gather it from the testimony of the holy Ghost, 1 John 5:4.</w:t>
      </w:r>
    </w:p>
    <w:p w14:paraId="49995E73">
      <w:pPr>
        <w:pStyle w:val="4"/>
        <w:spacing w:before="7" w:line="333" w:lineRule="auto"/>
        <w:rPr>
          <w:rFonts w:hint="eastAsia"/>
        </w:rPr>
      </w:pPr>
      <w:r>
        <w:rPr>
          <w:rFonts w:hint="eastAsia"/>
        </w:rPr>
        <w:t>如今，一个人的信心如此拓展祂的心，以尊荣和事奉神，这与神在这世上尊荣祂的程度成正比；你们可以从圣灵的见证中看出这一点，约翰一书 5:4。</w:t>
      </w:r>
    </w:p>
    <w:p w14:paraId="5F808F23">
      <w:pPr>
        <w:pStyle w:val="4"/>
        <w:spacing w:before="7" w:line="333" w:lineRule="auto"/>
        <w:rPr>
          <w:rFonts w:hint="eastAsia"/>
        </w:rPr>
      </w:pPr>
    </w:p>
    <w:p w14:paraId="3DB701B2">
      <w:pPr>
        <w:pStyle w:val="4"/>
        <w:spacing w:before="7" w:line="333" w:lineRule="auto"/>
        <w:rPr>
          <w:rFonts w:hint="eastAsia"/>
        </w:rPr>
      </w:pPr>
      <w:r>
        <w:rPr>
          <w:rFonts w:hint="eastAsia"/>
        </w:rPr>
        <w:t>This is our victory that overcomes the world, even our faith; What is it to overcome the world? A sign there was some skirmishing between the world and a Christian, and in conclusion faith overcame the world, and led it bound unto its service as a captive slave; and you see it is faith, that helps a man to overcome the world, and then the greater estate my faith overcomes, the greater service God shall have from it; faith will turn all my great estate to some good advantage to them with whom I have to deal: If a man have the dexterity to manage a great estate, and to overcome it, then the more a man hath, the more good service will he do to Church and Common-wealth, to children and poor kindred and strangers; and it is faith that thus subdues the world to obedience of the will of God and the service</w:t>
      </w:r>
    </w:p>
    <w:p w14:paraId="6C7DCAC4">
      <w:pPr>
        <w:pStyle w:val="4"/>
        <w:spacing w:before="7" w:line="333" w:lineRule="auto"/>
        <w:rPr>
          <w:rFonts w:hint="eastAsia"/>
        </w:rPr>
      </w:pPr>
      <w:r>
        <w:rPr>
          <w:rFonts w:hint="eastAsia"/>
        </w:rPr>
        <w:t>这就是我们胜过世界的胜利，就是我们的信心；什么是胜过世界呢？这表明世界和基督徒之间曾有一些小冲突，最后信心胜过了世界，并像一个被掳的奴隶一样，把它捆绑起来为它服务；你们看见是信心帮助人胜过世界，然后我的信心胜过的产业越大，神从中得到的事奉就越大；信心会将我所有巨大的产业都转变为对与我交往之人的某种益处：如果一个人有管理巨大产业并胜过它的灵巧，那么一个人拥有的越多，祂就会为教会和共和国、为儿女和贫穷的亲属以及陌生人做更多的好事；正是信心如此制伏世界，使之顺服神的旨意并服务</w:t>
      </w:r>
    </w:p>
    <w:p w14:paraId="28E3C5A4">
      <w:pPr>
        <w:pStyle w:val="4"/>
        <w:spacing w:before="7" w:line="333" w:lineRule="auto"/>
        <w:rPr>
          <w:rFonts w:hint="eastAsia"/>
        </w:rPr>
      </w:pPr>
    </w:p>
    <w:p w14:paraId="0CB69CDA">
      <w:pPr>
        <w:pStyle w:val="4"/>
        <w:spacing w:before="7" w:line="333" w:lineRule="auto"/>
        <w:rPr>
          <w:rFonts w:hint="eastAsia"/>
        </w:rPr>
      </w:pPr>
      <w:r>
        <w:rPr>
          <w:rFonts w:hint="eastAsia"/>
        </w:rPr>
        <w:t>of our brethren; faith carries the world pinioned and shackled that it stirs no further, then that we may do God and men service with it.</w:t>
      </w:r>
    </w:p>
    <w:p w14:paraId="776169E4">
      <w:pPr>
        <w:pStyle w:val="4"/>
        <w:spacing w:before="7" w:line="333" w:lineRule="auto"/>
        <w:rPr>
          <w:rFonts w:hint="eastAsia"/>
        </w:rPr>
      </w:pPr>
      <w:r>
        <w:rPr>
          <w:rFonts w:hint="eastAsia"/>
        </w:rPr>
        <w:t>我们的弟兄；信心将世界捆绑束缚，使它不再活动，除非我们可以用它来事奉神和人。</w:t>
      </w:r>
    </w:p>
    <w:p w14:paraId="6EE05AAF">
      <w:pPr>
        <w:pStyle w:val="4"/>
        <w:spacing w:before="7" w:line="333" w:lineRule="auto"/>
        <w:rPr>
          <w:rFonts w:hint="eastAsia"/>
        </w:rPr>
      </w:pPr>
    </w:p>
    <w:p w14:paraId="400F017D">
      <w:pPr>
        <w:pStyle w:val="4"/>
        <w:spacing w:before="7" w:line="333" w:lineRule="auto"/>
        <w:rPr>
          <w:rFonts w:hint="eastAsia"/>
        </w:rPr>
      </w:pPr>
      <w:r>
        <w:rPr>
          <w:rFonts w:hint="eastAsia"/>
        </w:rPr>
        <w:t>Take you any man that wants faith, and the world will overcome him, yea, or any grace but faith; those that had received illumination as the stony soil had done, the cross world soon damps them, and the prospering world chokes the thorny soil; the world will choke any grace that is in an hypocrite, and any grace in a godly man, if he want faith, it will choke his zeal, and his patience, and his courage; and hence it is, that you see so many godly men warping in the world, in respect of the faithfulness of their dealing; and though the world cannot root grace wholly out, because the seed of God keeps possession for God, yet it will so choke it,</w:t>
      </w:r>
    </w:p>
    <w:p w14:paraId="56ED71FE">
      <w:pPr>
        <w:pStyle w:val="4"/>
        <w:spacing w:before="7" w:line="333" w:lineRule="auto"/>
        <w:rPr>
          <w:rFonts w:hint="eastAsia"/>
        </w:rPr>
      </w:pPr>
      <w:r>
        <w:rPr>
          <w:rFonts w:hint="eastAsia"/>
        </w:rPr>
        <w:t>你们看任何缺乏信心的人，世界都会胜过祂，是的，或者除了信心以外的任何恩典；那些像石头地一样领受了光照的人，十字架的世界很快就会使他们沮丧，亨通的世界会扼杀荆棘地；世界会扼杀伪君子里面任何的恩典，也会扼杀敬虔人里面任何的恩典，如果祂缺乏信心，它会扼杀祂的热心、祂的忍耐和祂的勇气；因此，你们看见这么多敬虔的人在世界上，就他们交易的忠实性而言，都弯曲了；虽然世界不能完全根除恩典，因为神的种子为神保守着所有权，但它会如此扼杀它，</w:t>
      </w:r>
    </w:p>
    <w:p w14:paraId="745DBD0E">
      <w:pPr>
        <w:pStyle w:val="4"/>
        <w:spacing w:before="7" w:line="333" w:lineRule="auto"/>
        <w:rPr>
          <w:rFonts w:hint="eastAsia"/>
        </w:rPr>
      </w:pPr>
    </w:p>
    <w:p w14:paraId="01EE3CB6">
      <w:pPr>
        <w:pStyle w:val="4"/>
        <w:spacing w:before="7" w:line="333" w:lineRule="auto"/>
        <w:rPr>
          <w:rFonts w:hint="eastAsia"/>
        </w:rPr>
      </w:pPr>
      <w:r>
        <w:rPr>
          <w:rFonts w:hint="eastAsia"/>
        </w:rPr>
        <w:t>that though they were truly godly when they were poor, yet when they get estates, they have a do to preserve themselves from losing their affections to their brethren and their ordinances.</w:t>
      </w:r>
    </w:p>
    <w:p w14:paraId="29B4BA75">
      <w:pPr>
        <w:pStyle w:val="4"/>
        <w:spacing w:before="7" w:line="333" w:lineRule="auto"/>
        <w:rPr>
          <w:rFonts w:hint="eastAsia"/>
        </w:rPr>
      </w:pPr>
      <w:r>
        <w:rPr>
          <w:rFonts w:hint="eastAsia"/>
        </w:rPr>
        <w:t>即使他们贫穷时是真正敬虔的，然而当他们得到产业时，他们却难以保守自己不失去对弟兄和律例的感情。</w:t>
      </w:r>
    </w:p>
    <w:p w14:paraId="6DE78231">
      <w:pPr>
        <w:pStyle w:val="4"/>
        <w:spacing w:before="7" w:line="333" w:lineRule="auto"/>
        <w:rPr>
          <w:rFonts w:hint="eastAsia"/>
        </w:rPr>
      </w:pPr>
    </w:p>
    <w:p w14:paraId="05E680D3">
      <w:pPr>
        <w:pStyle w:val="4"/>
        <w:spacing w:before="7" w:line="333" w:lineRule="auto"/>
        <w:rPr>
          <w:rFonts w:hint="eastAsia"/>
        </w:rPr>
      </w:pPr>
      <w:r>
        <w:rPr>
          <w:rFonts w:hint="eastAsia"/>
        </w:rPr>
        <w:t>It is only faith, and the life of faith that chokes the world, for the world will choke any grace else.</w:t>
      </w:r>
    </w:p>
    <w:p w14:paraId="2E6EFFC1">
      <w:pPr>
        <w:pStyle w:val="4"/>
        <w:spacing w:before="7" w:line="333" w:lineRule="auto"/>
        <w:rPr>
          <w:rFonts w:hint="eastAsia"/>
        </w:rPr>
      </w:pPr>
      <w:r>
        <w:rPr>
          <w:rFonts w:hint="eastAsia"/>
        </w:rPr>
        <w:t>唯有信心和信心的生命才能扼杀世界，因为世界会扼杀任何其他的恩典。</w:t>
      </w:r>
    </w:p>
    <w:p w14:paraId="40FE75A1">
      <w:pPr>
        <w:pStyle w:val="4"/>
        <w:spacing w:before="7" w:line="333" w:lineRule="auto"/>
        <w:rPr>
          <w:rFonts w:hint="eastAsia"/>
        </w:rPr>
      </w:pPr>
    </w:p>
    <w:p w14:paraId="1907F993">
      <w:pPr>
        <w:pStyle w:val="4"/>
        <w:spacing w:before="7" w:line="333" w:lineRule="auto"/>
        <w:rPr>
          <w:rFonts w:hint="eastAsia"/>
        </w:rPr>
      </w:pPr>
      <w:r>
        <w:rPr>
          <w:rFonts w:hint="eastAsia"/>
        </w:rPr>
        <w:t>There be three things in faith that overcome and choke the world.</w:t>
      </w:r>
    </w:p>
    <w:p w14:paraId="1A27052E">
      <w:pPr>
        <w:pStyle w:val="4"/>
        <w:spacing w:before="7" w:line="333" w:lineRule="auto"/>
        <w:rPr>
          <w:rFonts w:hint="eastAsia"/>
        </w:rPr>
      </w:pPr>
      <w:r>
        <w:rPr>
          <w:rFonts w:hint="eastAsia"/>
        </w:rPr>
        <w:t>信心中有三件事胜过并扼杀世界。</w:t>
      </w:r>
    </w:p>
    <w:p w14:paraId="2AAD9C3B">
      <w:pPr>
        <w:pStyle w:val="4"/>
        <w:spacing w:before="7" w:line="333" w:lineRule="auto"/>
        <w:rPr>
          <w:rFonts w:hint="eastAsia"/>
        </w:rPr>
      </w:pPr>
    </w:p>
    <w:p w14:paraId="44B28FEC">
      <w:pPr>
        <w:pStyle w:val="4"/>
        <w:spacing w:before="7" w:line="333" w:lineRule="auto"/>
        <w:rPr>
          <w:rFonts w:hint="eastAsia"/>
        </w:rPr>
      </w:pPr>
      <w:r>
        <w:rPr>
          <w:rFonts w:hint="eastAsia"/>
        </w:rPr>
        <w:t>1.Humility; Let the brother of low degree rejoice in that he is exalted, and the rich brother in that he is brought low, James 1:9,10. And he speaks there of a godly rich man.</w:t>
      </w:r>
    </w:p>
    <w:p w14:paraId="6AA6F938">
      <w:pPr>
        <w:pStyle w:val="4"/>
        <w:spacing w:before="7" w:line="333" w:lineRule="auto"/>
        <w:rPr>
          <w:rFonts w:hint="eastAsia"/>
        </w:rPr>
      </w:pPr>
      <w:r>
        <w:rPr>
          <w:rFonts w:hint="eastAsia"/>
        </w:rPr>
        <w:t>1.谦卑；卑微的弟兄升高，就该喜乐；富足的降卑，也该如此，雅各书 1:9,10。祂在那里论到一位敬虔的富人。</w:t>
      </w:r>
    </w:p>
    <w:p w14:paraId="35FAF540">
      <w:pPr>
        <w:pStyle w:val="4"/>
        <w:spacing w:before="7" w:line="333" w:lineRule="auto"/>
        <w:rPr>
          <w:rFonts w:hint="eastAsia"/>
        </w:rPr>
      </w:pPr>
    </w:p>
    <w:p w14:paraId="2923D24A">
      <w:pPr>
        <w:pStyle w:val="4"/>
        <w:spacing w:before="7" w:line="333" w:lineRule="auto"/>
        <w:rPr>
          <w:rFonts w:hint="eastAsia"/>
        </w:rPr>
      </w:pPr>
      <w:r>
        <w:rPr>
          <w:rFonts w:hint="eastAsia"/>
        </w:rPr>
        <w:t>Carnal rich men have no cause of rejoicing, James 5:1, but these men may rejoice when they are brought low.</w:t>
      </w:r>
    </w:p>
    <w:p w14:paraId="70F9CCD5">
      <w:pPr>
        <w:pStyle w:val="4"/>
        <w:spacing w:before="7" w:line="333" w:lineRule="auto"/>
        <w:rPr>
          <w:rFonts w:hint="eastAsia"/>
        </w:rPr>
      </w:pPr>
      <w:r>
        <w:rPr>
          <w:rFonts w:hint="eastAsia"/>
        </w:rPr>
        <w:t>属肉体的富人没有喜乐的理由，雅各书 5:1，但这些人降卑时却可以喜乐。</w:t>
      </w:r>
    </w:p>
    <w:p w14:paraId="7DA91FD9">
      <w:pPr>
        <w:pStyle w:val="4"/>
        <w:spacing w:before="7" w:line="333" w:lineRule="auto"/>
        <w:rPr>
          <w:rFonts w:hint="eastAsia"/>
        </w:rPr>
      </w:pPr>
    </w:p>
    <w:p w14:paraId="45F11C02">
      <w:pPr>
        <w:pStyle w:val="4"/>
        <w:spacing w:before="7" w:line="333" w:lineRule="auto"/>
        <w:rPr>
          <w:rFonts w:hint="eastAsia"/>
        </w:rPr>
      </w:pPr>
      <w:r>
        <w:rPr>
          <w:rFonts w:hint="eastAsia"/>
        </w:rPr>
        <w:t>A man may rejoice in that he hath such an estate as humbles him, he looks at riches but as a fading flower, a vanishing commodity, and as snares too, if they be not the better looked to, and therefore he is the more humble, this chokes the world exceedingly; the world chokes a man, when he grows more proud by it, but faith makes him grows more humble, because God hath put all this into his hand, he saith, Lord what am I, or what hast thou seen in me, that thou shouldest do all this for me?</w:t>
      </w:r>
    </w:p>
    <w:p w14:paraId="38C1B2C4">
      <w:pPr>
        <w:pStyle w:val="4"/>
        <w:spacing w:before="7" w:line="333" w:lineRule="auto"/>
        <w:rPr>
          <w:rFonts w:hint="eastAsia"/>
        </w:rPr>
      </w:pPr>
      <w:r>
        <w:rPr>
          <w:rFonts w:hint="eastAsia"/>
        </w:rPr>
        <w:t>一个人可以因拥有使祂谦卑的产业而欢喜，祂看财富不过是凋谢的花朵，消失的商品，也是网罗，如果不好好照看的话，因此祂就更加谦卑，这极大地扼杀了世界；当人因世界而变得更加骄傲时，世界就扼杀了他，但信心使祂变得更加谦卑，因为神将这一切都放在祂手中，祂说，主啊，我是谁，或者祢在我身上看见了什么，以致祢为我做这一切呢？</w:t>
      </w:r>
    </w:p>
    <w:p w14:paraId="4390BDCD">
      <w:pPr>
        <w:pStyle w:val="4"/>
        <w:spacing w:before="7" w:line="333" w:lineRule="auto"/>
        <w:rPr>
          <w:rFonts w:hint="eastAsia"/>
        </w:rPr>
      </w:pPr>
    </w:p>
    <w:p w14:paraId="1E68081A">
      <w:pPr>
        <w:pStyle w:val="4"/>
        <w:spacing w:before="7" w:line="333" w:lineRule="auto"/>
        <w:rPr>
          <w:rFonts w:hint="eastAsia"/>
        </w:rPr>
      </w:pPr>
      <w:r>
        <w:rPr>
          <w:rFonts w:hint="eastAsia"/>
        </w:rPr>
        <w:t>Gen. 32:10, 2 Sam. 7:18.</w:t>
      </w:r>
    </w:p>
    <w:p w14:paraId="1370341A">
      <w:pPr>
        <w:pStyle w:val="4"/>
        <w:spacing w:before="7" w:line="333" w:lineRule="auto"/>
        <w:rPr>
          <w:rFonts w:hint="eastAsia"/>
        </w:rPr>
      </w:pPr>
      <w:r>
        <w:rPr>
          <w:rFonts w:hint="eastAsia"/>
        </w:rPr>
        <w:t>创世记 32:10，撒母耳记下 7:18。</w:t>
      </w:r>
    </w:p>
    <w:p w14:paraId="6B2CFB16">
      <w:pPr>
        <w:pStyle w:val="4"/>
        <w:spacing w:before="7" w:line="333" w:lineRule="auto"/>
        <w:rPr>
          <w:rFonts w:hint="eastAsia"/>
        </w:rPr>
      </w:pPr>
    </w:p>
    <w:p w14:paraId="5B110F27">
      <w:pPr>
        <w:pStyle w:val="4"/>
        <w:spacing w:before="7" w:line="333" w:lineRule="auto"/>
        <w:rPr>
          <w:rFonts w:hint="eastAsia"/>
        </w:rPr>
      </w:pPr>
      <w:r>
        <w:rPr>
          <w:rFonts w:hint="eastAsia"/>
        </w:rPr>
        <w:t>2.Faith makes a man, as more humble in himself, so less confident in the world, the world is crucified to him, and he to the world; he looks at the world as that which will neither make him nor his happy, he thinks not himself the more blessed for these things, and he will tell his children, Look not upon these things, here are great houses, and great flocks, and great portions for you, but these will not make you happy: Job had never comforted himself because his estate was great, doubtless he had rejoiced in God's goodness, that had given him that estate, but he professes he had never rejoiced because his estate was great, Job 31:24,25, see both these put together, 1 Tim. 6:17,18.</w:t>
      </w:r>
    </w:p>
    <w:p w14:paraId="0F0E7B6F">
      <w:pPr>
        <w:pStyle w:val="4"/>
        <w:spacing w:before="7" w:line="333" w:lineRule="auto"/>
        <w:rPr>
          <w:rFonts w:hint="eastAsia"/>
        </w:rPr>
      </w:pPr>
      <w:r>
        <w:rPr>
          <w:rFonts w:hint="eastAsia"/>
        </w:rPr>
        <w:t>2.信心使人，既在自己里面更谦卑，也在世界上更不自信，世界对祂钉了十字架，祂也对世界钉了十字架；祂看世界为既不能使祂也不能使祂的家人快乐的东西，祂不认为自己因这些事物而更蒙福，祂会对祂的孩子们说，不要看这些东西，这里有大房子，大羊群，以及为你们预备的大份产业，但这些不会使你们快乐：约伯从未因祂的产业巨大而安慰自己，毫无疑问祂曾因神赐给祂那产业的良善而欢喜，但祂宣称祂从未因祂的产业巨大而欢喜，约伯记 31:24,25，看看这两者放在一起，提摩太前书 6:17,18。</w:t>
      </w:r>
    </w:p>
    <w:p w14:paraId="0601728C">
      <w:pPr>
        <w:pStyle w:val="4"/>
        <w:spacing w:before="7" w:line="333" w:lineRule="auto"/>
        <w:rPr>
          <w:rFonts w:hint="eastAsia"/>
        </w:rPr>
      </w:pPr>
    </w:p>
    <w:p w14:paraId="20ADB712">
      <w:pPr>
        <w:pStyle w:val="4"/>
        <w:spacing w:before="7" w:line="333" w:lineRule="auto"/>
        <w:rPr>
          <w:rFonts w:hint="eastAsia"/>
        </w:rPr>
      </w:pPr>
      <w:r>
        <w:rPr>
          <w:rFonts w:hint="eastAsia"/>
        </w:rPr>
        <w:t>3.Another act of faith by which it chokes the world, is, That the more a man receives of the world, the more fruitful he is, and the better he employs it to the obtaining of a larger inheritance in another world; it not only makes a man the more humble in himself, but makes him more forward and ready to every good duty in his place, both to works of piety and charity, 1 Tim. 6:16-19.</w:t>
      </w:r>
    </w:p>
    <w:p w14:paraId="559E6C36">
      <w:pPr>
        <w:pStyle w:val="4"/>
        <w:spacing w:before="7" w:line="333" w:lineRule="auto"/>
        <w:rPr>
          <w:rFonts w:hint="eastAsia"/>
        </w:rPr>
      </w:pPr>
      <w:r>
        <w:rPr>
          <w:rFonts w:hint="eastAsia"/>
        </w:rPr>
        <w:t>3.信心藉此扼杀世界的另一个作为是，一个人从世界领受的越多，祂就越多结果子，并且祂越能善用它来获得在另一个世界更大的产业；它不仅使人自己更谦卑，而且使祂在他所处的位置上更积极和乐意去尽每一个好的本分，无论是敬虔的工作还是慈善的工作，提摩太前书 6:16-19。</w:t>
      </w:r>
    </w:p>
    <w:p w14:paraId="20F92534">
      <w:pPr>
        <w:pStyle w:val="4"/>
        <w:spacing w:before="7" w:line="333" w:lineRule="auto"/>
        <w:rPr>
          <w:rFonts w:hint="eastAsia"/>
        </w:rPr>
      </w:pPr>
    </w:p>
    <w:p w14:paraId="0EC97D09">
      <w:pPr>
        <w:pStyle w:val="4"/>
        <w:spacing w:before="7" w:line="333" w:lineRule="auto"/>
        <w:rPr>
          <w:rFonts w:hint="eastAsia"/>
        </w:rPr>
      </w:pPr>
      <w:r>
        <w:rPr>
          <w:rFonts w:hint="eastAsia"/>
        </w:rPr>
        <w:t>Ready to distribute, and willing to communicate, laying up in store for themselves a good foundation for the time to come, laying hold on eternal life: See how faith wheels the world about.</w:t>
      </w:r>
    </w:p>
    <w:p w14:paraId="2941158B">
      <w:pPr>
        <w:pStyle w:val="4"/>
        <w:spacing w:before="7" w:line="333" w:lineRule="auto"/>
        <w:rPr>
          <w:rFonts w:hint="eastAsia"/>
        </w:rPr>
      </w:pPr>
      <w:r>
        <w:rPr>
          <w:rFonts w:hint="eastAsia"/>
        </w:rPr>
        <w:t>乐意施舍，甘心与人分享，为自己积存美好的根基，预备将来，持定永生：看看信心如何运转世界。</w:t>
      </w:r>
    </w:p>
    <w:p w14:paraId="46A0901A">
      <w:pPr>
        <w:pStyle w:val="4"/>
        <w:spacing w:before="7" w:line="333" w:lineRule="auto"/>
        <w:rPr>
          <w:rFonts w:hint="eastAsia"/>
        </w:rPr>
      </w:pPr>
    </w:p>
    <w:p w14:paraId="263C5041">
      <w:pPr>
        <w:pStyle w:val="4"/>
        <w:spacing w:before="7" w:line="333" w:lineRule="auto"/>
        <w:rPr>
          <w:rFonts w:hint="eastAsia"/>
        </w:rPr>
      </w:pPr>
      <w:r>
        <w:rPr>
          <w:rFonts w:hint="eastAsia"/>
        </w:rPr>
        <w:t>And this a man doth when he lays aside his trust in his riches, and grows more fruitful in good works by them.</w:t>
      </w:r>
    </w:p>
    <w:p w14:paraId="67274365">
      <w:pPr>
        <w:pStyle w:val="4"/>
        <w:spacing w:before="7" w:line="333" w:lineRule="auto"/>
        <w:rPr>
          <w:rFonts w:hint="eastAsia"/>
        </w:rPr>
      </w:pPr>
      <w:r>
        <w:rPr>
          <w:rFonts w:hint="eastAsia"/>
        </w:rPr>
        <w:t>当一个人放下对财富的信靠，并藉着财富在善行上多结果子时，祂就这样做了。</w:t>
      </w:r>
    </w:p>
    <w:p w14:paraId="56AE2C95">
      <w:pPr>
        <w:pStyle w:val="4"/>
        <w:spacing w:before="7" w:line="333" w:lineRule="auto"/>
        <w:rPr>
          <w:rFonts w:hint="eastAsia"/>
        </w:rPr>
      </w:pPr>
    </w:p>
    <w:p w14:paraId="249DAB4D">
      <w:pPr>
        <w:pStyle w:val="4"/>
        <w:spacing w:before="7" w:line="333" w:lineRule="auto"/>
        <w:rPr>
          <w:rFonts w:hint="eastAsia"/>
        </w:rPr>
      </w:pPr>
      <w:r>
        <w:rPr>
          <w:rFonts w:hint="eastAsia"/>
        </w:rPr>
        <w:t>To see riches well got, and well employed, prevails much with God to enrich them with spiritual gifts.</w:t>
      </w:r>
    </w:p>
    <w:p w14:paraId="277F75E3">
      <w:pPr>
        <w:pStyle w:val="4"/>
        <w:spacing w:before="7" w:line="333" w:lineRule="auto"/>
        <w:rPr>
          <w:rFonts w:hint="eastAsia"/>
        </w:rPr>
      </w:pPr>
      <w:r>
        <w:rPr>
          <w:rFonts w:hint="eastAsia"/>
        </w:rPr>
        <w:t>看见财富得来正当，并且运用得当，这对神大有功效，使祂用属灵的恩赐来丰富他们。</w:t>
      </w:r>
    </w:p>
    <w:p w14:paraId="1875ACE4">
      <w:pPr>
        <w:pStyle w:val="4"/>
        <w:spacing w:before="7" w:line="333" w:lineRule="auto"/>
        <w:rPr>
          <w:rFonts w:hint="eastAsia"/>
        </w:rPr>
      </w:pPr>
    </w:p>
    <w:p w14:paraId="61008F5B">
      <w:pPr>
        <w:pStyle w:val="4"/>
        <w:spacing w:before="7" w:line="333" w:lineRule="auto"/>
        <w:rPr>
          <w:rFonts w:hint="eastAsia"/>
        </w:rPr>
      </w:pPr>
      <w:r>
        <w:rPr>
          <w:rFonts w:hint="eastAsia"/>
        </w:rPr>
        <w:t>Our Savior gives the same counsel to rich men, Luke 16:9. Make you friends with your estates, that when this world, and your estates and lives should fail you, they may receive you into everlasting habitations; see what benefit the prayers of a poor Christian may be to you: and so when you lay out your estates for the enjoyment of a conscionable Ministry, you shall reap everlasting life, Gal. 6:6-8.</w:t>
      </w:r>
    </w:p>
    <w:p w14:paraId="675F0E4A">
      <w:pPr>
        <w:pStyle w:val="4"/>
        <w:spacing w:before="7" w:line="333" w:lineRule="auto"/>
        <w:rPr>
          <w:rFonts w:hint="eastAsia"/>
        </w:rPr>
      </w:pPr>
      <w:r>
        <w:rPr>
          <w:rFonts w:hint="eastAsia"/>
        </w:rPr>
        <w:t>我们的救主也给富人同样的劝告，路加福音 16:9。你们要用你们的产业结交朋友，以便当这个世界、你们的产业和生命都衰残时，他们可以接你们到永恒的居所；看看一个贫穷基督徒的祷告对你们有什么益处：因此，当你们为享受一个有良心的事工而花费你们的产业时，你们就必收割永生，加拉太书 6:6-8。</w:t>
      </w:r>
    </w:p>
    <w:p w14:paraId="3C5FEF41">
      <w:pPr>
        <w:pStyle w:val="4"/>
        <w:spacing w:before="7" w:line="333" w:lineRule="auto"/>
        <w:rPr>
          <w:rFonts w:hint="eastAsia"/>
        </w:rPr>
      </w:pPr>
    </w:p>
    <w:p w14:paraId="62A23808">
      <w:pPr>
        <w:pStyle w:val="4"/>
        <w:spacing w:before="7" w:line="333" w:lineRule="auto"/>
        <w:rPr>
          <w:rFonts w:hint="eastAsia"/>
        </w:rPr>
      </w:pPr>
      <w:r>
        <w:rPr>
          <w:rFonts w:hint="eastAsia"/>
        </w:rPr>
        <w:t>As a man would not want faithful friends to help him at the Throne of</w:t>
      </w:r>
    </w:p>
    <w:p w14:paraId="6A5BB730">
      <w:pPr>
        <w:pStyle w:val="4"/>
        <w:spacing w:before="7" w:line="333" w:lineRule="auto"/>
        <w:rPr>
          <w:rFonts w:hint="eastAsia"/>
        </w:rPr>
      </w:pPr>
      <w:r>
        <w:rPr>
          <w:rFonts w:hint="eastAsia"/>
        </w:rPr>
        <w:t>如同一个人不愿在</w:t>
      </w:r>
    </w:p>
    <w:p w14:paraId="6C3319B4">
      <w:pPr>
        <w:pStyle w:val="4"/>
        <w:spacing w:before="7" w:line="333" w:lineRule="auto"/>
        <w:rPr>
          <w:rFonts w:hint="eastAsia"/>
        </w:rPr>
      </w:pPr>
    </w:p>
    <w:p w14:paraId="5F83037D">
      <w:pPr>
        <w:pStyle w:val="4"/>
        <w:spacing w:before="7" w:line="333" w:lineRule="auto"/>
        <w:rPr>
          <w:rFonts w:hint="eastAsia"/>
        </w:rPr>
      </w:pPr>
      <w:r>
        <w:rPr>
          <w:rFonts w:hint="eastAsia"/>
        </w:rPr>
        <w:t>grace, so let him be sowing his temporal estate to spiritual ends; but saith our Savior, if you be unfaithful in this, and lay not out your riches to your own and other men's good, who will betrust you with true treasure, that is, with saving grace?</w:t>
      </w:r>
    </w:p>
    <w:p w14:paraId="31E830D4">
      <w:pPr>
        <w:pStyle w:val="4"/>
        <w:spacing w:before="7" w:line="333" w:lineRule="auto"/>
        <w:rPr>
          <w:rFonts w:hint="eastAsia"/>
        </w:rPr>
      </w:pPr>
      <w:r>
        <w:rPr>
          <w:rFonts w:hint="eastAsia"/>
        </w:rPr>
        <w:t>恩典的宝座前缺乏忠信的朋友帮助祂一样，让他也将祂暂时的产业播撒到属灵的目的上；但我们的救主说，如果你们在这方面不忠心，不将你们的财富用于你们自己和他人的益处，谁会把真正的财宝，也就是拯救的恩典，托付给你们呢？</w:t>
      </w:r>
    </w:p>
    <w:p w14:paraId="52B1FF56">
      <w:pPr>
        <w:pStyle w:val="4"/>
        <w:spacing w:before="7" w:line="333" w:lineRule="auto"/>
        <w:rPr>
          <w:rFonts w:hint="eastAsia"/>
        </w:rPr>
      </w:pPr>
    </w:p>
    <w:p w14:paraId="3B8A4319">
      <w:pPr>
        <w:pStyle w:val="4"/>
        <w:spacing w:before="7" w:line="333" w:lineRule="auto"/>
        <w:rPr>
          <w:rFonts w:hint="eastAsia"/>
        </w:rPr>
      </w:pPr>
      <w:r>
        <w:rPr>
          <w:rFonts w:hint="eastAsia"/>
        </w:rPr>
        <w:t>But if you bestow them with an honest and a good heart, and willing to employ them any way to the glory of God, you might lay up for yourselves a sure foundation; not that a man that hath lived all his days and done no good, and then at his death give all to a Monastery, or such kind of uses, to maintain a generation of idle persons to live without a calling: but if while a man hath opportunity, he lay them out upon pious occasions, it is wonder to see how God blesseth such a man.</w:t>
      </w:r>
    </w:p>
    <w:p w14:paraId="5802CA6A">
      <w:pPr>
        <w:pStyle w:val="4"/>
        <w:spacing w:before="7" w:line="333" w:lineRule="auto"/>
        <w:rPr>
          <w:rFonts w:hint="eastAsia"/>
        </w:rPr>
      </w:pPr>
      <w:r>
        <w:rPr>
          <w:rFonts w:hint="eastAsia"/>
        </w:rPr>
        <w:t>但如果你们以诚实良善的心施舍它们，并愿意以任何方式将它们用于神的荣耀，你们就可以为自己积存稳固的根基；并非说一个人一生都未行善，然后在临死时将一切都捐给修道院，或诸如此类的用途，以供养一代没有呼召的懒惰人：而是如果一个人有机会，祂将它们用于敬虔的场合，看见神如何祝福这样一个人，真是令人惊奇。</w:t>
      </w:r>
    </w:p>
    <w:p w14:paraId="7FF09A87">
      <w:pPr>
        <w:pStyle w:val="4"/>
        <w:spacing w:before="7" w:line="333" w:lineRule="auto"/>
        <w:rPr>
          <w:rFonts w:hint="eastAsia"/>
        </w:rPr>
      </w:pPr>
    </w:p>
    <w:p w14:paraId="20F55D72">
      <w:pPr>
        <w:pStyle w:val="4"/>
        <w:spacing w:before="7" w:line="333" w:lineRule="auto"/>
        <w:rPr>
          <w:rFonts w:hint="eastAsia"/>
        </w:rPr>
      </w:pPr>
      <w:r>
        <w:rPr>
          <w:rFonts w:hint="eastAsia"/>
        </w:rPr>
        <w:t>4.Now a fourth and last act is this, As it overcomes the world, so it makes a man's heart freely sit loose from the world, if he may not enjoy it with the liberty of God's Ordinances; faith helps a man to carry an end his estate in such a manner, as rather to lose his estate, then not to enjoy God's Ordinances; that estate he cannot enjoy but with the loss of God's Ordinances he sits loose from; this is evident in the example of the good Priests and Levites, 2 Chron. 11:14.</w:t>
      </w:r>
    </w:p>
    <w:p w14:paraId="091C3006">
      <w:pPr>
        <w:pStyle w:val="4"/>
        <w:spacing w:before="7" w:line="333" w:lineRule="auto"/>
        <w:rPr>
          <w:rFonts w:hint="eastAsia"/>
        </w:rPr>
      </w:pPr>
      <w:r>
        <w:rPr>
          <w:rFonts w:hint="eastAsia"/>
        </w:rPr>
        <w:t>4.如今第四个也是最后一个作为是这个，它既胜过世界，也使人的心自由地脱离世界，如果祂不能在神律例的自由中享受它的话；信心帮助人以这样一种方式来处理祂的产业，即宁愿失去祂的产业，也不愿不享受神的律例；祂不能享受却必须失去神律例的那种产业，祂就脱离了它；这在善良的祭司和利未人的例子中是显而易见的，历代志下 11:14。</w:t>
      </w:r>
    </w:p>
    <w:p w14:paraId="5DDD33F1">
      <w:pPr>
        <w:pStyle w:val="4"/>
        <w:spacing w:before="7" w:line="333" w:lineRule="auto"/>
        <w:rPr>
          <w:rFonts w:hint="eastAsia"/>
        </w:rPr>
      </w:pPr>
    </w:p>
    <w:p w14:paraId="4B11D8C2">
      <w:pPr>
        <w:pStyle w:val="4"/>
        <w:spacing w:before="7" w:line="333" w:lineRule="auto"/>
        <w:rPr>
          <w:rFonts w:hint="eastAsia"/>
        </w:rPr>
      </w:pPr>
      <w:r>
        <w:rPr>
          <w:rFonts w:hint="eastAsia"/>
        </w:rPr>
        <w:t>They left their possessions, and went up to Jerusalem, for Jeroboam had cast them off; Why, but might they not then have lived on their possessions?</w:t>
      </w:r>
    </w:p>
    <w:p w14:paraId="136AE94A">
      <w:pPr>
        <w:pStyle w:val="4"/>
        <w:spacing w:before="7" w:line="333" w:lineRule="auto"/>
        <w:rPr>
          <w:rFonts w:hint="eastAsia"/>
        </w:rPr>
      </w:pPr>
      <w:r>
        <w:rPr>
          <w:rFonts w:hint="eastAsia"/>
        </w:rPr>
        <w:t>他们撇下了自己的产业，上耶路撒冷去，因为耶罗波安把他们赶走了；为什么呢，他们那时岂不也可以靠自己的产业生活吗？</w:t>
      </w:r>
    </w:p>
    <w:p w14:paraId="2DBCF4EE">
      <w:pPr>
        <w:pStyle w:val="4"/>
        <w:spacing w:before="7" w:line="333" w:lineRule="auto"/>
        <w:rPr>
          <w:rFonts w:hint="eastAsia"/>
        </w:rPr>
      </w:pPr>
    </w:p>
    <w:p w14:paraId="7B54E46D">
      <w:pPr>
        <w:pStyle w:val="4"/>
        <w:spacing w:before="7" w:line="333" w:lineRule="auto"/>
        <w:rPr>
          <w:rFonts w:hint="eastAsia"/>
        </w:rPr>
      </w:pPr>
      <w:r>
        <w:rPr>
          <w:rFonts w:hint="eastAsia"/>
        </w:rPr>
        <w:t>You will say, it may be the King had cast them out of their possessions also: But the Text saith not so; and I do not find to my remembrance, that ever the Prophets do blame the Kings, for thrusting the Priests out of their Cities and Suburbs: only I read, they cast out some women that were widows, that had some fair estate left them, Mic. 2:8,9.</w:t>
      </w:r>
    </w:p>
    <w:p w14:paraId="6E928A12">
      <w:pPr>
        <w:pStyle w:val="4"/>
        <w:spacing w:before="7" w:line="333" w:lineRule="auto"/>
        <w:rPr>
          <w:rFonts w:hint="eastAsia"/>
        </w:rPr>
      </w:pPr>
      <w:r>
        <w:rPr>
          <w:rFonts w:hint="eastAsia"/>
        </w:rPr>
        <w:t>你会说，也许王也把他们从他们的产业中赶出去了：但经文并非如此说；据我记忆所及，我从未发现先知们曾因君王将祭司赶出他们的城邑和郊区而责备他们：我只读到，他们赶出了一些寡妇，她们留下了一些美好的产业，弥迦书 2:8,9。</w:t>
      </w:r>
    </w:p>
    <w:p w14:paraId="0623CF63">
      <w:pPr>
        <w:pStyle w:val="4"/>
        <w:spacing w:before="7" w:line="333" w:lineRule="auto"/>
        <w:rPr>
          <w:rFonts w:hint="eastAsia"/>
        </w:rPr>
      </w:pPr>
    </w:p>
    <w:p w14:paraId="4B03620C">
      <w:pPr>
        <w:pStyle w:val="4"/>
        <w:spacing w:before="7" w:line="333" w:lineRule="auto"/>
        <w:rPr>
          <w:rFonts w:hint="eastAsia"/>
        </w:rPr>
      </w:pPr>
      <w:r>
        <w:rPr>
          <w:rFonts w:hint="eastAsia"/>
        </w:rPr>
        <w:t>And they had sometimes said to the Seers, that they should not see, and the Kingdom was threatened for it, it should be to them as the bowing of a wall; but they never complain for that they were cast out of their possessions, only they might not execute their office, if they would not</w:t>
      </w:r>
    </w:p>
    <w:p w14:paraId="531E957E">
      <w:pPr>
        <w:pStyle w:val="4"/>
        <w:spacing w:before="7" w:line="333" w:lineRule="auto"/>
        <w:rPr>
          <w:rFonts w:hint="eastAsia"/>
        </w:rPr>
      </w:pPr>
      <w:r>
        <w:rPr>
          <w:rFonts w:hint="eastAsia"/>
        </w:rPr>
        <w:t>他们有时曾对先见说，他们不应该看见，王国因此受到威吓，它对他们来说就像倾斜的墙；但他们从未因被赶出他们的产业而抱怨，只是如果他们不愿意</w:t>
      </w:r>
    </w:p>
    <w:p w14:paraId="6CA9FE0B">
      <w:pPr>
        <w:pStyle w:val="4"/>
        <w:spacing w:before="7" w:line="333" w:lineRule="auto"/>
        <w:rPr>
          <w:rFonts w:hint="eastAsia"/>
        </w:rPr>
      </w:pPr>
    </w:p>
    <w:p w14:paraId="127384A5">
      <w:pPr>
        <w:pStyle w:val="4"/>
        <w:spacing w:before="7" w:line="333" w:lineRule="auto"/>
        <w:rPr>
          <w:rFonts w:hint="eastAsia"/>
        </w:rPr>
      </w:pPr>
      <w:r>
        <w:rPr>
          <w:rFonts w:hint="eastAsia"/>
        </w:rPr>
        <w:t>worship the golden Calves; but they then leave their possessions, they are not so wedded to their estates, but if they may not enjoy the liberty of their ministration, they leave their possessions, and go elsewhere, and many of the people of God went up to Jerusalem after them.</w:t>
      </w:r>
    </w:p>
    <w:p w14:paraId="4E687BC6">
      <w:pPr>
        <w:pStyle w:val="4"/>
        <w:spacing w:before="7" w:line="333" w:lineRule="auto"/>
        <w:rPr>
          <w:rFonts w:hint="eastAsia"/>
        </w:rPr>
      </w:pPr>
      <w:r>
        <w:rPr>
          <w:rFonts w:hint="eastAsia"/>
        </w:rPr>
        <w:t>敬拜金牛犊，他们就不能执行他们的职务；但他们那时就离开他们的产业，他们并非如此依恋他们的产业，但如果他们不能享受他们事奉的自由，他们就离开他们的产业，到别处去，许多神的子民也跟随他们上耶路撒冷去了。</w:t>
      </w:r>
    </w:p>
    <w:p w14:paraId="70549F49">
      <w:pPr>
        <w:pStyle w:val="4"/>
        <w:spacing w:before="7" w:line="333" w:lineRule="auto"/>
        <w:rPr>
          <w:rFonts w:hint="eastAsia"/>
        </w:rPr>
      </w:pPr>
    </w:p>
    <w:p w14:paraId="2D7EB3F6">
      <w:pPr>
        <w:pStyle w:val="4"/>
        <w:spacing w:before="7" w:line="333" w:lineRule="auto"/>
        <w:rPr>
          <w:rFonts w:hint="eastAsia"/>
        </w:rPr>
      </w:pPr>
      <w:r>
        <w:rPr>
          <w:rFonts w:hint="eastAsia"/>
        </w:rPr>
        <w:t>It is like enough they might fell their possessions, they might put them off to some of their own Tribe, but it is sure they left them, because they prized the dispensation of their Callings above their estates; and this the Apostle acknowledges in the Jews, Heb. 10:34.</w:t>
      </w:r>
    </w:p>
    <w:p w14:paraId="011F0A09">
      <w:pPr>
        <w:pStyle w:val="4"/>
        <w:spacing w:before="7" w:line="333" w:lineRule="auto"/>
        <w:rPr>
          <w:rFonts w:hint="eastAsia"/>
        </w:rPr>
      </w:pPr>
      <w:r>
        <w:rPr>
          <w:rFonts w:hint="eastAsia"/>
        </w:rPr>
        <w:t>他们很可能卖掉了他们的产业，他们可能把它们转让给他们自己支派的某些人，但可以肯定的是他们离开了它们，因为他们看重他们呼召的安排胜过他们的产业；使徒在希伯来书 10:34 中也承认了犹太人的这一点。</w:t>
      </w:r>
    </w:p>
    <w:p w14:paraId="00217213">
      <w:pPr>
        <w:pStyle w:val="4"/>
        <w:spacing w:before="7" w:line="333" w:lineRule="auto"/>
        <w:rPr>
          <w:rFonts w:hint="eastAsia"/>
        </w:rPr>
      </w:pPr>
    </w:p>
    <w:p w14:paraId="6E849B05">
      <w:pPr>
        <w:pStyle w:val="4"/>
        <w:spacing w:before="7" w:line="333" w:lineRule="auto"/>
        <w:rPr>
          <w:rFonts w:hint="eastAsia"/>
        </w:rPr>
      </w:pPr>
      <w:r>
        <w:rPr>
          <w:rFonts w:hint="eastAsia"/>
        </w:rPr>
        <w:t>Who took joyfully the spoiling of their goods; they rejoice in having their whole estates made a prey to other men, for a good conscience sake; he will carry his possession with great loss any whither, rather than for maintenance sake, to live unwarrantably anywhere.</w:t>
      </w:r>
    </w:p>
    <w:p w14:paraId="66DE43BD">
      <w:pPr>
        <w:pStyle w:val="4"/>
        <w:spacing w:before="7" w:line="333" w:lineRule="auto"/>
        <w:rPr>
          <w:rFonts w:hint="eastAsia"/>
        </w:rPr>
      </w:pPr>
      <w:r>
        <w:rPr>
          <w:rFonts w:hint="eastAsia"/>
        </w:rPr>
        <w:t>他们甘心忍受家业被人抢去；他们因良心的缘故，欢喜他们整个的产业都成为别人的掠物；祂宁愿带着巨大的损失把祂的产业带到任何地方，也不愿为生计的缘故，在任何地方过不正当的生活。</w:t>
      </w:r>
    </w:p>
    <w:p w14:paraId="601D536F">
      <w:pPr>
        <w:pStyle w:val="4"/>
        <w:spacing w:before="7" w:line="333" w:lineRule="auto"/>
        <w:rPr>
          <w:rFonts w:hint="eastAsia"/>
        </w:rPr>
      </w:pPr>
    </w:p>
    <w:p w14:paraId="3ACFF498">
      <w:pPr>
        <w:pStyle w:val="4"/>
        <w:spacing w:before="7" w:line="333" w:lineRule="auto"/>
        <w:rPr>
          <w:rFonts w:hint="eastAsia"/>
        </w:rPr>
      </w:pPr>
      <w:r>
        <w:rPr>
          <w:rFonts w:hint="eastAsia"/>
        </w:rPr>
        <w:t>Use 1. It reproves such Christian men as have and hold not their temporal estate by faith. Some there are it may be that have not so much as a legal title, against the law of Nature undermine their elder brethren; some against the Law of Nations, by forestalling of Markets; some by oppression and deceit, against the Law of God; but know that such things will do you no good, if you thus get and keep your estates; and you are so far from living by faith, that you have not so much as a Civil right to them; and therefore all the estate you have so gotten, is a dead and lifeless estate, and will all wast and consume away, if you have no better than an illegal title, you are far from an Evangelical.</w:t>
      </w:r>
    </w:p>
    <w:p w14:paraId="04175D7C">
      <w:pPr>
        <w:pStyle w:val="4"/>
        <w:spacing w:before="7" w:line="333" w:lineRule="auto"/>
        <w:rPr>
          <w:rFonts w:hint="eastAsia"/>
        </w:rPr>
      </w:pPr>
      <w:r>
        <w:rPr>
          <w:rFonts w:hint="eastAsia"/>
        </w:rPr>
        <w:t>应用1. 它责备那些不凭信心拥有和持守暂时产业的基督徒。有些人可能甚至没有合法的名分，违背自然律，暗算他们的长兄；有些人违背万国律法，藉着垄断市场；有些人藉着压迫和欺骗，违背神的律法；但要知道，如果你们如此获得和持守你们的产业，这些事对你们毫无益处；你们离凭信心生活如此之远，以致你们甚至没有公民权利拥有它们；因此，你们如此获得的一切产业，都是死的、没有生命的产业，如果你们没有比非法名分更好的名分，它们都会耗尽和消亡，你们离福音上的名分还远得很。</w:t>
      </w:r>
    </w:p>
    <w:p w14:paraId="228F2F7A">
      <w:pPr>
        <w:pStyle w:val="4"/>
        <w:spacing w:before="7" w:line="333" w:lineRule="auto"/>
        <w:rPr>
          <w:rFonts w:hint="eastAsia"/>
        </w:rPr>
      </w:pPr>
    </w:p>
    <w:p w14:paraId="2249B4B6">
      <w:pPr>
        <w:pStyle w:val="4"/>
        <w:spacing w:before="7" w:line="333" w:lineRule="auto"/>
        <w:rPr>
          <w:rFonts w:hint="eastAsia"/>
        </w:rPr>
      </w:pPr>
      <w:r>
        <w:rPr>
          <w:rFonts w:hint="eastAsia"/>
        </w:rPr>
        <w:t>But further it reproves Christian men, that rest themselves satisfied in a Legal title, if your estates came by friends, or you increased it by just and honest bargains, or by liberal expense of it, and now you are full; why, there is no harm of being full of the world, only here is your sin, you rest satisfied in the legal title, and you bless yourselves in it; but consider what I say, a Turk, or Jew, or Pagan, may say as much as that comes to for their estates,</w:t>
      </w:r>
    </w:p>
    <w:p w14:paraId="4B141CAD">
      <w:pPr>
        <w:pStyle w:val="4"/>
        <w:spacing w:before="7" w:line="333" w:lineRule="auto"/>
        <w:rPr>
          <w:rFonts w:hint="eastAsia"/>
        </w:rPr>
      </w:pPr>
      <w:r>
        <w:rPr>
          <w:rFonts w:hint="eastAsia"/>
        </w:rPr>
        <w:t>但它进一步责备那些满足于合法所有权的基督徒，如果你们的产业来自朋友，或者你们藉着公正诚实的交易，或藉着慷慨的花费增加了它，如今你们富足了；为什么呢，充满世界并无害处，只是这里是你们的罪，你们满足于合法的所有权，并在其中称颂自己；但请思想我所说的，一个土耳其人、犹太人或异教徒，就他们的产业而言，也可以说同样的话，</w:t>
      </w:r>
    </w:p>
    <w:p w14:paraId="3E4AD901">
      <w:pPr>
        <w:pStyle w:val="4"/>
        <w:spacing w:before="7" w:line="333" w:lineRule="auto"/>
        <w:rPr>
          <w:rFonts w:hint="eastAsia"/>
        </w:rPr>
      </w:pPr>
    </w:p>
    <w:p w14:paraId="6CA59F33">
      <w:pPr>
        <w:pStyle w:val="4"/>
        <w:spacing w:before="7" w:line="333" w:lineRule="auto"/>
        <w:rPr>
          <w:rFonts w:hint="eastAsia"/>
        </w:rPr>
      </w:pPr>
      <w:r>
        <w:rPr>
          <w:rFonts w:hint="eastAsia"/>
        </w:rPr>
        <w:t>and then, what difference will you make between them and you, in respect of your outward estates?</w:t>
      </w:r>
    </w:p>
    <w:p w14:paraId="35406BA9">
      <w:pPr>
        <w:pStyle w:val="4"/>
        <w:spacing w:before="7" w:line="333" w:lineRule="auto"/>
        <w:rPr>
          <w:rFonts w:hint="eastAsia"/>
        </w:rPr>
      </w:pPr>
      <w:r>
        <w:rPr>
          <w:rFonts w:hint="eastAsia"/>
        </w:rPr>
        <w:t>那么，就你们外在的产业而言，你们与他们之间又有什么区别呢？</w:t>
      </w:r>
    </w:p>
    <w:p w14:paraId="464C5507">
      <w:pPr>
        <w:pStyle w:val="4"/>
        <w:spacing w:before="7" w:line="333" w:lineRule="auto"/>
        <w:rPr>
          <w:rFonts w:hint="eastAsia"/>
        </w:rPr>
      </w:pPr>
    </w:p>
    <w:p w14:paraId="66ACBEBF">
      <w:pPr>
        <w:pStyle w:val="4"/>
        <w:spacing w:before="7" w:line="333" w:lineRule="auto"/>
        <w:rPr>
          <w:rFonts w:hint="eastAsia"/>
        </w:rPr>
      </w:pPr>
      <w:r>
        <w:rPr>
          <w:rFonts w:hint="eastAsia"/>
        </w:rPr>
        <w:t>Use 2. It is a sign of trial, whether a Christian lives by faith in his outward estate, yea, or no.</w:t>
      </w:r>
    </w:p>
    <w:p w14:paraId="046500B3">
      <w:pPr>
        <w:pStyle w:val="4"/>
        <w:spacing w:before="7" w:line="333" w:lineRule="auto"/>
        <w:rPr>
          <w:rFonts w:hint="eastAsia"/>
        </w:rPr>
      </w:pPr>
      <w:r>
        <w:rPr>
          <w:rFonts w:hint="eastAsia"/>
        </w:rPr>
        <w:t>应用2. 这是一个试验的标记，看一个基督徒是否凭信心在祂外在的产业中生活。</w:t>
      </w:r>
    </w:p>
    <w:p w14:paraId="6123046E">
      <w:pPr>
        <w:pStyle w:val="4"/>
        <w:spacing w:before="7" w:line="333" w:lineRule="auto"/>
        <w:rPr>
          <w:rFonts w:hint="eastAsia"/>
        </w:rPr>
      </w:pPr>
    </w:p>
    <w:p w14:paraId="4EBAEAE8">
      <w:pPr>
        <w:pStyle w:val="4"/>
        <w:spacing w:before="7" w:line="333" w:lineRule="auto"/>
        <w:rPr>
          <w:rFonts w:hint="eastAsia"/>
        </w:rPr>
      </w:pPr>
      <w:r>
        <w:rPr>
          <w:rFonts w:hint="eastAsia"/>
        </w:rPr>
        <w:t>Consider how you hold your estates, if you have no more but a Legal right, you cannot say, you live a prosperous life by faith; if thou thinkest thou canst wield enough of thyself, and if the more thou hast, the less free thou art for holy duties, then thou livest not by faith; if you grow more proud and joyful, because your estate is waxen great, and if your hearts be so glued to our estates, that you would rather part with a good conscience, and God's Ordinances, then your estates, let Ordinances go, you must live in the world; then you cannot live by faith, and never think then to prosper spiritually.</w:t>
      </w:r>
    </w:p>
    <w:p w14:paraId="4FBA4C9B">
      <w:pPr>
        <w:pStyle w:val="4"/>
        <w:spacing w:before="7" w:line="333" w:lineRule="auto"/>
        <w:rPr>
          <w:rFonts w:hint="eastAsia"/>
        </w:rPr>
      </w:pPr>
      <w:r>
        <w:rPr>
          <w:rFonts w:hint="eastAsia"/>
        </w:rPr>
        <w:t>思想你们如何持守你们的产业，如果你们除了合法的权利之外别无所有，你们就不能说你们凭信心过着亨通的生活；如果你认为你凭自己就能运用足够的产业，并且你拥有的越多，你就越不自由地去尽圣洁的本分，那么你就不是凭信心生活；如果你们因产业增多而变得更骄傲和喜乐，如果你们的心如此依恋我们的产业，以致你们宁愿舍弃良善的良心和神的律例，也不愿舍弃你们的产业，让律例去吧，你们必须活在世界上；那么你们就不能凭信心生活，也永远不要指望在属灵上兴旺。</w:t>
      </w:r>
    </w:p>
    <w:p w14:paraId="1F76D1D8">
      <w:pPr>
        <w:pStyle w:val="4"/>
        <w:spacing w:before="7" w:line="333" w:lineRule="auto"/>
        <w:rPr>
          <w:rFonts w:hint="eastAsia"/>
        </w:rPr>
      </w:pPr>
    </w:p>
    <w:p w14:paraId="5DE756DD">
      <w:pPr>
        <w:pStyle w:val="4"/>
        <w:spacing w:before="7" w:line="333" w:lineRule="auto"/>
        <w:rPr>
          <w:rFonts w:hint="eastAsia"/>
        </w:rPr>
      </w:pPr>
      <w:r>
        <w:rPr>
          <w:rFonts w:hint="eastAsia"/>
        </w:rPr>
        <w:t>Use 3. Let me therefore in the fear of God exhort you whom God hath blessed with any good successes in this world, learn to live by faith in your prosperity, be careful to see your souls wrapped up in the sure mercies of God's everlasting Covenant, and rest not till thou seest, the more thou hast, the more thou distrustest thine own heart, and grow the more humble, and fruitful, and abundant in every good work: make you friends of your estates, and lay up a sure foundation for yourselves, that you may lay hold of eternal life.</w:t>
      </w:r>
    </w:p>
    <w:p w14:paraId="0EBDF310">
      <w:pPr>
        <w:pStyle w:val="4"/>
        <w:spacing w:before="7" w:line="333" w:lineRule="auto"/>
        <w:rPr>
          <w:rFonts w:hint="eastAsia"/>
        </w:rPr>
      </w:pPr>
      <w:r>
        <w:rPr>
          <w:rFonts w:hint="eastAsia"/>
        </w:rPr>
        <w:t>应用3. 因此，让我奉神的敬畏劝勉你们这些蒙神赐福在这世上取得任何美好成功的人，学习在你们的亨通中凭信心生活，小心确保你们的灵魂被包裹在神永恒之约确实的怜悯之中，并且不止息，直到你们看见，你们拥有的越多，你们就越不信靠自己的心，并且变得更谦卑、更多结果子、并在每一件善工上更丰盛：用你们的产业结交朋友，并为你们自己积存稳固的根基，以便你们可以持定永生。</w:t>
      </w:r>
    </w:p>
    <w:p w14:paraId="3BCCDFCF">
      <w:pPr>
        <w:pStyle w:val="4"/>
        <w:spacing w:before="7" w:line="333" w:lineRule="auto"/>
        <w:rPr>
          <w:rFonts w:hint="eastAsia"/>
        </w:rPr>
      </w:pPr>
    </w:p>
    <w:p w14:paraId="64732C5E">
      <w:pPr>
        <w:pStyle w:val="3"/>
        <w:bidi w:val="0"/>
        <w:rPr>
          <w:rFonts w:hint="eastAsia"/>
        </w:rPr>
      </w:pPr>
      <w:r>
        <w:rPr>
          <w:rFonts w:hint="eastAsia"/>
        </w:rPr>
        <w:t>APPLICATION XII. – EXERCISES, CROSSES, &amp; AFFLICTIONS.</w:t>
      </w:r>
    </w:p>
    <w:p w14:paraId="4F36D701">
      <w:pPr>
        <w:pStyle w:val="3"/>
        <w:bidi w:val="0"/>
        <w:rPr>
          <w:rFonts w:hint="eastAsia"/>
        </w:rPr>
      </w:pPr>
      <w:r>
        <w:rPr>
          <w:rFonts w:hint="eastAsia"/>
        </w:rPr>
        <w:t>应用十二 —— 操练、十字架和苦难。</w:t>
      </w:r>
    </w:p>
    <w:p w14:paraId="107934B0">
      <w:pPr>
        <w:pStyle w:val="4"/>
        <w:spacing w:before="7" w:line="333" w:lineRule="auto"/>
        <w:rPr>
          <w:rFonts w:hint="eastAsia"/>
        </w:rPr>
      </w:pPr>
    </w:p>
    <w:p w14:paraId="60AEECCF">
      <w:pPr>
        <w:pStyle w:val="4"/>
        <w:spacing w:before="7" w:line="333" w:lineRule="auto"/>
        <w:rPr>
          <w:rFonts w:hint="eastAsia"/>
        </w:rPr>
      </w:pPr>
      <w:r>
        <w:rPr>
          <w:rFonts w:hint="eastAsia"/>
        </w:rPr>
        <w:t>HAVING HEARD HOW A just man lives the life of prosperity by his faith; It now remains to speak of that part of living by faith which consists in exercises, crosses and afflictions.</w:t>
      </w:r>
    </w:p>
    <w:p w14:paraId="2E872B34">
      <w:pPr>
        <w:pStyle w:val="4"/>
        <w:spacing w:before="7" w:line="333" w:lineRule="auto"/>
        <w:rPr>
          <w:rFonts w:hint="eastAsia"/>
        </w:rPr>
      </w:pPr>
      <w:r>
        <w:rPr>
          <w:rFonts w:hint="eastAsia"/>
        </w:rPr>
        <w:t>听过义人如何凭祂的信心过亨通的生活之后；现在要谈论凭信心生活的那个部分，即在于操练、十字架和苦难。</w:t>
      </w:r>
    </w:p>
    <w:p w14:paraId="51C18ED8">
      <w:pPr>
        <w:pStyle w:val="4"/>
        <w:spacing w:before="7" w:line="333" w:lineRule="auto"/>
        <w:rPr>
          <w:rFonts w:hint="eastAsia"/>
        </w:rPr>
      </w:pPr>
    </w:p>
    <w:p w14:paraId="19059378">
      <w:pPr>
        <w:pStyle w:val="4"/>
        <w:spacing w:before="7" w:line="333" w:lineRule="auto"/>
        <w:rPr>
          <w:rFonts w:hint="eastAsia"/>
        </w:rPr>
      </w:pPr>
      <w:r>
        <w:rPr>
          <w:rFonts w:hint="eastAsia"/>
        </w:rPr>
        <w:t>A just man in all his afflictions lives by his faith.</w:t>
      </w:r>
    </w:p>
    <w:p w14:paraId="6325DD56">
      <w:pPr>
        <w:pStyle w:val="4"/>
        <w:spacing w:before="7" w:line="333" w:lineRule="auto"/>
        <w:rPr>
          <w:rFonts w:hint="eastAsia"/>
        </w:rPr>
      </w:pPr>
      <w:r>
        <w:rPr>
          <w:rFonts w:hint="eastAsia"/>
        </w:rPr>
        <w:t>一个义人在祂一切的苦难中都凭祂的信心生活。</w:t>
      </w:r>
    </w:p>
    <w:p w14:paraId="3B1E3DCE">
      <w:pPr>
        <w:pStyle w:val="4"/>
        <w:spacing w:before="7" w:line="333" w:lineRule="auto"/>
        <w:rPr>
          <w:rFonts w:hint="eastAsia"/>
        </w:rPr>
      </w:pPr>
    </w:p>
    <w:p w14:paraId="589678AD">
      <w:pPr>
        <w:pStyle w:val="4"/>
        <w:spacing w:before="7" w:line="333" w:lineRule="auto"/>
        <w:rPr>
          <w:rFonts w:hint="eastAsia"/>
        </w:rPr>
      </w:pPr>
      <w:r>
        <w:rPr>
          <w:rFonts w:hint="eastAsia"/>
        </w:rPr>
        <w:t>This is the very scope for which it first pleased the holy Ghost to deliver this great Oracle of our faith, Hab. 2:4, the people of God were then grievously oppressed by the Babylonians, and lay under the heavy yoke of Nebuchadnezzar, and the Prophet expostulates with God for them; God tells him the Vision is appointed, but the time is not yet; But how shall they do in the mean time?</w:t>
      </w:r>
    </w:p>
    <w:p w14:paraId="59C837D5">
      <w:pPr>
        <w:pStyle w:val="4"/>
        <w:spacing w:before="7" w:line="333" w:lineRule="auto"/>
        <w:rPr>
          <w:rFonts w:hint="eastAsia"/>
        </w:rPr>
      </w:pPr>
      <w:r>
        <w:rPr>
          <w:rFonts w:hint="eastAsia"/>
        </w:rPr>
        <w:t>这正是圣灵起初乐意传讲我们信心这伟大神谕的目的，哈巴谷书 2:4，那时神的子民受到巴比伦人严酷的压迫，并在尼布甲尼撒沉重的轭下，先知为他们与神争论；神告诉祂异象已经定了，但时候还没有到；但在此期间他们该怎么办呢？</w:t>
      </w:r>
    </w:p>
    <w:p w14:paraId="212AA693">
      <w:pPr>
        <w:pStyle w:val="4"/>
        <w:spacing w:before="7" w:line="333" w:lineRule="auto"/>
        <w:rPr>
          <w:rFonts w:hint="eastAsia"/>
        </w:rPr>
      </w:pPr>
    </w:p>
    <w:p w14:paraId="2BC919E6">
      <w:pPr>
        <w:pStyle w:val="4"/>
        <w:spacing w:before="7" w:line="333" w:lineRule="auto"/>
        <w:rPr>
          <w:rFonts w:hint="eastAsia"/>
        </w:rPr>
      </w:pPr>
      <w:r>
        <w:rPr>
          <w:rFonts w:hint="eastAsia"/>
        </w:rPr>
        <w:t>Why, they that are proud will murmur, but, The just shall live by his faith; as if he should say, the just man in all his afflictions and discouragements shall live by his faith.</w:t>
      </w:r>
    </w:p>
    <w:p w14:paraId="19316EE6">
      <w:pPr>
        <w:pStyle w:val="4"/>
        <w:spacing w:before="7" w:line="333" w:lineRule="auto"/>
        <w:rPr>
          <w:rFonts w:hint="eastAsia"/>
        </w:rPr>
      </w:pPr>
      <w:r>
        <w:rPr>
          <w:rFonts w:hint="eastAsia"/>
        </w:rPr>
        <w:t>为什么呢，那些骄傲的人会发怨言，但义人必因信得生；仿佛祂是说，义人在祂一切的苦难和沮丧中，都必因祂的信心生活。</w:t>
      </w:r>
    </w:p>
    <w:p w14:paraId="5DF5DEDD">
      <w:pPr>
        <w:pStyle w:val="4"/>
        <w:spacing w:before="7" w:line="333" w:lineRule="auto"/>
        <w:rPr>
          <w:rFonts w:hint="eastAsia"/>
        </w:rPr>
      </w:pPr>
    </w:p>
    <w:p w14:paraId="029BFA98">
      <w:pPr>
        <w:pStyle w:val="4"/>
        <w:spacing w:before="7" w:line="333" w:lineRule="auto"/>
        <w:rPr>
          <w:rFonts w:hint="eastAsia"/>
        </w:rPr>
      </w:pPr>
      <w:r>
        <w:rPr>
          <w:rFonts w:hint="eastAsia"/>
        </w:rPr>
        <w:t>So that this is one, and a special part of the meaning of this Text: in his saddest and worst times he shall live by his faith.</w:t>
      </w:r>
    </w:p>
    <w:p w14:paraId="2C6F7F24">
      <w:pPr>
        <w:pStyle w:val="4"/>
        <w:spacing w:before="7" w:line="333" w:lineRule="auto"/>
        <w:rPr>
          <w:rFonts w:hint="eastAsia"/>
        </w:rPr>
      </w:pPr>
      <w:r>
        <w:rPr>
          <w:rFonts w:hint="eastAsia"/>
        </w:rPr>
        <w:t>因此，这是这节经文意义的一个，也是一个特殊的部分：在祂最悲伤和最坏的时候，祂将凭祂的信心生活。</w:t>
      </w:r>
    </w:p>
    <w:p w14:paraId="1B9ECF16">
      <w:pPr>
        <w:pStyle w:val="4"/>
        <w:spacing w:before="7" w:line="333" w:lineRule="auto"/>
        <w:rPr>
          <w:rFonts w:hint="eastAsia"/>
        </w:rPr>
      </w:pPr>
    </w:p>
    <w:p w14:paraId="4A588AF6">
      <w:pPr>
        <w:pStyle w:val="4"/>
        <w:spacing w:before="7" w:line="333" w:lineRule="auto"/>
        <w:rPr>
          <w:rFonts w:hint="eastAsia"/>
        </w:rPr>
      </w:pPr>
      <w:r>
        <w:rPr>
          <w:rFonts w:hint="eastAsia"/>
        </w:rPr>
        <w:t>For further clearing of this Point, let me show you what lively acts faith puts forth, to support us with spiritual life in the midst of afflictions God</w:t>
      </w:r>
    </w:p>
    <w:p w14:paraId="052D289B">
      <w:pPr>
        <w:pStyle w:val="4"/>
        <w:spacing w:before="7" w:line="333" w:lineRule="auto"/>
        <w:rPr>
          <w:rFonts w:hint="eastAsia"/>
        </w:rPr>
      </w:pPr>
      <w:r>
        <w:rPr>
          <w:rFonts w:hint="eastAsia"/>
        </w:rPr>
        <w:t>为了进一步澄清这一点，让我向你们显明信心所发出的活泼作为，以便在神</w:t>
      </w:r>
    </w:p>
    <w:p w14:paraId="5B2AA354">
      <w:pPr>
        <w:pStyle w:val="4"/>
        <w:spacing w:before="7" w:line="333" w:lineRule="auto"/>
        <w:rPr>
          <w:rFonts w:hint="eastAsia"/>
        </w:rPr>
      </w:pPr>
    </w:p>
    <w:p w14:paraId="0D69E1C1">
      <w:pPr>
        <w:pStyle w:val="4"/>
        <w:spacing w:before="7" w:line="333" w:lineRule="auto"/>
        <w:rPr>
          <w:rFonts w:hint="eastAsia"/>
        </w:rPr>
      </w:pPr>
      <w:r>
        <w:rPr>
          <w:rFonts w:hint="eastAsia"/>
        </w:rPr>
        <w:t>tries us with in our particular calling. Faith exerciseth itself about our afflictions, both first, before they come, Secondly, when we live in and under them, and Thirdly, after we are delivered out of, and freed from them. First, faith before afflictions, hath a double work.</w:t>
      </w:r>
    </w:p>
    <w:p w14:paraId="5FD5894B">
      <w:pPr>
        <w:pStyle w:val="4"/>
        <w:spacing w:before="7" w:line="333" w:lineRule="auto"/>
        <w:rPr>
          <w:rFonts w:hint="eastAsia"/>
        </w:rPr>
      </w:pPr>
      <w:r>
        <w:rPr>
          <w:rFonts w:hint="eastAsia"/>
        </w:rPr>
        <w:t>在我们的特定呼召中用苦难试验我们时，用属灵的生命来支持我们。信心在我们的苦难上操练自己，首先，在它们来临之前，第二，当我们生活在它们之中和之下时，第三，在我们从它们中得释放之后。首先，在苦难之前，信心有两个工作。</w:t>
      </w:r>
    </w:p>
    <w:p w14:paraId="7439A087">
      <w:pPr>
        <w:pStyle w:val="4"/>
        <w:spacing w:before="7" w:line="333" w:lineRule="auto"/>
        <w:rPr>
          <w:rFonts w:hint="eastAsia"/>
        </w:rPr>
      </w:pPr>
    </w:p>
    <w:p w14:paraId="18E91A18">
      <w:pPr>
        <w:pStyle w:val="4"/>
        <w:spacing w:before="7" w:line="333" w:lineRule="auto"/>
        <w:rPr>
          <w:rFonts w:hint="eastAsia"/>
        </w:rPr>
      </w:pPr>
      <w:r>
        <w:rPr>
          <w:rFonts w:hint="eastAsia"/>
        </w:rPr>
        <w:t>First, before afflictions come, it is the nature of faith to foresee and fear them. Prov. 22:3. A prudent man foresees an evil, and hides himself, and Job 3:25.</w:t>
      </w:r>
    </w:p>
    <w:p w14:paraId="26131C05">
      <w:pPr>
        <w:pStyle w:val="4"/>
        <w:spacing w:before="7" w:line="333" w:lineRule="auto"/>
        <w:rPr>
          <w:rFonts w:hint="eastAsia"/>
        </w:rPr>
      </w:pPr>
      <w:r>
        <w:rPr>
          <w:rFonts w:hint="eastAsia"/>
        </w:rPr>
        <w:t>首先，在苦难来临之前，信心的本质是预见并惧怕它们。箴言 22:3。通达人见祸躲藏，约伯记 3:25。</w:t>
      </w:r>
    </w:p>
    <w:p w14:paraId="4DA493EC">
      <w:pPr>
        <w:pStyle w:val="4"/>
        <w:spacing w:before="7" w:line="333" w:lineRule="auto"/>
        <w:rPr>
          <w:rFonts w:hint="eastAsia"/>
        </w:rPr>
      </w:pPr>
    </w:p>
    <w:p w14:paraId="0A8C8A4A">
      <w:pPr>
        <w:pStyle w:val="4"/>
        <w:spacing w:before="7" w:line="333" w:lineRule="auto"/>
        <w:rPr>
          <w:rFonts w:hint="eastAsia"/>
        </w:rPr>
      </w:pPr>
      <w:r>
        <w:rPr>
          <w:rFonts w:hint="eastAsia"/>
        </w:rPr>
        <w:t>That which I feared is come upon me; he did aforehand fear such a storm, as did in the end fall upon his head on every side; it was not such a distrusting fear, as discouraged him in his calling, and distempered his fear, but such an heavenly fear, as made him keep himself and family in good order; a waking fear: and thus far to fear, was a good preparative for the affliction he afterwards met with; whereas on the contrary, a proud man, Thy judgments are far above out of his sight, Psal. 10:5,6, as for his enemies he puffs at them; he tramples upon them in his conceit, and thinks himself untouchable; but faith, that is of an humble frame, it despises no enemy, it swells not at them, he is not so bold as to presume to say, he shall never be moved, he knows it is no unwonted thing for God to pour out his servants from vessel to vessel, that they may be more sweet and savory in spirit.</w:t>
      </w:r>
    </w:p>
    <w:p w14:paraId="4D4ADD85">
      <w:pPr>
        <w:pStyle w:val="4"/>
        <w:spacing w:before="7" w:line="333" w:lineRule="auto"/>
        <w:rPr>
          <w:rFonts w:hint="eastAsia"/>
        </w:rPr>
      </w:pPr>
      <w:r>
        <w:rPr>
          <w:rFonts w:hint="eastAsia"/>
        </w:rPr>
        <w:t>我所惧怕的临到我身；祂事先就惧怕那样一场风暴，最终那风暴从四面八方落在祂头上；那并非一种不信任的恐惧，以致在祂的呼召中使祂灰心，并扰乱祂的恐惧，而是一种属天的恐惧，使祂保守自己和家人井然有序；一种警醒的恐惧：如此程度的恐惧，是祂后来所遭遇苦难的一个良好预备；然而相反地，一个骄傲的人，祢的判断远超过祂的眼界，诗篇 10:5,6，至于祂的仇敌，祂向他们喷气；祂在祂的自负中践踏他们，并认为自己是不可触摸的；但信心，那是谦卑的架构，它不藐视任何仇敌，它不对他们骄傲自大，祂不至于大胆地自以为是，说祂永不动摇，祂知道神将祂的仆人从这器皿倒到那器皿，使他们在灵里更甘甜馨香，这并非罕见之事。</w:t>
      </w:r>
    </w:p>
    <w:p w14:paraId="2A043BEC">
      <w:pPr>
        <w:pStyle w:val="4"/>
        <w:spacing w:before="7" w:line="333" w:lineRule="auto"/>
        <w:rPr>
          <w:rFonts w:hint="eastAsia"/>
        </w:rPr>
      </w:pPr>
    </w:p>
    <w:p w14:paraId="5F226377">
      <w:pPr>
        <w:pStyle w:val="4"/>
        <w:spacing w:before="7" w:line="333" w:lineRule="auto"/>
        <w:rPr>
          <w:rFonts w:hint="eastAsia"/>
        </w:rPr>
      </w:pPr>
      <w:r>
        <w:rPr>
          <w:rFonts w:hint="eastAsia"/>
        </w:rPr>
        <w:t>Secondly, Faith shrouds and hides a man before afflictions do come.</w:t>
      </w:r>
    </w:p>
    <w:p w14:paraId="63DCFDEB">
      <w:pPr>
        <w:pStyle w:val="4"/>
        <w:spacing w:before="7" w:line="333" w:lineRule="auto"/>
        <w:rPr>
          <w:rFonts w:hint="eastAsia"/>
        </w:rPr>
      </w:pPr>
      <w:r>
        <w:rPr>
          <w:rFonts w:hint="eastAsia"/>
        </w:rPr>
        <w:t>第二，信心在苦难来临之前遮蔽和隐藏一个人。</w:t>
      </w:r>
    </w:p>
    <w:p w14:paraId="47F47D5A">
      <w:pPr>
        <w:pStyle w:val="4"/>
        <w:spacing w:before="7" w:line="333" w:lineRule="auto"/>
        <w:rPr>
          <w:rFonts w:hint="eastAsia"/>
        </w:rPr>
      </w:pPr>
    </w:p>
    <w:p w14:paraId="6461B351">
      <w:pPr>
        <w:pStyle w:val="4"/>
        <w:spacing w:before="7" w:line="333" w:lineRule="auto"/>
        <w:rPr>
          <w:rFonts w:hint="eastAsia"/>
        </w:rPr>
      </w:pPr>
      <w:r>
        <w:rPr>
          <w:rFonts w:hint="eastAsia"/>
        </w:rPr>
        <w:t>And he hides himself, first, in God. Psal. 57:1. Under the shadow of thy wing will I put my refuge, until this calamity be overpast; he hides himself in the protection of the Lord, and so is kept safe and warm under the wing of God, till the calamity be over-past.</w:t>
      </w:r>
    </w:p>
    <w:p w14:paraId="461E894B">
      <w:pPr>
        <w:pStyle w:val="4"/>
        <w:spacing w:before="7" w:line="333" w:lineRule="auto"/>
        <w:rPr>
          <w:rFonts w:hint="eastAsia"/>
        </w:rPr>
      </w:pPr>
      <w:r>
        <w:rPr>
          <w:rFonts w:hint="eastAsia"/>
        </w:rPr>
        <w:t>祂首先藏身于神。诗篇 57:1。我要投靠在祢翅膀的荫下，等到这灾难过去；祂藏身于耶和华的保护之下，因此在神的翅膀下得到安全和温暖，直到灾难过去。</w:t>
      </w:r>
    </w:p>
    <w:p w14:paraId="37F97CF5">
      <w:pPr>
        <w:pStyle w:val="4"/>
        <w:spacing w:before="7" w:line="333" w:lineRule="auto"/>
        <w:rPr>
          <w:rFonts w:hint="eastAsia"/>
        </w:rPr>
      </w:pPr>
    </w:p>
    <w:p w14:paraId="5F56C9EB">
      <w:pPr>
        <w:pStyle w:val="4"/>
        <w:spacing w:before="7" w:line="333" w:lineRule="auto"/>
        <w:rPr>
          <w:rFonts w:hint="eastAsia"/>
        </w:rPr>
      </w:pPr>
      <w:r>
        <w:rPr>
          <w:rFonts w:hint="eastAsia"/>
        </w:rPr>
        <w:t>Isaiah 26:20. Come my people, and hide thyself for a little moment till this calamity be overpast; as if he would tell them, a small time of seeking God, would many times prevail with God for the protection of his people in their greatest and worst evils; shut the</w:t>
      </w:r>
    </w:p>
    <w:p w14:paraId="1B5D50FE">
      <w:pPr>
        <w:pStyle w:val="4"/>
        <w:spacing w:before="7" w:line="333" w:lineRule="auto"/>
        <w:rPr>
          <w:rFonts w:hint="eastAsia"/>
        </w:rPr>
      </w:pPr>
      <w:r>
        <w:rPr>
          <w:rFonts w:hint="eastAsia"/>
        </w:rPr>
        <w:t>以赛亚书 26:20。我的百姓啊，你们要来，暂时藏身，直到这灾难过去；仿佛祂要告诉他们，短暂地寻求神，很多时候就能在神面前为祂百姓在他们最大最坏的邪恶中得到保护；关上</w:t>
      </w:r>
    </w:p>
    <w:p w14:paraId="326F84AD">
      <w:pPr>
        <w:pStyle w:val="4"/>
        <w:spacing w:before="7" w:line="333" w:lineRule="auto"/>
        <w:rPr>
          <w:rFonts w:hint="eastAsia"/>
        </w:rPr>
      </w:pPr>
    </w:p>
    <w:p w14:paraId="452F7B12">
      <w:pPr>
        <w:pStyle w:val="4"/>
        <w:spacing w:before="7" w:line="333" w:lineRule="auto"/>
        <w:rPr>
          <w:rFonts w:hint="eastAsia"/>
        </w:rPr>
      </w:pPr>
      <w:r>
        <w:rPr>
          <w:rFonts w:hint="eastAsia"/>
        </w:rPr>
        <w:t>door, be private, and secret with God, acquaint him with thy matters, repair to him by prayer, and trust upon him; Psal. 112:7.</w:t>
      </w:r>
    </w:p>
    <w:p w14:paraId="46DF1115">
      <w:pPr>
        <w:pStyle w:val="4"/>
        <w:spacing w:before="7" w:line="333" w:lineRule="auto"/>
        <w:rPr>
          <w:rFonts w:hint="eastAsia"/>
        </w:rPr>
      </w:pPr>
      <w:r>
        <w:rPr>
          <w:rFonts w:hint="eastAsia"/>
        </w:rPr>
        <w:t>门，与神独处，向祂陈明你的事，藉着祷告到祂那里去，并信靠祂；诗篇 112:7。</w:t>
      </w:r>
    </w:p>
    <w:p w14:paraId="3BF87390">
      <w:pPr>
        <w:pStyle w:val="4"/>
        <w:spacing w:before="7" w:line="333" w:lineRule="auto"/>
        <w:rPr>
          <w:rFonts w:hint="eastAsia"/>
        </w:rPr>
      </w:pPr>
    </w:p>
    <w:p w14:paraId="021FCF85">
      <w:pPr>
        <w:pStyle w:val="4"/>
        <w:spacing w:before="7" w:line="333" w:lineRule="auto"/>
        <w:rPr>
          <w:rFonts w:hint="eastAsia"/>
        </w:rPr>
      </w:pPr>
      <w:r>
        <w:rPr>
          <w:rFonts w:hint="eastAsia"/>
        </w:rPr>
        <w:t>He is not afraid of any evil tidings, his heart is fixed, he trusteth in the Lord, and then whatsoever can befall him, it shall be no evil to him.</w:t>
      </w:r>
    </w:p>
    <w:p w14:paraId="5533A441">
      <w:pPr>
        <w:pStyle w:val="4"/>
        <w:spacing w:before="7" w:line="333" w:lineRule="auto"/>
        <w:rPr>
          <w:rFonts w:hint="eastAsia"/>
        </w:rPr>
      </w:pPr>
      <w:r>
        <w:rPr>
          <w:rFonts w:hint="eastAsia"/>
        </w:rPr>
        <w:t>祂不惧怕任何恶信，祂的心坚定，祂信靠耶和华，然后无论什么事临到祂，对他来说都不是坏事。</w:t>
      </w:r>
    </w:p>
    <w:p w14:paraId="281892ED">
      <w:pPr>
        <w:pStyle w:val="4"/>
        <w:spacing w:before="7" w:line="333" w:lineRule="auto"/>
        <w:rPr>
          <w:rFonts w:hint="eastAsia"/>
        </w:rPr>
      </w:pPr>
    </w:p>
    <w:p w14:paraId="01489040">
      <w:pPr>
        <w:pStyle w:val="4"/>
        <w:spacing w:before="7" w:line="333" w:lineRule="auto"/>
        <w:rPr>
          <w:rFonts w:hint="eastAsia"/>
        </w:rPr>
      </w:pPr>
      <w:r>
        <w:rPr>
          <w:rFonts w:hint="eastAsia"/>
        </w:rPr>
        <w:t>Secondly, he is careful to hide himself in the innocence of his own heart and conscience: though you would think these white robes of innocence should make a man more obvious to danger, yet there is much security and peace in them; under this our Savior was hid; The Prince of this world cometh and findeth nothing in me, John 14:13, no sin in him, neither against God nor Caesar; and because we are not able to say, but that in many things we sin all, and God may see just occasion why to afflict us, yet faith will reckon with God aforehand for all the failings it may be guilty of, and renews its repentance before God, and then sin pardoned, is sin covered, Psal. 32:1, and where God once covers sin, there is no more remembrance of it for evil.</w:t>
      </w:r>
    </w:p>
    <w:p w14:paraId="18CEB0E3">
      <w:pPr>
        <w:pStyle w:val="4"/>
        <w:spacing w:before="7" w:line="333" w:lineRule="auto"/>
        <w:rPr>
          <w:rFonts w:hint="eastAsia"/>
        </w:rPr>
      </w:pPr>
      <w:r>
        <w:rPr>
          <w:rFonts w:hint="eastAsia"/>
        </w:rPr>
        <w:t>第二，祂小心地将自己隐藏在祂自己内心和良心的纯洁之中：虽然你们会认为这些纯洁的白袍会使人更容易遭受危险，然而其中却有极大的安全和平安；我们的救主就隐藏在这之下；这世界的王要来，祂在我里面是毫无所有，约翰福音 14:13（此处经文引用似为14:30），祂里面没有罪，既没有得罪神，也没有得罪凯撒；因为我们不能说我们在许多事上都没有犯罪，神也可能看见折磨我们的正当理由，然而信心会预先与神算清它可能犯下的一切过失，并在神面前更新它的悔改，然后罪得赦免，就是罪被遮盖，诗篇 32:1，神一旦遮盖了罪，就不会再因恶而记念它了。</w:t>
      </w:r>
    </w:p>
    <w:p w14:paraId="6D175131">
      <w:pPr>
        <w:pStyle w:val="4"/>
        <w:spacing w:before="7" w:line="333" w:lineRule="auto"/>
        <w:rPr>
          <w:rFonts w:hint="eastAsia"/>
        </w:rPr>
      </w:pPr>
    </w:p>
    <w:p w14:paraId="727617AE">
      <w:pPr>
        <w:pStyle w:val="4"/>
        <w:spacing w:before="7" w:line="333" w:lineRule="auto"/>
        <w:rPr>
          <w:rFonts w:hint="eastAsia"/>
        </w:rPr>
      </w:pPr>
      <w:r>
        <w:rPr>
          <w:rFonts w:hint="eastAsia"/>
        </w:rPr>
        <w:t>Thirdly, Faith hides a man likewise in the use of lawful means for escaping a danger: so Moses Parents, by faith seeing something in him, (likely to be more than ordinary) they took a course to prevent the evil that else might have fallen upon him, and Moses himself when he came to age, he forsook Egypt, and so escaped the danger that else would have befallen him, Heb. 11:27, this is the proper work of faith before an affliction comes.</w:t>
      </w:r>
    </w:p>
    <w:p w14:paraId="2DC53736">
      <w:pPr>
        <w:pStyle w:val="4"/>
        <w:spacing w:before="7" w:line="333" w:lineRule="auto"/>
        <w:rPr>
          <w:rFonts w:hint="eastAsia"/>
        </w:rPr>
      </w:pPr>
      <w:r>
        <w:rPr>
          <w:rFonts w:hint="eastAsia"/>
        </w:rPr>
        <w:t>第三，信心也藉着使用合法的方法来躲避危险而隐藏一个人：因此摩西的父母，凭信心在他身上看见一些东西（很可能超乎寻常），他们就采取措施来防止否则可能临到他的邪恶，摩西自己长大后，他离开了埃及，从而躲避了否则会临到他的危险，希伯来书 11:27，这是苦难来临之前信心的正当工作。</w:t>
      </w:r>
    </w:p>
    <w:p w14:paraId="326E6E42">
      <w:pPr>
        <w:pStyle w:val="4"/>
        <w:spacing w:before="7" w:line="333" w:lineRule="auto"/>
        <w:rPr>
          <w:rFonts w:hint="eastAsia"/>
        </w:rPr>
      </w:pPr>
    </w:p>
    <w:p w14:paraId="536EABD8">
      <w:pPr>
        <w:pStyle w:val="4"/>
        <w:spacing w:before="7" w:line="333" w:lineRule="auto"/>
        <w:rPr>
          <w:rFonts w:hint="eastAsia"/>
        </w:rPr>
      </w:pPr>
      <w:r>
        <w:rPr>
          <w:rFonts w:hint="eastAsia"/>
        </w:rPr>
        <w:t>2. Now faith puts forth another act, in and under an affliction; in or under affliction, faith, First, looks at God's hand; Secondly, at our own hearts; Thirdly, at the afflictions themselves; Fourthly, at the instruments: and faith is very active and lively about all these.</w:t>
      </w:r>
    </w:p>
    <w:p w14:paraId="47D9AD23">
      <w:pPr>
        <w:pStyle w:val="4"/>
        <w:spacing w:before="7" w:line="333" w:lineRule="auto"/>
        <w:rPr>
          <w:rFonts w:hint="eastAsia"/>
        </w:rPr>
      </w:pPr>
      <w:r>
        <w:rPr>
          <w:rFonts w:hint="eastAsia"/>
        </w:rPr>
        <w:t>2. 如今信心在苦难之中和之下发出另一个作为；在苦难之中或之下，信心首先仰望神的手；第二，仰望我们自己的心；第三，仰望苦难本身；第四，仰望工具：信心在所有这些方面都非常活跃和活泼。</w:t>
      </w:r>
    </w:p>
    <w:p w14:paraId="54B04944">
      <w:pPr>
        <w:pStyle w:val="4"/>
        <w:spacing w:before="7" w:line="333" w:lineRule="auto"/>
        <w:rPr>
          <w:rFonts w:hint="eastAsia"/>
        </w:rPr>
      </w:pPr>
    </w:p>
    <w:p w14:paraId="44512537">
      <w:pPr>
        <w:pStyle w:val="4"/>
        <w:spacing w:before="7" w:line="333" w:lineRule="auto"/>
        <w:rPr>
          <w:rFonts w:hint="eastAsia"/>
        </w:rPr>
      </w:pPr>
      <w:r>
        <w:rPr>
          <w:rFonts w:hint="eastAsia"/>
        </w:rPr>
        <w:t>First, under affliction, it looks at God's hand, and it sees God as the author of them, as the moderator of them, and as the deliverer out of them.</w:t>
      </w:r>
    </w:p>
    <w:p w14:paraId="0AC96B0B">
      <w:pPr>
        <w:pStyle w:val="4"/>
        <w:spacing w:before="7" w:line="333" w:lineRule="auto"/>
        <w:rPr>
          <w:rFonts w:hint="eastAsia"/>
        </w:rPr>
      </w:pPr>
      <w:r>
        <w:rPr>
          <w:rFonts w:hint="eastAsia"/>
        </w:rPr>
        <w:t>首先，在苦难之下，它仰望神的手，它看见神是它们的创始者，是它们的调节者，也是从它们中拯救出来的拯救者。</w:t>
      </w:r>
    </w:p>
    <w:p w14:paraId="0D55BD93">
      <w:pPr>
        <w:pStyle w:val="4"/>
        <w:spacing w:before="7" w:line="333" w:lineRule="auto"/>
        <w:rPr>
          <w:rFonts w:hint="eastAsia"/>
        </w:rPr>
      </w:pPr>
    </w:p>
    <w:p w14:paraId="57667FCF">
      <w:pPr>
        <w:pStyle w:val="4"/>
        <w:spacing w:before="7" w:line="333" w:lineRule="auto"/>
        <w:rPr>
          <w:rFonts w:hint="eastAsia"/>
        </w:rPr>
      </w:pPr>
      <w:r>
        <w:rPr>
          <w:rFonts w:hint="eastAsia"/>
        </w:rPr>
        <w:t>First, as the author of them, The Lord gives, and he takes away, Job. 1:21, it is from the Lord that any of the sons of men are afflicted; not that God was the author of the sin of the Chaldeans or Sabaeans, but God's providence ordered the means for to afflict Job; and faith quarrels not with the Chaldeans or Sabaeans, nor with Satan, but blesseth the name of the Lord.</w:t>
      </w:r>
    </w:p>
    <w:p w14:paraId="373A6AA2">
      <w:pPr>
        <w:pStyle w:val="4"/>
        <w:spacing w:before="7" w:line="333" w:lineRule="auto"/>
        <w:rPr>
          <w:rFonts w:hint="eastAsia"/>
        </w:rPr>
      </w:pPr>
      <w:r>
        <w:rPr>
          <w:rFonts w:hint="eastAsia"/>
        </w:rPr>
        <w:t>首先，作为它们的创始者，耶和华赏赐，祂也收取，约伯记 1:21，世人受苦都是出于耶和华；并非神是迦勒底人或示巴人犯罪的创始者，而是神的护理安排了折磨约伯的方法；信心不与迦勒底人或示巴人争吵，也不与撒但争吵，而是称颂耶和华的名。</w:t>
      </w:r>
    </w:p>
    <w:p w14:paraId="4CA31286">
      <w:pPr>
        <w:pStyle w:val="4"/>
        <w:spacing w:before="7" w:line="333" w:lineRule="auto"/>
        <w:rPr>
          <w:rFonts w:hint="eastAsia"/>
        </w:rPr>
      </w:pPr>
    </w:p>
    <w:p w14:paraId="47C4B5F5">
      <w:pPr>
        <w:pStyle w:val="4"/>
        <w:spacing w:before="7" w:line="333" w:lineRule="auto"/>
        <w:rPr>
          <w:rFonts w:hint="eastAsia"/>
        </w:rPr>
      </w:pPr>
      <w:r>
        <w:rPr>
          <w:rFonts w:hint="eastAsia"/>
        </w:rPr>
        <w:t>So secondly, Faith sees God moderating all our afflictions, Psal. 31:16. My times are in thy hands, both my comfortable and averse times, they are both in God's hand, and all the measures, and times, and seasons, both of affliction and prosperity are in thy hands; and that is no small help of faith, when it lets us see that the hairs of our head are numbered, men may gather together many bitter ingredients, but God mixes the cup, and out of his hand we receive it.</w:t>
      </w:r>
    </w:p>
    <w:p w14:paraId="2A78FD86">
      <w:pPr>
        <w:pStyle w:val="4"/>
        <w:spacing w:before="7" w:line="333" w:lineRule="auto"/>
        <w:rPr>
          <w:rFonts w:hint="eastAsia"/>
        </w:rPr>
      </w:pPr>
      <w:r>
        <w:rPr>
          <w:rFonts w:hint="eastAsia"/>
        </w:rPr>
        <w:t>因此第二，信心看见神调节我们一切的苦难，诗篇 31:16（此处经文引用似为31:15）。我的年日都在祢手中，我舒适和逆境的时候，都在神的手中，苦难和亨通的一切尺度、时候和季节，都在祢手中；当信心让我们看见我们头发的数目都被数算过了，人可能聚集许多苦涩的成分，但神调和那杯，我们从祂手中领受它，这对信心来说并非微小的帮助。</w:t>
      </w:r>
    </w:p>
    <w:p w14:paraId="61FE9102">
      <w:pPr>
        <w:pStyle w:val="4"/>
        <w:spacing w:before="7" w:line="333" w:lineRule="auto"/>
        <w:rPr>
          <w:rFonts w:hint="eastAsia"/>
        </w:rPr>
      </w:pPr>
    </w:p>
    <w:p w14:paraId="099514E3">
      <w:pPr>
        <w:pStyle w:val="4"/>
        <w:spacing w:before="7" w:line="333" w:lineRule="auto"/>
        <w:rPr>
          <w:rFonts w:hint="eastAsia"/>
        </w:rPr>
      </w:pPr>
      <w:r>
        <w:rPr>
          <w:rFonts w:hint="eastAsia"/>
        </w:rPr>
        <w:t>And so thirdly, from him we look for deliverance out of affliction: whatever our own means be, yet from his hand we look for deliverance, 2 Chr. 20:12.</w:t>
      </w:r>
    </w:p>
    <w:p w14:paraId="7AEA0B20">
      <w:pPr>
        <w:pStyle w:val="4"/>
        <w:spacing w:before="7" w:line="333" w:lineRule="auto"/>
        <w:rPr>
          <w:rFonts w:hint="eastAsia"/>
        </w:rPr>
      </w:pPr>
      <w:r>
        <w:rPr>
          <w:rFonts w:hint="eastAsia"/>
        </w:rPr>
        <w:t>因此第三，我们从祂那里寻求脱离苦难的拯救：无论我们自己的方法是什么，我们都从祂手中寻求拯救，历代志下 20:12。</w:t>
      </w:r>
    </w:p>
    <w:p w14:paraId="1BEC6BC4">
      <w:pPr>
        <w:pStyle w:val="4"/>
        <w:spacing w:before="7" w:line="333" w:lineRule="auto"/>
        <w:rPr>
          <w:rFonts w:hint="eastAsia"/>
        </w:rPr>
      </w:pPr>
    </w:p>
    <w:p w14:paraId="0927CD0B">
      <w:pPr>
        <w:pStyle w:val="4"/>
        <w:spacing w:before="7" w:line="333" w:lineRule="auto"/>
        <w:rPr>
          <w:rFonts w:hint="eastAsia"/>
        </w:rPr>
      </w:pPr>
      <w:r>
        <w:rPr>
          <w:rFonts w:hint="eastAsia"/>
        </w:rPr>
        <w:t>We know not what to do, but our eyes are towards thee, and yet then Jehoshaphat had great means to help himself, he had a matter of 1,200,000, able fighting men, enough to over-run a whole world, and yet he thought in him was no strength, as valiant as he was, but his eyes were towards God: this is the nature of faith, it looks at God as the only means of deliverance out of affliction, Hosea 6:1.</w:t>
      </w:r>
    </w:p>
    <w:p w14:paraId="7EF1BA24">
      <w:pPr>
        <w:pStyle w:val="4"/>
        <w:spacing w:before="7" w:line="333" w:lineRule="auto"/>
        <w:rPr>
          <w:rFonts w:hint="eastAsia"/>
        </w:rPr>
      </w:pPr>
      <w:r>
        <w:rPr>
          <w:rFonts w:hint="eastAsia"/>
        </w:rPr>
        <w:t>我们不知道该怎么办，但我们的眼目仰望祢，然而那时约沙法有强大的方法来帮助自己，祂有大约一百二十万能征善战的人，足以横扫整个世界，然而祂认为祂里面没有力量，尽管祂很勇敢，但祂的眼目却仰望神：这就是信心的本质，它视神为脱离苦难的唯一方法，何西阿书 6:1。</w:t>
      </w:r>
    </w:p>
    <w:p w14:paraId="51882AB4">
      <w:pPr>
        <w:pStyle w:val="4"/>
        <w:spacing w:before="7" w:line="333" w:lineRule="auto"/>
        <w:rPr>
          <w:rFonts w:hint="eastAsia"/>
        </w:rPr>
      </w:pPr>
    </w:p>
    <w:p w14:paraId="6A8AEC33">
      <w:pPr>
        <w:pStyle w:val="4"/>
        <w:spacing w:before="7" w:line="333" w:lineRule="auto"/>
        <w:rPr>
          <w:rFonts w:hint="eastAsia"/>
        </w:rPr>
      </w:pPr>
      <w:r>
        <w:rPr>
          <w:rFonts w:hint="eastAsia"/>
        </w:rPr>
        <w:t>Secondly, in affliction, as faith looks at God, so it looks into itself, it makes a man look into his own heart, and there it finds two things.</w:t>
      </w:r>
    </w:p>
    <w:p w14:paraId="6ABF9E97">
      <w:pPr>
        <w:pStyle w:val="4"/>
        <w:spacing w:before="7" w:line="333" w:lineRule="auto"/>
        <w:rPr>
          <w:rFonts w:hint="eastAsia"/>
        </w:rPr>
      </w:pPr>
      <w:r>
        <w:rPr>
          <w:rFonts w:hint="eastAsia"/>
        </w:rPr>
        <w:t>第二，在苦难中，信心既仰望神，也省察自己，它使人省察自己的内心，并在那里发现两件事。</w:t>
      </w:r>
    </w:p>
    <w:p w14:paraId="532D9FA8">
      <w:pPr>
        <w:pStyle w:val="4"/>
        <w:spacing w:before="7" w:line="333" w:lineRule="auto"/>
        <w:rPr>
          <w:rFonts w:hint="eastAsia"/>
        </w:rPr>
      </w:pPr>
    </w:p>
    <w:p w14:paraId="62E496D8">
      <w:pPr>
        <w:pStyle w:val="4"/>
        <w:spacing w:before="7" w:line="333" w:lineRule="auto"/>
        <w:rPr>
          <w:rFonts w:hint="eastAsia"/>
        </w:rPr>
      </w:pPr>
      <w:r>
        <w:rPr>
          <w:rFonts w:hint="eastAsia"/>
        </w:rPr>
        <w:t>First, justly deserving whatever the Lord is pleased to try him with, and as much needing whatever affliction befalls us. Neh. 9:33.</w:t>
      </w:r>
    </w:p>
    <w:p w14:paraId="555413AF">
      <w:pPr>
        <w:pStyle w:val="4"/>
        <w:spacing w:before="7" w:line="333" w:lineRule="auto"/>
        <w:rPr>
          <w:rFonts w:hint="eastAsia"/>
        </w:rPr>
      </w:pPr>
      <w:r>
        <w:rPr>
          <w:rFonts w:hint="eastAsia"/>
        </w:rPr>
        <w:t>首先，理应承受主乐意用以试验祂的一切，并且同样需要临到我们的一切苦难。尼希米记 9:33。</w:t>
      </w:r>
    </w:p>
    <w:p w14:paraId="5F382220">
      <w:pPr>
        <w:pStyle w:val="4"/>
        <w:spacing w:before="7" w:line="333" w:lineRule="auto"/>
        <w:rPr>
          <w:rFonts w:hint="eastAsia"/>
        </w:rPr>
      </w:pPr>
    </w:p>
    <w:p w14:paraId="6EEA586F">
      <w:pPr>
        <w:pStyle w:val="4"/>
        <w:spacing w:before="7" w:line="333" w:lineRule="auto"/>
        <w:rPr>
          <w:rFonts w:hint="eastAsia"/>
        </w:rPr>
      </w:pPr>
      <w:r>
        <w:rPr>
          <w:rFonts w:hint="eastAsia"/>
        </w:rPr>
        <w:t>Thou art righteous in all that is come upon us, but we have dealt wickedly: God indeed had given them a reviving, but they had not served God with joyfulness and</w:t>
      </w:r>
    </w:p>
    <w:p w14:paraId="4E650389">
      <w:pPr>
        <w:pStyle w:val="4"/>
        <w:spacing w:before="7" w:line="333" w:lineRule="auto"/>
        <w:rPr>
          <w:rFonts w:hint="eastAsia"/>
        </w:rPr>
      </w:pPr>
      <w:r>
        <w:rPr>
          <w:rFonts w:hint="eastAsia"/>
        </w:rPr>
        <w:t>祢在我们所遭遇的一切事上都是公义的，但我们却行了恶事：神确实曾使他们复兴，但他们却没有以喜乐和</w:t>
      </w:r>
    </w:p>
    <w:p w14:paraId="038C0676">
      <w:pPr>
        <w:pStyle w:val="4"/>
        <w:spacing w:before="7" w:line="333" w:lineRule="auto"/>
        <w:rPr>
          <w:rFonts w:hint="eastAsia"/>
        </w:rPr>
      </w:pPr>
    </w:p>
    <w:p w14:paraId="57117E0A">
      <w:pPr>
        <w:pStyle w:val="4"/>
        <w:spacing w:before="7" w:line="333" w:lineRule="auto"/>
        <w:rPr>
          <w:rFonts w:hint="eastAsia"/>
        </w:rPr>
      </w:pPr>
      <w:r>
        <w:rPr>
          <w:rFonts w:hint="eastAsia"/>
        </w:rPr>
        <w:t>gladness of heart, and therefore God made them servants in other Lands, therefore, thou art just in all that is come upon us.</w:t>
      </w:r>
    </w:p>
    <w:p w14:paraId="0AA4F53C">
      <w:pPr>
        <w:pStyle w:val="4"/>
        <w:spacing w:before="7" w:line="333" w:lineRule="auto"/>
        <w:rPr>
          <w:rFonts w:hint="eastAsia"/>
        </w:rPr>
      </w:pPr>
      <w:r>
        <w:rPr>
          <w:rFonts w:hint="eastAsia"/>
        </w:rPr>
        <w:t>甘心乐意地事奉神，因此神使他们在别国作仆人，所以，祢在我们所遭遇的一切事上都是公义的。</w:t>
      </w:r>
    </w:p>
    <w:p w14:paraId="4FD6A0F6">
      <w:pPr>
        <w:pStyle w:val="4"/>
        <w:spacing w:before="7" w:line="333" w:lineRule="auto"/>
        <w:rPr>
          <w:rFonts w:hint="eastAsia"/>
        </w:rPr>
      </w:pPr>
    </w:p>
    <w:p w14:paraId="125E8B0D">
      <w:pPr>
        <w:pStyle w:val="4"/>
        <w:spacing w:before="7" w:line="333" w:lineRule="auto"/>
        <w:rPr>
          <w:rFonts w:hint="eastAsia"/>
        </w:rPr>
      </w:pPr>
      <w:r>
        <w:rPr>
          <w:rFonts w:hint="eastAsia"/>
        </w:rPr>
        <w:t>I will therefore bear the wrath of the Lord, because I have sinned against him, Micah 7:9. I have done foolishly, but I will offend no more, Job 34:31,32.</w:t>
      </w:r>
    </w:p>
    <w:p w14:paraId="12DFB300">
      <w:pPr>
        <w:pStyle w:val="4"/>
        <w:spacing w:before="7" w:line="333" w:lineRule="auto"/>
        <w:rPr>
          <w:rFonts w:hint="eastAsia"/>
        </w:rPr>
      </w:pPr>
      <w:r>
        <w:rPr>
          <w:rFonts w:hint="eastAsia"/>
        </w:rPr>
        <w:t>因此，我要担当耶和华的忿怒，因为我得罪了祂，弥迦书 7:9。我行了愚昧的事，但我必不再得罪，约伯记 34:31,32。</w:t>
      </w:r>
    </w:p>
    <w:p w14:paraId="193860C9">
      <w:pPr>
        <w:pStyle w:val="4"/>
        <w:spacing w:before="7" w:line="333" w:lineRule="auto"/>
        <w:rPr>
          <w:rFonts w:hint="eastAsia"/>
        </w:rPr>
      </w:pPr>
    </w:p>
    <w:p w14:paraId="1F265933">
      <w:pPr>
        <w:pStyle w:val="4"/>
        <w:spacing w:before="7" w:line="333" w:lineRule="auto"/>
        <w:rPr>
          <w:rFonts w:hint="eastAsia"/>
        </w:rPr>
      </w:pPr>
      <w:r>
        <w:rPr>
          <w:rFonts w:hint="eastAsia"/>
        </w:rPr>
        <w:t>Teach thou me, and if I have done iniquity, I will do no more; he will now refrain from such evils, as wherein God had been offended, if the way wherein I walk be a way of iniquity, let me see it, that I may do so no more.</w:t>
      </w:r>
    </w:p>
    <w:p w14:paraId="3CF4D034">
      <w:pPr>
        <w:pStyle w:val="4"/>
        <w:spacing w:before="7" w:line="333" w:lineRule="auto"/>
        <w:rPr>
          <w:rFonts w:hint="eastAsia"/>
        </w:rPr>
      </w:pPr>
      <w:r>
        <w:rPr>
          <w:rFonts w:hint="eastAsia"/>
        </w:rPr>
        <w:t>求祢指教我，我若行了罪孽，必不再行；祂现在要戒除那些得罪神的恶事，如果我所行的道路是罪孽的道路，求祢使我看见，使我不再如此行。</w:t>
      </w:r>
    </w:p>
    <w:p w14:paraId="01AF2590">
      <w:pPr>
        <w:pStyle w:val="4"/>
        <w:spacing w:before="7" w:line="333" w:lineRule="auto"/>
        <w:rPr>
          <w:rFonts w:hint="eastAsia"/>
        </w:rPr>
      </w:pPr>
    </w:p>
    <w:p w14:paraId="10E851A1">
      <w:pPr>
        <w:pStyle w:val="4"/>
        <w:spacing w:before="7" w:line="333" w:lineRule="auto"/>
        <w:rPr>
          <w:rFonts w:hint="eastAsia"/>
        </w:rPr>
      </w:pPr>
      <w:r>
        <w:rPr>
          <w:rFonts w:hint="eastAsia"/>
        </w:rPr>
        <w:t>And as it looks at himself as deserving them, so needful for him: If need be, we are in heaviness, 1 Pet. 1:6, we never meet with a cross but according to our necessity, were it not that necessity requires we should not be shifted from vessel to vessel, we should grow unsavory.</w:t>
      </w:r>
    </w:p>
    <w:p w14:paraId="71857B6D">
      <w:pPr>
        <w:pStyle w:val="4"/>
        <w:spacing w:before="7" w:line="333" w:lineRule="auto"/>
        <w:rPr>
          <w:rFonts w:hint="eastAsia"/>
        </w:rPr>
      </w:pPr>
      <w:r>
        <w:rPr>
          <w:rFonts w:hint="eastAsia"/>
        </w:rPr>
        <w:t>祂既看自己是应得的，也看自己是需要的：若有需要，我们就忧愁，彼得前书 1:6，我们从未遇见十字架，除非是按照我们的需要，若非需要我们不应从这器皿转到那器皿，否则我们就会变得无味。</w:t>
      </w:r>
    </w:p>
    <w:p w14:paraId="1BE1D28F">
      <w:pPr>
        <w:pStyle w:val="4"/>
        <w:spacing w:before="7" w:line="333" w:lineRule="auto"/>
        <w:rPr>
          <w:rFonts w:hint="eastAsia"/>
        </w:rPr>
      </w:pPr>
    </w:p>
    <w:p w14:paraId="3193E03F">
      <w:pPr>
        <w:pStyle w:val="4"/>
        <w:spacing w:before="7" w:line="333" w:lineRule="auto"/>
        <w:rPr>
          <w:rFonts w:hint="eastAsia"/>
        </w:rPr>
      </w:pPr>
      <w:r>
        <w:rPr>
          <w:rFonts w:hint="eastAsia"/>
        </w:rPr>
        <w:t>Secondly, Faith opens our eyes to see and behold the unprofitableness and unquietness of our hearts in all afflictions; it is a kindly work of faith to discover to a man his unprofitableness and unquietness, how apt he is to murmur, and to be impatient, and to contest with God's providence, and to quarrel with instruments.</w:t>
      </w:r>
    </w:p>
    <w:p w14:paraId="03A7E69E">
      <w:pPr>
        <w:pStyle w:val="4"/>
        <w:spacing w:before="7" w:line="333" w:lineRule="auto"/>
        <w:rPr>
          <w:rFonts w:hint="eastAsia"/>
        </w:rPr>
      </w:pPr>
      <w:r>
        <w:rPr>
          <w:rFonts w:hint="eastAsia"/>
        </w:rPr>
        <w:t>第二，信心开启我们的眼睛，看见并注视我们在一切苦难中内心的无益和不安；信心的一个仁慈的工作是向人显明祂的无益和不安，祂多么容易发怨言、不耐烦、与神的护理争论，以及与工具争吵。</w:t>
      </w:r>
    </w:p>
    <w:p w14:paraId="69D5BD5B">
      <w:pPr>
        <w:pStyle w:val="4"/>
        <w:spacing w:before="7" w:line="333" w:lineRule="auto"/>
        <w:rPr>
          <w:rFonts w:hint="eastAsia"/>
        </w:rPr>
      </w:pPr>
    </w:p>
    <w:p w14:paraId="4C038F46">
      <w:pPr>
        <w:pStyle w:val="4"/>
        <w:spacing w:before="7" w:line="333" w:lineRule="auto"/>
        <w:rPr>
          <w:rFonts w:hint="eastAsia"/>
        </w:rPr>
      </w:pPr>
      <w:r>
        <w:rPr>
          <w:rFonts w:hint="eastAsia"/>
        </w:rPr>
        <w:t>And this the heart sees by faith, Jer. 31:18. Thou hast corrected me, and I was as an untamed Heifer; Untamed and wanton, flinging and throwing here and there; So David confesseth the unquietness of his heart, Psal. 43:5.</w:t>
      </w:r>
    </w:p>
    <w:p w14:paraId="2B67FDD5">
      <w:pPr>
        <w:pStyle w:val="4"/>
        <w:spacing w:before="7" w:line="333" w:lineRule="auto"/>
        <w:rPr>
          <w:rFonts w:hint="eastAsia"/>
        </w:rPr>
      </w:pPr>
      <w:r>
        <w:rPr>
          <w:rFonts w:hint="eastAsia"/>
        </w:rPr>
        <w:t>这心凭信心看见，耶利米书 31:18。祢管教了我，我如同未驯服的母牛；未驯服且放荡，到处乱蹦乱跳；大卫也承认祂内心的不安，诗篇 43:5。</w:t>
      </w:r>
    </w:p>
    <w:p w14:paraId="09EA0266">
      <w:pPr>
        <w:pStyle w:val="4"/>
        <w:spacing w:before="7" w:line="333" w:lineRule="auto"/>
        <w:rPr>
          <w:rFonts w:hint="eastAsia"/>
        </w:rPr>
      </w:pPr>
    </w:p>
    <w:p w14:paraId="239C5CC1">
      <w:pPr>
        <w:pStyle w:val="4"/>
        <w:spacing w:before="7" w:line="333" w:lineRule="auto"/>
        <w:rPr>
          <w:rFonts w:hint="eastAsia"/>
        </w:rPr>
      </w:pPr>
      <w:r>
        <w:rPr>
          <w:rFonts w:hint="eastAsia"/>
        </w:rPr>
        <w:t>Why art thou cast down, O my soul, and why art thou so disquieted within me? Faith expostulates with itself about it, and therefore it helps a man to look up to heaven for renewed conversion, and so makes us lie more quietly under God's hand then else we should do.</w:t>
      </w:r>
    </w:p>
    <w:p w14:paraId="42F8A929">
      <w:pPr>
        <w:pStyle w:val="4"/>
        <w:spacing w:before="7" w:line="333" w:lineRule="auto"/>
        <w:rPr>
          <w:rFonts w:hint="eastAsia"/>
        </w:rPr>
      </w:pPr>
      <w:r>
        <w:rPr>
          <w:rFonts w:hint="eastAsia"/>
        </w:rPr>
        <w:t>我的心哪，你为何忧闷？为何在我里面烦躁？信心为此与自己争论，因此它帮助人仰望上天求更新的悔改，从而使我们比本来更安静地伏在神的手下。</w:t>
      </w:r>
    </w:p>
    <w:p w14:paraId="5896773F">
      <w:pPr>
        <w:pStyle w:val="4"/>
        <w:spacing w:before="7" w:line="333" w:lineRule="auto"/>
        <w:rPr>
          <w:rFonts w:hint="eastAsia"/>
        </w:rPr>
      </w:pPr>
    </w:p>
    <w:p w14:paraId="4A2E9299">
      <w:pPr>
        <w:pStyle w:val="4"/>
        <w:spacing w:before="7" w:line="333" w:lineRule="auto"/>
        <w:rPr>
          <w:rFonts w:hint="eastAsia"/>
        </w:rPr>
      </w:pPr>
      <w:r>
        <w:rPr>
          <w:rFonts w:hint="eastAsia"/>
        </w:rPr>
        <w:t>Thirdly, In and under affliction; faith looks at the afflictions themselves that are cast upon us, and it espies sundry things in them, which exceedingly help a Christian in them.</w:t>
      </w:r>
    </w:p>
    <w:p w14:paraId="73540A65">
      <w:pPr>
        <w:pStyle w:val="4"/>
        <w:spacing w:before="7" w:line="333" w:lineRule="auto"/>
        <w:rPr>
          <w:rFonts w:hint="eastAsia"/>
        </w:rPr>
      </w:pPr>
      <w:r>
        <w:rPr>
          <w:rFonts w:hint="eastAsia"/>
        </w:rPr>
        <w:t>第三，在苦难之中和之下；信心察看那加在我们身上的苦难本身，并在其中发现许多事物，这些事物极大地帮助基督徒在其中。</w:t>
      </w:r>
    </w:p>
    <w:p w14:paraId="5BB6D743">
      <w:pPr>
        <w:pStyle w:val="4"/>
        <w:spacing w:before="7" w:line="333" w:lineRule="auto"/>
        <w:rPr>
          <w:rFonts w:hint="eastAsia"/>
        </w:rPr>
      </w:pPr>
    </w:p>
    <w:p w14:paraId="797925C9">
      <w:pPr>
        <w:pStyle w:val="4"/>
        <w:spacing w:before="7" w:line="333" w:lineRule="auto"/>
        <w:rPr>
          <w:rFonts w:hint="eastAsia"/>
        </w:rPr>
      </w:pPr>
      <w:r>
        <w:rPr>
          <w:rFonts w:hint="eastAsia"/>
        </w:rPr>
        <w:t>For first this is the nature of faith, it helps a man to see all his afflictions that befall him, as fruits of God's love, and that is a transcendent supernatural work of faith, wherein it exceeds the</w:t>
      </w:r>
    </w:p>
    <w:p w14:paraId="231FC2C2">
      <w:pPr>
        <w:pStyle w:val="4"/>
        <w:spacing w:before="7" w:line="333" w:lineRule="auto"/>
        <w:rPr>
          <w:rFonts w:hint="eastAsia"/>
        </w:rPr>
      </w:pPr>
      <w:r>
        <w:rPr>
          <w:rFonts w:hint="eastAsia"/>
        </w:rPr>
        <w:t>因为首先，这是信心的本质，它帮助人看见临到祂的一切苦难，都是神爱的果子，那是信心一个超越的超自然工作，在这方面它超越了</w:t>
      </w:r>
    </w:p>
    <w:p w14:paraId="0EB2A27C">
      <w:pPr>
        <w:pStyle w:val="4"/>
        <w:spacing w:before="7" w:line="333" w:lineRule="auto"/>
        <w:rPr>
          <w:rFonts w:hint="eastAsia"/>
        </w:rPr>
      </w:pPr>
    </w:p>
    <w:p w14:paraId="1BA78459">
      <w:pPr>
        <w:pStyle w:val="4"/>
        <w:spacing w:before="7" w:line="333" w:lineRule="auto"/>
        <w:rPr>
          <w:rFonts w:hint="eastAsia"/>
        </w:rPr>
      </w:pPr>
      <w:r>
        <w:rPr>
          <w:rFonts w:hint="eastAsia"/>
        </w:rPr>
        <w:t>constancy of all Heathens, and Christians too, that want faith; it looks at them as fruits of God's Fatherly love, Heb. 12:6. Whom the Lord chastens he loves; he dispenseth it out of his love; Psal. 119:75.</w:t>
      </w:r>
    </w:p>
    <w:p w14:paraId="1007408D">
      <w:pPr>
        <w:pStyle w:val="4"/>
        <w:spacing w:before="7" w:line="333" w:lineRule="auto"/>
        <w:rPr>
          <w:rFonts w:hint="eastAsia"/>
        </w:rPr>
      </w:pPr>
      <w:r>
        <w:rPr>
          <w:rFonts w:hint="eastAsia"/>
        </w:rPr>
        <w:t>所有异教徒和缺乏信心的基督徒的恒心；它视之为神父爱的果子，希伯来书 12:6。主所爱的，祂必管教；祂出于祂的爱而施行管教；诗篇 119:75。</w:t>
      </w:r>
    </w:p>
    <w:p w14:paraId="649C1AA1">
      <w:pPr>
        <w:pStyle w:val="4"/>
        <w:spacing w:before="7" w:line="333" w:lineRule="auto"/>
        <w:rPr>
          <w:rFonts w:hint="eastAsia"/>
        </w:rPr>
      </w:pPr>
    </w:p>
    <w:p w14:paraId="2E1B27F8">
      <w:pPr>
        <w:pStyle w:val="4"/>
        <w:spacing w:before="7" w:line="333" w:lineRule="auto"/>
        <w:rPr>
          <w:rFonts w:hint="eastAsia"/>
        </w:rPr>
      </w:pPr>
      <w:r>
        <w:rPr>
          <w:rFonts w:hint="eastAsia"/>
        </w:rPr>
        <w:t>I know that in very faithfulness thou hast afflicted me; and faithful are the wounds of a lover, Prov. 27:6. God out of his faithful care towards us to keep us sweet and savory, and to preserve us spotless, and to enable us to hold forth his glory before the sons of men, that he might make his promise good to their inward and outward man.</w:t>
      </w:r>
    </w:p>
    <w:p w14:paraId="0135D1A4">
      <w:pPr>
        <w:pStyle w:val="4"/>
        <w:spacing w:before="7" w:line="333" w:lineRule="auto"/>
        <w:rPr>
          <w:rFonts w:hint="eastAsia"/>
        </w:rPr>
      </w:pPr>
      <w:r>
        <w:rPr>
          <w:rFonts w:hint="eastAsia"/>
        </w:rPr>
        <w:t>我知道祢使我受苦，是以信实为本；朋友加的伤痕，出于忠诚，箴言 27:6。神出于祂对我们忠信的看顾，保守我们甘甜馨香，保守我们无瑕无疵，并使我们能在世人面前显扬祂的荣耀，以便祂能向他们的内心和外在的人成就祂的应许。</w:t>
      </w:r>
    </w:p>
    <w:p w14:paraId="255F5F08">
      <w:pPr>
        <w:pStyle w:val="4"/>
        <w:spacing w:before="7" w:line="333" w:lineRule="auto"/>
        <w:rPr>
          <w:rFonts w:hint="eastAsia"/>
        </w:rPr>
      </w:pPr>
    </w:p>
    <w:p w14:paraId="29D75145">
      <w:pPr>
        <w:pStyle w:val="4"/>
        <w:spacing w:before="7" w:line="333" w:lineRule="auto"/>
        <w:rPr>
          <w:rFonts w:hint="eastAsia"/>
        </w:rPr>
      </w:pPr>
      <w:r>
        <w:rPr>
          <w:rFonts w:hint="eastAsia"/>
        </w:rPr>
        <w:t>And that faith doth thus look at afflictions as the gracious gifts of God's love, read Phil. 1:29. To you it is given, not only to believe, but also to suffer his sake: Faith will discern what a rich gift it is to suffer for the name of Christ, when it considers that God might have left us in such a case, as wherein we might have put the like afflictions upon others; and what an uncomfortable condition had that been, to think that we should have been instruments of affliction to others?</w:t>
      </w:r>
    </w:p>
    <w:p w14:paraId="24FDDB34">
      <w:pPr>
        <w:pStyle w:val="4"/>
        <w:spacing w:before="7" w:line="333" w:lineRule="auto"/>
        <w:rPr>
          <w:rFonts w:hint="eastAsia"/>
        </w:rPr>
      </w:pPr>
      <w:r>
        <w:rPr>
          <w:rFonts w:hint="eastAsia"/>
        </w:rPr>
        <w:t>信心如此看待苦难，如同神爱的恩典礼物，请读腓立比书 1:29。你们蒙恩，不但得以信服基督，并要为祂受苦：当信心思想神本可以将我们置于那样一种境地，在其中我们可能将同样的苦难加在别人身上时，它就会辨认出为基督的名受苦是何等丰富的礼物；如果我们曾是使别人受苦的工具，那会是何等不安慰的境况呢？</w:t>
      </w:r>
    </w:p>
    <w:p w14:paraId="56C7F53D">
      <w:pPr>
        <w:pStyle w:val="4"/>
        <w:spacing w:before="7" w:line="333" w:lineRule="auto"/>
        <w:rPr>
          <w:rFonts w:hint="eastAsia"/>
        </w:rPr>
      </w:pPr>
    </w:p>
    <w:p w14:paraId="636781D6">
      <w:pPr>
        <w:pStyle w:val="4"/>
        <w:spacing w:before="7" w:line="333" w:lineRule="auto"/>
        <w:rPr>
          <w:rFonts w:hint="eastAsia"/>
        </w:rPr>
      </w:pPr>
      <w:r>
        <w:rPr>
          <w:rFonts w:hint="eastAsia"/>
        </w:rPr>
        <w:t>And now therefore he having kept us from that, and rather done us this honor, that we should suffer for him, it shows you that it is a precious gift, wherein he makes a broad difference, not only between godly and wicked men, but between godly and godly men.</w:t>
      </w:r>
    </w:p>
    <w:p w14:paraId="6FF03B8C">
      <w:pPr>
        <w:pStyle w:val="4"/>
        <w:spacing w:before="7" w:line="333" w:lineRule="auto"/>
        <w:rPr>
          <w:rFonts w:hint="eastAsia"/>
        </w:rPr>
      </w:pPr>
      <w:r>
        <w:rPr>
          <w:rFonts w:hint="eastAsia"/>
        </w:rPr>
        <w:t>因此，如今祂既已保守我们脱离那事，反而赐给我们这荣耀，使我们为祂受苦，这向你们显明，这是一件宝贵的礼物，祂在其中作了显著的区分，不仅在敬虔的人和恶人之间，而且在敬虔的人和敬虔的人之间。</w:t>
      </w:r>
    </w:p>
    <w:p w14:paraId="1594B01A">
      <w:pPr>
        <w:pStyle w:val="4"/>
        <w:spacing w:before="7" w:line="333" w:lineRule="auto"/>
        <w:rPr>
          <w:rFonts w:hint="eastAsia"/>
        </w:rPr>
      </w:pPr>
    </w:p>
    <w:p w14:paraId="0703BC2C">
      <w:pPr>
        <w:pStyle w:val="4"/>
        <w:spacing w:before="7" w:line="333" w:lineRule="auto"/>
        <w:rPr>
          <w:rFonts w:hint="eastAsia"/>
        </w:rPr>
      </w:pPr>
      <w:r>
        <w:rPr>
          <w:rFonts w:hint="eastAsia"/>
        </w:rPr>
        <w:t>God will not lead them by the way of the Philistines at first, but afterward when he hath led them through many other exercises, they must come to hard war, before they shall enjoy the promised Land: yea, (which is wonderful in this case) faith not only looks at affliction, as a gift of God's grace, and a fruit of God's love, but even those very afflictions, wherein God is most heartily displeased, and strikes with incurable blows, and handles us as a man handles his enemy; faith looks at them as a special ground of God's love; and herein faith exceeds it self: read for this purpose, Jer. 30:13-17, the words are very weighty.</w:t>
      </w:r>
    </w:p>
    <w:p w14:paraId="3F1DE679">
      <w:pPr>
        <w:pStyle w:val="4"/>
        <w:spacing w:before="7" w:line="333" w:lineRule="auto"/>
        <w:rPr>
          <w:rFonts w:hint="eastAsia"/>
        </w:rPr>
      </w:pPr>
      <w:r>
        <w:rPr>
          <w:rFonts w:hint="eastAsia"/>
        </w:rPr>
        <w:t>神起初不领他们走非利士人的道路，但后来当祂领他们经过许多其他的操练之后，他们必须经历艰苦的战争，才能享受应许之地：是的，（在这种情况下这是奇妙的）信心不仅视苦难为神恩典的礼物，和神爱的果子，而且甚至那些神最不悦的苦难，用无法医治的打击击打我们，并像人对待仇敌一样对待我们；信心视之为神爱的特殊根据；在这方面信心超越了它自己：为此目的，请读耶利米书 30:13-17，这些话非常重要。</w:t>
      </w:r>
    </w:p>
    <w:p w14:paraId="17E887F4">
      <w:pPr>
        <w:pStyle w:val="4"/>
        <w:spacing w:before="7" w:line="333" w:lineRule="auto"/>
        <w:rPr>
          <w:rFonts w:hint="eastAsia"/>
        </w:rPr>
      </w:pPr>
    </w:p>
    <w:p w14:paraId="70EC6302">
      <w:pPr>
        <w:pStyle w:val="4"/>
        <w:spacing w:before="7" w:line="333" w:lineRule="auto"/>
        <w:rPr>
          <w:rFonts w:hint="eastAsia"/>
        </w:rPr>
      </w:pPr>
      <w:r>
        <w:rPr>
          <w:rFonts w:hint="eastAsia"/>
        </w:rPr>
        <w:t>Thy bruise is incurable, thy wound is grievous, there is none to plead thy cause, that thou mightest be</w:t>
      </w:r>
    </w:p>
    <w:p w14:paraId="2C7E8AE9">
      <w:pPr>
        <w:pStyle w:val="4"/>
        <w:spacing w:before="7" w:line="333" w:lineRule="auto"/>
        <w:rPr>
          <w:rFonts w:hint="eastAsia"/>
        </w:rPr>
      </w:pPr>
      <w:r>
        <w:rPr>
          <w:rFonts w:hint="eastAsia"/>
        </w:rPr>
        <w:t>你的损伤无法医治，你的伤痕沉重，无人为你辩护，使你可以</w:t>
      </w:r>
    </w:p>
    <w:p w14:paraId="18692AF6">
      <w:pPr>
        <w:pStyle w:val="4"/>
        <w:spacing w:before="7" w:line="333" w:lineRule="auto"/>
        <w:rPr>
          <w:rFonts w:hint="eastAsia"/>
        </w:rPr>
      </w:pPr>
    </w:p>
    <w:p w14:paraId="0657FBB8">
      <w:pPr>
        <w:pStyle w:val="4"/>
        <w:spacing w:before="7" w:line="333" w:lineRule="auto"/>
        <w:rPr>
          <w:rFonts w:hint="eastAsia"/>
        </w:rPr>
      </w:pPr>
      <w:r>
        <w:rPr>
          <w:rFonts w:hint="eastAsia"/>
        </w:rPr>
        <w:t>bound up, all thy lovers have forsaken thee: And you would think this were a fearful case; Yea, why criest thou, (saith God) unto me? As if it were a bootless thing in such a case; but read on, ver. 16,17.</w:t>
      </w:r>
    </w:p>
    <w:p w14:paraId="5B515EDE">
      <w:pPr>
        <w:pStyle w:val="4"/>
        <w:spacing w:before="7" w:line="333" w:lineRule="auto"/>
        <w:rPr>
          <w:rFonts w:hint="eastAsia"/>
        </w:rPr>
      </w:pPr>
      <w:r>
        <w:rPr>
          <w:rFonts w:hint="eastAsia"/>
        </w:rPr>
        <w:t>包扎起来，你所有的爱人都离弃了你：你会认为这是一个可怕的情况；是的，（神说）你为什么向我哀哭呢？仿佛在这种情况下这是徒劳无益的事；但继续读下去，第16,17节。</w:t>
      </w:r>
    </w:p>
    <w:p w14:paraId="287F83F0">
      <w:pPr>
        <w:pStyle w:val="4"/>
        <w:spacing w:before="7" w:line="333" w:lineRule="auto"/>
        <w:rPr>
          <w:rFonts w:hint="eastAsia"/>
        </w:rPr>
      </w:pPr>
    </w:p>
    <w:p w14:paraId="611E275B">
      <w:pPr>
        <w:pStyle w:val="4"/>
        <w:spacing w:before="7" w:line="333" w:lineRule="auto"/>
        <w:rPr>
          <w:rFonts w:hint="eastAsia"/>
        </w:rPr>
      </w:pPr>
      <w:r>
        <w:rPr>
          <w:rFonts w:hint="eastAsia"/>
        </w:rPr>
        <w:t>Therefore they that devour thee, shall be devoured, and all thy adversaries shall go into Captivity, and I will restore health unto thee, and heal thee of thy wound, because they called thee an outcast, saying, This is Zion whom no man seeks after.</w:t>
      </w:r>
    </w:p>
    <w:p w14:paraId="54702400">
      <w:pPr>
        <w:pStyle w:val="4"/>
        <w:spacing w:before="7" w:line="333" w:lineRule="auto"/>
        <w:rPr>
          <w:rFonts w:hint="eastAsia"/>
        </w:rPr>
      </w:pPr>
      <w:r>
        <w:rPr>
          <w:rFonts w:hint="eastAsia"/>
        </w:rPr>
        <w:t>因此，吞吃你的，必被吞吃，你一切的敌人都要被掳去，我必使你痊愈，医好你的伤痕，因为他们称你为被弃绝的，说，这是锡安，无人理会。</w:t>
      </w:r>
    </w:p>
    <w:p w14:paraId="485E9D1D">
      <w:pPr>
        <w:pStyle w:val="4"/>
        <w:spacing w:before="7" w:line="333" w:lineRule="auto"/>
        <w:rPr>
          <w:rFonts w:hint="eastAsia"/>
        </w:rPr>
      </w:pPr>
    </w:p>
    <w:p w14:paraId="68DEF395">
      <w:pPr>
        <w:pStyle w:val="4"/>
        <w:spacing w:before="7" w:line="333" w:lineRule="auto"/>
        <w:rPr>
          <w:rFonts w:hint="eastAsia"/>
        </w:rPr>
      </w:pPr>
      <w:r>
        <w:rPr>
          <w:rFonts w:hint="eastAsia"/>
        </w:rPr>
        <w:t>Consider here the mighty power of a lively faith, in the lowest estate of affliction, if faith be stirring and active, for the question is of a living faith, it looks at afflictions, as a just hand of God, and as justly deserving them; yea though he deal with us as a man deals with an enemy, strike deadly, when there is no healing medicine to help thee, yet faith even then sees God more offended with our adversaries then with ourselves, as most commonly, the more churlish the Physic is, the more certain and safe the cure; So that faith looks at afflictions as gifts of God's grace, even then when they are the wounds of an enemy, and that he will heal with his own hand most graciously, by how much the more the stroke is deadly.</w:t>
      </w:r>
    </w:p>
    <w:p w14:paraId="2DBC0565">
      <w:pPr>
        <w:pStyle w:val="4"/>
        <w:spacing w:before="7" w:line="333" w:lineRule="auto"/>
        <w:rPr>
          <w:rFonts w:hint="eastAsia"/>
        </w:rPr>
      </w:pPr>
      <w:r>
        <w:rPr>
          <w:rFonts w:hint="eastAsia"/>
        </w:rPr>
        <w:t>这里思想活泼信心的巨大能力，在苦难的最低谷，如果信心活跃和行动（因为问题在于活泼的信心），它就视苦难为神公义的手，并视之为理应承受的；是的，即使祂像人对待仇敌一样对待我们，当没有医治的良药帮助你时，祂就致命地击打，然而信心即使在那时也看见神对我们的仇敌比对我们自己更不悦，正如最常见的那样，药越苦涩，医治就越确定和安全；因此信心视苦难为神恩典的礼物，即使当它们是仇敌的创伤时也是如此，并且祂会以祂自己的手最仁慈地医治，打击越致命，医治就越仁慈。</w:t>
      </w:r>
    </w:p>
    <w:p w14:paraId="5CCE5AC1">
      <w:pPr>
        <w:pStyle w:val="4"/>
        <w:spacing w:before="7" w:line="333" w:lineRule="auto"/>
        <w:rPr>
          <w:rFonts w:hint="eastAsia"/>
        </w:rPr>
      </w:pPr>
    </w:p>
    <w:p w14:paraId="79D8C498">
      <w:pPr>
        <w:pStyle w:val="4"/>
        <w:spacing w:before="7" w:line="333" w:lineRule="auto"/>
        <w:rPr>
          <w:rFonts w:hint="eastAsia"/>
        </w:rPr>
      </w:pPr>
      <w:r>
        <w:rPr>
          <w:rFonts w:hint="eastAsia"/>
        </w:rPr>
        <w:t>Secondly, Faith doth likewise see afflictions as common to us with the Lord Jesus Christ; which is a ground of much supportance to the soul, Isaiah 63:9.</w:t>
      </w:r>
    </w:p>
    <w:p w14:paraId="3F486FFF">
      <w:pPr>
        <w:pStyle w:val="4"/>
        <w:spacing w:before="7" w:line="333" w:lineRule="auto"/>
        <w:rPr>
          <w:rFonts w:hint="eastAsia"/>
        </w:rPr>
      </w:pPr>
      <w:r>
        <w:rPr>
          <w:rFonts w:hint="eastAsia"/>
        </w:rPr>
        <w:t>第二，信心也同样看见苦难是我们与主耶稣基督所共有的；这对灵魂来说是一个极大的支持根基，以赛亚书 63:9。</w:t>
      </w:r>
    </w:p>
    <w:p w14:paraId="0F7A8E54">
      <w:pPr>
        <w:pStyle w:val="4"/>
        <w:spacing w:before="7" w:line="333" w:lineRule="auto"/>
        <w:rPr>
          <w:rFonts w:hint="eastAsia"/>
        </w:rPr>
      </w:pPr>
    </w:p>
    <w:p w14:paraId="7526CC68">
      <w:pPr>
        <w:pStyle w:val="4"/>
        <w:spacing w:before="7" w:line="333" w:lineRule="auto"/>
        <w:rPr>
          <w:rFonts w:hint="eastAsia"/>
        </w:rPr>
      </w:pPr>
      <w:r>
        <w:rPr>
          <w:rFonts w:hint="eastAsia"/>
        </w:rPr>
        <w:t>In all our afflictions he was afflicted, and we drink of the same cup that he drunk of, Matth. 20:23.</w:t>
      </w:r>
    </w:p>
    <w:p w14:paraId="640CD0C8">
      <w:pPr>
        <w:pStyle w:val="4"/>
        <w:spacing w:before="7" w:line="333" w:lineRule="auto"/>
        <w:rPr>
          <w:rFonts w:hint="eastAsia"/>
        </w:rPr>
      </w:pPr>
      <w:r>
        <w:rPr>
          <w:rFonts w:hint="eastAsia"/>
        </w:rPr>
        <w:t>在我们一切的苦难中，祂也受苦，我们喝祂所喝的同一杯，马太福音 20:23。</w:t>
      </w:r>
    </w:p>
    <w:p w14:paraId="6405F51E">
      <w:pPr>
        <w:pStyle w:val="4"/>
        <w:spacing w:before="7" w:line="333" w:lineRule="auto"/>
        <w:rPr>
          <w:rFonts w:hint="eastAsia"/>
        </w:rPr>
      </w:pPr>
    </w:p>
    <w:p w14:paraId="273542E4">
      <w:pPr>
        <w:pStyle w:val="4"/>
        <w:spacing w:before="7" w:line="333" w:lineRule="auto"/>
        <w:rPr>
          <w:rFonts w:hint="eastAsia"/>
        </w:rPr>
      </w:pPr>
      <w:r>
        <w:rPr>
          <w:rFonts w:hint="eastAsia"/>
        </w:rPr>
        <w:t>From whence it comes to pass that we having this fellowship with Christ, and he with us in our afflictions, this will follow, that only our bonds and cords are burnt up, and taken away, those very evils are consumed, and we set at liberty; this is the true fruit that springs from Christ's fellowship and presence with us in our afflictions.</w:t>
      </w:r>
    </w:p>
    <w:p w14:paraId="247BAF96">
      <w:pPr>
        <w:pStyle w:val="4"/>
        <w:spacing w:before="7" w:line="333" w:lineRule="auto"/>
        <w:rPr>
          <w:rFonts w:hint="eastAsia"/>
        </w:rPr>
      </w:pPr>
      <w:r>
        <w:rPr>
          <w:rFonts w:hint="eastAsia"/>
        </w:rPr>
        <w:t>因此，我们既与基督相交，祂也在我们的苦难中与我们同在，结果就是，只有我们的捆锁和绳索被烧毁并除去，那些邪恶本身被消灭，我们就得了自由；这就是基督在我们苦难中与我们相交和同在所产生的真正果子。</w:t>
      </w:r>
    </w:p>
    <w:p w14:paraId="1480D1B0">
      <w:pPr>
        <w:pStyle w:val="4"/>
        <w:spacing w:before="7" w:line="333" w:lineRule="auto"/>
        <w:rPr>
          <w:rFonts w:hint="eastAsia"/>
        </w:rPr>
      </w:pPr>
    </w:p>
    <w:p w14:paraId="576600C6">
      <w:pPr>
        <w:pStyle w:val="4"/>
        <w:spacing w:before="7" w:line="333" w:lineRule="auto"/>
        <w:rPr>
          <w:rFonts w:hint="eastAsia"/>
        </w:rPr>
      </w:pPr>
      <w:r>
        <w:rPr>
          <w:rFonts w:hint="eastAsia"/>
        </w:rPr>
        <w:t>This is sweetly expressed in the example of Daniel's Companions, Dan. 3:24-26. Did not we cast in three men bound into the Furnace? But behold four walking in the midst of the Furnace, and the form of the fourth is like</w:t>
      </w:r>
    </w:p>
    <w:p w14:paraId="09AB2B79">
      <w:pPr>
        <w:pStyle w:val="4"/>
        <w:spacing w:before="7" w:line="333" w:lineRule="auto"/>
        <w:rPr>
          <w:rFonts w:hint="eastAsia"/>
        </w:rPr>
      </w:pPr>
      <w:r>
        <w:rPr>
          <w:rFonts w:hint="eastAsia"/>
        </w:rPr>
        <w:t>这在但以理同伴的例子中得到了甜美的表达，但以理书 3:24-26。我们岂不是把三个捆着的人扔进火窑吗？但看哪，有四个人在火窑中行走，第四个的形状像</w:t>
      </w:r>
    </w:p>
    <w:p w14:paraId="6E49ED17">
      <w:pPr>
        <w:pStyle w:val="4"/>
        <w:spacing w:before="7" w:line="333" w:lineRule="auto"/>
        <w:rPr>
          <w:rFonts w:hint="eastAsia"/>
        </w:rPr>
      </w:pPr>
    </w:p>
    <w:p w14:paraId="3513C022">
      <w:pPr>
        <w:pStyle w:val="4"/>
        <w:spacing w:before="7" w:line="333" w:lineRule="auto"/>
        <w:rPr>
          <w:rFonts w:hint="eastAsia"/>
        </w:rPr>
      </w:pPr>
      <w:r>
        <w:rPr>
          <w:rFonts w:hint="eastAsia"/>
        </w:rPr>
        <w:t>the Son of God; And so there was not any smell of fire about them.</w:t>
      </w:r>
    </w:p>
    <w:p w14:paraId="48429257">
      <w:pPr>
        <w:pStyle w:val="4"/>
        <w:spacing w:before="7" w:line="333" w:lineRule="auto"/>
        <w:rPr>
          <w:rFonts w:hint="eastAsia"/>
        </w:rPr>
      </w:pPr>
      <w:r>
        <w:rPr>
          <w:rFonts w:hint="eastAsia"/>
        </w:rPr>
        <w:t>神的儿子；因此他们身上没有任何火燎的气味。</w:t>
      </w:r>
    </w:p>
    <w:p w14:paraId="42029074">
      <w:pPr>
        <w:pStyle w:val="4"/>
        <w:spacing w:before="7" w:line="333" w:lineRule="auto"/>
        <w:rPr>
          <w:rFonts w:hint="eastAsia"/>
        </w:rPr>
      </w:pPr>
    </w:p>
    <w:p w14:paraId="290C5BB8">
      <w:pPr>
        <w:pStyle w:val="4"/>
        <w:spacing w:before="7" w:line="333" w:lineRule="auto"/>
        <w:rPr>
          <w:rFonts w:hint="eastAsia"/>
        </w:rPr>
      </w:pPr>
      <w:r>
        <w:rPr>
          <w:rFonts w:hint="eastAsia"/>
        </w:rPr>
        <w:t>Though generally it be conceived, the act of fire was suspended for the present, yet it was not so wholly suspended, but that it burnt and consumed their bonds and fetters and shackles; This faith only beholds, that when a man comes to trial, there is no evil befalls him, nothing burnt up but the dross and distemper of his soul, all the chains of darkness, all his carnal fears and doubts and unruly passions, they will so consume the bonds wherein we were formerly entangled, as that we shall be set at liberty, and this by reason of Christ's presence with us in our afflictions: this faith only sees, flesh and blood discerns it not, but it would cry out, Oh utterly undone, credit and friends, and Sabbaths, and Ordinances lost, why now it is utterly undone, so many miseries come upon me, and so many blessings of God at once consumed, it will think it an hot burning affliction, but faith sees that nothing is consumed but the corruptions of God's people, the strong chains of darkness of all their lusts are consumed, and themselves set at liberty.</w:t>
      </w:r>
    </w:p>
    <w:p w14:paraId="111FB5B9">
      <w:pPr>
        <w:pStyle w:val="4"/>
        <w:spacing w:before="7" w:line="333" w:lineRule="auto"/>
        <w:rPr>
          <w:rFonts w:hint="eastAsia"/>
        </w:rPr>
      </w:pPr>
      <w:r>
        <w:rPr>
          <w:rFonts w:hint="eastAsia"/>
        </w:rPr>
        <w:t>虽然一般认为，火的作用暂时被中止了，但它并非完全中止，而是烧毁并吞噬了他们的捆锁、脚镣和手铐；唯有信心看见，当一个人受试炼时，没有什么邪恶临到祂，除了祂灵魂的渣滓和失调之外，什么都没有被烧毁，所有黑暗的锁链，所有祂属肉体的恐惧、怀疑和不受约束的情欲，它们会如此吞噬我们以前所纠缠的捆锁，以致我们将得到自由，这是因为基督在我们苦难中与我们同在：唯有信心看见这一点，血肉之躯却辨认不出，它会呼喊说，哦，彻底完了，名誉、朋友、安息日和律例都失去了，为什么现在彻底完了，这么多苦难临到我，这么多神的祝福一下子都消耗掉了，它会认为这是一个酷热的苦难，但信心看见，除了神子民的败坏之外，什么都没有被消耗掉，他们所有私欲的坚固黑暗锁链都被消耗掉了，他们自己也得到了自由。</w:t>
      </w:r>
    </w:p>
    <w:p w14:paraId="3CEA3F5B">
      <w:pPr>
        <w:pStyle w:val="4"/>
        <w:spacing w:before="7" w:line="333" w:lineRule="auto"/>
        <w:rPr>
          <w:rFonts w:hint="eastAsia"/>
        </w:rPr>
      </w:pPr>
    </w:p>
    <w:p w14:paraId="40E4DCCB">
      <w:pPr>
        <w:pStyle w:val="4"/>
        <w:spacing w:before="7" w:line="333" w:lineRule="auto"/>
        <w:rPr>
          <w:rFonts w:hint="eastAsia"/>
        </w:rPr>
      </w:pPr>
      <w:r>
        <w:rPr>
          <w:rFonts w:hint="eastAsia"/>
        </w:rPr>
        <w:t>Thirdly, Faith sees afflictions as fountains, and mothers, and increasers of grace and glory: Job 23:10. I shall come out like gold, more pure, and precious, and solid, and compact than ever before; the Son himself learned obedience by the thing he suffered, Heb. 5:8, and 12:11.</w:t>
      </w:r>
    </w:p>
    <w:p w14:paraId="58CD0A76">
      <w:pPr>
        <w:pStyle w:val="4"/>
        <w:spacing w:before="7" w:line="333" w:lineRule="auto"/>
        <w:rPr>
          <w:rFonts w:hint="eastAsia"/>
        </w:rPr>
      </w:pPr>
      <w:r>
        <w:rPr>
          <w:rFonts w:hint="eastAsia"/>
        </w:rPr>
        <w:t>第三，信心视苦难为恩典和荣耀的泉源、母亲和增长者：约伯记 23:10。我必出来像精金，比以前更纯洁、更宝贵、更坚固、更紧密；儿子自己也因所受的苦难学了顺从，希伯来书 5:8 和 12:11。</w:t>
      </w:r>
    </w:p>
    <w:p w14:paraId="7AB31B98">
      <w:pPr>
        <w:pStyle w:val="4"/>
        <w:spacing w:before="7" w:line="333" w:lineRule="auto"/>
        <w:rPr>
          <w:rFonts w:hint="eastAsia"/>
        </w:rPr>
      </w:pPr>
    </w:p>
    <w:p w14:paraId="3A659674">
      <w:pPr>
        <w:pStyle w:val="4"/>
        <w:spacing w:before="7" w:line="333" w:lineRule="auto"/>
        <w:rPr>
          <w:rFonts w:hint="eastAsia"/>
        </w:rPr>
      </w:pPr>
      <w:r>
        <w:rPr>
          <w:rFonts w:hint="eastAsia"/>
        </w:rPr>
        <w:t>It brings forth the quiet fruit of righteousness; we can now come off with righteous duties more quietly and freely then ever before; It also mortifies sin, and makes us more solid and pure, so it also increases our glory, they are nothing to the glory that shall be revealed, 2 Cor. 4:17, they are but for a moment, and they cause to us a far more exceeding weight and crown of glory.</w:t>
      </w:r>
    </w:p>
    <w:p w14:paraId="1F490D66">
      <w:pPr>
        <w:pStyle w:val="4"/>
        <w:spacing w:before="7" w:line="333" w:lineRule="auto"/>
        <w:rPr>
          <w:rFonts w:hint="eastAsia"/>
        </w:rPr>
      </w:pPr>
      <w:r>
        <w:rPr>
          <w:rFonts w:hint="eastAsia"/>
        </w:rPr>
        <w:t>它结出平安的义果；我们现在可以比以前更安静、更自由地履行公义的本分；它也治死罪，使我们更坚固、更纯洁，因此它也增加我们的荣耀，它们与那将要显现的荣耀相比算不得什么，哥林多后书 4:17，它们不过是暂时的，却为我们成就极重无比永远的荣耀。</w:t>
      </w:r>
    </w:p>
    <w:p w14:paraId="39DE2DAC">
      <w:pPr>
        <w:pStyle w:val="4"/>
        <w:spacing w:before="7" w:line="333" w:lineRule="auto"/>
        <w:rPr>
          <w:rFonts w:hint="eastAsia"/>
        </w:rPr>
      </w:pPr>
    </w:p>
    <w:p w14:paraId="0F08360C">
      <w:pPr>
        <w:pStyle w:val="4"/>
        <w:spacing w:before="7" w:line="333" w:lineRule="auto"/>
        <w:rPr>
          <w:rFonts w:hint="eastAsia"/>
        </w:rPr>
      </w:pPr>
      <w:r>
        <w:rPr>
          <w:rFonts w:hint="eastAsia"/>
        </w:rPr>
        <w:t>I account them not worth the talking of, in comparison of the great reward which in conclusion they will crown the hearts of God's people with: They are but</w:t>
      </w:r>
    </w:p>
    <w:p w14:paraId="57034B9E">
      <w:pPr>
        <w:pStyle w:val="4"/>
        <w:spacing w:before="7" w:line="333" w:lineRule="auto"/>
        <w:rPr>
          <w:rFonts w:hint="eastAsia"/>
        </w:rPr>
      </w:pPr>
      <w:r>
        <w:rPr>
          <w:rFonts w:hint="eastAsia"/>
        </w:rPr>
        <w:t>我算它们不值得一提，与它们最终将要加冕神子民内心的巨大赏赐相比：它们不过是</w:t>
      </w:r>
    </w:p>
    <w:p w14:paraId="6BCDA8F8">
      <w:pPr>
        <w:pStyle w:val="4"/>
        <w:spacing w:before="7" w:line="333" w:lineRule="auto"/>
        <w:rPr>
          <w:rFonts w:hint="eastAsia"/>
        </w:rPr>
      </w:pPr>
    </w:p>
    <w:p w14:paraId="6E982FC2">
      <w:pPr>
        <w:pStyle w:val="4"/>
        <w:spacing w:before="7" w:line="333" w:lineRule="auto"/>
        <w:rPr>
          <w:rFonts w:hint="eastAsia"/>
        </w:rPr>
      </w:pPr>
      <w:r>
        <w:rPr>
          <w:rFonts w:hint="eastAsia"/>
        </w:rPr>
        <w:t>light at the worst, and but short at the longest. Now faith beholding this, it is no marvel though it put life into us in our worst hours.</w:t>
      </w:r>
    </w:p>
    <w:p w14:paraId="12747133">
      <w:pPr>
        <w:pStyle w:val="4"/>
        <w:spacing w:before="7" w:line="333" w:lineRule="auto"/>
        <w:rPr>
          <w:rFonts w:hint="eastAsia"/>
        </w:rPr>
      </w:pPr>
      <w:r>
        <w:rPr>
          <w:rFonts w:hint="eastAsia"/>
        </w:rPr>
        <w:t>最坏的时候也轻，最长的时候也短。如今信心看见这个，即使它在我们最坏的时候给我们注入生命，也不足为奇。</w:t>
      </w:r>
    </w:p>
    <w:p w14:paraId="22F688D7">
      <w:pPr>
        <w:pStyle w:val="4"/>
        <w:spacing w:before="7" w:line="333" w:lineRule="auto"/>
        <w:rPr>
          <w:rFonts w:hint="eastAsia"/>
        </w:rPr>
      </w:pPr>
    </w:p>
    <w:p w14:paraId="4BB93DBF">
      <w:pPr>
        <w:pStyle w:val="4"/>
        <w:spacing w:before="7" w:line="333" w:lineRule="auto"/>
        <w:rPr>
          <w:rFonts w:hint="eastAsia"/>
        </w:rPr>
      </w:pPr>
      <w:r>
        <w:rPr>
          <w:rFonts w:hint="eastAsia"/>
        </w:rPr>
        <w:t>Fourthly, In and under affliction, faith looks at the instruments and causers of it; Faith is a very vigilant grace, and looks exactly on every hand, 1 Pet. 5:8,9.</w:t>
      </w:r>
    </w:p>
    <w:p w14:paraId="66508607">
      <w:pPr>
        <w:pStyle w:val="4"/>
        <w:spacing w:before="7" w:line="333" w:lineRule="auto"/>
        <w:rPr>
          <w:rFonts w:hint="eastAsia"/>
        </w:rPr>
      </w:pPr>
      <w:r>
        <w:rPr>
          <w:rFonts w:hint="eastAsia"/>
        </w:rPr>
        <w:t>第四，在苦难之中和之下，信心察看苦难的工具和起因；信心是一种非常警醒的恩典，并且仔细察看每一方面，彼得前书 5:8,9。</w:t>
      </w:r>
    </w:p>
    <w:p w14:paraId="70C30C4F">
      <w:pPr>
        <w:pStyle w:val="4"/>
        <w:spacing w:before="7" w:line="333" w:lineRule="auto"/>
        <w:rPr>
          <w:rFonts w:hint="eastAsia"/>
        </w:rPr>
      </w:pPr>
    </w:p>
    <w:p w14:paraId="121B25E0">
      <w:pPr>
        <w:pStyle w:val="4"/>
        <w:spacing w:before="7" w:line="333" w:lineRule="auto"/>
        <w:rPr>
          <w:rFonts w:hint="eastAsia"/>
        </w:rPr>
      </w:pPr>
      <w:r>
        <w:rPr>
          <w:rFonts w:hint="eastAsia"/>
        </w:rPr>
        <w:t>What help doth faith yield when it espies out the instruments of our afflictions? Very much.</w:t>
      </w:r>
    </w:p>
    <w:p w14:paraId="5EC5D6FA">
      <w:pPr>
        <w:pStyle w:val="4"/>
        <w:spacing w:before="7" w:line="333" w:lineRule="auto"/>
        <w:rPr>
          <w:rFonts w:hint="eastAsia"/>
        </w:rPr>
      </w:pPr>
      <w:r>
        <w:rPr>
          <w:rFonts w:hint="eastAsia"/>
        </w:rPr>
        <w:t>当信心察验出我们苦难的工具时，它能提供什么帮助呢？很多。</w:t>
      </w:r>
    </w:p>
    <w:p w14:paraId="7AF99ED2">
      <w:pPr>
        <w:pStyle w:val="4"/>
        <w:spacing w:before="7" w:line="333" w:lineRule="auto"/>
        <w:rPr>
          <w:rFonts w:hint="eastAsia"/>
        </w:rPr>
      </w:pPr>
    </w:p>
    <w:p w14:paraId="4BE3CEA7">
      <w:pPr>
        <w:pStyle w:val="4"/>
        <w:spacing w:before="7" w:line="333" w:lineRule="auto"/>
        <w:rPr>
          <w:rFonts w:hint="eastAsia"/>
        </w:rPr>
      </w:pPr>
      <w:r>
        <w:rPr>
          <w:rFonts w:hint="eastAsia"/>
        </w:rPr>
        <w:t>According as the nature and estates of the persons be, faith works about them.</w:t>
      </w:r>
    </w:p>
    <w:p w14:paraId="058C987B">
      <w:pPr>
        <w:pStyle w:val="4"/>
        <w:spacing w:before="7" w:line="333" w:lineRule="auto"/>
        <w:rPr>
          <w:rFonts w:hint="eastAsia"/>
        </w:rPr>
      </w:pPr>
      <w:r>
        <w:rPr>
          <w:rFonts w:hint="eastAsia"/>
        </w:rPr>
        <w:t>信心按照人的本性和境况在他们身上作工。</w:t>
      </w:r>
    </w:p>
    <w:p w14:paraId="4C37FD8C">
      <w:pPr>
        <w:pStyle w:val="4"/>
        <w:spacing w:before="7" w:line="333" w:lineRule="auto"/>
        <w:rPr>
          <w:rFonts w:hint="eastAsia"/>
        </w:rPr>
      </w:pPr>
    </w:p>
    <w:p w14:paraId="468F2F75">
      <w:pPr>
        <w:pStyle w:val="4"/>
        <w:spacing w:before="7" w:line="333" w:lineRule="auto"/>
        <w:rPr>
          <w:rFonts w:hint="eastAsia"/>
        </w:rPr>
      </w:pPr>
      <w:r>
        <w:rPr>
          <w:rFonts w:hint="eastAsia"/>
        </w:rPr>
        <w:t>It sees, some may do this out of very ignorance, thinking they do God good service, and faith prays for such, Father forgive them, for they know not what they do, Luke 23:34.</w:t>
      </w:r>
    </w:p>
    <w:p w14:paraId="1E470DE0">
      <w:pPr>
        <w:pStyle w:val="4"/>
        <w:spacing w:before="7" w:line="333" w:lineRule="auto"/>
        <w:rPr>
          <w:rFonts w:hint="eastAsia"/>
        </w:rPr>
      </w:pPr>
      <w:r>
        <w:rPr>
          <w:rFonts w:hint="eastAsia"/>
        </w:rPr>
        <w:t>它看见，有些人这样做可能是出于无知，以为他们是在为神作好事，信心就为这样的人祷告，父啊，赦免他们，因为他们所做的，他们不晓得，路加福音 23:34。</w:t>
      </w:r>
    </w:p>
    <w:p w14:paraId="540B1153">
      <w:pPr>
        <w:pStyle w:val="4"/>
        <w:spacing w:before="7" w:line="333" w:lineRule="auto"/>
        <w:rPr>
          <w:rFonts w:hint="eastAsia"/>
        </w:rPr>
      </w:pPr>
    </w:p>
    <w:p w14:paraId="2F6540FA">
      <w:pPr>
        <w:pStyle w:val="4"/>
        <w:spacing w:before="7" w:line="333" w:lineRule="auto"/>
        <w:rPr>
          <w:rFonts w:hint="eastAsia"/>
        </w:rPr>
      </w:pPr>
      <w:r>
        <w:rPr>
          <w:rFonts w:hint="eastAsia"/>
        </w:rPr>
        <w:t>And so Stephen prayed in the like case, Acts 7:60, when the stones flew about his ears and dashed his brains out, Yet Father forgive them, they know not what they do; so that faith breaks not forth in a passion, and cries for fire to consume them from heaven, (though sometime it do) but if it see they do it of ignorance, faith would be loath either himself or others should lose by his affliction.</w:t>
      </w:r>
    </w:p>
    <w:p w14:paraId="472B8831">
      <w:pPr>
        <w:pStyle w:val="4"/>
        <w:spacing w:before="7" w:line="333" w:lineRule="auto"/>
        <w:rPr>
          <w:rFonts w:hint="eastAsia"/>
        </w:rPr>
      </w:pPr>
      <w:r>
        <w:rPr>
          <w:rFonts w:hint="eastAsia"/>
        </w:rPr>
        <w:t>司提反在类似情况下也如此祷告，使徒行传 7:60，当石头在他耳边飞舞，砸碎他的脑袋时，然而父啊，赦免他们，他们所做的，他们不晓得；因此信心不至于勃然大怒，呼求天火烧灭他们（虽然有时它会这样做），但如果它看见他们是出于无知而这样做，信心就不愿祂自己或别人因祂的苦难而受亏损。</w:t>
      </w:r>
    </w:p>
    <w:p w14:paraId="2B93BE34">
      <w:pPr>
        <w:pStyle w:val="4"/>
        <w:spacing w:before="7" w:line="333" w:lineRule="auto"/>
        <w:rPr>
          <w:rFonts w:hint="eastAsia"/>
        </w:rPr>
      </w:pPr>
    </w:p>
    <w:p w14:paraId="0C3DB7EE">
      <w:pPr>
        <w:pStyle w:val="4"/>
        <w:spacing w:before="7" w:line="333" w:lineRule="auto"/>
        <w:rPr>
          <w:rFonts w:hint="eastAsia"/>
        </w:rPr>
      </w:pPr>
      <w:r>
        <w:rPr>
          <w:rFonts w:hint="eastAsia"/>
        </w:rPr>
        <w:t>Faith that hath had much forgiven itself, it can pray heartily for them that have done much mischief to them, conceiving them to do it of ignorance.</w:t>
      </w:r>
    </w:p>
    <w:p w14:paraId="45FF2C3F">
      <w:pPr>
        <w:pStyle w:val="4"/>
        <w:spacing w:before="7" w:line="333" w:lineRule="auto"/>
        <w:rPr>
          <w:rFonts w:hint="eastAsia"/>
        </w:rPr>
      </w:pPr>
      <w:r>
        <w:rPr>
          <w:rFonts w:hint="eastAsia"/>
        </w:rPr>
        <w:t>信心，既然自己已经得到许多赦免，就能诚心为那些曾大大加害于他们的人祷告，认为他们是出于无知而这样做。</w:t>
      </w:r>
    </w:p>
    <w:p w14:paraId="496F02BB">
      <w:pPr>
        <w:pStyle w:val="4"/>
        <w:spacing w:before="7" w:line="333" w:lineRule="auto"/>
        <w:rPr>
          <w:rFonts w:hint="eastAsia"/>
        </w:rPr>
      </w:pPr>
    </w:p>
    <w:p w14:paraId="7F8F599E">
      <w:pPr>
        <w:pStyle w:val="4"/>
        <w:spacing w:before="3"/>
        <w:ind w:left="315" w:right="0" w:firstLine="0"/>
        <w:jc w:val="left"/>
        <w:rPr>
          <w:rFonts w:hint="eastAsia"/>
        </w:rPr>
      </w:pPr>
      <w:r>
        <w:rPr>
          <w:rFonts w:hint="eastAsia"/>
        </w:rPr>
        <w:t>But in case the adversaries be more malicious, and know well enough what they do, then faith puts forth a double act about them.</w:t>
      </w:r>
    </w:p>
    <w:p w14:paraId="6CC57844">
      <w:pPr>
        <w:pStyle w:val="4"/>
        <w:spacing w:before="3"/>
        <w:ind w:left="315" w:right="0" w:firstLine="0"/>
        <w:jc w:val="left"/>
        <w:rPr>
          <w:rFonts w:hint="eastAsia"/>
        </w:rPr>
      </w:pPr>
      <w:r>
        <w:rPr>
          <w:rFonts w:hint="eastAsia"/>
        </w:rPr>
        <w:t>但万一仇敌更加恶毒，并且清楚知道他们所做的，那么信心就会对他们发出双重作为。</w:t>
      </w:r>
    </w:p>
    <w:p w14:paraId="4A789096">
      <w:pPr>
        <w:pStyle w:val="4"/>
        <w:spacing w:before="3"/>
        <w:ind w:left="315" w:right="0" w:firstLine="0"/>
        <w:jc w:val="left"/>
        <w:rPr>
          <w:rFonts w:hint="eastAsia"/>
        </w:rPr>
      </w:pPr>
    </w:p>
    <w:p w14:paraId="3893C354">
      <w:pPr>
        <w:pStyle w:val="4"/>
        <w:spacing w:before="3"/>
        <w:ind w:left="315" w:right="0" w:firstLine="0"/>
        <w:jc w:val="left"/>
        <w:rPr>
          <w:rFonts w:hint="eastAsia"/>
        </w:rPr>
      </w:pPr>
      <w:r>
        <w:rPr>
          <w:rFonts w:hint="eastAsia"/>
        </w:rPr>
        <w:t>First, it complains of them, and such complaints are never in vain, Psal. 10:13-15, and Psal. 69.</w:t>
      </w:r>
    </w:p>
    <w:p w14:paraId="753BE62C">
      <w:pPr>
        <w:pStyle w:val="4"/>
        <w:spacing w:before="3"/>
        <w:ind w:left="315" w:right="0" w:firstLine="0"/>
        <w:jc w:val="left"/>
        <w:rPr>
          <w:rFonts w:hint="eastAsia"/>
        </w:rPr>
      </w:pPr>
      <w:r>
        <w:rPr>
          <w:rFonts w:hint="eastAsia"/>
        </w:rPr>
        <w:t>首先，它控告他们，这样的控告从不徒然，诗篇 10:13-15，以及诗篇 69。</w:t>
      </w:r>
    </w:p>
    <w:p w14:paraId="7E969F41">
      <w:pPr>
        <w:pStyle w:val="4"/>
        <w:spacing w:before="3"/>
        <w:ind w:left="315" w:right="0" w:firstLine="0"/>
        <w:jc w:val="left"/>
        <w:rPr>
          <w:rFonts w:hint="eastAsia"/>
        </w:rPr>
      </w:pPr>
    </w:p>
    <w:p w14:paraId="0CE9C7DC">
      <w:pPr>
        <w:pStyle w:val="4"/>
        <w:spacing w:before="3"/>
        <w:ind w:left="315" w:right="0" w:firstLine="0"/>
        <w:jc w:val="left"/>
        <w:rPr>
          <w:rFonts w:hint="eastAsia"/>
        </w:rPr>
      </w:pPr>
      <w:r>
        <w:rPr>
          <w:rFonts w:hint="eastAsia"/>
        </w:rPr>
        <w:t>Many bitter complaints the good man makes against such men, but it is in case they offend of malicious wickedness.</w:t>
      </w:r>
    </w:p>
    <w:p w14:paraId="58F2859F">
      <w:pPr>
        <w:pStyle w:val="4"/>
        <w:spacing w:before="3"/>
        <w:ind w:left="315" w:right="0" w:firstLine="0"/>
        <w:jc w:val="left"/>
        <w:rPr>
          <w:rFonts w:hint="eastAsia"/>
        </w:rPr>
      </w:pPr>
      <w:r>
        <w:rPr>
          <w:rFonts w:hint="eastAsia"/>
        </w:rPr>
        <w:t>善人对这样的人作了许多痛苦的控诉，但这是在他们因恶毒的邪恶而犯罪的情况下。</w:t>
      </w:r>
    </w:p>
    <w:p w14:paraId="551DB741">
      <w:pPr>
        <w:pStyle w:val="4"/>
        <w:spacing w:before="3"/>
        <w:ind w:left="315" w:right="0" w:firstLine="0"/>
        <w:jc w:val="left"/>
        <w:rPr>
          <w:rFonts w:hint="eastAsia"/>
        </w:rPr>
      </w:pPr>
    </w:p>
    <w:p w14:paraId="50B087AA">
      <w:pPr>
        <w:pStyle w:val="4"/>
        <w:spacing w:before="3"/>
        <w:ind w:left="315" w:right="0" w:firstLine="0"/>
        <w:jc w:val="left"/>
        <w:rPr>
          <w:rFonts w:hint="eastAsia"/>
        </w:rPr>
      </w:pPr>
      <w:r>
        <w:rPr>
          <w:rFonts w:hint="eastAsia"/>
        </w:rPr>
        <w:t>Secondly, Faith will plead its own innocence against all its adversaries, Psal. 7:3,4, he will acknowledge that he hath done much evil in God's sight, but if against them he hath done any wrong, then let the enemy persecute him and take him.</w:t>
      </w:r>
    </w:p>
    <w:p w14:paraId="79407797">
      <w:pPr>
        <w:pStyle w:val="4"/>
        <w:spacing w:before="3"/>
        <w:ind w:left="315" w:right="0" w:firstLine="0"/>
        <w:jc w:val="left"/>
        <w:rPr>
          <w:rFonts w:hint="eastAsia"/>
        </w:rPr>
      </w:pPr>
      <w:r>
        <w:rPr>
          <w:rFonts w:hint="eastAsia"/>
        </w:rPr>
        <w:t>第二，信心必在一切仇敌面前辩明自己的无辜，诗篇 7:3,4，祂会承认祂在神眼中行了许多恶事，但如果祂对他们行了任何错事，就让仇敌逼迫祂并捉拿祂。</w:t>
      </w:r>
    </w:p>
    <w:p w14:paraId="3E3D0ACE">
      <w:pPr>
        <w:pStyle w:val="4"/>
        <w:spacing w:before="3"/>
        <w:ind w:left="315" w:right="0" w:firstLine="0"/>
        <w:jc w:val="left"/>
        <w:rPr>
          <w:rFonts w:hint="eastAsia"/>
        </w:rPr>
      </w:pPr>
    </w:p>
    <w:p w14:paraId="38CB46B2">
      <w:pPr>
        <w:pStyle w:val="4"/>
        <w:spacing w:before="3"/>
        <w:ind w:left="315" w:right="0" w:firstLine="0"/>
        <w:jc w:val="left"/>
        <w:rPr>
          <w:rFonts w:hint="eastAsia"/>
        </w:rPr>
      </w:pPr>
      <w:r>
        <w:rPr>
          <w:rFonts w:hint="eastAsia"/>
        </w:rPr>
        <w:t>Thus you see what lively acts faith puts forth under and in afflictions.</w:t>
      </w:r>
    </w:p>
    <w:p w14:paraId="5A733692">
      <w:pPr>
        <w:pStyle w:val="4"/>
        <w:spacing w:before="3"/>
        <w:ind w:left="315" w:right="0" w:firstLine="0"/>
        <w:jc w:val="left"/>
        <w:rPr>
          <w:rFonts w:hint="eastAsia"/>
        </w:rPr>
      </w:pPr>
      <w:r>
        <w:rPr>
          <w:rFonts w:hint="eastAsia"/>
        </w:rPr>
        <w:t>因此你们看见信心在苦难之下和之中所发出的活泼作为。</w:t>
      </w:r>
    </w:p>
    <w:p w14:paraId="391F34DF">
      <w:pPr>
        <w:pStyle w:val="4"/>
        <w:spacing w:before="3"/>
        <w:ind w:left="315" w:right="0" w:firstLine="0"/>
        <w:jc w:val="left"/>
        <w:rPr>
          <w:rFonts w:hint="eastAsia"/>
        </w:rPr>
      </w:pPr>
    </w:p>
    <w:p w14:paraId="695E6BAB">
      <w:pPr>
        <w:pStyle w:val="4"/>
        <w:spacing w:before="3"/>
        <w:ind w:left="315" w:right="0" w:firstLine="0"/>
        <w:jc w:val="left"/>
        <w:rPr>
          <w:rFonts w:hint="eastAsia"/>
        </w:rPr>
      </w:pPr>
      <w:r>
        <w:rPr>
          <w:rFonts w:hint="eastAsia"/>
        </w:rPr>
        <w:t>Thirdly, Faith is not without its work when an affliction is past, Psal. 125:4.</w:t>
      </w:r>
    </w:p>
    <w:p w14:paraId="4F4D19E1">
      <w:pPr>
        <w:pStyle w:val="4"/>
        <w:spacing w:before="3"/>
        <w:ind w:left="315" w:right="0" w:firstLine="0"/>
        <w:jc w:val="left"/>
        <w:rPr>
          <w:rFonts w:hint="eastAsia"/>
        </w:rPr>
      </w:pPr>
      <w:r>
        <w:rPr>
          <w:rFonts w:hint="eastAsia"/>
        </w:rPr>
        <w:t>第三，当苦难过去之后，信心并非没有它的工作，诗篇 125:4。</w:t>
      </w:r>
    </w:p>
    <w:p w14:paraId="0643E19D">
      <w:pPr>
        <w:pStyle w:val="4"/>
        <w:spacing w:before="3"/>
        <w:ind w:left="315" w:right="0" w:firstLine="0"/>
        <w:jc w:val="left"/>
        <w:rPr>
          <w:rFonts w:hint="eastAsia"/>
        </w:rPr>
      </w:pPr>
    </w:p>
    <w:p w14:paraId="6CBDE08F">
      <w:pPr>
        <w:pStyle w:val="4"/>
        <w:spacing w:before="3"/>
        <w:ind w:left="315" w:right="0" w:firstLine="0"/>
        <w:jc w:val="left"/>
        <w:rPr>
          <w:rFonts w:hint="eastAsia"/>
        </w:rPr>
      </w:pPr>
      <w:r>
        <w:rPr>
          <w:rFonts w:hint="eastAsia"/>
        </w:rPr>
        <w:t>And then first it doth pay God all the vows and promises it hath made to him in affliction.</w:t>
      </w:r>
    </w:p>
    <w:p w14:paraId="1DFA07AA">
      <w:pPr>
        <w:pStyle w:val="4"/>
        <w:spacing w:before="3"/>
        <w:ind w:left="315" w:right="0" w:firstLine="0"/>
        <w:jc w:val="left"/>
        <w:rPr>
          <w:rFonts w:hint="eastAsia"/>
        </w:rPr>
      </w:pPr>
      <w:r>
        <w:rPr>
          <w:rFonts w:hint="eastAsia"/>
        </w:rPr>
        <w:t>然后首先它向神偿还它在苦难中所向祂许下的一切誓愿和应许。</w:t>
      </w:r>
    </w:p>
    <w:p w14:paraId="15E40606">
      <w:pPr>
        <w:pStyle w:val="4"/>
        <w:spacing w:before="3"/>
        <w:ind w:left="315" w:right="0" w:firstLine="0"/>
        <w:jc w:val="left"/>
        <w:rPr>
          <w:rFonts w:hint="eastAsia"/>
        </w:rPr>
      </w:pPr>
    </w:p>
    <w:p w14:paraId="26885F76">
      <w:pPr>
        <w:pStyle w:val="4"/>
        <w:spacing w:before="3"/>
        <w:ind w:left="315" w:right="0" w:firstLine="0"/>
        <w:jc w:val="left"/>
        <w:rPr>
          <w:rFonts w:hint="eastAsia"/>
        </w:rPr>
      </w:pPr>
      <w:r>
        <w:rPr>
          <w:rFonts w:hint="eastAsia"/>
        </w:rPr>
        <w:t>It magnifies the wonderful goodness of God, that hath led him through fire and water, and brought him to a resting place, Psal. 66:10 to 13,14,15.</w:t>
      </w:r>
    </w:p>
    <w:p w14:paraId="05CB5BA6">
      <w:pPr>
        <w:pStyle w:val="4"/>
        <w:spacing w:before="3"/>
        <w:ind w:left="315" w:right="0" w:firstLine="0"/>
        <w:jc w:val="left"/>
        <w:rPr>
          <w:rFonts w:hint="eastAsia"/>
        </w:rPr>
      </w:pPr>
      <w:r>
        <w:rPr>
          <w:rFonts w:hint="eastAsia"/>
        </w:rPr>
        <w:t>它称颂神奇妙的良善，祂曾领祂经过水火，并带祂到安息之所，诗篇 66:10-13,14,15。</w:t>
      </w:r>
    </w:p>
    <w:p w14:paraId="1EB674BE">
      <w:pPr>
        <w:pStyle w:val="4"/>
        <w:spacing w:before="3"/>
        <w:ind w:left="315" w:right="0" w:firstLine="0"/>
        <w:jc w:val="left"/>
        <w:rPr>
          <w:rFonts w:hint="eastAsia"/>
        </w:rPr>
      </w:pPr>
    </w:p>
    <w:p w14:paraId="1235DA35">
      <w:pPr>
        <w:pStyle w:val="4"/>
        <w:spacing w:before="3"/>
        <w:ind w:left="315" w:right="0" w:firstLine="0"/>
        <w:jc w:val="left"/>
        <w:rPr>
          <w:rFonts w:hint="eastAsia"/>
        </w:rPr>
      </w:pPr>
      <w:r>
        <w:rPr>
          <w:rFonts w:hint="eastAsia"/>
        </w:rPr>
        <w:t>Thou O God hast proved and tried us, &amp;c. I will therefore pay thee all my vows, &amp;c. He will now burn up all his green and raw lusts, and consecrate himself and his best endeavors to the more abundant service of the Lord.</w:t>
      </w:r>
    </w:p>
    <w:p w14:paraId="57090E6C">
      <w:pPr>
        <w:pStyle w:val="4"/>
        <w:spacing w:before="3"/>
        <w:ind w:left="315" w:right="0" w:firstLine="0"/>
        <w:jc w:val="left"/>
        <w:rPr>
          <w:rFonts w:hint="eastAsia"/>
        </w:rPr>
      </w:pPr>
      <w:r>
        <w:rPr>
          <w:rFonts w:hint="eastAsia"/>
        </w:rPr>
        <w:t>神啊，祢曾试验我们，熬炼我们，等等。因此我要向祢偿还我一切的誓愿，等等。祂现在要烧尽祂一切青涩未熟的私欲，并将自己和祂最大的努力都奉献给更丰盛地事奉主。</w:t>
      </w:r>
    </w:p>
    <w:p w14:paraId="0A1F3B58">
      <w:pPr>
        <w:pStyle w:val="4"/>
        <w:spacing w:before="3"/>
        <w:ind w:left="315" w:right="0" w:firstLine="0"/>
        <w:jc w:val="left"/>
        <w:rPr>
          <w:rFonts w:hint="eastAsia"/>
        </w:rPr>
      </w:pPr>
    </w:p>
    <w:p w14:paraId="5E6F0140">
      <w:pPr>
        <w:pStyle w:val="4"/>
        <w:spacing w:before="3"/>
        <w:ind w:left="315" w:right="0" w:firstLine="0"/>
        <w:jc w:val="left"/>
        <w:rPr>
          <w:rFonts w:hint="eastAsia"/>
        </w:rPr>
      </w:pPr>
      <w:r>
        <w:rPr>
          <w:rFonts w:hint="eastAsia"/>
        </w:rPr>
        <w:t>Secondly, As faith pays vows and promises made in affliction, so it yields unto God, more pure, and innocent, and gracious service than ever before; walks before God more solidly and purely, Rev. 7:14,17.</w:t>
      </w:r>
    </w:p>
    <w:p w14:paraId="3482577C">
      <w:pPr>
        <w:pStyle w:val="4"/>
        <w:spacing w:before="3"/>
        <w:ind w:left="315" w:right="0" w:firstLine="0"/>
        <w:jc w:val="left"/>
        <w:rPr>
          <w:rFonts w:hint="eastAsia"/>
        </w:rPr>
      </w:pPr>
      <w:r>
        <w:rPr>
          <w:rFonts w:hint="eastAsia"/>
        </w:rPr>
        <w:t>第二，信心既偿还在苦难中所许的愿和所作的应许，也向神献上比以往更纯洁、更无辜、更恩慈的事奉；在神面前行走更稳固、更纯洁，启示录 7:14,17。</w:t>
      </w:r>
    </w:p>
    <w:p w14:paraId="7EBB687D">
      <w:pPr>
        <w:pStyle w:val="4"/>
        <w:spacing w:before="3"/>
        <w:ind w:left="315" w:right="0" w:firstLine="0"/>
        <w:jc w:val="left"/>
        <w:rPr>
          <w:rFonts w:hint="eastAsia"/>
        </w:rPr>
      </w:pPr>
    </w:p>
    <w:p w14:paraId="77A44B7B">
      <w:pPr>
        <w:pStyle w:val="4"/>
        <w:spacing w:before="3"/>
        <w:ind w:left="315" w:right="0" w:firstLine="0"/>
        <w:jc w:val="left"/>
        <w:rPr>
          <w:rFonts w:hint="eastAsia"/>
        </w:rPr>
      </w:pPr>
      <w:r>
        <w:rPr>
          <w:rFonts w:hint="eastAsia"/>
        </w:rPr>
        <w:t>These come out of great tribulations, and therefore now they are pure, and more innocent and blameless then ever before.</w:t>
      </w:r>
    </w:p>
    <w:p w14:paraId="1BF6D44A">
      <w:pPr>
        <w:pStyle w:val="4"/>
        <w:spacing w:before="3"/>
        <w:ind w:left="315" w:right="0" w:firstLine="0"/>
        <w:jc w:val="left"/>
        <w:rPr>
          <w:rFonts w:hint="eastAsia"/>
        </w:rPr>
      </w:pPr>
      <w:r>
        <w:rPr>
          <w:rFonts w:hint="eastAsia"/>
        </w:rPr>
        <w:t>这些人是从大患难中出来的，因此如今他们是纯洁的，并且比以前更无辜、更无可指责。</w:t>
      </w:r>
    </w:p>
    <w:p w14:paraId="4048F7A4">
      <w:pPr>
        <w:pStyle w:val="4"/>
        <w:spacing w:before="3"/>
        <w:ind w:left="315" w:right="0" w:firstLine="0"/>
        <w:jc w:val="left"/>
        <w:rPr>
          <w:rFonts w:hint="eastAsia"/>
        </w:rPr>
      </w:pPr>
    </w:p>
    <w:p w14:paraId="13618F29">
      <w:pPr>
        <w:pStyle w:val="4"/>
        <w:spacing w:before="3"/>
        <w:ind w:left="315" w:right="0" w:firstLine="0"/>
        <w:jc w:val="left"/>
        <w:rPr>
          <w:rFonts w:hint="eastAsia"/>
        </w:rPr>
      </w:pPr>
      <w:r>
        <w:rPr>
          <w:rFonts w:hint="eastAsia"/>
        </w:rPr>
        <w:t>Use 1. It is first a direction and instruction to all the servants of God in all the afflictions that may befall them in this world; All that will live godly in Christ Jesus must suffer persecution, and we must through many afflictions enter into the Kingdom of heaven.</w:t>
      </w:r>
    </w:p>
    <w:p w14:paraId="5B3656C2">
      <w:pPr>
        <w:pStyle w:val="4"/>
        <w:spacing w:before="3"/>
        <w:ind w:left="315" w:right="0" w:firstLine="0"/>
        <w:jc w:val="left"/>
        <w:rPr>
          <w:rFonts w:hint="eastAsia"/>
        </w:rPr>
      </w:pPr>
      <w:r>
        <w:rPr>
          <w:rFonts w:hint="eastAsia"/>
        </w:rPr>
        <w:t>应用1. 这首先是对神所有仆人在他们在这世上可能遭遇的一切苦难中的一个指引和教导；凡立志在基督耶稣里敬虔度日的，都必受逼迫，我们必须经历许多艰难，才能进入天国。</w:t>
      </w:r>
    </w:p>
    <w:p w14:paraId="6B08E2AC">
      <w:pPr>
        <w:pStyle w:val="4"/>
        <w:spacing w:before="3"/>
        <w:ind w:left="315" w:right="0" w:firstLine="0"/>
        <w:jc w:val="left"/>
        <w:rPr>
          <w:rFonts w:hint="eastAsia"/>
        </w:rPr>
      </w:pPr>
    </w:p>
    <w:p w14:paraId="6E14B824">
      <w:pPr>
        <w:pStyle w:val="4"/>
        <w:spacing w:before="3"/>
        <w:ind w:left="315" w:right="0" w:firstLine="0"/>
        <w:jc w:val="left"/>
        <w:rPr>
          <w:rFonts w:hint="eastAsia"/>
        </w:rPr>
      </w:pPr>
      <w:r>
        <w:rPr>
          <w:rFonts w:hint="eastAsia"/>
        </w:rPr>
        <w:t>And therefore it will be a vain thing for men to think to escape scot-free from afflictions, and yet live a godly and an holy life; it never fell out otherwise, but as sure as thou art sprinkled with the water of Baptism, so sure thou shalt be drenched in affliction, Mat. 20:23.</w:t>
      </w:r>
    </w:p>
    <w:p w14:paraId="02B0B2BF">
      <w:pPr>
        <w:pStyle w:val="4"/>
        <w:spacing w:before="3"/>
        <w:ind w:left="315" w:right="0" w:firstLine="0"/>
        <w:jc w:val="left"/>
        <w:rPr>
          <w:rFonts w:hint="eastAsia"/>
        </w:rPr>
      </w:pPr>
      <w:r>
        <w:rPr>
          <w:rFonts w:hint="eastAsia"/>
        </w:rPr>
        <w:t>因此，人若想逃脱苦难，却又过敬虔圣洁的生活，那将是徒然的想法；事情从未如此发生过，但你既受洗礼的水洒过，就必定会被苦难所浸透，马太福音 20:23。</w:t>
      </w:r>
    </w:p>
    <w:p w14:paraId="2EFB71DB">
      <w:pPr>
        <w:pStyle w:val="4"/>
        <w:spacing w:before="3"/>
        <w:ind w:left="315" w:right="0" w:firstLine="0"/>
        <w:jc w:val="left"/>
        <w:rPr>
          <w:rFonts w:hint="eastAsia"/>
        </w:rPr>
      </w:pPr>
    </w:p>
    <w:p w14:paraId="09956685">
      <w:pPr>
        <w:pStyle w:val="4"/>
        <w:spacing w:before="3"/>
        <w:ind w:left="315" w:right="0" w:firstLine="0"/>
        <w:jc w:val="left"/>
        <w:rPr>
          <w:rFonts w:hint="eastAsia"/>
        </w:rPr>
      </w:pPr>
      <w:r>
        <w:rPr>
          <w:rFonts w:hint="eastAsia"/>
        </w:rPr>
        <w:t>If thou belongest to God, he hath predestinated thee to be like unto the Image of his Son, Rom. 8:29. Learn therefore to live in thy afflictions by faith.</w:t>
      </w:r>
    </w:p>
    <w:p w14:paraId="626B5FEF">
      <w:pPr>
        <w:pStyle w:val="4"/>
        <w:spacing w:before="3"/>
        <w:ind w:left="315" w:right="0" w:firstLine="0"/>
        <w:jc w:val="left"/>
        <w:rPr>
          <w:rFonts w:hint="eastAsia"/>
        </w:rPr>
      </w:pPr>
      <w:r>
        <w:rPr>
          <w:rFonts w:hint="eastAsia"/>
        </w:rPr>
        <w:t>你若属于神，祂就预定你效法祂儿子的模样，罗马书 8:29。因此，要学习在你的苦难中凭信心生活。</w:t>
      </w:r>
    </w:p>
    <w:p w14:paraId="3320DD39">
      <w:pPr>
        <w:pStyle w:val="4"/>
        <w:spacing w:before="3"/>
        <w:ind w:left="315" w:right="0" w:firstLine="0"/>
        <w:jc w:val="left"/>
        <w:rPr>
          <w:rFonts w:hint="eastAsia"/>
        </w:rPr>
      </w:pPr>
    </w:p>
    <w:p w14:paraId="6CF66A5D">
      <w:pPr>
        <w:pStyle w:val="4"/>
        <w:spacing w:before="3"/>
        <w:ind w:left="315" w:right="0" w:firstLine="0"/>
        <w:jc w:val="left"/>
        <w:rPr>
          <w:rFonts w:hint="eastAsia"/>
        </w:rPr>
      </w:pPr>
      <w:r>
        <w:rPr>
          <w:rFonts w:hint="eastAsia"/>
        </w:rPr>
        <w:t>This is the counsel of the holy Ghost here in the text, and which though I should never speak word to you more, would be forever remembered, That a just man lives in his affliction by faith; remember what you have heard, consider your afflictions afore-hand, puff not at your adversaries; that is for proud men to do; faithful men will say, that which</w:t>
      </w:r>
    </w:p>
    <w:p w14:paraId="40C80AA7">
      <w:pPr>
        <w:pStyle w:val="4"/>
        <w:spacing w:before="3"/>
        <w:ind w:left="315" w:right="0" w:firstLine="0"/>
        <w:jc w:val="left"/>
        <w:rPr>
          <w:rFonts w:hint="eastAsia"/>
        </w:rPr>
      </w:pPr>
      <w:r>
        <w:rPr>
          <w:rFonts w:hint="eastAsia"/>
        </w:rPr>
        <w:t>这是圣灵在这段经文中的劝告，即使我再也不对你们说话，也当永远记住，义人在祂的苦难中凭信心生活；记住你们所听见的，预先思想你们的苦难，不要向你们的仇敌喷气；那是骄傲的人所做的；忠信的人会说，那</w:t>
      </w:r>
    </w:p>
    <w:p w14:paraId="13EB4F0C">
      <w:pPr>
        <w:pStyle w:val="4"/>
        <w:spacing w:before="3"/>
        <w:ind w:left="315" w:right="0" w:firstLine="0"/>
        <w:jc w:val="left"/>
        <w:rPr>
          <w:rFonts w:hint="eastAsia"/>
        </w:rPr>
      </w:pPr>
    </w:p>
    <w:p w14:paraId="5C1CC01B">
      <w:pPr>
        <w:pStyle w:val="4"/>
        <w:spacing w:before="3"/>
        <w:ind w:left="315" w:right="0" w:firstLine="0"/>
        <w:jc w:val="left"/>
        <w:rPr>
          <w:rFonts w:hint="eastAsia"/>
        </w:rPr>
      </w:pPr>
      <w:r>
        <w:rPr>
          <w:rFonts w:hint="eastAsia"/>
        </w:rPr>
        <w:t>they feared is come upon them.</w:t>
      </w:r>
    </w:p>
    <w:p w14:paraId="5A4A953F">
      <w:pPr>
        <w:pStyle w:val="4"/>
        <w:spacing w:before="3"/>
        <w:ind w:left="315" w:right="0" w:firstLine="0"/>
        <w:jc w:val="left"/>
        <w:rPr>
          <w:rFonts w:hint="eastAsia"/>
        </w:rPr>
      </w:pPr>
      <w:r>
        <w:rPr>
          <w:rFonts w:hint="eastAsia"/>
        </w:rPr>
        <w:t>他们所惧怕的已经临到他们了。</w:t>
      </w:r>
    </w:p>
    <w:p w14:paraId="0BE4DE80">
      <w:pPr>
        <w:pStyle w:val="4"/>
        <w:spacing w:before="3"/>
        <w:ind w:left="315" w:right="0" w:firstLine="0"/>
        <w:jc w:val="left"/>
        <w:rPr>
          <w:rFonts w:hint="eastAsia"/>
        </w:rPr>
      </w:pPr>
    </w:p>
    <w:p w14:paraId="35ACD6A5">
      <w:pPr>
        <w:pStyle w:val="4"/>
        <w:spacing w:before="3"/>
        <w:ind w:left="315" w:right="0" w:firstLine="0"/>
        <w:jc w:val="left"/>
        <w:rPr>
          <w:rFonts w:hint="eastAsia"/>
        </w:rPr>
      </w:pPr>
      <w:r>
        <w:rPr>
          <w:rFonts w:hint="eastAsia"/>
        </w:rPr>
        <w:t>And because God will have his children scoured by very homely instruments, a faithful Soul despiseth no creature, but makes account God may make any creature an instrument of affliction to him; and though he be free from any distracting fear, yet that it may look the wind in the face, he is careful to hide himself under the shadow of God's wing, and walk in innocence of heart and life, that the Prince of this world may find nothing in him; it makes diligent search, and approves the heart to God, and leaves no failing in the sight of God.</w:t>
      </w:r>
    </w:p>
    <w:p w14:paraId="6E653CAB">
      <w:pPr>
        <w:pStyle w:val="4"/>
        <w:spacing w:before="3"/>
        <w:ind w:left="315" w:right="0" w:firstLine="0"/>
        <w:jc w:val="left"/>
        <w:rPr>
          <w:rFonts w:hint="eastAsia"/>
        </w:rPr>
      </w:pPr>
      <w:r>
        <w:rPr>
          <w:rFonts w:hint="eastAsia"/>
        </w:rPr>
        <w:t>因为神要用非常卑微的工具来磨炼祂的儿女，一个忠信的灵魂不藐视任何受造物，而是认为神可以使任何受造物成为祂苦难的工具；虽然祂没有使人分心的恐惧，然而为了祂能正视风浪，祂小心地将自己隐藏在神的翅膀荫下，并以纯洁的心和生活行走，使这世界的王在祂里面找不到任何东西；它殷勤查考，并将心呈献给神，在神面前不留下任何过失。</w:t>
      </w:r>
    </w:p>
    <w:p w14:paraId="074794C8">
      <w:pPr>
        <w:pStyle w:val="4"/>
        <w:spacing w:before="3"/>
        <w:ind w:left="315" w:right="0" w:firstLine="0"/>
        <w:jc w:val="left"/>
        <w:rPr>
          <w:rFonts w:hint="eastAsia"/>
        </w:rPr>
      </w:pPr>
    </w:p>
    <w:p w14:paraId="539A01BE">
      <w:pPr>
        <w:pStyle w:val="4"/>
        <w:spacing w:before="3"/>
        <w:ind w:left="315" w:right="0" w:firstLine="0"/>
        <w:jc w:val="left"/>
        <w:rPr>
          <w:rFonts w:hint="eastAsia"/>
        </w:rPr>
      </w:pPr>
      <w:r>
        <w:rPr>
          <w:rFonts w:hint="eastAsia"/>
        </w:rPr>
        <w:t>Job had dishonored God somewhat by murmuring and impatience, but God therefore schools Job, and brings him down before him; and then he saith, Behold I have sinned, and therefore abhors himself in dust and ashes, Job 42:6-9.</w:t>
      </w:r>
    </w:p>
    <w:p w14:paraId="5BF3CD3F">
      <w:pPr>
        <w:pStyle w:val="4"/>
        <w:spacing w:before="3"/>
        <w:ind w:left="315" w:right="0" w:firstLine="0"/>
        <w:jc w:val="left"/>
        <w:rPr>
          <w:rFonts w:hint="eastAsia"/>
        </w:rPr>
      </w:pPr>
      <w:r>
        <w:rPr>
          <w:rFonts w:hint="eastAsia"/>
        </w:rPr>
        <w:t>约伯因发怨言和不耐烦而多少羞辱了神，因此神管教约伯，使祂在祂面前降卑；然后祂说，看哪，我犯了罪，因此在尘土和炉灰中厌恶自己，约伯记 42:6-9。</w:t>
      </w:r>
    </w:p>
    <w:p w14:paraId="71FA144E">
      <w:pPr>
        <w:pStyle w:val="4"/>
        <w:spacing w:before="3"/>
        <w:ind w:left="315" w:right="0" w:firstLine="0"/>
        <w:jc w:val="left"/>
        <w:rPr>
          <w:rFonts w:hint="eastAsia"/>
        </w:rPr>
      </w:pPr>
    </w:p>
    <w:p w14:paraId="18C8584E">
      <w:pPr>
        <w:pStyle w:val="4"/>
        <w:spacing w:before="3"/>
        <w:ind w:left="315" w:right="0" w:firstLine="0"/>
        <w:jc w:val="left"/>
        <w:rPr>
          <w:rFonts w:hint="eastAsia"/>
        </w:rPr>
      </w:pPr>
      <w:r>
        <w:rPr>
          <w:rFonts w:hint="eastAsia"/>
        </w:rPr>
        <w:t>So that you see when God's people have humbled themselves before God for their failings, see then how God bears witness of their integrity, to the face of their adversaries.</w:t>
      </w:r>
    </w:p>
    <w:p w14:paraId="597B3429">
      <w:pPr>
        <w:pStyle w:val="4"/>
        <w:spacing w:before="3"/>
        <w:ind w:left="315" w:right="0" w:firstLine="0"/>
        <w:jc w:val="left"/>
        <w:rPr>
          <w:rFonts w:hint="eastAsia"/>
        </w:rPr>
      </w:pPr>
      <w:r>
        <w:rPr>
          <w:rFonts w:hint="eastAsia"/>
        </w:rPr>
        <w:t>因此你们看见，当神的子民因他们的过失在神面前谦卑自己时，看看神如何在他们仇敌面前为他们的正直作见证。</w:t>
      </w:r>
    </w:p>
    <w:p w14:paraId="0D3BD9CD">
      <w:pPr>
        <w:pStyle w:val="4"/>
        <w:spacing w:before="3"/>
        <w:ind w:left="315" w:right="0" w:firstLine="0"/>
        <w:jc w:val="left"/>
        <w:rPr>
          <w:rFonts w:hint="eastAsia"/>
        </w:rPr>
      </w:pPr>
    </w:p>
    <w:p w14:paraId="10BFF808">
      <w:pPr>
        <w:pStyle w:val="4"/>
        <w:spacing w:before="3"/>
        <w:ind w:left="315" w:right="0" w:firstLine="0"/>
        <w:jc w:val="left"/>
        <w:rPr>
          <w:rFonts w:hint="eastAsia"/>
        </w:rPr>
      </w:pPr>
      <w:r>
        <w:rPr>
          <w:rFonts w:hint="eastAsia"/>
        </w:rPr>
        <w:t>And so for lawful means; faith can tell as well how to use lawful means to get from them, as with patience to hear them.</w:t>
      </w:r>
    </w:p>
    <w:p w14:paraId="045ECFE6">
      <w:pPr>
        <w:pStyle w:val="4"/>
        <w:spacing w:before="3"/>
        <w:ind w:left="315" w:right="0" w:firstLine="0"/>
        <w:jc w:val="left"/>
        <w:rPr>
          <w:rFonts w:hint="eastAsia"/>
        </w:rPr>
      </w:pPr>
      <w:r>
        <w:rPr>
          <w:rFonts w:hint="eastAsia"/>
        </w:rPr>
        <w:t>至于合法的方法也是如此；信心既能知道如何使用合法的方法来摆脱它们，也能知道如何耐心地倾听它们。</w:t>
      </w:r>
    </w:p>
    <w:p w14:paraId="0EE37DD0">
      <w:pPr>
        <w:pStyle w:val="4"/>
        <w:spacing w:before="3"/>
        <w:ind w:left="315" w:right="0" w:firstLine="0"/>
        <w:jc w:val="left"/>
        <w:rPr>
          <w:rFonts w:hint="eastAsia"/>
        </w:rPr>
      </w:pPr>
    </w:p>
    <w:p w14:paraId="35094B79">
      <w:pPr>
        <w:pStyle w:val="4"/>
        <w:spacing w:before="3"/>
        <w:ind w:left="315" w:right="0" w:firstLine="0"/>
        <w:jc w:val="left"/>
        <w:rPr>
          <w:rFonts w:hint="eastAsia"/>
        </w:rPr>
      </w:pPr>
      <w:r>
        <w:rPr>
          <w:rFonts w:hint="eastAsia"/>
        </w:rPr>
        <w:t>Faith also looks at God's hand sending, moderating, and delivering us from our afflictions.</w:t>
      </w:r>
    </w:p>
    <w:p w14:paraId="52CA03E1">
      <w:pPr>
        <w:pStyle w:val="4"/>
        <w:spacing w:before="3"/>
        <w:ind w:left="315" w:right="0" w:firstLine="0"/>
        <w:jc w:val="left"/>
        <w:rPr>
          <w:rFonts w:hint="eastAsia"/>
        </w:rPr>
      </w:pPr>
      <w:r>
        <w:rPr>
          <w:rFonts w:hint="eastAsia"/>
        </w:rPr>
        <w:t>信心也仰望神的手差遣、调节和拯救我们脱离苦难。</w:t>
      </w:r>
    </w:p>
    <w:p w14:paraId="2D290481">
      <w:pPr>
        <w:pStyle w:val="4"/>
        <w:spacing w:before="3"/>
        <w:ind w:left="315" w:right="0" w:firstLine="0"/>
        <w:jc w:val="left"/>
        <w:rPr>
          <w:rFonts w:hint="eastAsia"/>
        </w:rPr>
      </w:pPr>
    </w:p>
    <w:p w14:paraId="0931E3FB">
      <w:pPr>
        <w:pStyle w:val="4"/>
        <w:spacing w:before="3"/>
        <w:ind w:left="315" w:right="0" w:firstLine="0"/>
        <w:jc w:val="left"/>
        <w:rPr>
          <w:rFonts w:hint="eastAsia"/>
        </w:rPr>
      </w:pPr>
      <w:r>
        <w:rPr>
          <w:rFonts w:hint="eastAsia"/>
        </w:rPr>
        <w:t>It helps us to look at our own hearts as deserving and standing in need of all these, and as apt to be unquiet and unprofitable under them, and looks up unto him for converting grace, that we may not be so.</w:t>
      </w:r>
    </w:p>
    <w:p w14:paraId="49F12105">
      <w:pPr>
        <w:pStyle w:val="4"/>
        <w:spacing w:before="3"/>
        <w:ind w:left="315" w:right="0" w:firstLine="0"/>
        <w:jc w:val="left"/>
        <w:rPr>
          <w:rFonts w:hint="eastAsia"/>
        </w:rPr>
      </w:pPr>
      <w:r>
        <w:rPr>
          <w:rFonts w:hint="eastAsia"/>
        </w:rPr>
        <w:t>它帮助我们看见我们自己的心是应得并需要这一切的，并且在它们之下容易不安和无益，并仰望祂求悔改的恩典，使我们不至于如此。</w:t>
      </w:r>
    </w:p>
    <w:p w14:paraId="525A4491">
      <w:pPr>
        <w:pStyle w:val="4"/>
        <w:spacing w:before="3"/>
        <w:ind w:left="315" w:right="0" w:firstLine="0"/>
        <w:jc w:val="left"/>
        <w:rPr>
          <w:rFonts w:hint="eastAsia"/>
        </w:rPr>
      </w:pPr>
    </w:p>
    <w:p w14:paraId="09ACF876">
      <w:pPr>
        <w:pStyle w:val="4"/>
        <w:spacing w:before="3"/>
        <w:ind w:left="315" w:right="0" w:firstLine="0"/>
        <w:jc w:val="left"/>
        <w:rPr>
          <w:rFonts w:hint="eastAsia"/>
        </w:rPr>
      </w:pPr>
      <w:r>
        <w:rPr>
          <w:rFonts w:hint="eastAsia"/>
        </w:rPr>
        <w:t>And then faith looks at the afflictions themselves, and sees God dispense them out of his fatherly love to us, and out of his faithfulness that hath not made us persecutors of others; let this therefore be never wanting, and then what ever the affliction is, the issue will be comfortable.</w:t>
      </w:r>
    </w:p>
    <w:p w14:paraId="6973D01D">
      <w:pPr>
        <w:pStyle w:val="4"/>
        <w:spacing w:before="3"/>
        <w:ind w:left="315" w:right="0" w:firstLine="0"/>
        <w:jc w:val="left"/>
        <w:rPr>
          <w:rFonts w:hint="eastAsia"/>
        </w:rPr>
      </w:pPr>
      <w:r>
        <w:rPr>
          <w:rFonts w:hint="eastAsia"/>
        </w:rPr>
        <w:t>然后信心察看苦难本身，看见神出于祂对我们的父爱，以及祂的信实（祂没有使我们成为逼迫别人的人）而施行这些苦难；因此，愿这永不缺乏，然后无论苦难是什么，结果都将是安慰的。</w:t>
      </w:r>
    </w:p>
    <w:p w14:paraId="222B2145">
      <w:pPr>
        <w:pStyle w:val="4"/>
        <w:spacing w:before="3"/>
        <w:ind w:left="315" w:right="0" w:firstLine="0"/>
        <w:jc w:val="left"/>
        <w:rPr>
          <w:rFonts w:hint="eastAsia"/>
        </w:rPr>
      </w:pPr>
    </w:p>
    <w:p w14:paraId="41BB069A">
      <w:pPr>
        <w:pStyle w:val="4"/>
        <w:spacing w:before="3"/>
        <w:ind w:left="315" w:right="0" w:firstLine="0"/>
        <w:jc w:val="left"/>
        <w:rPr>
          <w:rFonts w:hint="eastAsia"/>
        </w:rPr>
      </w:pPr>
      <w:r>
        <w:rPr>
          <w:rFonts w:hint="eastAsia"/>
        </w:rPr>
        <w:t>Look at your afflictions as common to you with the Lord Jesus Christ, and know that nothing will be consumed, but the stubble of your own lusts, and then you will walk at more liberty: and when faith is set awork, you fall not into a passion or rage with your adversaries, but if they do it of ignorance, you pray for them, and</w:t>
      </w:r>
    </w:p>
    <w:p w14:paraId="08EE0F28">
      <w:pPr>
        <w:pStyle w:val="4"/>
        <w:spacing w:before="3"/>
        <w:ind w:left="315" w:right="0" w:firstLine="0"/>
        <w:jc w:val="left"/>
        <w:rPr>
          <w:rFonts w:hint="eastAsia"/>
        </w:rPr>
      </w:pPr>
      <w:r>
        <w:rPr>
          <w:rFonts w:hint="eastAsia"/>
        </w:rPr>
        <w:t>看你们的苦难，如同你们与主耶稣基督所共有的，并且要知道，除了你们自己私欲的残茬之外，什么都不会被消耗掉，然后你们就会更自由地行走：当信心被运用时，你们就不会对你们的仇敌发怒或暴怒，但如果他们是出于无知而这样做，你们就为他们祷告，并且</w:t>
      </w:r>
    </w:p>
    <w:p w14:paraId="1B3B97F1">
      <w:pPr>
        <w:pStyle w:val="4"/>
        <w:spacing w:before="3"/>
        <w:ind w:left="315" w:right="0" w:firstLine="0"/>
        <w:jc w:val="left"/>
        <w:rPr>
          <w:rFonts w:hint="eastAsia"/>
        </w:rPr>
      </w:pPr>
    </w:p>
    <w:p w14:paraId="4F94653C">
      <w:pPr>
        <w:pStyle w:val="4"/>
        <w:spacing w:before="3"/>
        <w:ind w:left="315" w:right="0" w:firstLine="0"/>
        <w:jc w:val="left"/>
        <w:rPr>
          <w:rFonts w:hint="eastAsia"/>
        </w:rPr>
      </w:pPr>
      <w:r>
        <w:rPr>
          <w:rFonts w:hint="eastAsia"/>
        </w:rPr>
        <w:t>pity them; and if you know they maliciously fight against God and his servants, you have just cause to complain of them, and you may plead your own innocence against then: and whensoever God shall let you see deliverance, be sure you remember all your vows and promises you made to God, and pay them, and be careful to come better out of affliction then you went in; what proud, impatient, and covetous when you went in, and come so out?</w:t>
      </w:r>
    </w:p>
    <w:p w14:paraId="0B906100">
      <w:pPr>
        <w:pStyle w:val="4"/>
        <w:spacing w:before="3"/>
        <w:ind w:left="315" w:right="0" w:firstLine="0"/>
        <w:jc w:val="left"/>
        <w:rPr>
          <w:rFonts w:hint="eastAsia"/>
        </w:rPr>
      </w:pPr>
      <w:r>
        <w:rPr>
          <w:rFonts w:hint="eastAsia"/>
        </w:rPr>
        <w:t>怜悯他们；如果你们知道他们恶意地与神和祂的仆人争战，你们就有正当的理由控告他们，你们也可以在他们面前辩明自己的无辜：无论何时神让你们看见拯救，务必记住你们向神所许下的一切誓愿和应许，并偿还它们，并且要小心，从苦难中出来时要比进去时更好；进去时骄傲、不耐烦、贪婪，出来时也如此吗？</w:t>
      </w:r>
    </w:p>
    <w:p w14:paraId="0C5F8D5B">
      <w:pPr>
        <w:pStyle w:val="4"/>
        <w:spacing w:before="3"/>
        <w:ind w:left="315" w:right="0" w:firstLine="0"/>
        <w:jc w:val="left"/>
        <w:rPr>
          <w:rFonts w:hint="eastAsia"/>
        </w:rPr>
      </w:pPr>
    </w:p>
    <w:p w14:paraId="3EC80F96">
      <w:pPr>
        <w:pStyle w:val="4"/>
        <w:spacing w:before="3"/>
        <w:ind w:left="315" w:right="0" w:firstLine="0"/>
        <w:jc w:val="left"/>
        <w:rPr>
          <w:rFonts w:hint="eastAsia"/>
        </w:rPr>
      </w:pPr>
      <w:r>
        <w:rPr>
          <w:rFonts w:hint="eastAsia"/>
        </w:rPr>
        <w:t>God forbid, desire God rather never to leave you, till you get some good by the afflictions you undergo.</w:t>
      </w:r>
    </w:p>
    <w:p w14:paraId="6D7D0E45">
      <w:pPr>
        <w:pStyle w:val="4"/>
        <w:spacing w:before="3"/>
        <w:ind w:left="315" w:right="0" w:firstLine="0"/>
        <w:jc w:val="left"/>
        <w:rPr>
          <w:rFonts w:hint="eastAsia"/>
        </w:rPr>
      </w:pPr>
      <w:r>
        <w:rPr>
          <w:rFonts w:hint="eastAsia"/>
        </w:rPr>
        <w:t>神禁止，宁愿求神永不离开你，直到你从所经历的苦难中得到一些益处。</w:t>
      </w:r>
    </w:p>
    <w:p w14:paraId="40A25822">
      <w:pPr>
        <w:pStyle w:val="4"/>
        <w:spacing w:before="3"/>
        <w:ind w:left="315" w:right="0" w:firstLine="0"/>
        <w:jc w:val="left"/>
        <w:rPr>
          <w:rFonts w:hint="eastAsia"/>
        </w:rPr>
      </w:pPr>
    </w:p>
    <w:p w14:paraId="2683D797">
      <w:pPr>
        <w:pStyle w:val="4"/>
        <w:spacing w:before="3"/>
        <w:ind w:left="315" w:right="0" w:firstLine="0"/>
        <w:jc w:val="left"/>
        <w:rPr>
          <w:rFonts w:hint="eastAsia"/>
        </w:rPr>
      </w:pPr>
      <w:r>
        <w:rPr>
          <w:rFonts w:hint="eastAsia"/>
        </w:rPr>
        <w:t>Now if you thus live by faith in your afflictions, see what benefit will come by it.</w:t>
      </w:r>
    </w:p>
    <w:p w14:paraId="5C307A2F">
      <w:pPr>
        <w:pStyle w:val="4"/>
        <w:spacing w:before="3"/>
        <w:ind w:left="315" w:right="0" w:firstLine="0"/>
        <w:jc w:val="left"/>
        <w:rPr>
          <w:rFonts w:hint="eastAsia"/>
        </w:rPr>
      </w:pPr>
      <w:r>
        <w:rPr>
          <w:rFonts w:hint="eastAsia"/>
        </w:rPr>
        <w:t>如今，如果你们在苦难中如此凭信心生活，看看会带来什么益处。</w:t>
      </w:r>
    </w:p>
    <w:p w14:paraId="63BEA050">
      <w:pPr>
        <w:pStyle w:val="4"/>
        <w:spacing w:before="3"/>
        <w:ind w:left="315" w:right="0" w:firstLine="0"/>
        <w:jc w:val="left"/>
        <w:rPr>
          <w:rFonts w:hint="eastAsia"/>
        </w:rPr>
      </w:pPr>
    </w:p>
    <w:p w14:paraId="5ED846A0">
      <w:pPr>
        <w:pStyle w:val="4"/>
        <w:spacing w:before="3"/>
        <w:ind w:left="315" w:right="0" w:firstLine="0"/>
        <w:jc w:val="left"/>
        <w:rPr>
          <w:rFonts w:hint="eastAsia"/>
        </w:rPr>
      </w:pPr>
      <w:r>
        <w:rPr>
          <w:rFonts w:hint="eastAsia"/>
        </w:rPr>
        <w:t>1.It will wonderfully quiet your hearts in all changes. Thou wilt keep him in perfect peace, whose mind is stayed on thee, Isaiah 26:3, peace, peace, all kinds of peace, variety, and constant, continued peace, changes of peace for him, whose heart is stayed on thee, because he trusteth in thee.</w:t>
      </w:r>
    </w:p>
    <w:p w14:paraId="16E402AB">
      <w:pPr>
        <w:pStyle w:val="4"/>
        <w:spacing w:before="3"/>
        <w:ind w:left="315" w:right="0" w:firstLine="0"/>
        <w:jc w:val="left"/>
        <w:rPr>
          <w:rFonts w:hint="eastAsia"/>
        </w:rPr>
      </w:pPr>
      <w:r>
        <w:rPr>
          <w:rFonts w:hint="eastAsia"/>
        </w:rPr>
        <w:t>1.它将在一切变化中奇妙地平静你们的心。祢必保守祂在完全的平安中，祂的心思定睛在祢身上，以赛亚书 26:3，平安，平安，各种各样的平安，多样化，以及持续不断的平安，为祂，祂的心思定睛在祢身上，因为祂信靠祢，而有的平安的改变。</w:t>
      </w:r>
    </w:p>
    <w:p w14:paraId="3D1AC277">
      <w:pPr>
        <w:pStyle w:val="4"/>
        <w:spacing w:before="3"/>
        <w:ind w:left="315" w:right="0" w:firstLine="0"/>
        <w:jc w:val="left"/>
        <w:rPr>
          <w:rFonts w:hint="eastAsia"/>
        </w:rPr>
      </w:pPr>
    </w:p>
    <w:p w14:paraId="29DC92C6">
      <w:pPr>
        <w:pStyle w:val="4"/>
        <w:spacing w:before="3"/>
        <w:ind w:left="315" w:right="0" w:firstLine="0"/>
        <w:jc w:val="left"/>
        <w:rPr>
          <w:rFonts w:hint="eastAsia"/>
        </w:rPr>
      </w:pPr>
      <w:r>
        <w:rPr>
          <w:rFonts w:hint="eastAsia"/>
        </w:rPr>
        <w:t>2.It humbles a man's soul, and makes him take in good part whatsoever befalls him from the hand of God, Micah 9. Levite. 26:41.</w:t>
      </w:r>
    </w:p>
    <w:p w14:paraId="6C79277A">
      <w:pPr>
        <w:pStyle w:val="4"/>
        <w:spacing w:before="3"/>
        <w:ind w:left="315" w:right="0" w:firstLine="0"/>
        <w:jc w:val="left"/>
        <w:rPr>
          <w:rFonts w:hint="eastAsia"/>
        </w:rPr>
      </w:pPr>
      <w:r>
        <w:rPr>
          <w:rFonts w:hint="eastAsia"/>
        </w:rPr>
        <w:t>2.它使人的灵魂谦卑，并使祂甘心领受从神手中临到祂的一切，弥迦书第九章。利未记 26:41。</w:t>
      </w:r>
    </w:p>
    <w:p w14:paraId="456CB0D7">
      <w:pPr>
        <w:pStyle w:val="4"/>
        <w:spacing w:before="3"/>
        <w:ind w:left="315" w:right="0" w:firstLine="0"/>
        <w:jc w:val="left"/>
        <w:rPr>
          <w:rFonts w:hint="eastAsia"/>
        </w:rPr>
      </w:pPr>
    </w:p>
    <w:p w14:paraId="45E4A430">
      <w:pPr>
        <w:pStyle w:val="4"/>
        <w:spacing w:before="3"/>
        <w:ind w:left="315" w:right="0" w:firstLine="0"/>
        <w:jc w:val="left"/>
        <w:rPr>
          <w:rFonts w:hint="eastAsia"/>
        </w:rPr>
      </w:pPr>
      <w:r>
        <w:rPr>
          <w:rFonts w:hint="eastAsia"/>
        </w:rPr>
        <w:t>3.It will graciously reform us, Judge. 10:5,6.</w:t>
      </w:r>
    </w:p>
    <w:p w14:paraId="2FA33310">
      <w:pPr>
        <w:pStyle w:val="4"/>
        <w:spacing w:before="3"/>
        <w:ind w:left="315" w:right="0" w:firstLine="0"/>
        <w:jc w:val="left"/>
        <w:rPr>
          <w:rFonts w:hint="eastAsia"/>
        </w:rPr>
      </w:pPr>
      <w:r>
        <w:rPr>
          <w:rFonts w:hint="eastAsia"/>
        </w:rPr>
        <w:t>3.它必恩慈地改革我们，士师记 10:5,6。</w:t>
      </w:r>
    </w:p>
    <w:p w14:paraId="440B6488">
      <w:pPr>
        <w:pStyle w:val="4"/>
        <w:spacing w:before="3"/>
        <w:ind w:left="315" w:right="0" w:firstLine="0"/>
        <w:jc w:val="left"/>
        <w:rPr>
          <w:rFonts w:hint="eastAsia"/>
        </w:rPr>
      </w:pPr>
    </w:p>
    <w:p w14:paraId="01A102CF">
      <w:pPr>
        <w:pStyle w:val="4"/>
        <w:spacing w:before="3"/>
        <w:ind w:left="315" w:right="0" w:firstLine="0"/>
        <w:jc w:val="left"/>
        <w:rPr>
          <w:rFonts w:hint="eastAsia"/>
        </w:rPr>
      </w:pPr>
      <w:r>
        <w:rPr>
          <w:rFonts w:hint="eastAsia"/>
        </w:rPr>
        <w:t>4.It will marvelously enlarge our consolation: Count it all joy when you fall into manifold temptations, Jam. 1:2, faith will bring forth patience, and that will yield you much joy.</w:t>
      </w:r>
    </w:p>
    <w:p w14:paraId="38FA495E">
      <w:pPr>
        <w:pStyle w:val="4"/>
        <w:spacing w:before="3"/>
        <w:ind w:left="315" w:right="0" w:firstLine="0"/>
        <w:jc w:val="left"/>
        <w:rPr>
          <w:rFonts w:hint="eastAsia"/>
        </w:rPr>
      </w:pPr>
      <w:r>
        <w:rPr>
          <w:rFonts w:hint="eastAsia"/>
        </w:rPr>
        <w:t>4.它必奇妙地扩大我们的安慰：你们落在百般试炼中，都要以为大喜乐，雅各书 1:2，信心必生忍耐，那必给你们带来许多喜乐。</w:t>
      </w:r>
    </w:p>
    <w:p w14:paraId="610909A4">
      <w:pPr>
        <w:pStyle w:val="4"/>
        <w:spacing w:before="3"/>
        <w:ind w:left="315" w:right="0" w:firstLine="0"/>
        <w:jc w:val="left"/>
        <w:rPr>
          <w:rFonts w:hint="eastAsia"/>
        </w:rPr>
      </w:pPr>
    </w:p>
    <w:p w14:paraId="69D85E2C">
      <w:pPr>
        <w:pStyle w:val="4"/>
        <w:spacing w:before="3"/>
        <w:ind w:left="315" w:right="0" w:firstLine="0"/>
        <w:jc w:val="left"/>
        <w:rPr>
          <w:rFonts w:hint="eastAsia"/>
        </w:rPr>
      </w:pPr>
      <w:r>
        <w:rPr>
          <w:rFonts w:hint="eastAsia"/>
        </w:rPr>
        <w:t>Let a man taste of salt water in the sea, and it will be brackish and unsavory, but let it be sublimated by the Sun, and taken up into the Clouds, and then it is sweet and fresh; so is it in this case, look at your afflictions as they run along by the sea shore of this world, take them as deserts for my sin, and they are salt and unsavory; but by faith look at them, as coming out of God's hand in his special favor, and then they will breed you much joy and consolation.</w:t>
      </w:r>
    </w:p>
    <w:p w14:paraId="1DB812D4">
      <w:pPr>
        <w:pStyle w:val="4"/>
        <w:spacing w:before="3"/>
        <w:ind w:left="315" w:right="0" w:firstLine="0"/>
        <w:jc w:val="left"/>
        <w:rPr>
          <w:rFonts w:hint="eastAsia"/>
        </w:rPr>
      </w:pPr>
      <w:r>
        <w:rPr>
          <w:rFonts w:hint="eastAsia"/>
        </w:rPr>
        <w:t>让人尝尝海水，它会又咸又不好喝，但让它被太阳升华，被云彩吸收，然后它就甘甜清新了；在这种情况下也是如此，看你们的苦难，如同它们沿着这世界的海岸奔流，把它们看作是我罪的报应，它们就又咸又不好喝；但凭信心看它们，如同它们出于神的手，在祂特别的恩惠中临到，然后它们就会给你们带来许多喜乐和安慰。</w:t>
      </w:r>
    </w:p>
    <w:p w14:paraId="3CAFF47D">
      <w:pPr>
        <w:pStyle w:val="4"/>
        <w:spacing w:before="3"/>
        <w:ind w:left="315" w:right="0" w:firstLine="0"/>
        <w:jc w:val="left"/>
        <w:rPr>
          <w:rFonts w:hint="eastAsia"/>
        </w:rPr>
      </w:pPr>
    </w:p>
    <w:p w14:paraId="1CEF60CA">
      <w:pPr>
        <w:pStyle w:val="4"/>
        <w:spacing w:before="3"/>
        <w:ind w:left="315" w:right="0" w:firstLine="0"/>
        <w:jc w:val="left"/>
        <w:rPr>
          <w:rFonts w:hint="eastAsia"/>
        </w:rPr>
      </w:pPr>
      <w:r>
        <w:rPr>
          <w:rFonts w:hint="eastAsia"/>
        </w:rPr>
        <w:t>Use 2. It is for consolation and encouragement to the people of God in ill hours, Learn to get precious faith: though you be men of great estates and great friends, yet you will find affliction so seizing upon you, that notwithstanding all this, you will not be able to bear it.</w:t>
      </w:r>
    </w:p>
    <w:p w14:paraId="540D5F71">
      <w:pPr>
        <w:pStyle w:val="4"/>
        <w:spacing w:before="3"/>
        <w:ind w:left="315" w:right="0" w:firstLine="0"/>
        <w:jc w:val="left"/>
        <w:rPr>
          <w:rFonts w:hint="eastAsia"/>
        </w:rPr>
      </w:pPr>
      <w:r>
        <w:rPr>
          <w:rFonts w:hint="eastAsia"/>
        </w:rPr>
        <w:t>应用2. 这是为了在困苦的时候安慰和鼓励神的子民，学习获得宝贵的信心：即使你们是拥有巨大产业和许多朋友的人，你们仍会发现苦难如此抓住你们，以致尽管有这一切，你们也无法承受。</w:t>
      </w:r>
    </w:p>
    <w:p w14:paraId="7A35A034">
      <w:pPr>
        <w:pStyle w:val="4"/>
        <w:spacing w:before="3"/>
        <w:ind w:left="315" w:right="0" w:firstLine="0"/>
        <w:jc w:val="left"/>
        <w:rPr>
          <w:rFonts w:hint="eastAsia"/>
        </w:rPr>
      </w:pPr>
    </w:p>
    <w:p w14:paraId="7C92CAB9">
      <w:pPr>
        <w:pStyle w:val="4"/>
        <w:spacing w:before="3"/>
        <w:ind w:left="315" w:right="0" w:firstLine="0"/>
        <w:jc w:val="left"/>
        <w:rPr>
          <w:rFonts w:hint="eastAsia"/>
        </w:rPr>
      </w:pPr>
      <w:r>
        <w:rPr>
          <w:rFonts w:hint="eastAsia"/>
        </w:rPr>
        <w:t>As therefore you would live comfortably in ill hours, so live not a life of sense and reason, and carnal wisdom, for then you will be uncomfortable if you want faith, what ever you have else; and therefore get faith, and then neither your own nor other men's hearts need to faint, for the tribulations that lie upon you, Ephes. 3:13, when a man hath taken a due estimate of afflictions, as you have heard, he need not faint under neither his own nor other men's afflictions.</w:t>
      </w:r>
    </w:p>
    <w:p w14:paraId="52F46AED">
      <w:pPr>
        <w:pStyle w:val="4"/>
        <w:spacing w:before="3"/>
        <w:ind w:left="315" w:right="0" w:firstLine="0"/>
        <w:jc w:val="left"/>
        <w:rPr>
          <w:rFonts w:hint="eastAsia"/>
        </w:rPr>
      </w:pPr>
      <w:r>
        <w:rPr>
          <w:rFonts w:hint="eastAsia"/>
        </w:rPr>
        <w:t>因此，如果你们想在困苦的时候舒适地生活，就不要过一种感官、理性和属肉体智慧的生活，因为如果你们缺乏信心，无论你们拥有其他什么，你们都会感到不舒适；因此要获得信心，然后你们自己和其他人的心都不必因临到你们的患难而灰心，以弗所书 3:13，当一个人对苦难作了适当的评估，正如你们所听见的，祂就不必在祂自己或其他人的苦难下灰心了。</w:t>
      </w:r>
    </w:p>
    <w:p w14:paraId="2FB2F365">
      <w:pPr>
        <w:pStyle w:val="4"/>
        <w:spacing w:before="3"/>
        <w:ind w:left="315" w:right="0" w:firstLine="0"/>
        <w:jc w:val="left"/>
        <w:rPr>
          <w:rFonts w:hint="eastAsia"/>
        </w:rPr>
      </w:pPr>
    </w:p>
    <w:p w14:paraId="77082E02">
      <w:pPr>
        <w:pStyle w:val="4"/>
        <w:spacing w:before="3"/>
        <w:ind w:left="315" w:right="0" w:firstLine="0"/>
        <w:jc w:val="left"/>
        <w:rPr>
          <w:rFonts w:hint="eastAsia"/>
        </w:rPr>
      </w:pPr>
      <w:r>
        <w:rPr>
          <w:rFonts w:hint="eastAsia"/>
        </w:rPr>
        <w:t>Three things there be which will much trouble a man in affliction, and faith helps them all.</w:t>
      </w:r>
    </w:p>
    <w:p w14:paraId="486AE7B5">
      <w:pPr>
        <w:pStyle w:val="4"/>
        <w:spacing w:before="3"/>
        <w:ind w:left="315" w:right="0" w:firstLine="0"/>
        <w:jc w:val="left"/>
        <w:rPr>
          <w:rFonts w:hint="eastAsia"/>
        </w:rPr>
      </w:pPr>
      <w:r>
        <w:rPr>
          <w:rFonts w:hint="eastAsia"/>
        </w:rPr>
        <w:t>有三件事会在苦难中大大困扰人，信心能帮助解决所有这些事。</w:t>
      </w:r>
    </w:p>
    <w:p w14:paraId="526E02D0">
      <w:pPr>
        <w:pStyle w:val="4"/>
        <w:spacing w:before="3"/>
        <w:ind w:left="315" w:right="0" w:firstLine="0"/>
        <w:jc w:val="left"/>
        <w:rPr>
          <w:rFonts w:hint="eastAsia"/>
        </w:rPr>
      </w:pPr>
    </w:p>
    <w:p w14:paraId="6E77AD2E">
      <w:pPr>
        <w:pStyle w:val="4"/>
        <w:spacing w:before="3"/>
        <w:ind w:left="315" w:right="0" w:firstLine="0"/>
        <w:jc w:val="left"/>
        <w:rPr>
          <w:rFonts w:hint="eastAsia"/>
        </w:rPr>
      </w:pPr>
      <w:r>
        <w:rPr>
          <w:rFonts w:hint="eastAsia"/>
        </w:rPr>
        <w:t>The first is a guilty conscience, which will much faint the heart under afflictions, as it did to Joseph's brethren, Gen. 42:21.</w:t>
      </w:r>
    </w:p>
    <w:p w14:paraId="20260C65">
      <w:pPr>
        <w:pStyle w:val="4"/>
        <w:spacing w:before="3"/>
        <w:ind w:left="315" w:right="0" w:firstLine="0"/>
        <w:jc w:val="left"/>
        <w:rPr>
          <w:rFonts w:hint="eastAsia"/>
        </w:rPr>
      </w:pPr>
      <w:r>
        <w:rPr>
          <w:rFonts w:hint="eastAsia"/>
        </w:rPr>
        <w:t>第一是内疚的良心，这会在苦难下使心大大沮丧，正如约瑟的弟兄们那样，创世记 42:21。</w:t>
      </w:r>
    </w:p>
    <w:p w14:paraId="7680A893">
      <w:pPr>
        <w:pStyle w:val="4"/>
        <w:spacing w:before="3"/>
        <w:ind w:left="315" w:right="0" w:firstLine="0"/>
        <w:jc w:val="left"/>
        <w:rPr>
          <w:rFonts w:hint="eastAsia"/>
        </w:rPr>
      </w:pPr>
    </w:p>
    <w:p w14:paraId="17C7AF9C">
      <w:pPr>
        <w:pStyle w:val="4"/>
        <w:spacing w:before="3"/>
        <w:ind w:left="315" w:right="0" w:firstLine="0"/>
        <w:jc w:val="left"/>
        <w:rPr>
          <w:rFonts w:hint="eastAsia"/>
        </w:rPr>
      </w:pPr>
      <w:r>
        <w:rPr>
          <w:rFonts w:hint="eastAsia"/>
        </w:rPr>
        <w:t>Now faith purifies the heart, Acts 15:9, and so it quiets the heart from the evil of an accusing conscience.</w:t>
      </w:r>
    </w:p>
    <w:p w14:paraId="55A8A150">
      <w:pPr>
        <w:pStyle w:val="4"/>
        <w:spacing w:before="3"/>
        <w:ind w:left="315" w:right="0" w:firstLine="0"/>
        <w:jc w:val="left"/>
        <w:rPr>
          <w:rFonts w:hint="eastAsia"/>
        </w:rPr>
      </w:pPr>
      <w:r>
        <w:rPr>
          <w:rFonts w:hint="eastAsia"/>
        </w:rPr>
        <w:t>如今信心洁净人心，使徒行传 15:9，因此它使心从控告良心的邪恶中平静下来。</w:t>
      </w:r>
    </w:p>
    <w:p w14:paraId="518C5124">
      <w:pPr>
        <w:pStyle w:val="4"/>
        <w:spacing w:before="3"/>
        <w:ind w:left="315" w:right="0" w:firstLine="0"/>
        <w:jc w:val="left"/>
        <w:rPr>
          <w:rFonts w:hint="eastAsia"/>
        </w:rPr>
      </w:pPr>
    </w:p>
    <w:p w14:paraId="63C9E3FF">
      <w:pPr>
        <w:pStyle w:val="4"/>
        <w:spacing w:before="3"/>
        <w:ind w:left="315" w:right="0" w:firstLine="0"/>
        <w:jc w:val="left"/>
        <w:rPr>
          <w:rFonts w:hint="eastAsia"/>
        </w:rPr>
      </w:pPr>
      <w:r>
        <w:rPr>
          <w:rFonts w:hint="eastAsia"/>
        </w:rPr>
        <w:t>Secondly, darkness is fearful to a man, if he be alone, but now faith will not leave a man's soul in darkness, it will show the soul a warrant for its way, Rom. 14:5, and when a man sees the light of the word warranting him his way, then he is not afraid, a man will be more afraid of shadows in the night, then of armed men in the day.</w:t>
      </w:r>
    </w:p>
    <w:p w14:paraId="6BB89476">
      <w:pPr>
        <w:pStyle w:val="4"/>
        <w:spacing w:before="3"/>
        <w:ind w:left="315" w:right="0" w:firstLine="0"/>
        <w:jc w:val="left"/>
        <w:rPr>
          <w:rFonts w:hint="eastAsia"/>
        </w:rPr>
      </w:pPr>
      <w:r>
        <w:rPr>
          <w:rFonts w:hint="eastAsia"/>
        </w:rPr>
        <w:t>第二，黑暗对一个人来说是可怕的，如果祂独自一人，但如今信心不会把人的灵魂留在黑暗中，它会向灵魂显明祂道路的凭据，罗马书 14:5，当一个人看见神话语的光照亮祂的道路时，祂就不再害怕了，一个人在夜里会更害怕影子，而不是在白天害怕武装的人。</w:t>
      </w:r>
    </w:p>
    <w:p w14:paraId="41D541D3">
      <w:pPr>
        <w:pStyle w:val="4"/>
        <w:spacing w:before="3"/>
        <w:ind w:left="315" w:right="0" w:firstLine="0"/>
        <w:jc w:val="left"/>
        <w:rPr>
          <w:rFonts w:hint="eastAsia"/>
        </w:rPr>
      </w:pPr>
    </w:p>
    <w:p w14:paraId="31A49DCD">
      <w:pPr>
        <w:pStyle w:val="4"/>
        <w:spacing w:before="3"/>
        <w:ind w:left="315" w:right="0" w:firstLine="0"/>
        <w:jc w:val="left"/>
        <w:rPr>
          <w:rFonts w:hint="eastAsia"/>
        </w:rPr>
      </w:pPr>
      <w:r>
        <w:rPr>
          <w:rFonts w:hint="eastAsia"/>
        </w:rPr>
        <w:t>See therefore the light of the word clearing your way, Psa. 119:105, and you will ever find light of consolation, when you find light of sanctification.</w:t>
      </w:r>
    </w:p>
    <w:p w14:paraId="5A269F0B">
      <w:pPr>
        <w:pStyle w:val="4"/>
        <w:spacing w:before="3"/>
        <w:ind w:left="315" w:right="0" w:firstLine="0"/>
        <w:jc w:val="left"/>
        <w:rPr>
          <w:rFonts w:hint="eastAsia"/>
        </w:rPr>
      </w:pPr>
      <w:r>
        <w:rPr>
          <w:rFonts w:hint="eastAsia"/>
        </w:rPr>
        <w:t>因此，要看见神话语的光照亮你们的道路，诗篇 119:105，当你们找到成圣的光时，你们就必永远找到安慰的光。</w:t>
      </w:r>
    </w:p>
    <w:p w14:paraId="4C4586AF">
      <w:pPr>
        <w:pStyle w:val="4"/>
        <w:spacing w:before="3"/>
        <w:ind w:left="315" w:right="0" w:firstLine="0"/>
        <w:jc w:val="left"/>
        <w:rPr>
          <w:rFonts w:hint="eastAsia"/>
        </w:rPr>
      </w:pPr>
    </w:p>
    <w:p w14:paraId="43592E6C">
      <w:pPr>
        <w:pStyle w:val="4"/>
        <w:spacing w:before="3"/>
        <w:ind w:left="315" w:right="0" w:firstLine="0"/>
        <w:jc w:val="left"/>
        <w:rPr>
          <w:rFonts w:hint="eastAsia"/>
        </w:rPr>
      </w:pPr>
      <w:r>
        <w:rPr>
          <w:rFonts w:hint="eastAsia"/>
        </w:rPr>
        <w:t>A third thing that disquiets a man's spirit, is unruly passions and lusts, as pride, covetousness, unbelief, and the like, they will fret and gall exceedingly; and therefore faith to prevent the disquietness of the soul, it</w:t>
      </w:r>
    </w:p>
    <w:p w14:paraId="376395A7">
      <w:pPr>
        <w:pStyle w:val="4"/>
        <w:spacing w:before="3"/>
        <w:ind w:left="315" w:right="0" w:firstLine="0"/>
        <w:jc w:val="left"/>
        <w:rPr>
          <w:rFonts w:hint="eastAsia"/>
        </w:rPr>
      </w:pPr>
      <w:r>
        <w:rPr>
          <w:rFonts w:hint="eastAsia"/>
        </w:rPr>
        <w:t>困扰人灵性的第三件事，是不受约束的情欲和私欲，例如骄傲、贪婪、不信等等，它们会极大地烦扰和激怒人；因此信心为了防止灵魂的不安，它</w:t>
      </w:r>
    </w:p>
    <w:p w14:paraId="2F69D483">
      <w:pPr>
        <w:pStyle w:val="4"/>
        <w:spacing w:before="3"/>
        <w:ind w:left="315" w:right="0" w:firstLine="0"/>
        <w:jc w:val="left"/>
        <w:rPr>
          <w:rFonts w:hint="eastAsia"/>
        </w:rPr>
      </w:pPr>
    </w:p>
    <w:p w14:paraId="10543CA9">
      <w:pPr>
        <w:pStyle w:val="4"/>
        <w:spacing w:before="3"/>
        <w:ind w:left="315" w:right="0" w:firstLine="0"/>
        <w:jc w:val="left"/>
        <w:rPr>
          <w:rFonts w:hint="eastAsia"/>
        </w:rPr>
      </w:pPr>
      <w:r>
        <w:rPr>
          <w:rFonts w:hint="eastAsia"/>
        </w:rPr>
        <w:t>will mortify and abate all a man's passions, and cleanse him from fears and doubts, from wrath and impatiency, and from whatsoever would disquiet us; when we serve not our own ends, but God's, seek not our own honor and pleasure, when these things are taken away, then the heart is quiet.</w:t>
      </w:r>
    </w:p>
    <w:p w14:paraId="46023D01">
      <w:pPr>
        <w:pStyle w:val="4"/>
        <w:spacing w:before="3"/>
        <w:ind w:left="315" w:right="0" w:firstLine="0"/>
        <w:jc w:val="left"/>
        <w:rPr>
          <w:rFonts w:hint="eastAsia"/>
        </w:rPr>
      </w:pPr>
      <w:r>
        <w:rPr>
          <w:rFonts w:hint="eastAsia"/>
        </w:rPr>
        <w:t>会治死并减轻人一切的情欲，并洁净祂脱离恐惧和怀疑，脱离忿怒和不耐烦，以及任何会使我们不安的东西；当我们不为自己的目的服务，而为神的目的服务，不寻求自己的荣耀和快乐时，当这些东西被除去时，心就平静了。</w:t>
      </w:r>
    </w:p>
    <w:p w14:paraId="5F5B7053">
      <w:pPr>
        <w:pStyle w:val="4"/>
        <w:spacing w:before="3"/>
        <w:ind w:left="315" w:right="0" w:firstLine="0"/>
        <w:jc w:val="left"/>
        <w:rPr>
          <w:rFonts w:hint="eastAsia"/>
        </w:rPr>
      </w:pPr>
    </w:p>
    <w:p w14:paraId="6BD5F606">
      <w:pPr>
        <w:pStyle w:val="4"/>
        <w:spacing w:before="3"/>
        <w:ind w:left="315" w:right="0" w:firstLine="0"/>
        <w:jc w:val="left"/>
        <w:rPr>
          <w:rFonts w:hint="eastAsia"/>
        </w:rPr>
      </w:pPr>
      <w:r>
        <w:rPr>
          <w:rFonts w:hint="eastAsia"/>
        </w:rPr>
        <w:t>So that faith making the heart of a man pure, it comforts him in all changes, that may befall either himself or others, so that we faint not for the tribulations that befall ourselves or other men, and all this from the life of faith.</w:t>
      </w:r>
    </w:p>
    <w:p w14:paraId="137E5AA6">
      <w:pPr>
        <w:pStyle w:val="4"/>
        <w:spacing w:before="3"/>
        <w:ind w:left="315" w:right="0" w:firstLine="0"/>
        <w:jc w:val="left"/>
        <w:rPr>
          <w:rFonts w:hint="eastAsia"/>
        </w:rPr>
      </w:pPr>
      <w:r>
        <w:rPr>
          <w:rFonts w:hint="eastAsia"/>
        </w:rPr>
        <w:t>因此，信心使人的心纯洁，它在一切可能临到祂自己或别人的变化中安慰祂，使我们不因临到我们自己或别人的患难而灰心，所有这一切都来自信心的生活。</w:t>
      </w:r>
    </w:p>
    <w:p w14:paraId="2A8EC81B">
      <w:pPr>
        <w:pStyle w:val="4"/>
        <w:spacing w:before="3"/>
        <w:ind w:left="315" w:right="0" w:firstLine="0"/>
        <w:jc w:val="left"/>
        <w:rPr>
          <w:rFonts w:hint="eastAsia"/>
        </w:rPr>
      </w:pPr>
    </w:p>
    <w:p w14:paraId="6D209759">
      <w:pPr>
        <w:pStyle w:val="4"/>
        <w:spacing w:before="3"/>
        <w:ind w:left="315" w:right="0" w:firstLine="0"/>
        <w:jc w:val="left"/>
        <w:rPr>
          <w:rFonts w:hint="eastAsia"/>
        </w:rPr>
      </w:pPr>
      <w:r>
        <w:rPr>
          <w:rFonts w:hint="eastAsia"/>
        </w:rPr>
        <w:t>FINIS.</w:t>
      </w:r>
    </w:p>
    <w:p w14:paraId="56282B0D">
      <w:pPr>
        <w:pStyle w:val="4"/>
        <w:spacing w:before="3"/>
        <w:ind w:left="315" w:right="0" w:firstLine="0"/>
        <w:jc w:val="left"/>
      </w:pPr>
      <w:r>
        <w:rPr>
          <w:rFonts w:hint="eastAsia"/>
        </w:rPr>
        <w:t>结束。</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Verdana">
    <w:panose1 w:val="020B0604030504040204"/>
    <w:charset w:val="01"/>
    <w:family w:val="swiss"/>
    <w:pitch w:val="default"/>
    <w:sig w:usb0="A00006FF" w:usb1="4000205B" w:usb2="00000010" w:usb3="00000000" w:csb0="2000019F" w:csb1="00000000"/>
  </w:font>
  <w:font w:name="Tahoma">
    <w:panose1 w:val="020B0604030504040204"/>
    <w:charset w:val="01"/>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4ABA28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463"/>
      <w:ind w:left="1372" w:hanging="3047"/>
      <w:outlineLvl w:val="1"/>
    </w:pPr>
    <w:rPr>
      <w:rFonts w:ascii="Verdana" w:hAnsi="Verdana" w:eastAsia="Verdana" w:cs="Verdana"/>
      <w:sz w:val="65"/>
      <w:szCs w:val="65"/>
      <w:lang w:val="en-US" w:eastAsia="en-US" w:bidi="ar-SA"/>
    </w:rPr>
  </w:style>
  <w:style w:type="paragraph" w:styleId="3">
    <w:name w:val="heading 2"/>
    <w:basedOn w:val="1"/>
    <w:qFormat/>
    <w:uiPriority w:val="1"/>
    <w:pPr>
      <w:ind w:left="99"/>
      <w:outlineLvl w:val="2"/>
    </w:pPr>
    <w:rPr>
      <w:rFonts w:ascii="Verdana" w:hAnsi="Verdana" w:eastAsia="Verdana" w:cs="Verdana"/>
      <w:sz w:val="57"/>
      <w:szCs w:val="57"/>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65"/>
      <w:ind w:left="99" w:right="97" w:firstLine="215"/>
      <w:jc w:val="both"/>
    </w:pPr>
    <w:rPr>
      <w:rFonts w:ascii="Times New Roman" w:hAnsi="Times New Roman" w:eastAsia="Times New Roman" w:cs="Times New Roman"/>
      <w:sz w:val="30"/>
      <w:szCs w:val="30"/>
      <w:lang w:val="en-US" w:eastAsia="en-US" w:bidi="ar-SA"/>
    </w:rPr>
  </w:style>
  <w:style w:type="paragraph" w:styleId="5">
    <w:name w:val="Title"/>
    <w:basedOn w:val="1"/>
    <w:qFormat/>
    <w:uiPriority w:val="1"/>
    <w:pPr>
      <w:spacing w:before="376"/>
      <w:ind w:left="2" w:right="2"/>
      <w:jc w:val="center"/>
    </w:pPr>
    <w:rPr>
      <w:rFonts w:ascii="Verdana" w:hAnsi="Verdana" w:eastAsia="Verdana" w:cs="Verdana"/>
      <w:sz w:val="71"/>
      <w:szCs w:val="71"/>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55"/>
      <w:ind w:left="99" w:right="97" w:firstLine="215"/>
      <w:jc w:val="both"/>
    </w:pPr>
    <w:rPr>
      <w:rFonts w:ascii="Times New Roman" w:hAnsi="Times New Roman" w:eastAsia="Times New Roman" w:cs="Times New Roman"/>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896</Pages>
  <Words>17066</Words>
  <Characters>72353</Characters>
  <TotalTime>11</TotalTime>
  <ScaleCrop>false</ScaleCrop>
  <LinksUpToDate>false</LinksUpToDate>
  <CharactersWithSpaces>89220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2025-06-12T06:27:00Z</dcterms:created>
  <dc:creator>86137</dc:creator>
  <cp:lastModifiedBy>密</cp:lastModifiedBy>
  <dcterms:modified xsi:type="dcterms:W3CDTF">2025-06-12T09:49:45Z</dcterms:modified>
  <dc:title>The Way of Life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2025-06-12T00:00:00Z</vt:filetime>
  </property>
  <property fmtid="{D5CDD505-2E9C-101B-9397-08002B2CF9AE}" pid="3" name="LastSaved">
    <vt:filetime>2025-06-12T00:00:00Z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5DDDE3E7B5E3401AA5AD1BDFFFB523E4_12</vt:lpwstr>
  </property>
</Properties>
</file>